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9F3A89" w:rsidRDefault="009F3A89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Pr="00D3786E" w:rsidRDefault="00E60BC9" w:rsidP="00D3786E">
      <w:pPr>
        <w:pStyle w:val="rvps215"/>
        <w:spacing w:before="0" w:beforeAutospacing="0" w:after="0" w:afterAutospacing="0"/>
        <w:ind w:firstLine="851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Про передачу</w:t>
      </w:r>
      <w:r w:rsidR="00D3786E">
        <w:rPr>
          <w:rStyle w:val="rvts7"/>
          <w:sz w:val="28"/>
          <w:szCs w:val="28"/>
          <w:lang w:val="uk-UA"/>
        </w:rPr>
        <w:t xml:space="preserve"> на баланс</w:t>
      </w:r>
    </w:p>
    <w:p w:rsidR="00D3786E" w:rsidRDefault="00D3786E" w:rsidP="00D3786E">
      <w:pPr>
        <w:pStyle w:val="rvps216"/>
        <w:spacing w:before="0" w:beforeAutospacing="0" w:after="0" w:afterAutospacing="0"/>
        <w:ind w:firstLine="851"/>
        <w:rPr>
          <w:sz w:val="28"/>
          <w:szCs w:val="28"/>
          <w:lang w:val="uk-UA"/>
        </w:rPr>
      </w:pPr>
    </w:p>
    <w:p w:rsidR="00D3786E" w:rsidRDefault="00D3786E" w:rsidP="000847CB">
      <w:pPr>
        <w:pStyle w:val="rvps217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З метою ефективного використання та збереження комунального майна, керуючись статтями 29, 52, 59 Закону України «Про місцеве самоврядування в Україні», рішенням Івано-Франківської міської ради від 16.05.2017р. №118-12 «Про передачу та прийняття майна на баланс», виконавчий комітет міської ради</w:t>
      </w:r>
    </w:p>
    <w:p w:rsidR="00D3786E" w:rsidRDefault="00D3786E" w:rsidP="00D3786E">
      <w:pPr>
        <w:pStyle w:val="rvps219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 и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р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і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ш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и</w:t>
      </w:r>
      <w:r>
        <w:rPr>
          <w:rStyle w:val="rvts7"/>
          <w:sz w:val="28"/>
          <w:szCs w:val="28"/>
          <w:lang w:val="uk-UA"/>
        </w:rPr>
        <w:t xml:space="preserve"> </w:t>
      </w:r>
      <w:proofErr w:type="gramStart"/>
      <w:r>
        <w:rPr>
          <w:rStyle w:val="rvts7"/>
          <w:sz w:val="28"/>
          <w:szCs w:val="28"/>
        </w:rPr>
        <w:t>в :</w:t>
      </w:r>
      <w:proofErr w:type="gramEnd"/>
    </w:p>
    <w:p w:rsidR="00D3786E" w:rsidRDefault="00D3786E" w:rsidP="00D3786E">
      <w:pPr>
        <w:pStyle w:val="rvps220"/>
        <w:spacing w:before="0" w:beforeAutospacing="0" w:after="0" w:afterAutospacing="0"/>
        <w:ind w:firstLine="851"/>
        <w:rPr>
          <w:sz w:val="28"/>
          <w:szCs w:val="28"/>
        </w:rPr>
      </w:pPr>
    </w:p>
    <w:p w:rsidR="00D3786E" w:rsidRDefault="00D3786E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</w:rPr>
        <w:t xml:space="preserve">1. </w:t>
      </w:r>
      <w:r>
        <w:rPr>
          <w:rStyle w:val="rvts7"/>
          <w:sz w:val="28"/>
          <w:szCs w:val="28"/>
          <w:lang w:val="uk-UA"/>
        </w:rPr>
        <w:t>Департаменту благоустрою І</w:t>
      </w:r>
      <w:r w:rsidR="004E33F5">
        <w:rPr>
          <w:rStyle w:val="rvts7"/>
          <w:sz w:val="28"/>
          <w:szCs w:val="28"/>
          <w:lang w:val="uk-UA"/>
        </w:rPr>
        <w:t>вано-Франківської міської ради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>(</w:t>
      </w:r>
      <w:r w:rsidR="00403E2F">
        <w:rPr>
          <w:rStyle w:val="rvts7"/>
          <w:sz w:val="28"/>
          <w:szCs w:val="28"/>
          <w:lang w:val="uk-UA"/>
        </w:rPr>
        <w:t xml:space="preserve">Т. </w:t>
      </w:r>
      <w:proofErr w:type="spellStart"/>
      <w:r w:rsidR="00403E2F">
        <w:rPr>
          <w:rStyle w:val="rvts7"/>
          <w:sz w:val="28"/>
          <w:szCs w:val="28"/>
          <w:lang w:val="uk-UA"/>
        </w:rPr>
        <w:t>Полатайко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а комунальному підприємству «</w:t>
      </w:r>
      <w:r w:rsidR="00CB2896">
        <w:rPr>
          <w:rStyle w:val="rvts7"/>
          <w:sz w:val="28"/>
          <w:szCs w:val="28"/>
          <w:lang w:val="uk-UA"/>
        </w:rPr>
        <w:t>Муніципальна інспекція «Д</w:t>
      </w:r>
      <w:r w:rsidR="00CB2896" w:rsidRPr="00CB2896">
        <w:rPr>
          <w:rStyle w:val="rvts7"/>
          <w:sz w:val="28"/>
          <w:szCs w:val="28"/>
          <w:lang w:val="uk-UA"/>
        </w:rPr>
        <w:t>обродій</w:t>
      </w:r>
      <w:r w:rsidR="006F2782">
        <w:rPr>
          <w:rStyle w:val="rvts7"/>
          <w:sz w:val="28"/>
          <w:szCs w:val="28"/>
          <w:lang w:val="uk-UA"/>
        </w:rPr>
        <w:t>» (</w:t>
      </w:r>
      <w:r w:rsidR="00CB2896">
        <w:rPr>
          <w:rStyle w:val="rvts7"/>
          <w:sz w:val="28"/>
          <w:szCs w:val="28"/>
          <w:lang w:val="uk-UA"/>
        </w:rPr>
        <w:t xml:space="preserve">М. </w:t>
      </w:r>
      <w:proofErr w:type="spellStart"/>
      <w:r w:rsidR="00CB2896">
        <w:rPr>
          <w:rStyle w:val="rvts7"/>
          <w:sz w:val="28"/>
          <w:szCs w:val="28"/>
          <w:lang w:val="uk-UA"/>
        </w:rPr>
        <w:t>Шутак</w:t>
      </w:r>
      <w:proofErr w:type="spellEnd"/>
      <w:r w:rsidR="006F2782">
        <w:rPr>
          <w:rStyle w:val="rvts7"/>
          <w:sz w:val="28"/>
          <w:szCs w:val="28"/>
          <w:lang w:val="uk-UA"/>
        </w:rPr>
        <w:t>)</w:t>
      </w:r>
      <w:r>
        <w:rPr>
          <w:rStyle w:val="rvts7"/>
          <w:sz w:val="28"/>
          <w:szCs w:val="28"/>
          <w:lang w:val="uk-UA"/>
        </w:rPr>
        <w:t xml:space="preserve"> прийняти на баланс </w:t>
      </w:r>
      <w:r w:rsidR="00E60BC9">
        <w:rPr>
          <w:rStyle w:val="rvts7"/>
          <w:sz w:val="28"/>
          <w:szCs w:val="28"/>
          <w:lang w:val="uk-UA"/>
        </w:rPr>
        <w:t>об</w:t>
      </w:r>
      <w:r w:rsidR="00E60BC9" w:rsidRPr="00E60BC9">
        <w:rPr>
          <w:rStyle w:val="rvts7"/>
          <w:sz w:val="28"/>
          <w:szCs w:val="28"/>
        </w:rPr>
        <w:t>’</w:t>
      </w:r>
      <w:proofErr w:type="spellStart"/>
      <w:r w:rsidR="00CB2896">
        <w:rPr>
          <w:rStyle w:val="rvts7"/>
          <w:sz w:val="28"/>
          <w:szCs w:val="28"/>
          <w:lang w:val="uk-UA"/>
        </w:rPr>
        <w:t>єкт</w:t>
      </w:r>
      <w:proofErr w:type="spellEnd"/>
      <w:r w:rsidR="00CB2896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згідно </w:t>
      </w:r>
      <w:r w:rsidR="008A5F95">
        <w:rPr>
          <w:rStyle w:val="rvts7"/>
          <w:sz w:val="28"/>
          <w:szCs w:val="28"/>
          <w:lang w:val="uk-UA"/>
        </w:rPr>
        <w:t>з додатком</w:t>
      </w:r>
      <w:r>
        <w:rPr>
          <w:rStyle w:val="rvts7"/>
          <w:sz w:val="28"/>
          <w:szCs w:val="28"/>
          <w:lang w:val="uk-UA"/>
        </w:rPr>
        <w:t>.</w:t>
      </w:r>
    </w:p>
    <w:p w:rsidR="00D3786E" w:rsidRDefault="00CB2896" w:rsidP="00B26886">
      <w:pPr>
        <w:pStyle w:val="rvps224"/>
        <w:spacing w:before="0" w:beforeAutospacing="0" w:after="0" w:afterAutospacing="0" w:line="276" w:lineRule="auto"/>
        <w:ind w:firstLine="851"/>
        <w:jc w:val="both"/>
      </w:pPr>
      <w:r>
        <w:rPr>
          <w:rStyle w:val="rvts7"/>
          <w:sz w:val="28"/>
          <w:szCs w:val="28"/>
          <w:lang w:val="uk-UA"/>
        </w:rPr>
        <w:t>2</w:t>
      </w:r>
      <w:r w:rsidR="00D3786E">
        <w:rPr>
          <w:rStyle w:val="rvts7"/>
          <w:sz w:val="28"/>
          <w:szCs w:val="28"/>
          <w:lang w:val="uk-UA"/>
        </w:rPr>
        <w:t>. Приймання – передачу провести згідно вимог чинного законодавства України.</w:t>
      </w:r>
    </w:p>
    <w:p w:rsidR="00D3786E" w:rsidRDefault="00CB2896" w:rsidP="00B26886">
      <w:pPr>
        <w:pStyle w:val="rvps225"/>
        <w:spacing w:before="0" w:beforeAutospacing="0" w:after="0" w:afterAutospacing="0" w:line="276" w:lineRule="auto"/>
        <w:ind w:firstLine="851"/>
        <w:jc w:val="both"/>
        <w:rPr>
          <w:rStyle w:val="rvts7"/>
        </w:rPr>
      </w:pPr>
      <w:r>
        <w:rPr>
          <w:rStyle w:val="rvts7"/>
          <w:sz w:val="28"/>
          <w:szCs w:val="28"/>
          <w:lang w:val="uk-UA"/>
        </w:rPr>
        <w:t>3</w:t>
      </w:r>
      <w:r w:rsidR="00D3786E">
        <w:rPr>
          <w:rStyle w:val="rvts7"/>
          <w:sz w:val="28"/>
          <w:szCs w:val="28"/>
          <w:lang w:val="uk-UA"/>
        </w:rPr>
        <w:t xml:space="preserve">. </w:t>
      </w:r>
      <w:r w:rsidR="00022480">
        <w:rPr>
          <w:rStyle w:val="rvts7"/>
          <w:sz w:val="28"/>
          <w:szCs w:val="28"/>
          <w:lang w:val="uk-UA"/>
        </w:rPr>
        <w:t>Контроль за виконанням рішення покласти на</w:t>
      </w:r>
      <w:r w:rsidR="00022480" w:rsidRPr="002B71F1">
        <w:rPr>
          <w:rStyle w:val="rvts7"/>
          <w:sz w:val="28"/>
          <w:szCs w:val="28"/>
          <w:lang w:val="uk-UA"/>
        </w:rPr>
        <w:t xml:space="preserve"> заступників міського голови згідно розподілу посадових обов’язків</w:t>
      </w:r>
      <w:r w:rsidR="00022480">
        <w:rPr>
          <w:rStyle w:val="rvts7"/>
          <w:sz w:val="28"/>
          <w:szCs w:val="28"/>
          <w:lang w:val="uk-UA"/>
        </w:rPr>
        <w:t>.</w:t>
      </w:r>
    </w:p>
    <w:p w:rsidR="005E65D9" w:rsidRPr="00795E60" w:rsidRDefault="005E65D9" w:rsidP="00D3786E">
      <w:pPr>
        <w:pStyle w:val="rvps230"/>
        <w:ind w:firstLine="851"/>
        <w:rPr>
          <w:rStyle w:val="rvts7"/>
          <w:sz w:val="28"/>
          <w:szCs w:val="28"/>
        </w:rPr>
      </w:pPr>
    </w:p>
    <w:p w:rsidR="00D3786E" w:rsidRDefault="00161AA6" w:rsidP="00D3786E">
      <w:pPr>
        <w:pStyle w:val="rvps230"/>
        <w:ind w:firstLine="851"/>
        <w:rPr>
          <w:rStyle w:val="rvts7"/>
        </w:rPr>
      </w:pPr>
      <w:r>
        <w:rPr>
          <w:rStyle w:val="rvts7"/>
          <w:sz w:val="28"/>
          <w:szCs w:val="28"/>
          <w:lang w:val="uk-UA"/>
        </w:rPr>
        <w:t>Міський голова</w:t>
      </w:r>
      <w:r w:rsidR="00D3786E">
        <w:rPr>
          <w:rStyle w:val="rvts7"/>
          <w:sz w:val="28"/>
          <w:szCs w:val="28"/>
          <w:lang w:val="uk-UA"/>
        </w:rPr>
        <w:t xml:space="preserve"> </w:t>
      </w:r>
      <w:r w:rsidR="00823647">
        <w:rPr>
          <w:rStyle w:val="rvts7"/>
          <w:sz w:val="28"/>
          <w:szCs w:val="28"/>
          <w:lang w:val="uk-UA"/>
        </w:rPr>
        <w:tab/>
      </w:r>
      <w:r w:rsidR="00823647"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 w:rsidR="005E65D9">
        <w:rPr>
          <w:rStyle w:val="rvts7"/>
          <w:sz w:val="28"/>
          <w:szCs w:val="28"/>
          <w:lang w:val="en-US"/>
        </w:rPr>
        <w:t xml:space="preserve">       </w:t>
      </w:r>
      <w:r>
        <w:rPr>
          <w:rStyle w:val="rvts7"/>
          <w:sz w:val="28"/>
          <w:szCs w:val="28"/>
          <w:lang w:val="uk-UA"/>
        </w:rPr>
        <w:t>Руслан МАРЦІНКІВ</w:t>
      </w:r>
    </w:p>
    <w:sectPr w:rsidR="00D3786E" w:rsidSect="005E65D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219BA"/>
    <w:rsid w:val="00022480"/>
    <w:rsid w:val="0003119F"/>
    <w:rsid w:val="000847CB"/>
    <w:rsid w:val="000A14CF"/>
    <w:rsid w:val="000E53CD"/>
    <w:rsid w:val="00117C51"/>
    <w:rsid w:val="00121A26"/>
    <w:rsid w:val="00161AA6"/>
    <w:rsid w:val="001A6244"/>
    <w:rsid w:val="001B1FB5"/>
    <w:rsid w:val="001E1F5D"/>
    <w:rsid w:val="001F04B9"/>
    <w:rsid w:val="00220402"/>
    <w:rsid w:val="00220C66"/>
    <w:rsid w:val="002C6032"/>
    <w:rsid w:val="002E0CD7"/>
    <w:rsid w:val="00303DDB"/>
    <w:rsid w:val="00334F1C"/>
    <w:rsid w:val="003359BA"/>
    <w:rsid w:val="0033751A"/>
    <w:rsid w:val="00345347"/>
    <w:rsid w:val="003F7BF7"/>
    <w:rsid w:val="003F7F2E"/>
    <w:rsid w:val="00403E2F"/>
    <w:rsid w:val="00424F0E"/>
    <w:rsid w:val="00454903"/>
    <w:rsid w:val="004E33F5"/>
    <w:rsid w:val="004F1207"/>
    <w:rsid w:val="004F7252"/>
    <w:rsid w:val="00502E91"/>
    <w:rsid w:val="005318B0"/>
    <w:rsid w:val="00541AEA"/>
    <w:rsid w:val="005C710E"/>
    <w:rsid w:val="005E65D9"/>
    <w:rsid w:val="00614579"/>
    <w:rsid w:val="00650435"/>
    <w:rsid w:val="0065254F"/>
    <w:rsid w:val="006717B7"/>
    <w:rsid w:val="0069026F"/>
    <w:rsid w:val="006D5D4A"/>
    <w:rsid w:val="006D66EC"/>
    <w:rsid w:val="006F2782"/>
    <w:rsid w:val="00763B29"/>
    <w:rsid w:val="00795E60"/>
    <w:rsid w:val="007F52C3"/>
    <w:rsid w:val="0082235C"/>
    <w:rsid w:val="00823647"/>
    <w:rsid w:val="0087557F"/>
    <w:rsid w:val="008A5F95"/>
    <w:rsid w:val="008F1E0C"/>
    <w:rsid w:val="009D7D4E"/>
    <w:rsid w:val="009F3A89"/>
    <w:rsid w:val="00A22DC9"/>
    <w:rsid w:val="00A96658"/>
    <w:rsid w:val="00AB1396"/>
    <w:rsid w:val="00AD1AC1"/>
    <w:rsid w:val="00AD3B5B"/>
    <w:rsid w:val="00B26886"/>
    <w:rsid w:val="00B46571"/>
    <w:rsid w:val="00B81F26"/>
    <w:rsid w:val="00BB0421"/>
    <w:rsid w:val="00BB530B"/>
    <w:rsid w:val="00BF3A44"/>
    <w:rsid w:val="00C071B6"/>
    <w:rsid w:val="00C279EE"/>
    <w:rsid w:val="00C844B5"/>
    <w:rsid w:val="00C9203B"/>
    <w:rsid w:val="00CB2896"/>
    <w:rsid w:val="00CC6C6E"/>
    <w:rsid w:val="00CE62A8"/>
    <w:rsid w:val="00D00CB6"/>
    <w:rsid w:val="00D3786E"/>
    <w:rsid w:val="00D44409"/>
    <w:rsid w:val="00D926DC"/>
    <w:rsid w:val="00DD0690"/>
    <w:rsid w:val="00DE1FA3"/>
    <w:rsid w:val="00E60BC9"/>
    <w:rsid w:val="00E828EC"/>
    <w:rsid w:val="00E957C1"/>
    <w:rsid w:val="00F05874"/>
    <w:rsid w:val="00F6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21B12E-18CB-499F-8BDB-E969B9D36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character" w:styleId="a3">
    <w:name w:val="Strong"/>
    <w:basedOn w:val="a0"/>
    <w:uiPriority w:val="22"/>
    <w:qFormat/>
    <w:rsid w:val="00345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Користувач Windows</cp:lastModifiedBy>
  <cp:revision>2</cp:revision>
  <cp:lastPrinted>2023-05-05T08:33:00Z</cp:lastPrinted>
  <dcterms:created xsi:type="dcterms:W3CDTF">2023-05-11T07:42:00Z</dcterms:created>
  <dcterms:modified xsi:type="dcterms:W3CDTF">2023-05-11T07:42:00Z</dcterms:modified>
</cp:coreProperties>
</file>