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846" w:rsidRDefault="00AD3846" w:rsidP="00AD3846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 xml:space="preserve">Про безоплатну передачу майна </w:t>
      </w:r>
    </w:p>
    <w:p w:rsidR="00AD3846" w:rsidRDefault="00AD3846" w:rsidP="00AD3846">
      <w:pPr>
        <w:jc w:val="both"/>
        <w:rPr>
          <w:sz w:val="28"/>
          <w:szCs w:val="28"/>
          <w:lang w:val="uk-UA"/>
        </w:rPr>
      </w:pPr>
    </w:p>
    <w:p w:rsidR="00AD3846" w:rsidRDefault="00AD3846" w:rsidP="00AD3846">
      <w:pPr>
        <w:jc w:val="both"/>
        <w:rPr>
          <w:sz w:val="28"/>
          <w:szCs w:val="28"/>
          <w:lang w:val="uk-UA"/>
        </w:rPr>
      </w:pPr>
    </w:p>
    <w:p w:rsidR="00AD3846" w:rsidRDefault="00AD3846" w:rsidP="00AD38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ст. 26, 52 Закону України «Про місцеве самоврядування в Україні»,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аварійно-рятувальних служб до дій за призначенням, міська рада</w:t>
      </w:r>
    </w:p>
    <w:p w:rsidR="00AD3846" w:rsidRDefault="00AD3846" w:rsidP="00AD3846">
      <w:pPr>
        <w:ind w:firstLine="720"/>
        <w:jc w:val="both"/>
        <w:rPr>
          <w:sz w:val="28"/>
          <w:szCs w:val="28"/>
          <w:lang w:val="uk-UA"/>
        </w:rPr>
      </w:pPr>
    </w:p>
    <w:p w:rsidR="00AD3846" w:rsidRDefault="00AD3846" w:rsidP="00AD3846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D3846" w:rsidRDefault="00AD3846" w:rsidP="00AD3846">
      <w:pPr>
        <w:ind w:firstLine="720"/>
        <w:jc w:val="center"/>
        <w:rPr>
          <w:sz w:val="28"/>
          <w:szCs w:val="28"/>
          <w:lang w:val="uk-UA"/>
        </w:rPr>
      </w:pPr>
    </w:p>
    <w:p w:rsidR="00AD3846" w:rsidRDefault="00AD3846" w:rsidP="00AD3846">
      <w:pPr>
        <w:ind w:firstLine="720"/>
        <w:jc w:val="center"/>
        <w:rPr>
          <w:sz w:val="28"/>
          <w:szCs w:val="28"/>
          <w:lang w:val="uk-UA"/>
        </w:rPr>
      </w:pPr>
    </w:p>
    <w:p w:rsidR="00AD3846" w:rsidRDefault="00AD3846" w:rsidP="00AD38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 безоплатно передати:</w:t>
      </w:r>
    </w:p>
    <w:p w:rsidR="00AD3846" w:rsidRDefault="00AD3846" w:rsidP="00AD38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 ДПРЗ ГУ ДСНС України в Івано-Франківській області бензин     А-95 – 100 л. вартістю 47,99 грн на суму 4799,00 грн та  дизельне паливо – 1150 л. вартістю 47,99 грн на суму 55188,50 грн;</w:t>
      </w:r>
    </w:p>
    <w:p w:rsidR="00AD3846" w:rsidRDefault="00AD3846" w:rsidP="00AD38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аварійно-рятувальному загону спеціального призначення ГУ ДСНС України в Івано-Франківській області бензин  А-95  – 500 л. вартістю 47,99 грн на суму 23995,00 грн та  дизельне паливо – 750 л. вартістю 47,99 грн на суму 35992,50 грн. </w:t>
      </w:r>
    </w:p>
    <w:p w:rsidR="00AD3846" w:rsidRDefault="00AD3846" w:rsidP="00AD38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вищезазначеного майна.</w:t>
      </w:r>
    </w:p>
    <w:p w:rsidR="00AD3846" w:rsidRDefault="00AD3846" w:rsidP="00AD38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(Г. Кашуба) оформити передачу вищевказаного майна, згідно вимог чинного законодавства України.</w:t>
      </w:r>
    </w:p>
    <w:p w:rsidR="00AD3846" w:rsidRDefault="00AD3846" w:rsidP="00AD38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</w:t>
      </w:r>
      <w:r>
        <w:rPr>
          <w:sz w:val="28"/>
          <w:szCs w:val="28"/>
        </w:rPr>
        <w:t xml:space="preserve">иконанням рішення покласти на заступника міського голови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Гайду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Онуфріїва</w:t>
      </w:r>
      <w:r>
        <w:rPr>
          <w:sz w:val="28"/>
          <w:szCs w:val="28"/>
        </w:rPr>
        <w:t>.</w:t>
      </w:r>
    </w:p>
    <w:p w:rsidR="00AD3846" w:rsidRDefault="00AD3846" w:rsidP="00AD3846">
      <w:pPr>
        <w:ind w:firstLine="720"/>
        <w:jc w:val="both"/>
        <w:rPr>
          <w:sz w:val="28"/>
          <w:szCs w:val="28"/>
          <w:lang w:val="uk-UA"/>
        </w:rPr>
      </w:pPr>
    </w:p>
    <w:p w:rsidR="00AD3846" w:rsidRDefault="00AD3846" w:rsidP="00AD3846">
      <w:pPr>
        <w:ind w:firstLine="720"/>
        <w:jc w:val="both"/>
        <w:rPr>
          <w:sz w:val="28"/>
          <w:szCs w:val="28"/>
          <w:lang w:val="uk-UA"/>
        </w:rPr>
      </w:pPr>
    </w:p>
    <w:p w:rsidR="00AD3846" w:rsidRDefault="00AD3846" w:rsidP="00AD38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AD38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46"/>
    <w:rsid w:val="005B21F7"/>
    <w:rsid w:val="008C011A"/>
    <w:rsid w:val="00AD3846"/>
    <w:rsid w:val="00C7588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769644-01C4-42AF-BEA0-92BFCA7D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3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2023-05-11T07:37:00Z</dcterms:created>
  <dcterms:modified xsi:type="dcterms:W3CDTF">2023-05-11T07:37:00Z</dcterms:modified>
</cp:coreProperties>
</file>