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6F4A8D" w:rsidRDefault="006F4A8D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E87265" w:rsidRPr="006525C3" w:rsidRDefault="00E87265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Default="006F4A8D" w:rsidP="006525C3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F4A8D" w:rsidRPr="006525C3" w:rsidRDefault="006F4A8D" w:rsidP="006525C3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87265" w:rsidRPr="006525C3" w:rsidRDefault="008D6971" w:rsidP="00E87265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  <w:r w:rsidRPr="006525C3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6525C3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6525C3">
        <w:rPr>
          <w:rStyle w:val="rvts7"/>
          <w:color w:val="000000"/>
          <w:sz w:val="28"/>
          <w:szCs w:val="28"/>
        </w:rPr>
        <w:t> «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6525C3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8D6971" w:rsidRPr="006525C3" w:rsidRDefault="008D6971" w:rsidP="00E87265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вирішив :</w:t>
      </w:r>
    </w:p>
    <w:p w:rsidR="008D6971" w:rsidRPr="006525C3" w:rsidRDefault="008D6971" w:rsidP="006525C3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8D6971" w:rsidRPr="000A473E" w:rsidRDefault="008D6971" w:rsidP="006525C3">
      <w:pPr>
        <w:pStyle w:val="rvps3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D6971" w:rsidRPr="000A473E" w:rsidRDefault="005A4286" w:rsidP="006525C3">
      <w:pPr>
        <w:pStyle w:val="rvps3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A473E">
        <w:rPr>
          <w:rStyle w:val="rvts15"/>
          <w:sz w:val="28"/>
          <w:szCs w:val="28"/>
          <w:shd w:val="clear" w:color="auto" w:fill="FFFFFF"/>
        </w:rPr>
        <w:t xml:space="preserve">  </w:t>
      </w:r>
      <w:r w:rsidR="000C1D2E" w:rsidRPr="000A473E">
        <w:rPr>
          <w:rStyle w:val="rvts15"/>
          <w:sz w:val="28"/>
          <w:szCs w:val="28"/>
          <w:shd w:val="clear" w:color="auto" w:fill="FFFFFF"/>
        </w:rPr>
        <w:tab/>
      </w:r>
      <w:r w:rsidR="008D6971" w:rsidRPr="000A473E">
        <w:rPr>
          <w:rStyle w:val="rvts15"/>
          <w:sz w:val="28"/>
          <w:szCs w:val="28"/>
          <w:shd w:val="clear" w:color="auto" w:fill="FFFFFF"/>
        </w:rPr>
        <w:t>1.1. Суб’єкту господарської діяльності </w:t>
      </w:r>
      <w:r w:rsidR="008D6971" w:rsidRPr="000A473E">
        <w:rPr>
          <w:rStyle w:val="rvts17"/>
          <w:sz w:val="28"/>
          <w:szCs w:val="28"/>
        </w:rPr>
        <w:t xml:space="preserve">Квасу </w:t>
      </w:r>
      <w:r w:rsidR="00FF64C1">
        <w:rPr>
          <w:rStyle w:val="rvts17"/>
          <w:sz w:val="28"/>
          <w:szCs w:val="28"/>
        </w:rPr>
        <w:t>Р.Я.</w:t>
      </w:r>
      <w:r w:rsidR="008D6971" w:rsidRPr="000A473E">
        <w:rPr>
          <w:rStyle w:val="rvts15"/>
          <w:sz w:val="28"/>
          <w:szCs w:val="28"/>
          <w:shd w:val="clear" w:color="auto" w:fill="FFFFFF"/>
        </w:rPr>
        <w:t>, </w:t>
      </w:r>
      <w:r w:rsidR="008D6971" w:rsidRPr="000A473E">
        <w:rPr>
          <w:rStyle w:val="rvts7"/>
          <w:sz w:val="28"/>
          <w:szCs w:val="28"/>
        </w:rPr>
        <w:t>літній</w:t>
      </w:r>
      <w:r w:rsidR="008D6971" w:rsidRPr="000A473E">
        <w:rPr>
          <w:rStyle w:val="rvts13"/>
          <w:sz w:val="28"/>
          <w:szCs w:val="28"/>
        </w:rPr>
        <w:t> </w:t>
      </w:r>
      <w:r w:rsidR="008D6971" w:rsidRPr="000A473E">
        <w:rPr>
          <w:rStyle w:val="rvts7"/>
          <w:sz w:val="28"/>
          <w:szCs w:val="28"/>
        </w:rPr>
        <w:t>торговий майданчик площею 14,4 </w:t>
      </w:r>
      <w:r w:rsidR="008D6971" w:rsidRPr="000A473E">
        <w:rPr>
          <w:rStyle w:val="rvts18"/>
          <w:spacing w:val="15"/>
          <w:sz w:val="28"/>
          <w:szCs w:val="28"/>
        </w:rPr>
        <w:t>м</w:t>
      </w:r>
      <w:r w:rsidR="008D6971" w:rsidRPr="000A473E">
        <w:rPr>
          <w:rStyle w:val="rvts19"/>
          <w:spacing w:val="15"/>
          <w:sz w:val="28"/>
          <w:szCs w:val="28"/>
          <w:vertAlign w:val="superscript"/>
        </w:rPr>
        <w:t>2</w:t>
      </w:r>
      <w:r w:rsidR="008D6971" w:rsidRPr="000A473E">
        <w:rPr>
          <w:rStyle w:val="rvts15"/>
          <w:sz w:val="28"/>
          <w:szCs w:val="28"/>
          <w:shd w:val="clear" w:color="auto" w:fill="FFFFFF"/>
        </w:rPr>
        <w:t> </w:t>
      </w:r>
      <w:r w:rsidR="008D6971" w:rsidRPr="000A473E">
        <w:rPr>
          <w:rStyle w:val="rvts7"/>
          <w:sz w:val="28"/>
          <w:szCs w:val="28"/>
        </w:rPr>
        <w:t xml:space="preserve">на вул. </w:t>
      </w:r>
      <w:r w:rsidR="008D6971" w:rsidRPr="000A473E">
        <w:rPr>
          <w:sz w:val="28"/>
          <w:szCs w:val="28"/>
          <w:shd w:val="clear" w:color="auto" w:fill="FFFFFF"/>
          <w:lang w:eastAsia="ru-RU"/>
        </w:rPr>
        <w:t xml:space="preserve">Вірменській, поруч будинку № 2 </w:t>
      </w:r>
      <w:r w:rsidR="008D6971" w:rsidRPr="000A473E">
        <w:rPr>
          <w:rStyle w:val="rvts20"/>
          <w:spacing w:val="15"/>
          <w:sz w:val="28"/>
          <w:szCs w:val="28"/>
        </w:rPr>
        <w:t>з </w:t>
      </w:r>
      <w:r w:rsidR="008D6971" w:rsidRPr="000A473E">
        <w:rPr>
          <w:rStyle w:val="rvts9"/>
          <w:sz w:val="28"/>
          <w:szCs w:val="28"/>
          <w:shd w:val="clear" w:color="auto" w:fill="FFFFFF"/>
        </w:rPr>
        <w:t>01.05.2023 року до 01.11.2023 року.</w:t>
      </w:r>
    </w:p>
    <w:p w:rsidR="008D6971" w:rsidRPr="000A473E" w:rsidRDefault="008D6971" w:rsidP="006525C3">
      <w:pPr>
        <w:pStyle w:val="rvps48"/>
        <w:shd w:val="clear" w:color="auto" w:fill="FFFFFF"/>
        <w:spacing w:before="0" w:beforeAutospacing="0" w:after="0" w:afterAutospacing="0"/>
        <w:ind w:firstLine="705"/>
        <w:jc w:val="both"/>
      </w:pPr>
    </w:p>
    <w:p w:rsidR="008D6971" w:rsidRPr="000A473E" w:rsidRDefault="005A4286" w:rsidP="006525C3">
      <w:pPr>
        <w:pStyle w:val="rvps3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A473E">
        <w:rPr>
          <w:rStyle w:val="rvts7"/>
          <w:sz w:val="28"/>
          <w:szCs w:val="28"/>
        </w:rPr>
        <w:t xml:space="preserve">      </w:t>
      </w:r>
      <w:r w:rsidR="000C1D2E" w:rsidRPr="000A473E">
        <w:rPr>
          <w:rStyle w:val="rvts7"/>
          <w:sz w:val="28"/>
          <w:szCs w:val="28"/>
        </w:rPr>
        <w:t xml:space="preserve"> </w:t>
      </w:r>
      <w:r w:rsidR="008D6971" w:rsidRPr="000A473E">
        <w:rPr>
          <w:rStyle w:val="rvts7"/>
          <w:sz w:val="28"/>
          <w:szCs w:val="28"/>
        </w:rPr>
        <w:t>1.2. </w:t>
      </w:r>
      <w:r w:rsidR="00DE15CA" w:rsidRPr="000A473E">
        <w:rPr>
          <w:rStyle w:val="rvts15"/>
          <w:sz w:val="28"/>
          <w:szCs w:val="28"/>
          <w:shd w:val="clear" w:color="auto" w:fill="FFFFFF"/>
        </w:rPr>
        <w:t xml:space="preserve">Суб’єкту господарської діяльності Козак </w:t>
      </w:r>
      <w:r w:rsidR="00FF64C1">
        <w:rPr>
          <w:rStyle w:val="rvts15"/>
          <w:sz w:val="28"/>
          <w:szCs w:val="28"/>
          <w:shd w:val="clear" w:color="auto" w:fill="FFFFFF"/>
        </w:rPr>
        <w:t>І.Є.</w:t>
      </w:r>
      <w:r w:rsidR="008D6971" w:rsidRPr="000A473E">
        <w:rPr>
          <w:rStyle w:val="rvts7"/>
          <w:sz w:val="28"/>
          <w:szCs w:val="28"/>
        </w:rPr>
        <w:t>, літній торговий майданчик площею </w:t>
      </w:r>
      <w:r w:rsidR="00DE15CA" w:rsidRPr="000A473E">
        <w:rPr>
          <w:rStyle w:val="rvts8"/>
          <w:sz w:val="28"/>
          <w:szCs w:val="28"/>
        </w:rPr>
        <w:t>53,36</w:t>
      </w:r>
      <w:r w:rsidR="008D6971" w:rsidRPr="000A473E">
        <w:rPr>
          <w:rStyle w:val="rvts8"/>
          <w:sz w:val="28"/>
          <w:szCs w:val="28"/>
        </w:rPr>
        <w:t> </w:t>
      </w:r>
      <w:r w:rsidR="008D6971" w:rsidRPr="000A473E">
        <w:rPr>
          <w:rStyle w:val="rvts18"/>
          <w:spacing w:val="15"/>
          <w:sz w:val="28"/>
          <w:szCs w:val="28"/>
        </w:rPr>
        <w:t>м</w:t>
      </w:r>
      <w:r w:rsidR="008D6971" w:rsidRPr="000A473E">
        <w:rPr>
          <w:rStyle w:val="rvts19"/>
          <w:spacing w:val="15"/>
          <w:sz w:val="28"/>
          <w:szCs w:val="28"/>
          <w:vertAlign w:val="superscript"/>
        </w:rPr>
        <w:t>2</w:t>
      </w:r>
      <w:r w:rsidR="008D6971" w:rsidRPr="000A473E">
        <w:rPr>
          <w:rStyle w:val="rvts7"/>
          <w:sz w:val="28"/>
          <w:szCs w:val="28"/>
        </w:rPr>
        <w:t> на </w:t>
      </w:r>
      <w:r w:rsidR="00367B98" w:rsidRPr="000A473E">
        <w:rPr>
          <w:sz w:val="28"/>
          <w:szCs w:val="28"/>
        </w:rPr>
        <w:t xml:space="preserve">вул. </w:t>
      </w:r>
      <w:r w:rsidR="00367B98" w:rsidRPr="000A473E">
        <w:rPr>
          <w:sz w:val="28"/>
          <w:szCs w:val="28"/>
          <w:lang w:eastAsia="ru-RU"/>
        </w:rPr>
        <w:t xml:space="preserve">Василя </w:t>
      </w:r>
      <w:r w:rsidR="00367B98" w:rsidRPr="000A473E">
        <w:rPr>
          <w:sz w:val="28"/>
          <w:szCs w:val="28"/>
        </w:rPr>
        <w:t>Стуса, поруч будинку № 30 Д</w:t>
      </w:r>
      <w:r w:rsidR="008D6971" w:rsidRPr="000A473E">
        <w:rPr>
          <w:rStyle w:val="rvts8"/>
          <w:sz w:val="28"/>
          <w:szCs w:val="28"/>
        </w:rPr>
        <w:t> </w:t>
      </w:r>
      <w:r w:rsidR="008D6971" w:rsidRPr="000A473E">
        <w:rPr>
          <w:rStyle w:val="rvts7"/>
          <w:sz w:val="28"/>
          <w:szCs w:val="28"/>
        </w:rPr>
        <w:t xml:space="preserve">з </w:t>
      </w:r>
      <w:r w:rsidR="00367B98" w:rsidRPr="000A473E">
        <w:rPr>
          <w:rStyle w:val="rvts7"/>
          <w:sz w:val="28"/>
          <w:szCs w:val="28"/>
        </w:rPr>
        <w:t>01</w:t>
      </w:r>
      <w:r w:rsidR="008D6971" w:rsidRPr="000A473E">
        <w:rPr>
          <w:rStyle w:val="rvts7"/>
          <w:sz w:val="28"/>
          <w:szCs w:val="28"/>
        </w:rPr>
        <w:t>.</w:t>
      </w:r>
      <w:r w:rsidR="00367B98" w:rsidRPr="000A473E">
        <w:rPr>
          <w:rStyle w:val="rvts7"/>
          <w:sz w:val="28"/>
          <w:szCs w:val="28"/>
        </w:rPr>
        <w:t>05</w:t>
      </w:r>
      <w:r w:rsidR="008D6971" w:rsidRPr="000A473E">
        <w:rPr>
          <w:rStyle w:val="rvts7"/>
          <w:sz w:val="28"/>
          <w:szCs w:val="28"/>
        </w:rPr>
        <w:t xml:space="preserve">.2023 року до </w:t>
      </w:r>
      <w:r w:rsidR="00367B98" w:rsidRPr="000A473E">
        <w:rPr>
          <w:rStyle w:val="rvts9"/>
          <w:sz w:val="28"/>
          <w:szCs w:val="28"/>
          <w:shd w:val="clear" w:color="auto" w:fill="FFFFFF"/>
        </w:rPr>
        <w:t>01.11.2023 року.</w:t>
      </w:r>
    </w:p>
    <w:p w:rsidR="008D6971" w:rsidRPr="000A473E" w:rsidRDefault="008D6971" w:rsidP="006525C3">
      <w:pPr>
        <w:pStyle w:val="rvps39"/>
        <w:shd w:val="clear" w:color="auto" w:fill="FFFFFF"/>
        <w:spacing w:before="0" w:beforeAutospacing="0" w:after="0" w:afterAutospacing="0"/>
        <w:jc w:val="both"/>
      </w:pPr>
    </w:p>
    <w:p w:rsidR="00293F63" w:rsidRDefault="005A4286" w:rsidP="006525C3">
      <w:pPr>
        <w:pStyle w:val="rvps4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  <w:shd w:val="clear" w:color="auto" w:fill="FFFFFF"/>
        </w:rPr>
      </w:pPr>
      <w:r w:rsidRPr="000A473E">
        <w:rPr>
          <w:rStyle w:val="rvts7"/>
          <w:sz w:val="28"/>
          <w:szCs w:val="28"/>
        </w:rPr>
        <w:t xml:space="preserve">        </w:t>
      </w:r>
      <w:r w:rsidR="000C1D2E" w:rsidRPr="000A473E">
        <w:rPr>
          <w:rStyle w:val="rvts7"/>
          <w:sz w:val="28"/>
          <w:szCs w:val="28"/>
        </w:rPr>
        <w:t xml:space="preserve">  </w:t>
      </w:r>
      <w:r w:rsidR="008D6971" w:rsidRPr="000A473E">
        <w:rPr>
          <w:rStyle w:val="rvts7"/>
          <w:sz w:val="28"/>
          <w:szCs w:val="28"/>
        </w:rPr>
        <w:t>1.3. </w:t>
      </w:r>
      <w:r w:rsidR="008D6971" w:rsidRPr="000A473E">
        <w:rPr>
          <w:rStyle w:val="rvts15"/>
          <w:sz w:val="28"/>
          <w:szCs w:val="28"/>
          <w:shd w:val="clear" w:color="auto" w:fill="FFFFFF"/>
        </w:rPr>
        <w:t>Суб’єкту господарської діяльності </w:t>
      </w:r>
      <w:r w:rsidR="00293F63" w:rsidRPr="000A473E">
        <w:rPr>
          <w:rStyle w:val="rvts14"/>
          <w:sz w:val="28"/>
          <w:szCs w:val="28"/>
          <w:shd w:val="clear" w:color="auto" w:fill="FFFFFF"/>
        </w:rPr>
        <w:t xml:space="preserve">Іщак </w:t>
      </w:r>
      <w:r w:rsidR="00FF64C1">
        <w:rPr>
          <w:rStyle w:val="rvts14"/>
          <w:sz w:val="28"/>
          <w:szCs w:val="28"/>
          <w:shd w:val="clear" w:color="auto" w:fill="FFFFFF"/>
        </w:rPr>
        <w:t>Г.Б.</w:t>
      </w:r>
      <w:r w:rsidR="008D6971" w:rsidRPr="000A473E">
        <w:rPr>
          <w:rStyle w:val="rvts7"/>
          <w:sz w:val="28"/>
          <w:szCs w:val="28"/>
        </w:rPr>
        <w:t xml:space="preserve">, літній </w:t>
      </w:r>
      <w:r w:rsidR="008D6971" w:rsidRPr="006525C3">
        <w:rPr>
          <w:rStyle w:val="rvts7"/>
          <w:color w:val="000000"/>
          <w:sz w:val="28"/>
          <w:szCs w:val="28"/>
        </w:rPr>
        <w:t xml:space="preserve">торговий майданчик площею </w:t>
      </w:r>
      <w:r w:rsidR="00293F63" w:rsidRPr="006525C3">
        <w:rPr>
          <w:rStyle w:val="rvts7"/>
          <w:color w:val="000000"/>
          <w:sz w:val="28"/>
          <w:szCs w:val="28"/>
        </w:rPr>
        <w:t>8,5</w:t>
      </w:r>
      <w:r w:rsidR="008D6971" w:rsidRPr="006525C3">
        <w:rPr>
          <w:rStyle w:val="rvts7"/>
          <w:color w:val="000000"/>
          <w:sz w:val="28"/>
          <w:szCs w:val="28"/>
        </w:rPr>
        <w:t> </w:t>
      </w:r>
      <w:r w:rsidR="008D6971" w:rsidRPr="006525C3">
        <w:rPr>
          <w:rStyle w:val="rvts18"/>
          <w:color w:val="000000"/>
          <w:spacing w:val="15"/>
          <w:sz w:val="28"/>
          <w:szCs w:val="28"/>
        </w:rPr>
        <w:t>м</w:t>
      </w:r>
      <w:r w:rsidR="008D6971" w:rsidRPr="006525C3">
        <w:rPr>
          <w:rStyle w:val="rvts19"/>
          <w:color w:val="000000"/>
          <w:spacing w:val="15"/>
          <w:sz w:val="28"/>
          <w:szCs w:val="28"/>
          <w:vertAlign w:val="superscript"/>
        </w:rPr>
        <w:t>2</w:t>
      </w:r>
      <w:r w:rsidR="008D6971" w:rsidRPr="006525C3">
        <w:rPr>
          <w:rStyle w:val="rvts15"/>
          <w:color w:val="000000"/>
          <w:sz w:val="28"/>
          <w:szCs w:val="28"/>
          <w:shd w:val="clear" w:color="auto" w:fill="FFFFFF"/>
        </w:rPr>
        <w:t> на </w:t>
      </w:r>
      <w:r w:rsidR="008D6971" w:rsidRPr="006525C3">
        <w:rPr>
          <w:rStyle w:val="rvts7"/>
          <w:color w:val="000000"/>
          <w:sz w:val="28"/>
          <w:szCs w:val="28"/>
        </w:rPr>
        <w:t>вул. </w:t>
      </w:r>
      <w:r w:rsidR="00293F63" w:rsidRPr="006525C3">
        <w:rPr>
          <w:sz w:val="28"/>
          <w:szCs w:val="28"/>
        </w:rPr>
        <w:t>Галицькій, поруч будинку № 3</w:t>
      </w:r>
      <w:r w:rsidR="008D6971" w:rsidRPr="006525C3">
        <w:rPr>
          <w:rStyle w:val="rvts9"/>
          <w:color w:val="000000"/>
          <w:sz w:val="28"/>
          <w:szCs w:val="28"/>
          <w:shd w:val="clear" w:color="auto" w:fill="FFFFFF"/>
        </w:rPr>
        <w:t> </w:t>
      </w:r>
      <w:r w:rsidR="008D6971" w:rsidRPr="006525C3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 w:rsidR="00293F63" w:rsidRPr="006525C3">
        <w:rPr>
          <w:rStyle w:val="rvts7"/>
          <w:color w:val="000000"/>
          <w:sz w:val="28"/>
          <w:szCs w:val="28"/>
        </w:rPr>
        <w:t xml:space="preserve">10.05.2023 року до </w:t>
      </w:r>
      <w:r w:rsidR="00293F63" w:rsidRPr="006525C3">
        <w:rPr>
          <w:rStyle w:val="rvts9"/>
          <w:color w:val="000000"/>
          <w:sz w:val="28"/>
          <w:szCs w:val="28"/>
          <w:shd w:val="clear" w:color="auto" w:fill="FFFFFF"/>
        </w:rPr>
        <w:t>01.11.2023 року.</w:t>
      </w:r>
    </w:p>
    <w:p w:rsidR="00E87265" w:rsidRPr="006525C3" w:rsidRDefault="00E87265" w:rsidP="006525C3">
      <w:pPr>
        <w:pStyle w:val="rvps4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E87265" w:rsidRPr="00E87265" w:rsidRDefault="008D6971" w:rsidP="006525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 </w:t>
      </w:r>
      <w:r w:rsidR="005A4286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1D2E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293F63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293F63"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Гойсан </w:t>
      </w:r>
      <w:r w:rsidR="00FF64C1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>Г.Е.</w:t>
      </w:r>
      <w:r w:rsidR="00293F63"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93F63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літній торговий майданчик площею </w:t>
      </w:r>
      <w:r w:rsidR="005A4286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20,53</w:t>
      </w:r>
      <w:r w:rsidR="00293F63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</w:t>
      </w:r>
      <w:r w:rsidR="00293F63"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="00293F63"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="00293F63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A70B0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293F63" w:rsidRPr="006525C3">
        <w:rPr>
          <w:rFonts w:ascii="Times New Roman" w:hAnsi="Times New Roman" w:cs="Times New Roman"/>
          <w:sz w:val="28"/>
          <w:szCs w:val="28"/>
        </w:rPr>
        <w:t xml:space="preserve"> вул. </w:t>
      </w:r>
      <w:r w:rsidR="00293F63"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>Леся Курбаса, поруч будинку № 5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 01.</w:t>
      </w:r>
      <w:r w:rsidR="00E87265">
        <w:rPr>
          <w:rStyle w:val="rvts7"/>
          <w:rFonts w:ascii="Times New Roman" w:hAnsi="Times New Roman" w:cs="Times New Roman"/>
          <w:color w:val="000000"/>
          <w:sz w:val="28"/>
          <w:szCs w:val="28"/>
        </w:rPr>
        <w:t>05.2023 року до 01.11.2023 року.</w:t>
      </w:r>
    </w:p>
    <w:p w:rsidR="008D6971" w:rsidRPr="006525C3" w:rsidRDefault="0085580C" w:rsidP="006525C3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lastRenderedPageBreak/>
        <w:t xml:space="preserve">      </w:t>
      </w:r>
      <w:r w:rsidRPr="006525C3">
        <w:rPr>
          <w:rStyle w:val="rvts7"/>
          <w:color w:val="000000"/>
          <w:sz w:val="28"/>
          <w:szCs w:val="28"/>
        </w:rPr>
        <w:tab/>
      </w:r>
      <w:r w:rsidR="008D6971" w:rsidRPr="006525C3">
        <w:rPr>
          <w:rStyle w:val="rvts7"/>
          <w:color w:val="000000"/>
          <w:sz w:val="28"/>
          <w:szCs w:val="28"/>
        </w:rPr>
        <w:t>1.5. </w:t>
      </w:r>
      <w:r w:rsidRPr="006525C3">
        <w:rPr>
          <w:color w:val="000000"/>
          <w:sz w:val="28"/>
          <w:szCs w:val="28"/>
        </w:rPr>
        <w:t>ТОВ "Сім'я ресторанів великого серця"</w:t>
      </w:r>
      <w:r w:rsidRPr="006525C3">
        <w:rPr>
          <w:rStyle w:val="rvts7"/>
          <w:color w:val="000000"/>
          <w:sz w:val="28"/>
          <w:szCs w:val="28"/>
        </w:rPr>
        <w:t xml:space="preserve">, </w:t>
      </w:r>
      <w:r w:rsidR="008D6971" w:rsidRPr="006525C3">
        <w:rPr>
          <w:rStyle w:val="rvts7"/>
          <w:color w:val="000000"/>
          <w:sz w:val="28"/>
          <w:szCs w:val="28"/>
        </w:rPr>
        <w:t xml:space="preserve">літній торговий майданчик площею </w:t>
      </w:r>
      <w:r w:rsidRPr="006525C3">
        <w:rPr>
          <w:rStyle w:val="rvts7"/>
          <w:color w:val="000000"/>
          <w:sz w:val="28"/>
          <w:szCs w:val="28"/>
        </w:rPr>
        <w:t>50</w:t>
      </w:r>
      <w:r w:rsidR="008D6971" w:rsidRPr="006525C3">
        <w:rPr>
          <w:rStyle w:val="rvts7"/>
          <w:color w:val="000000"/>
          <w:sz w:val="28"/>
          <w:szCs w:val="28"/>
        </w:rPr>
        <w:t>,0 </w:t>
      </w:r>
      <w:r w:rsidR="008D6971" w:rsidRPr="006525C3">
        <w:rPr>
          <w:rStyle w:val="rvts18"/>
          <w:color w:val="000000"/>
          <w:spacing w:val="15"/>
          <w:sz w:val="28"/>
          <w:szCs w:val="28"/>
        </w:rPr>
        <w:t>м</w:t>
      </w:r>
      <w:r w:rsidR="008D6971" w:rsidRPr="006525C3">
        <w:rPr>
          <w:rStyle w:val="rvts19"/>
          <w:color w:val="000000"/>
          <w:spacing w:val="15"/>
          <w:sz w:val="28"/>
          <w:szCs w:val="28"/>
          <w:vertAlign w:val="superscript"/>
        </w:rPr>
        <w:t>2</w:t>
      </w:r>
      <w:r w:rsidR="008D6971" w:rsidRPr="006525C3">
        <w:rPr>
          <w:rStyle w:val="rvts15"/>
          <w:color w:val="000000"/>
          <w:sz w:val="28"/>
          <w:szCs w:val="28"/>
          <w:shd w:val="clear" w:color="auto" w:fill="FFFFFF"/>
        </w:rPr>
        <w:t> на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 xml:space="preserve">вул. </w:t>
      </w:r>
      <w:r w:rsidRPr="006525C3">
        <w:rPr>
          <w:color w:val="000000"/>
          <w:sz w:val="28"/>
          <w:szCs w:val="28"/>
        </w:rPr>
        <w:t xml:space="preserve">Грюнвальдській, поруч будинку № 4 А </w:t>
      </w:r>
      <w:r w:rsidR="008D6971" w:rsidRPr="006525C3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 w:rsidR="008D6971" w:rsidRPr="006525C3">
        <w:rPr>
          <w:rStyle w:val="rvts7"/>
          <w:color w:val="000000"/>
          <w:sz w:val="28"/>
          <w:szCs w:val="28"/>
        </w:rPr>
        <w:t>01.05.2023 року до 01.</w:t>
      </w:r>
      <w:r w:rsidRPr="006525C3">
        <w:rPr>
          <w:rStyle w:val="rvts7"/>
          <w:color w:val="000000"/>
          <w:sz w:val="28"/>
          <w:szCs w:val="28"/>
        </w:rPr>
        <w:t>11</w:t>
      </w:r>
      <w:r w:rsidR="008D6971" w:rsidRPr="006525C3">
        <w:rPr>
          <w:rStyle w:val="rvts7"/>
          <w:color w:val="000000"/>
          <w:sz w:val="28"/>
          <w:szCs w:val="28"/>
        </w:rPr>
        <w:t>.2023 року.</w:t>
      </w:r>
    </w:p>
    <w:p w:rsidR="0085580C" w:rsidRPr="006525C3" w:rsidRDefault="0085580C" w:rsidP="006525C3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15"/>
          <w:color w:val="000000"/>
          <w:sz w:val="28"/>
          <w:szCs w:val="28"/>
          <w:shd w:val="clear" w:color="auto" w:fill="FFFFFF"/>
        </w:rPr>
        <w:t>1.6. Суб’єкту господарської діяльності </w:t>
      </w:r>
      <w:r w:rsidR="00E40B1A" w:rsidRPr="006525C3">
        <w:rPr>
          <w:rStyle w:val="rvts8"/>
          <w:color w:val="000000"/>
          <w:sz w:val="28"/>
          <w:szCs w:val="28"/>
        </w:rPr>
        <w:t xml:space="preserve">Гаврилишин </w:t>
      </w:r>
      <w:r w:rsidR="00FF64C1">
        <w:rPr>
          <w:rStyle w:val="rvts8"/>
          <w:color w:val="000000"/>
          <w:sz w:val="28"/>
          <w:szCs w:val="28"/>
        </w:rPr>
        <w:t>В.Р.</w:t>
      </w:r>
      <w:r w:rsidRPr="006525C3">
        <w:rPr>
          <w:rStyle w:val="rvts7"/>
          <w:color w:val="000000"/>
          <w:sz w:val="28"/>
          <w:szCs w:val="28"/>
        </w:rPr>
        <w:t>, літній торговий майданчик площею </w:t>
      </w:r>
      <w:r w:rsidR="00EF31AD" w:rsidRPr="006525C3">
        <w:rPr>
          <w:rStyle w:val="rvts8"/>
          <w:color w:val="000000"/>
          <w:sz w:val="28"/>
          <w:szCs w:val="28"/>
        </w:rPr>
        <w:t>96,0</w:t>
      </w:r>
      <w:r w:rsidRPr="006525C3">
        <w:rPr>
          <w:rStyle w:val="rvts8"/>
          <w:color w:val="000000"/>
          <w:sz w:val="28"/>
          <w:szCs w:val="28"/>
        </w:rPr>
        <w:t> </w:t>
      </w:r>
      <w:r w:rsidRPr="006525C3">
        <w:rPr>
          <w:rStyle w:val="rvts18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 на </w:t>
      </w:r>
      <w:bookmarkStart w:id="1" w:name="RichViewCheckpoint0"/>
      <w:bookmarkEnd w:id="1"/>
      <w:r w:rsidR="00E40B1A" w:rsidRPr="006525C3">
        <w:rPr>
          <w:sz w:val="28"/>
          <w:szCs w:val="28"/>
        </w:rPr>
        <w:t>вул. Пилипа Орлика, поруч будинку № 4 А</w:t>
      </w:r>
      <w:r w:rsidRPr="006525C3">
        <w:rPr>
          <w:rStyle w:val="rvts8"/>
          <w:color w:val="000000"/>
          <w:sz w:val="28"/>
          <w:szCs w:val="28"/>
        </w:rPr>
        <w:t>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 w:rsidR="00E40B1A" w:rsidRPr="006525C3">
        <w:rPr>
          <w:rStyle w:val="rvts7"/>
          <w:color w:val="000000"/>
          <w:sz w:val="28"/>
          <w:szCs w:val="28"/>
        </w:rPr>
        <w:t>01</w:t>
      </w:r>
      <w:r w:rsidRPr="006525C3">
        <w:rPr>
          <w:rStyle w:val="rvts7"/>
          <w:color w:val="000000"/>
          <w:sz w:val="28"/>
          <w:szCs w:val="28"/>
        </w:rPr>
        <w:t>.</w:t>
      </w:r>
      <w:r w:rsidR="00E40B1A" w:rsidRPr="006525C3">
        <w:rPr>
          <w:rStyle w:val="rvts7"/>
          <w:color w:val="000000"/>
          <w:sz w:val="28"/>
          <w:szCs w:val="28"/>
        </w:rPr>
        <w:t>05</w:t>
      </w:r>
      <w:r w:rsidRPr="006525C3">
        <w:rPr>
          <w:rStyle w:val="rvts7"/>
          <w:color w:val="000000"/>
          <w:sz w:val="28"/>
          <w:szCs w:val="28"/>
        </w:rPr>
        <w:t>.2023 року до 01.11.2023 року. </w:t>
      </w:r>
    </w:p>
    <w:p w:rsidR="00EF31AD" w:rsidRPr="006525C3" w:rsidRDefault="00EF31AD" w:rsidP="006525C3">
      <w:pPr>
        <w:pStyle w:val="rvps53"/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</w:p>
    <w:p w:rsidR="008D6971" w:rsidRPr="006525C3" w:rsidRDefault="00EF31AD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1.7. Суб’єкту господарської діяльності </w:t>
      </w:r>
      <w:r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Чаплинському </w:t>
      </w:r>
      <w:r w:rsidR="00FF64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В.І.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 w:rsidRPr="006525C3">
        <w:rPr>
          <w:rStyle w:val="rvts8"/>
          <w:rFonts w:ascii="Times New Roman" w:hAnsi="Times New Roman" w:cs="Times New Roman"/>
          <w:color w:val="000000"/>
          <w:sz w:val="28"/>
          <w:szCs w:val="28"/>
        </w:rPr>
        <w:t>96,0 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 </w:t>
      </w:r>
      <w:r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 парку культури і відпочинку ім. Т. Г. Шевченка</w:t>
      </w:r>
      <w:r w:rsidR="002A70B0"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01.05.2023 року до 01.11.2023 року. </w:t>
      </w:r>
    </w:p>
    <w:p w:rsidR="002B1324" w:rsidRPr="006525C3" w:rsidRDefault="002B1324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2B1324" w:rsidRPr="006525C3" w:rsidRDefault="002B1324" w:rsidP="006525C3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6525C3">
        <w:rPr>
          <w:color w:val="000000"/>
          <w:sz w:val="28"/>
          <w:szCs w:val="28"/>
        </w:rPr>
        <w:t xml:space="preserve">1.8. 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6525C3">
        <w:rPr>
          <w:rStyle w:val="rvts8"/>
          <w:color w:val="000000"/>
          <w:sz w:val="28"/>
          <w:szCs w:val="28"/>
        </w:rPr>
        <w:t xml:space="preserve">Вакалюк </w:t>
      </w:r>
      <w:r w:rsidR="00FF64C1">
        <w:rPr>
          <w:rStyle w:val="rvts8"/>
          <w:color w:val="000000"/>
          <w:sz w:val="28"/>
          <w:szCs w:val="28"/>
        </w:rPr>
        <w:t>А.В.</w:t>
      </w:r>
      <w:r w:rsidRPr="006525C3">
        <w:rPr>
          <w:rStyle w:val="rvts7"/>
          <w:color w:val="000000"/>
          <w:sz w:val="28"/>
          <w:szCs w:val="28"/>
        </w:rPr>
        <w:t>, літній торговий майданчик площею </w:t>
      </w:r>
      <w:r w:rsidRPr="006525C3">
        <w:rPr>
          <w:rStyle w:val="rvts8"/>
          <w:color w:val="000000"/>
          <w:sz w:val="28"/>
          <w:szCs w:val="28"/>
        </w:rPr>
        <w:t xml:space="preserve">20,66 </w:t>
      </w:r>
      <w:r w:rsidRPr="006525C3">
        <w:rPr>
          <w:rStyle w:val="rvts18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 xml:space="preserve"> на </w:t>
      </w:r>
      <w:r w:rsidRPr="006525C3">
        <w:rPr>
          <w:rStyle w:val="rvts14"/>
          <w:sz w:val="28"/>
          <w:szCs w:val="28"/>
          <w:shd w:val="clear" w:color="auto" w:fill="FFFFFF"/>
        </w:rPr>
        <w:t xml:space="preserve">площі Міцкевича, </w:t>
      </w:r>
      <w:r w:rsidRPr="006525C3">
        <w:rPr>
          <w:sz w:val="28"/>
          <w:szCs w:val="28"/>
        </w:rPr>
        <w:t xml:space="preserve">поруч будинку № </w:t>
      </w:r>
      <w:r w:rsidRPr="006525C3">
        <w:rPr>
          <w:rStyle w:val="rvts14"/>
          <w:sz w:val="28"/>
          <w:szCs w:val="28"/>
          <w:shd w:val="clear" w:color="auto" w:fill="FFFFFF"/>
        </w:rPr>
        <w:t xml:space="preserve"> 6</w:t>
      </w:r>
      <w:r w:rsidRPr="006525C3">
        <w:rPr>
          <w:rStyle w:val="rvts8"/>
          <w:color w:val="000000"/>
          <w:sz w:val="28"/>
          <w:szCs w:val="28"/>
        </w:rPr>
        <w:t>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 w:rsidRPr="006525C3">
        <w:rPr>
          <w:rStyle w:val="rvts7"/>
          <w:color w:val="000000"/>
          <w:sz w:val="28"/>
          <w:szCs w:val="28"/>
        </w:rPr>
        <w:t>08.05.2023 року до 01.11.2023 року. </w:t>
      </w:r>
    </w:p>
    <w:p w:rsidR="002B1324" w:rsidRPr="006525C3" w:rsidRDefault="002B1324" w:rsidP="006525C3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2B1324" w:rsidRPr="006525C3" w:rsidRDefault="002B1324" w:rsidP="006525C3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 xml:space="preserve">1.9. </w:t>
      </w:r>
      <w:r w:rsidRPr="006525C3">
        <w:rPr>
          <w:sz w:val="28"/>
          <w:szCs w:val="28"/>
        </w:rPr>
        <w:t xml:space="preserve">ТОВ «ЙОКІ 100», літній торговий майданчик площею 71,0 </w:t>
      </w:r>
      <w:r w:rsidRPr="006525C3">
        <w:rPr>
          <w:rStyle w:val="rvts111"/>
          <w:spacing w:val="15"/>
          <w:sz w:val="28"/>
          <w:szCs w:val="28"/>
        </w:rPr>
        <w:t>м</w:t>
      </w:r>
      <w:r w:rsidRPr="006525C3">
        <w:rPr>
          <w:rStyle w:val="rvts111"/>
          <w:spacing w:val="15"/>
          <w:sz w:val="28"/>
          <w:szCs w:val="28"/>
          <w:vertAlign w:val="superscript"/>
        </w:rPr>
        <w:t>2</w:t>
      </w:r>
      <w:r w:rsidRPr="006525C3">
        <w:rPr>
          <w:sz w:val="28"/>
          <w:szCs w:val="28"/>
          <w:shd w:val="clear" w:color="auto" w:fill="FFFFFF"/>
        </w:rPr>
        <w:t xml:space="preserve"> </w:t>
      </w:r>
      <w:r w:rsidRPr="006525C3">
        <w:rPr>
          <w:sz w:val="28"/>
          <w:szCs w:val="28"/>
        </w:rPr>
        <w:t>на вул. Незалежності, поруч будинку № 3</w:t>
      </w:r>
      <w:r w:rsidRPr="006525C3">
        <w:rPr>
          <w:rStyle w:val="rvts8"/>
          <w:color w:val="000000"/>
          <w:sz w:val="28"/>
          <w:szCs w:val="28"/>
        </w:rPr>
        <w:t>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 w:rsidRPr="006525C3">
        <w:rPr>
          <w:rStyle w:val="rvts7"/>
          <w:color w:val="000000"/>
          <w:sz w:val="28"/>
          <w:szCs w:val="28"/>
        </w:rPr>
        <w:t>08.05.2023 року до 01.11.2023 року. </w:t>
      </w:r>
    </w:p>
    <w:p w:rsidR="00EF31AD" w:rsidRPr="006525C3" w:rsidRDefault="00EF31AD" w:rsidP="006525C3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D4E" w:rsidRPr="006525C3" w:rsidRDefault="00DD7D4E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1.10. Суб’єкту господарської діяльності </w:t>
      </w:r>
      <w:r w:rsidR="00A32AEA"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Кодаку </w:t>
      </w:r>
      <w:r w:rsidR="00FF64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А.О.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 w:rsidR="00A32AEA" w:rsidRPr="006525C3">
        <w:rPr>
          <w:rStyle w:val="rvts8"/>
          <w:rFonts w:ascii="Times New Roman" w:hAnsi="Times New Roman" w:cs="Times New Roman"/>
          <w:color w:val="000000"/>
          <w:sz w:val="28"/>
          <w:szCs w:val="28"/>
        </w:rPr>
        <w:t>18,2</w:t>
      </w:r>
      <w:r w:rsidRPr="006525C3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A32AEA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вул. </w:t>
      </w:r>
      <w:r w:rsidR="00A32AEA"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Чорновола, 67 (зі сторони вул. Є.Озаркевича)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 w:rsidR="00A32AEA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15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525C3" w:rsidRPr="006525C3" w:rsidRDefault="006525C3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525C3" w:rsidRPr="006525C3" w:rsidRDefault="00A32AEA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525C3">
        <w:rPr>
          <w:rFonts w:ascii="Times New Roman" w:hAnsi="Times New Roman" w:cs="Times New Roman"/>
          <w:color w:val="000000"/>
          <w:sz w:val="28"/>
          <w:szCs w:val="28"/>
        </w:rPr>
        <w:t xml:space="preserve">1.11. </w:t>
      </w:r>
      <w:r w:rsidR="002A70B0" w:rsidRPr="006525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5C3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6525C3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Жаботинськ</w:t>
      </w:r>
      <w:r w:rsid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 </w:t>
      </w:r>
      <w:r w:rsidR="00FF64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О.В.</w:t>
      </w:r>
      <w:r w:rsidR="006525C3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 w:rsidR="006525C3">
        <w:rPr>
          <w:rStyle w:val="rvts8"/>
          <w:rFonts w:ascii="Times New Roman" w:hAnsi="Times New Roman" w:cs="Times New Roman"/>
          <w:color w:val="000000"/>
          <w:sz w:val="28"/>
          <w:szCs w:val="28"/>
        </w:rPr>
        <w:t>35,0</w:t>
      </w:r>
      <w:r w:rsidR="006525C3" w:rsidRPr="006525C3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5C3"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="006525C3"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="006525C3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6525C3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Незалежності, поруч будинку № 20</w:t>
      </w:r>
      <w:r w:rsidR="006525C3"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25C3"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 w:rsid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="006525C3"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DD7D4E" w:rsidRDefault="00DD7D4E" w:rsidP="006525C3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25C3" w:rsidRDefault="006525C3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1.12.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F64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Л.М.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30,5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езалежності, поруч будинку № 12</w:t>
      </w:r>
      <w:r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525C3" w:rsidRDefault="006525C3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525C3" w:rsidRDefault="006525C3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1.13.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Тачинськ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 </w:t>
      </w:r>
      <w:r w:rsidR="00FF64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Т.В.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43,32 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</w:t>
      </w:r>
      <w:r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525C3" w:rsidRDefault="006525C3" w:rsidP="006525C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F52D1" w:rsidRDefault="006F52D1" w:rsidP="006F52D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1.14.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Швадчак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F64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В.С.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26,0 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</w:t>
      </w:r>
      <w:r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F52D1" w:rsidRDefault="006F52D1" w:rsidP="006F52D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F52D1" w:rsidRDefault="006F52D1" w:rsidP="006F52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1.15.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  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Пришляк </w:t>
      </w:r>
      <w:r w:rsidR="00FF64C1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М.Ю.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70,4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F52D1" w:rsidRPr="00B14C05" w:rsidRDefault="006F52D1" w:rsidP="006F52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52D1" w:rsidRDefault="006F52D1" w:rsidP="006F52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16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Пришляку </w:t>
      </w:r>
      <w:r w:rsidR="00FF64C1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В.І.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70,4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F52D1" w:rsidRPr="00571C72" w:rsidRDefault="006F52D1" w:rsidP="006F52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52D1" w:rsidRDefault="006F52D1" w:rsidP="006F52D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17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Федику </w:t>
      </w:r>
      <w:r w:rsidR="00FF64C1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І.С.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99,72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6F52D1" w:rsidRDefault="006F52D1" w:rsidP="006F52D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F52D1" w:rsidRDefault="006F52D1" w:rsidP="006F52D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1.18.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Гойсан </w:t>
      </w:r>
      <w:r w:rsidR="00FF64C1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>Г.Е.</w:t>
      </w:r>
      <w:r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літній торговий майданчик площею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41,6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</w:t>
      </w:r>
      <w:r w:rsidRPr="006525C3">
        <w:rPr>
          <w:rFonts w:ascii="Times New Roman" w:hAnsi="Times New Roman" w:cs="Times New Roman"/>
          <w:sz w:val="28"/>
          <w:szCs w:val="28"/>
        </w:rPr>
        <w:t xml:space="preserve"> вул. </w:t>
      </w:r>
      <w:r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>Шашкевича</w:t>
      </w:r>
      <w:r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поруч будинку № </w:t>
      </w:r>
      <w:r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</w:t>
      </w:r>
    </w:p>
    <w:p w:rsidR="00506510" w:rsidRDefault="00506510" w:rsidP="006F52D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06510" w:rsidRDefault="00506510" w:rsidP="00506510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1.19.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Савчуку </w:t>
      </w:r>
      <w:r w:rsidR="00FF64C1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>Т.В.</w:t>
      </w:r>
      <w:r w:rsidRPr="006525C3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літній торговий майданчик площею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17,15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</w:t>
      </w:r>
      <w:r w:rsidRPr="006525C3">
        <w:rPr>
          <w:rFonts w:ascii="Times New Roman" w:hAnsi="Times New Roman" w:cs="Times New Roman"/>
          <w:sz w:val="28"/>
          <w:szCs w:val="28"/>
        </w:rPr>
        <w:t xml:space="preserve"> вул. 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>Кр</w:t>
      </w:r>
      <w:r>
        <w:rPr>
          <w:rFonts w:ascii="Times New Roman" w:hAnsi="Times New Roman"/>
          <w:sz w:val="28"/>
          <w:szCs w:val="28"/>
          <w:shd w:val="clear" w:color="auto" w:fill="FFFFFF"/>
        </w:rPr>
        <w:t>ушельницької, поруч будинку № 2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</w:t>
      </w:r>
    </w:p>
    <w:p w:rsidR="00506510" w:rsidRDefault="00506510" w:rsidP="005065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473E" w:rsidRDefault="000A473E" w:rsidP="000A47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1.20.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Громоздовій </w:t>
      </w:r>
      <w:r w:rsidR="00FF64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Н.В.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літній торговий майданчик площею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28,65 </w:t>
      </w:r>
      <w:r w:rsidRPr="006525C3">
        <w:rPr>
          <w:rStyle w:val="rvts1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41/3</w:t>
      </w:r>
      <w:r w:rsidRPr="00652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08</w:t>
      </w: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.05.2023 року до 01.11.2023 року. </w:t>
      </w:r>
    </w:p>
    <w:p w:rsidR="000A473E" w:rsidRPr="00F25226" w:rsidRDefault="000A473E" w:rsidP="005065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71" w:rsidRPr="006525C3" w:rsidRDefault="008D6971" w:rsidP="006F52D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5C3">
        <w:rPr>
          <w:rStyle w:val="rvts7"/>
          <w:rFonts w:ascii="Times New Roman" w:hAnsi="Times New Roman" w:cs="Times New Roman"/>
          <w:color w:val="000000"/>
          <w:sz w:val="28"/>
          <w:szCs w:val="28"/>
        </w:rPr>
        <w:t>2. Заборонити реалізацію та вживання алкогольних, слабоалкогольних напоїв та пива на торгових майданчиках.</w:t>
      </w:r>
    </w:p>
    <w:p w:rsidR="008D6971" w:rsidRPr="00F25226" w:rsidRDefault="008D6971" w:rsidP="006525C3">
      <w:pPr>
        <w:pStyle w:val="rvps5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6525C3" w:rsidRDefault="008D6971" w:rsidP="006525C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3.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8D6971" w:rsidRPr="00F25226" w:rsidRDefault="008D6971" w:rsidP="006525C3">
      <w:pPr>
        <w:pStyle w:val="rvps5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6525C3" w:rsidRDefault="008D6971" w:rsidP="006525C3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4. Суб’єктам господарської діяльності:</w:t>
      </w:r>
    </w:p>
    <w:p w:rsidR="008D6971" w:rsidRPr="00F25226" w:rsidRDefault="008D6971" w:rsidP="006525C3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6525C3" w:rsidRDefault="008D6971" w:rsidP="006525C3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4.1. Дотримуватись вимог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6525C3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8D6971" w:rsidRPr="00F25226" w:rsidRDefault="008D6971" w:rsidP="006525C3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6525C3" w:rsidRDefault="008D6971" w:rsidP="006525C3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9"/>
          <w:color w:val="000000"/>
          <w:sz w:val="28"/>
          <w:szCs w:val="28"/>
          <w:shd w:val="clear" w:color="auto" w:fill="FFFFFF"/>
        </w:rPr>
        <w:t>4.2. </w:t>
      </w:r>
      <w:r w:rsidRPr="006525C3">
        <w:rPr>
          <w:rStyle w:val="rvts7"/>
          <w:color w:val="000000"/>
          <w:sz w:val="28"/>
          <w:szCs w:val="28"/>
        </w:rPr>
        <w:t>Дотримуватись вимог </w:t>
      </w:r>
      <w:r w:rsidRPr="006525C3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Pr="006525C3">
        <w:rPr>
          <w:rStyle w:val="rvts7"/>
          <w:color w:val="000000"/>
          <w:sz w:val="28"/>
          <w:szCs w:val="28"/>
        </w:rPr>
        <w:t>міської ради від </w:t>
      </w:r>
      <w:r w:rsidRPr="006525C3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8D6971" w:rsidRPr="00F25226" w:rsidRDefault="008D6971" w:rsidP="006525C3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6525C3" w:rsidRDefault="008D6971" w:rsidP="006525C3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15"/>
          <w:color w:val="000000"/>
          <w:sz w:val="28"/>
          <w:szCs w:val="28"/>
          <w:shd w:val="clear" w:color="auto" w:fill="FFFFFF"/>
        </w:rPr>
        <w:t>4.3. П</w:t>
      </w:r>
      <w:r w:rsidRPr="006525C3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Pr="006525C3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6525C3" w:rsidRDefault="008D6971" w:rsidP="006525C3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4.4. О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Pr="006525C3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8D6971" w:rsidRPr="006525C3" w:rsidRDefault="008D6971" w:rsidP="006525C3">
      <w:pPr>
        <w:pStyle w:val="rvps6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6525C3">
        <w:rPr>
          <w:rStyle w:val="rvts15"/>
          <w:color w:val="000000"/>
          <w:sz w:val="28"/>
          <w:szCs w:val="28"/>
          <w:shd w:val="clear" w:color="auto" w:fill="FFFFFF"/>
        </w:rPr>
        <w:t>4.5. </w:t>
      </w:r>
      <w:r w:rsidRPr="006525C3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EF31AD" w:rsidRPr="006525C3" w:rsidRDefault="00EF31AD" w:rsidP="006525C3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7"/>
          <w:color w:val="000000"/>
          <w:sz w:val="28"/>
          <w:szCs w:val="28"/>
        </w:rPr>
        <w:t>4.6. </w:t>
      </w:r>
      <w:r w:rsidRPr="006525C3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8D6971" w:rsidRPr="006525C3" w:rsidRDefault="008D6971" w:rsidP="006525C3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525C3">
        <w:rPr>
          <w:rStyle w:val="rvts15"/>
          <w:color w:val="000000"/>
          <w:sz w:val="28"/>
          <w:szCs w:val="28"/>
          <w:shd w:val="clear" w:color="auto" w:fill="FFFFFF"/>
        </w:rPr>
        <w:t>5. Контроль за виконанням рішення покласти на заступника міського голови - </w:t>
      </w:r>
      <w:r w:rsidRPr="006525C3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6525C3" w:rsidRDefault="008D6971" w:rsidP="006525C3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6525C3" w:rsidRDefault="009E7308" w:rsidP="006525C3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6525C3" w:rsidRDefault="008D6971" w:rsidP="006525C3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6525C3" w:rsidRDefault="009E7308" w:rsidP="006525C3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6525C3">
        <w:rPr>
          <w:sz w:val="28"/>
          <w:szCs w:val="28"/>
        </w:rPr>
        <w:t xml:space="preserve">Міський голова </w:t>
      </w:r>
      <w:r w:rsidRPr="006525C3">
        <w:rPr>
          <w:sz w:val="28"/>
          <w:szCs w:val="28"/>
        </w:rPr>
        <w:tab/>
      </w:r>
      <w:r w:rsidRPr="006525C3">
        <w:rPr>
          <w:sz w:val="28"/>
          <w:szCs w:val="28"/>
        </w:rPr>
        <w:tab/>
      </w:r>
      <w:r w:rsidRPr="006525C3">
        <w:rPr>
          <w:sz w:val="28"/>
          <w:szCs w:val="28"/>
        </w:rPr>
        <w:tab/>
      </w:r>
      <w:r w:rsidRPr="006525C3">
        <w:rPr>
          <w:sz w:val="28"/>
          <w:szCs w:val="28"/>
        </w:rPr>
        <w:tab/>
        <w:t xml:space="preserve">      </w:t>
      </w:r>
      <w:r w:rsidRPr="006525C3">
        <w:rPr>
          <w:sz w:val="28"/>
          <w:szCs w:val="28"/>
        </w:rPr>
        <w:tab/>
        <w:t xml:space="preserve">      Руслан МАРЦІНКІВ </w:t>
      </w:r>
    </w:p>
    <w:p w:rsidR="009E7308" w:rsidRPr="006525C3" w:rsidRDefault="009E7308" w:rsidP="006525C3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A14208" w:rsidRPr="006525C3" w:rsidRDefault="00A14208" w:rsidP="006525C3">
      <w:pPr>
        <w:pStyle w:val="rvps72"/>
        <w:shd w:val="clear" w:color="auto" w:fill="FFFFFF"/>
        <w:spacing w:before="0" w:beforeAutospacing="0" w:after="0" w:afterAutospacing="0"/>
        <w:ind w:firstLine="705"/>
        <w:rPr>
          <w:sz w:val="28"/>
          <w:szCs w:val="28"/>
        </w:rPr>
      </w:pPr>
    </w:p>
    <w:sectPr w:rsidR="00A14208" w:rsidRPr="006525C3" w:rsidSect="008D697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A473E"/>
    <w:rsid w:val="000C1D2E"/>
    <w:rsid w:val="00293F63"/>
    <w:rsid w:val="002A70B0"/>
    <w:rsid w:val="002B1324"/>
    <w:rsid w:val="002F1205"/>
    <w:rsid w:val="00367B98"/>
    <w:rsid w:val="00506510"/>
    <w:rsid w:val="00561FD9"/>
    <w:rsid w:val="005A4286"/>
    <w:rsid w:val="006225B9"/>
    <w:rsid w:val="006525C3"/>
    <w:rsid w:val="006F4A8D"/>
    <w:rsid w:val="006F52D1"/>
    <w:rsid w:val="007039B2"/>
    <w:rsid w:val="007301B3"/>
    <w:rsid w:val="007D6E4E"/>
    <w:rsid w:val="00834379"/>
    <w:rsid w:val="0085580C"/>
    <w:rsid w:val="008D6971"/>
    <w:rsid w:val="009E7308"/>
    <w:rsid w:val="00A14208"/>
    <w:rsid w:val="00A32AEA"/>
    <w:rsid w:val="00AF7823"/>
    <w:rsid w:val="00C54932"/>
    <w:rsid w:val="00D43931"/>
    <w:rsid w:val="00DD7D4E"/>
    <w:rsid w:val="00DE15CA"/>
    <w:rsid w:val="00E40B1A"/>
    <w:rsid w:val="00E87265"/>
    <w:rsid w:val="00EF31AD"/>
    <w:rsid w:val="00F25226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D0987-9ACC-4BF0-B258-A9DBB500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3803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2023-05-04T09:01:00Z</cp:lastPrinted>
  <dcterms:created xsi:type="dcterms:W3CDTF">2023-05-04T10:59:00Z</dcterms:created>
  <dcterms:modified xsi:type="dcterms:W3CDTF">2023-05-04T10:59:00Z</dcterms:modified>
</cp:coreProperties>
</file>