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2E65F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14:paraId="3F9C7765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709D2FF6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5945DB24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67F4C7C5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34A0CCA6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7D7CE5B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4D142890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964FC4C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522FBD3C" w14:textId="77777777"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0C7B8788" w14:textId="77777777"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7A0B32FC" w14:textId="77777777" w:rsidR="00B04E4E" w:rsidRPr="004D4D63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AAFF1CC" w14:textId="77777777"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19A2E98" w14:textId="77777777"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62FA3530" w14:textId="77777777"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33D76694" w14:textId="5F3EB3B1" w:rsidR="00BC2585" w:rsidRDefault="00BC2585" w:rsidP="00701C74">
      <w:pPr>
        <w:pStyle w:val="rvps31"/>
        <w:shd w:val="clear" w:color="auto" w:fill="FFFFFF"/>
        <w:spacing w:before="0" w:beforeAutospacing="0" w:after="0" w:afterAutospacing="0"/>
        <w:ind w:right="139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</w:t>
      </w:r>
    </w:p>
    <w:p w14:paraId="69870412" w14:textId="77777777" w:rsidR="00BC2585" w:rsidRDefault="00BC2585" w:rsidP="00701C74">
      <w:pPr>
        <w:pStyle w:val="rvps31"/>
        <w:shd w:val="clear" w:color="auto" w:fill="FFFFFF"/>
        <w:spacing w:before="0" w:beforeAutospacing="0" w:after="0" w:afterAutospacing="0"/>
        <w:ind w:right="139" w:firstLine="540"/>
        <w:rPr>
          <w:color w:val="000000"/>
          <w:sz w:val="18"/>
          <w:szCs w:val="18"/>
        </w:rPr>
      </w:pPr>
    </w:p>
    <w:p w14:paraId="7BB40B3D" w14:textId="77777777" w:rsidR="00BC2585" w:rsidRDefault="00BC2585" w:rsidP="00701C74">
      <w:pPr>
        <w:pStyle w:val="rvps31"/>
        <w:shd w:val="clear" w:color="auto" w:fill="FFFFFF"/>
        <w:spacing w:before="0" w:beforeAutospacing="0" w:after="0" w:afterAutospacing="0"/>
        <w:ind w:right="139" w:firstLine="540"/>
        <w:rPr>
          <w:color w:val="000000"/>
          <w:sz w:val="18"/>
          <w:szCs w:val="18"/>
        </w:rPr>
      </w:pPr>
    </w:p>
    <w:p w14:paraId="45202828" w14:textId="03807A53" w:rsidR="00BC2585" w:rsidRDefault="008E6E38" w:rsidP="00701C74">
      <w:pPr>
        <w:pStyle w:val="rvps34"/>
        <w:shd w:val="clear" w:color="auto" w:fill="FFFFFF"/>
        <w:spacing w:before="0" w:beforeAutospacing="0" w:after="0" w:afterAutospacing="0"/>
        <w:ind w:right="139"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</w:t>
      </w:r>
      <w:r w:rsidR="00FD4788">
        <w:rPr>
          <w:rStyle w:val="rvts33"/>
          <w:color w:val="000000"/>
          <w:sz w:val="28"/>
          <w:szCs w:val="28"/>
        </w:rPr>
        <w:t>п</w:t>
      </w:r>
      <w:r w:rsidR="00FD4788" w:rsidRPr="00FD4788">
        <w:rPr>
          <w:rStyle w:val="rvts33"/>
          <w:color w:val="000000"/>
          <w:sz w:val="28"/>
          <w:szCs w:val="28"/>
        </w:rPr>
        <w:t>роєкт</w:t>
      </w:r>
      <w:r w:rsidR="00FD4788">
        <w:rPr>
          <w:rStyle w:val="rvts33"/>
          <w:color w:val="000000"/>
          <w:sz w:val="28"/>
          <w:szCs w:val="28"/>
        </w:rPr>
        <w:t>у</w:t>
      </w:r>
      <w:r w:rsidR="00FD4788" w:rsidRPr="00FD4788">
        <w:rPr>
          <w:rStyle w:val="rvts33"/>
          <w:color w:val="000000"/>
          <w:sz w:val="28"/>
          <w:szCs w:val="28"/>
        </w:rPr>
        <w:t xml:space="preserve"> «Дослідження та збереження єврейської культурної спадщини на прикордонній території» Програми транскордонного співробітництва ЄІС Угорщина-Словаччина-Румунія-Україна 2014-2020, що фінансується Європейським Союзом </w:t>
      </w:r>
      <w:r w:rsidR="00566E04" w:rsidRPr="00566E04">
        <w:rPr>
          <w:rStyle w:val="rvts33"/>
          <w:color w:val="000000"/>
          <w:sz w:val="28"/>
          <w:szCs w:val="28"/>
        </w:rPr>
        <w:t>(</w:t>
      </w:r>
      <w:r w:rsidR="00165790" w:rsidRPr="00165790">
        <w:rPr>
          <w:rStyle w:val="rvts33"/>
          <w:color w:val="000000"/>
          <w:sz w:val="28"/>
          <w:szCs w:val="28"/>
        </w:rPr>
        <w:t xml:space="preserve">Грантовий </w:t>
      </w:r>
      <w:r w:rsidR="00165790" w:rsidRPr="00A214AE">
        <w:rPr>
          <w:rStyle w:val="rvts33"/>
          <w:sz w:val="28"/>
          <w:szCs w:val="28"/>
        </w:rPr>
        <w:t xml:space="preserve">контракт </w:t>
      </w:r>
      <w:r w:rsidR="00A214AE">
        <w:rPr>
          <w:rStyle w:val="rvts33"/>
          <w:sz w:val="28"/>
          <w:szCs w:val="28"/>
          <w:lang w:val="en-US"/>
        </w:rPr>
        <w:t>HUSKROUA</w:t>
      </w:r>
      <w:r w:rsidR="00165790" w:rsidRPr="00A214AE">
        <w:rPr>
          <w:rStyle w:val="rvts33"/>
          <w:sz w:val="28"/>
          <w:szCs w:val="28"/>
        </w:rPr>
        <w:t>/1</w:t>
      </w:r>
      <w:r w:rsidR="00A214AE">
        <w:rPr>
          <w:rStyle w:val="rvts33"/>
          <w:sz w:val="28"/>
          <w:szCs w:val="28"/>
          <w:lang w:val="en-US"/>
        </w:rPr>
        <w:t>901</w:t>
      </w:r>
      <w:r w:rsidR="00A214AE" w:rsidRPr="00A214AE">
        <w:rPr>
          <w:rStyle w:val="rvts33"/>
          <w:sz w:val="28"/>
          <w:szCs w:val="28"/>
        </w:rPr>
        <w:t>/3</w:t>
      </w:r>
      <w:r w:rsidR="00165790" w:rsidRPr="00A214AE">
        <w:rPr>
          <w:rStyle w:val="rvts33"/>
          <w:sz w:val="28"/>
          <w:szCs w:val="28"/>
        </w:rPr>
        <w:t>.</w:t>
      </w:r>
      <w:r w:rsidR="00A214AE">
        <w:rPr>
          <w:rStyle w:val="rvts33"/>
          <w:sz w:val="28"/>
          <w:szCs w:val="28"/>
          <w:lang w:val="en-US"/>
        </w:rPr>
        <w:t>1</w:t>
      </w:r>
      <w:r w:rsidR="00165790" w:rsidRPr="00A214AE">
        <w:rPr>
          <w:rStyle w:val="rvts33"/>
          <w:sz w:val="28"/>
          <w:szCs w:val="28"/>
        </w:rPr>
        <w:t>/</w:t>
      </w:r>
      <w:r w:rsidR="00A214AE">
        <w:rPr>
          <w:rStyle w:val="rvts33"/>
          <w:sz w:val="28"/>
          <w:szCs w:val="28"/>
          <w:lang w:val="en-US"/>
        </w:rPr>
        <w:t>0031</w:t>
      </w:r>
      <w:r w:rsidR="002A2F47">
        <w:rPr>
          <w:rStyle w:val="rvts33"/>
          <w:color w:val="000000"/>
          <w:sz w:val="28"/>
          <w:szCs w:val="28"/>
        </w:rPr>
        <w:t>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14:paraId="7DB17040" w14:textId="77777777" w:rsidR="00BC2585" w:rsidRDefault="00BC2585" w:rsidP="00701C74">
      <w:pPr>
        <w:pStyle w:val="rvps34"/>
        <w:shd w:val="clear" w:color="auto" w:fill="FFFFFF"/>
        <w:spacing w:before="0" w:beforeAutospacing="0" w:after="0" w:afterAutospacing="0"/>
        <w:ind w:right="139" w:firstLine="540"/>
        <w:jc w:val="both"/>
        <w:rPr>
          <w:color w:val="000000"/>
          <w:sz w:val="18"/>
          <w:szCs w:val="18"/>
        </w:rPr>
      </w:pPr>
    </w:p>
    <w:p w14:paraId="1B2C52C5" w14:textId="77777777" w:rsidR="00BC2585" w:rsidRDefault="00BC2585" w:rsidP="00701C74">
      <w:pPr>
        <w:pStyle w:val="rvps36"/>
        <w:shd w:val="clear" w:color="auto" w:fill="FFFFFF"/>
        <w:spacing w:before="0" w:beforeAutospacing="0" w:after="0" w:afterAutospacing="0"/>
        <w:ind w:right="139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14:paraId="0E700B70" w14:textId="77777777" w:rsidR="00BC2585" w:rsidRPr="00BC2585" w:rsidRDefault="00BC2585" w:rsidP="00701C74">
      <w:pPr>
        <w:shd w:val="clear" w:color="auto" w:fill="FFFFFF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7B73802E" w14:textId="15DCF945" w:rsidR="008D41C5" w:rsidRDefault="002055EA" w:rsidP="002C1DA5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5F7E59" w:rsidRP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Департамент</w:t>
      </w:r>
      <w:r w:rsid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5F7E59" w:rsidRP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інвестиційної політики, проєктів, міжнародних зв’язків,</w:t>
      </w:r>
      <w:r w:rsidR="00317B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F7E59" w:rsidRP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туризму та промоцій міста Івано-Франківської міської ради </w:t>
      </w:r>
      <w:r w:rsid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1A4A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І.Попадюк</w:t>
      </w:r>
      <w:proofErr w:type="spellEnd"/>
      <w:r w:rsid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3F1D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безоплатно 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ередати </w:t>
      </w:r>
      <w:r w:rsidR="006C08C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власність </w:t>
      </w:r>
      <w:r w:rsidR="000F14F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Івано-Франківській єврейській</w:t>
      </w:r>
      <w:r w:rsidR="00F02D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релігійній громаді іудейського ортодоксального віросповідання, код ЄДРПОУ: 13648978</w:t>
      </w:r>
      <w:r w:rsidR="00A214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93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F02D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рабин </w:t>
      </w:r>
      <w:proofErr w:type="spellStart"/>
      <w:r w:rsidR="00F02D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Моше</w:t>
      </w:r>
      <w:proofErr w:type="spellEnd"/>
      <w:r w:rsidR="00F02D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Лейб Колесник</w:t>
      </w:r>
      <w:r w:rsidR="00693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2C1D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46F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генератор бензиновий </w:t>
      </w:r>
      <w:r w:rsidR="00F46F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TUSON ELC6500T (5500</w:t>
      </w:r>
      <w:r w:rsidR="00F46F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Вт, трифазний, 9 </w:t>
      </w:r>
      <w:proofErr w:type="spellStart"/>
      <w:r w:rsidR="00F46F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к.с</w:t>
      </w:r>
      <w:proofErr w:type="spellEnd"/>
      <w:r w:rsidR="00F46F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., 3х230 В + 1х400 В) </w:t>
      </w:r>
      <w:r w:rsidR="00A31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кількості 1 шт. </w:t>
      </w:r>
      <w:r w:rsidR="00693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вартістю </w:t>
      </w:r>
      <w:r w:rsidR="007F3E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60 50</w:t>
      </w:r>
      <w:r w:rsidR="0038073D" w:rsidRPr="003807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0,00</w:t>
      </w:r>
      <w:r w:rsidR="003807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44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грн </w:t>
      </w:r>
      <w:r w:rsidR="003807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7F3E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шістдесят </w:t>
      </w:r>
      <w:r w:rsidR="003807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тисяч </w:t>
      </w:r>
      <w:r w:rsidR="007F3E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п’ятсот</w:t>
      </w:r>
      <w:r w:rsidR="00A44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bookmarkStart w:id="2" w:name="_Hlk122357202"/>
      <w:r w:rsidR="00A44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гривень 00 копійок</w:t>
      </w:r>
      <w:bookmarkEnd w:id="2"/>
      <w:r w:rsidR="00A44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2C1D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504150E0" w14:textId="77777777" w:rsidR="008000FF" w:rsidRPr="00386FD6" w:rsidRDefault="0003127C" w:rsidP="00701C74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14:paraId="74C88999" w14:textId="5521793F" w:rsidR="00BC2585" w:rsidRPr="0003127C" w:rsidRDefault="0003127C" w:rsidP="00701C74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покласти на заступника міського голови</w:t>
      </w:r>
      <w:r w:rsidR="00BE2659" w:rsidRPr="00BE2659">
        <w:t xml:space="preserve"> </w:t>
      </w:r>
      <w:r w:rsidR="00BE2659" w:rsidRPr="00BE2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BE2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E2659" w:rsidRPr="00BE2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директор</w:t>
      </w:r>
      <w:r w:rsidR="00BE2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BE2659" w:rsidRPr="00BE2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Департаменту благоустрою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C351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Т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proofErr w:type="spellStart"/>
      <w:r w:rsidR="00DC351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Полатай</w:t>
      </w:r>
      <w:proofErr w:type="spellEnd"/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2DE892AA" w14:textId="77777777" w:rsidR="009F6B91" w:rsidRDefault="009F6B91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</w:p>
    <w:p w14:paraId="52AD2BF2" w14:textId="38E34B9A" w:rsidR="009F6B91" w:rsidRDefault="009F6B91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</w:p>
    <w:p w14:paraId="02D8224C" w14:textId="77777777" w:rsidR="008421BE" w:rsidRDefault="008421BE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</w:p>
    <w:p w14:paraId="400D5137" w14:textId="4E4F48EB" w:rsidR="008000FF" w:rsidRDefault="008000FF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5307DE">
        <w:rPr>
          <w:rStyle w:val="rvts7"/>
          <w:color w:val="000000"/>
          <w:sz w:val="28"/>
          <w:szCs w:val="28"/>
        </w:rPr>
        <w:t xml:space="preserve">                     </w:t>
      </w:r>
      <w:r>
        <w:rPr>
          <w:rStyle w:val="rvts7"/>
          <w:color w:val="000000"/>
          <w:sz w:val="28"/>
          <w:szCs w:val="28"/>
        </w:rPr>
        <w:t xml:space="preserve"> Руслан </w:t>
      </w:r>
      <w:r w:rsidR="00ED4715">
        <w:rPr>
          <w:rStyle w:val="rvts7"/>
          <w:color w:val="000000"/>
          <w:sz w:val="28"/>
          <w:szCs w:val="28"/>
        </w:rPr>
        <w:t>МАРЦІНКІВ</w:t>
      </w:r>
    </w:p>
    <w:sectPr w:rsidR="008000FF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041C"/>
    <w:rsid w:val="00004171"/>
    <w:rsid w:val="0001248E"/>
    <w:rsid w:val="000254DA"/>
    <w:rsid w:val="0003127C"/>
    <w:rsid w:val="00075D56"/>
    <w:rsid w:val="000C000B"/>
    <w:rsid w:val="000F14F0"/>
    <w:rsid w:val="00165790"/>
    <w:rsid w:val="00173CCD"/>
    <w:rsid w:val="00187C08"/>
    <w:rsid w:val="001A0879"/>
    <w:rsid w:val="001A4ABC"/>
    <w:rsid w:val="001B2529"/>
    <w:rsid w:val="001E6041"/>
    <w:rsid w:val="002055EA"/>
    <w:rsid w:val="002342B1"/>
    <w:rsid w:val="00273802"/>
    <w:rsid w:val="0028132B"/>
    <w:rsid w:val="002A2F47"/>
    <w:rsid w:val="002B5DAF"/>
    <w:rsid w:val="002C1DA5"/>
    <w:rsid w:val="0030113E"/>
    <w:rsid w:val="00317B72"/>
    <w:rsid w:val="0037620C"/>
    <w:rsid w:val="0038073D"/>
    <w:rsid w:val="00386FD6"/>
    <w:rsid w:val="00395DF2"/>
    <w:rsid w:val="003A6FF2"/>
    <w:rsid w:val="003F1D02"/>
    <w:rsid w:val="00422B6D"/>
    <w:rsid w:val="00471095"/>
    <w:rsid w:val="004739CB"/>
    <w:rsid w:val="004C4FF4"/>
    <w:rsid w:val="004D4D63"/>
    <w:rsid w:val="004F319D"/>
    <w:rsid w:val="005307DE"/>
    <w:rsid w:val="00562EC5"/>
    <w:rsid w:val="00566E04"/>
    <w:rsid w:val="00594EBC"/>
    <w:rsid w:val="005F7E59"/>
    <w:rsid w:val="006809A2"/>
    <w:rsid w:val="006934E7"/>
    <w:rsid w:val="00693993"/>
    <w:rsid w:val="006C08C7"/>
    <w:rsid w:val="00701C74"/>
    <w:rsid w:val="00746AC2"/>
    <w:rsid w:val="007F04AF"/>
    <w:rsid w:val="007F3EFC"/>
    <w:rsid w:val="008000FF"/>
    <w:rsid w:val="008421BE"/>
    <w:rsid w:val="00861269"/>
    <w:rsid w:val="008D41C5"/>
    <w:rsid w:val="008E6E38"/>
    <w:rsid w:val="009644DC"/>
    <w:rsid w:val="009E1EF4"/>
    <w:rsid w:val="009F6B91"/>
    <w:rsid w:val="00A214AE"/>
    <w:rsid w:val="00A315C3"/>
    <w:rsid w:val="00A44E07"/>
    <w:rsid w:val="00A72610"/>
    <w:rsid w:val="00AE1C5A"/>
    <w:rsid w:val="00AE6EB2"/>
    <w:rsid w:val="00AF2BF9"/>
    <w:rsid w:val="00B04E4E"/>
    <w:rsid w:val="00B712EA"/>
    <w:rsid w:val="00B92806"/>
    <w:rsid w:val="00BC2585"/>
    <w:rsid w:val="00BD0DFB"/>
    <w:rsid w:val="00BE2659"/>
    <w:rsid w:val="00C00266"/>
    <w:rsid w:val="00C90303"/>
    <w:rsid w:val="00CE0739"/>
    <w:rsid w:val="00DA44BB"/>
    <w:rsid w:val="00DC3514"/>
    <w:rsid w:val="00E3376F"/>
    <w:rsid w:val="00E66858"/>
    <w:rsid w:val="00ED4715"/>
    <w:rsid w:val="00EE0E7D"/>
    <w:rsid w:val="00F02D03"/>
    <w:rsid w:val="00F46F87"/>
    <w:rsid w:val="00F67850"/>
    <w:rsid w:val="00FB1B38"/>
    <w:rsid w:val="00FD18CA"/>
    <w:rsid w:val="00FD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395D"/>
  <w15:docId w15:val="{A3F04F39-DF6B-4675-82A8-DA980DA7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0BD16-49DE-4102-8A59-38F2610C9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2022-12-19T13:40:00Z</cp:lastPrinted>
  <dcterms:created xsi:type="dcterms:W3CDTF">2023-04-26T08:14:00Z</dcterms:created>
  <dcterms:modified xsi:type="dcterms:W3CDTF">2023-04-26T08:14:00Z</dcterms:modified>
</cp:coreProperties>
</file>