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D06" w:rsidRPr="00937A83" w:rsidRDefault="00021D06" w:rsidP="00F82BC3">
      <w:pPr>
        <w:rPr>
          <w:rFonts w:eastAsia="Times New Roman" w:cs="Times New Roman"/>
          <w:szCs w:val="28"/>
          <w:lang w:eastAsia="uk-UA"/>
        </w:rPr>
      </w:pPr>
      <w:bookmarkStart w:id="0" w:name="_GoBack"/>
      <w:bookmarkEnd w:id="0"/>
      <w:r w:rsidRPr="00937A83">
        <w:rPr>
          <w:rFonts w:eastAsia="Times New Roman" w:cs="Times New Roman"/>
          <w:szCs w:val="28"/>
          <w:lang w:eastAsia="uk-UA"/>
        </w:rPr>
        <w:t> </w:t>
      </w:r>
    </w:p>
    <w:p w:rsidR="00021D06" w:rsidRPr="00937A83" w:rsidRDefault="00021D06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F00432" w:rsidRPr="00937A83" w:rsidRDefault="00F00432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37F12" w:rsidRPr="00037F12" w:rsidRDefault="00037F12" w:rsidP="00D13C32">
      <w:pPr>
        <w:jc w:val="left"/>
        <w:rPr>
          <w:bCs/>
          <w:spacing w:val="-8"/>
          <w:szCs w:val="28"/>
        </w:rPr>
      </w:pPr>
      <w:r w:rsidRPr="00037F12">
        <w:rPr>
          <w:rFonts w:eastAsia="Times New Roman" w:cs="Times New Roman"/>
          <w:spacing w:val="-8"/>
          <w:szCs w:val="28"/>
          <w:lang w:eastAsia="uk-UA"/>
        </w:rPr>
        <w:t xml:space="preserve">Про затвердження </w:t>
      </w:r>
      <w:r w:rsidRPr="00037F12">
        <w:rPr>
          <w:bCs/>
          <w:spacing w:val="-8"/>
          <w:szCs w:val="28"/>
        </w:rPr>
        <w:t>Плану заходів з енергозбереження</w:t>
      </w:r>
    </w:p>
    <w:p w:rsidR="00037F12" w:rsidRPr="00037F12" w:rsidRDefault="00037F12" w:rsidP="00D13C32">
      <w:pPr>
        <w:jc w:val="left"/>
        <w:rPr>
          <w:bCs/>
          <w:spacing w:val="-12"/>
          <w:szCs w:val="28"/>
        </w:rPr>
      </w:pPr>
      <w:r w:rsidRPr="00037F12">
        <w:rPr>
          <w:bCs/>
          <w:spacing w:val="-12"/>
          <w:szCs w:val="28"/>
        </w:rPr>
        <w:t>та підвищення енергоефективності будівель бюджетних</w:t>
      </w:r>
    </w:p>
    <w:p w:rsidR="00037F12" w:rsidRPr="00037F12" w:rsidRDefault="00037F12" w:rsidP="00D13C32">
      <w:pPr>
        <w:jc w:val="left"/>
        <w:rPr>
          <w:bCs/>
          <w:spacing w:val="-12"/>
          <w:szCs w:val="28"/>
        </w:rPr>
      </w:pPr>
      <w:r w:rsidRPr="00037F12">
        <w:rPr>
          <w:bCs/>
          <w:spacing w:val="-12"/>
          <w:szCs w:val="28"/>
        </w:rPr>
        <w:t xml:space="preserve">закладів, </w:t>
      </w:r>
      <w:r w:rsidR="00BB2FF9" w:rsidRPr="00037F12">
        <w:rPr>
          <w:bCs/>
          <w:spacing w:val="-12"/>
          <w:szCs w:val="28"/>
        </w:rPr>
        <w:t>об'єктів</w:t>
      </w:r>
      <w:r w:rsidRPr="00037F12">
        <w:rPr>
          <w:bCs/>
          <w:spacing w:val="-12"/>
          <w:szCs w:val="28"/>
        </w:rPr>
        <w:t xml:space="preserve"> комунальних підприємств </w:t>
      </w:r>
      <w:r w:rsidR="00B81C86">
        <w:rPr>
          <w:bCs/>
          <w:spacing w:val="-12"/>
          <w:szCs w:val="28"/>
        </w:rPr>
        <w:t>і</w:t>
      </w:r>
      <w:r w:rsidRPr="00037F12">
        <w:rPr>
          <w:bCs/>
          <w:spacing w:val="-12"/>
          <w:szCs w:val="28"/>
        </w:rPr>
        <w:t xml:space="preserve"> будівель</w:t>
      </w:r>
    </w:p>
    <w:p w:rsidR="00037F12" w:rsidRDefault="00037F12" w:rsidP="00D13C32">
      <w:pPr>
        <w:jc w:val="left"/>
        <w:rPr>
          <w:bCs/>
          <w:szCs w:val="28"/>
        </w:rPr>
      </w:pPr>
      <w:r w:rsidRPr="00F82BC3">
        <w:rPr>
          <w:bCs/>
          <w:szCs w:val="28"/>
        </w:rPr>
        <w:t>житлов</w:t>
      </w:r>
      <w:r>
        <w:rPr>
          <w:bCs/>
          <w:szCs w:val="28"/>
        </w:rPr>
        <w:t>ого</w:t>
      </w:r>
      <w:r w:rsidRPr="00F82BC3">
        <w:rPr>
          <w:bCs/>
          <w:szCs w:val="28"/>
        </w:rPr>
        <w:t xml:space="preserve"> </w:t>
      </w:r>
      <w:r>
        <w:rPr>
          <w:bCs/>
          <w:szCs w:val="28"/>
        </w:rPr>
        <w:t xml:space="preserve">фонду </w:t>
      </w:r>
      <w:r w:rsidRPr="00F82BC3">
        <w:rPr>
          <w:bCs/>
          <w:szCs w:val="28"/>
        </w:rPr>
        <w:t>Івано-Франківської міської</w:t>
      </w:r>
    </w:p>
    <w:p w:rsidR="00937A83" w:rsidRPr="00937A83" w:rsidRDefault="00D13C32" w:rsidP="00D13C32">
      <w:pPr>
        <w:jc w:val="left"/>
        <w:rPr>
          <w:bCs/>
          <w:szCs w:val="28"/>
        </w:rPr>
      </w:pPr>
      <w:r>
        <w:rPr>
          <w:bCs/>
          <w:szCs w:val="28"/>
        </w:rPr>
        <w:t>територіальної громади на 202</w:t>
      </w:r>
      <w:r w:rsidR="004963E2">
        <w:rPr>
          <w:bCs/>
          <w:szCs w:val="28"/>
        </w:rPr>
        <w:t>3</w:t>
      </w:r>
      <w:r w:rsidR="00037F12" w:rsidRPr="00F82BC3">
        <w:rPr>
          <w:bCs/>
          <w:szCs w:val="28"/>
        </w:rPr>
        <w:t xml:space="preserve"> р</w:t>
      </w:r>
      <w:r w:rsidR="004963E2">
        <w:rPr>
          <w:bCs/>
          <w:szCs w:val="28"/>
        </w:rPr>
        <w:t>і</w:t>
      </w:r>
      <w:r w:rsidR="00037F12" w:rsidRPr="00F82BC3">
        <w:rPr>
          <w:bCs/>
          <w:szCs w:val="28"/>
        </w:rPr>
        <w:t>к</w:t>
      </w:r>
    </w:p>
    <w:p w:rsidR="00937A83" w:rsidRDefault="00937A83" w:rsidP="00D13C32">
      <w:pPr>
        <w:rPr>
          <w:rFonts w:eastAsia="Times New Roman" w:cs="Times New Roman"/>
          <w:szCs w:val="28"/>
          <w:lang w:eastAsia="uk-UA"/>
        </w:rPr>
      </w:pPr>
    </w:p>
    <w:p w:rsidR="00D027A2" w:rsidRDefault="00021D06" w:rsidP="00C16800">
      <w:pPr>
        <w:spacing w:line="228" w:lineRule="auto"/>
        <w:rPr>
          <w:rFonts w:eastAsia="Times New Roman" w:cs="Times New Roman"/>
          <w:szCs w:val="28"/>
          <w:lang w:eastAsia="uk-UA"/>
        </w:rPr>
      </w:pPr>
      <w:r w:rsidRPr="00937A83">
        <w:rPr>
          <w:rFonts w:eastAsia="Times New Roman" w:cs="Times New Roman"/>
          <w:szCs w:val="28"/>
          <w:lang w:eastAsia="uk-UA"/>
        </w:rPr>
        <w:t xml:space="preserve">       Керуючись </w:t>
      </w:r>
      <w:r w:rsidR="006131DE">
        <w:rPr>
          <w:rFonts w:eastAsia="Times New Roman" w:cs="Times New Roman"/>
          <w:szCs w:val="28"/>
          <w:lang w:eastAsia="uk-UA"/>
        </w:rPr>
        <w:t xml:space="preserve">ст.27 Закону України 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6131DE" w:rsidRPr="00282723">
        <w:t>Про місцеве самоврядування в Україні</w:t>
      </w:r>
      <w:r w:rsidR="00D13C32">
        <w:t>"</w:t>
      </w:r>
      <w:r w:rsidR="006131DE">
        <w:t>,</w:t>
      </w:r>
      <w:r w:rsidR="006131DE" w:rsidRPr="00654140">
        <w:rPr>
          <w:rFonts w:eastAsia="Times New Roman" w:cs="Times New Roman"/>
          <w:szCs w:val="28"/>
          <w:lang w:eastAsia="uk-UA"/>
        </w:rPr>
        <w:t xml:space="preserve"> </w:t>
      </w:r>
      <w:r w:rsidR="00870955">
        <w:rPr>
          <w:rFonts w:eastAsia="Times New Roman" w:cs="Times New Roman"/>
          <w:szCs w:val="28"/>
          <w:lang w:eastAsia="uk-UA"/>
        </w:rPr>
        <w:t xml:space="preserve">ст. 4,12 </w:t>
      </w:r>
      <w:r w:rsidRPr="00937A83">
        <w:rPr>
          <w:rFonts w:eastAsia="Times New Roman" w:cs="Times New Roman"/>
          <w:szCs w:val="28"/>
          <w:lang w:eastAsia="uk-UA"/>
        </w:rPr>
        <w:t>Закон</w:t>
      </w:r>
      <w:r w:rsidR="00870955">
        <w:rPr>
          <w:rFonts w:eastAsia="Times New Roman" w:cs="Times New Roman"/>
          <w:szCs w:val="28"/>
          <w:lang w:eastAsia="uk-UA"/>
        </w:rPr>
        <w:t>у</w:t>
      </w:r>
      <w:r w:rsidR="00D13C32">
        <w:rPr>
          <w:rFonts w:eastAsia="Times New Roman" w:cs="Times New Roman"/>
          <w:szCs w:val="28"/>
          <w:lang w:eastAsia="uk-UA"/>
        </w:rPr>
        <w:t xml:space="preserve"> України "</w:t>
      </w:r>
      <w:r w:rsidR="00EE2BAA" w:rsidRPr="00EE2BAA">
        <w:rPr>
          <w:rFonts w:eastAsia="Times New Roman" w:cs="Times New Roman"/>
          <w:szCs w:val="28"/>
          <w:lang w:eastAsia="uk-UA"/>
        </w:rPr>
        <w:t>Про енергетичну ефективність будівель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870955">
        <w:rPr>
          <w:rFonts w:eastAsia="Times New Roman" w:cs="Times New Roman"/>
          <w:szCs w:val="28"/>
          <w:lang w:eastAsia="uk-UA"/>
        </w:rPr>
        <w:t xml:space="preserve"> та ст. 7,11 Закону України</w:t>
      </w:r>
      <w:r w:rsidRPr="00937A83">
        <w:rPr>
          <w:rFonts w:eastAsia="Times New Roman" w:cs="Times New Roman"/>
          <w:szCs w:val="28"/>
          <w:lang w:eastAsia="uk-UA"/>
        </w:rPr>
        <w:t xml:space="preserve"> 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EE2BAA" w:rsidRPr="00EE2BAA">
        <w:rPr>
          <w:rFonts w:eastAsia="Times New Roman" w:cs="Times New Roman"/>
          <w:szCs w:val="28"/>
          <w:lang w:eastAsia="uk-UA"/>
        </w:rPr>
        <w:t>Про енергозбереження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EE2BAA">
        <w:rPr>
          <w:rFonts w:eastAsia="Times New Roman" w:cs="Times New Roman"/>
          <w:szCs w:val="28"/>
          <w:lang w:eastAsia="uk-UA"/>
        </w:rPr>
        <w:t>, з метою забезпечення ефективного використання енергоресурсів, виконавчий комітет міської ради</w:t>
      </w:r>
    </w:p>
    <w:p w:rsidR="00D027A2" w:rsidRDefault="00D027A2" w:rsidP="00C16800">
      <w:pPr>
        <w:spacing w:line="228" w:lineRule="auto"/>
        <w:jc w:val="center"/>
        <w:rPr>
          <w:rFonts w:eastAsia="Times New Roman" w:cs="Times New Roman"/>
          <w:szCs w:val="28"/>
          <w:lang w:eastAsia="uk-UA"/>
        </w:rPr>
      </w:pPr>
    </w:p>
    <w:p w:rsidR="00021D06" w:rsidRDefault="00C069D1" w:rsidP="00C16800">
      <w:pPr>
        <w:spacing w:line="228" w:lineRule="auto"/>
        <w:jc w:val="center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вирішив:</w:t>
      </w:r>
    </w:p>
    <w:p w:rsidR="00C069D1" w:rsidRPr="00937A83" w:rsidRDefault="00C069D1" w:rsidP="00C16800">
      <w:pPr>
        <w:spacing w:line="228" w:lineRule="auto"/>
        <w:rPr>
          <w:rFonts w:eastAsia="Times New Roman" w:cs="Times New Roman"/>
          <w:szCs w:val="28"/>
          <w:lang w:eastAsia="uk-UA"/>
        </w:rPr>
      </w:pPr>
    </w:p>
    <w:p w:rsidR="00021D06" w:rsidRDefault="00E97651" w:rsidP="00C16800">
      <w:pPr>
        <w:spacing w:line="228" w:lineRule="auto"/>
        <w:ind w:firstLine="708"/>
        <w:rPr>
          <w:rFonts w:eastAsia="Times New Roman" w:cs="Times New Roman"/>
          <w:szCs w:val="28"/>
          <w:lang w:eastAsia="uk-UA"/>
        </w:rPr>
      </w:pPr>
      <w:r w:rsidRPr="00F82BC3">
        <w:rPr>
          <w:rFonts w:eastAsia="Times New Roman" w:cs="Times New Roman"/>
          <w:szCs w:val="28"/>
          <w:lang w:eastAsia="uk-UA"/>
        </w:rPr>
        <w:t>1</w:t>
      </w:r>
      <w:r w:rsidR="00021D06" w:rsidRPr="00F82BC3">
        <w:rPr>
          <w:rFonts w:eastAsia="Times New Roman" w:cs="Times New Roman"/>
          <w:szCs w:val="28"/>
          <w:lang w:eastAsia="uk-UA"/>
        </w:rPr>
        <w:t xml:space="preserve">. Затвердити </w:t>
      </w:r>
      <w:r w:rsidR="00F82BC3" w:rsidRPr="00F82BC3">
        <w:rPr>
          <w:bCs/>
          <w:szCs w:val="28"/>
        </w:rPr>
        <w:t>План заходів з енергозбереження та підвищення енергоефективності будів</w:t>
      </w:r>
      <w:r w:rsidR="006C61CE">
        <w:rPr>
          <w:bCs/>
          <w:szCs w:val="28"/>
        </w:rPr>
        <w:t>е</w:t>
      </w:r>
      <w:r w:rsidR="00F82BC3" w:rsidRPr="00F82BC3">
        <w:rPr>
          <w:bCs/>
          <w:szCs w:val="28"/>
        </w:rPr>
        <w:t>л</w:t>
      </w:r>
      <w:r w:rsidR="006C61CE">
        <w:rPr>
          <w:bCs/>
          <w:szCs w:val="28"/>
        </w:rPr>
        <w:t>ь</w:t>
      </w:r>
      <w:r w:rsidR="00F82BC3" w:rsidRPr="00F82BC3">
        <w:rPr>
          <w:bCs/>
          <w:szCs w:val="28"/>
        </w:rPr>
        <w:t xml:space="preserve"> бюджетних закладів, </w:t>
      </w:r>
      <w:r w:rsidR="009D2735" w:rsidRPr="00F82BC3">
        <w:rPr>
          <w:bCs/>
          <w:szCs w:val="28"/>
        </w:rPr>
        <w:t>об'єкт</w:t>
      </w:r>
      <w:r w:rsidR="009D2735">
        <w:rPr>
          <w:bCs/>
          <w:szCs w:val="28"/>
        </w:rPr>
        <w:t>ів</w:t>
      </w:r>
      <w:r w:rsidR="00F82BC3">
        <w:rPr>
          <w:bCs/>
          <w:szCs w:val="28"/>
        </w:rPr>
        <w:t xml:space="preserve"> </w:t>
      </w:r>
      <w:r w:rsidR="00F82BC3" w:rsidRPr="00F82BC3">
        <w:rPr>
          <w:bCs/>
          <w:szCs w:val="28"/>
        </w:rPr>
        <w:t xml:space="preserve">комунальних підприємств </w:t>
      </w:r>
      <w:r w:rsidR="00790033">
        <w:rPr>
          <w:bCs/>
          <w:szCs w:val="28"/>
        </w:rPr>
        <w:t>і</w:t>
      </w:r>
      <w:r w:rsidR="00F82BC3" w:rsidRPr="00F82BC3">
        <w:rPr>
          <w:bCs/>
          <w:szCs w:val="28"/>
        </w:rPr>
        <w:t xml:space="preserve"> будів</w:t>
      </w:r>
      <w:r w:rsidR="006C61CE">
        <w:rPr>
          <w:bCs/>
          <w:szCs w:val="28"/>
        </w:rPr>
        <w:t>е</w:t>
      </w:r>
      <w:r w:rsidR="00F82BC3" w:rsidRPr="00F82BC3">
        <w:rPr>
          <w:bCs/>
          <w:szCs w:val="28"/>
        </w:rPr>
        <w:t>л</w:t>
      </w:r>
      <w:r w:rsidR="006C61CE">
        <w:rPr>
          <w:bCs/>
          <w:szCs w:val="28"/>
        </w:rPr>
        <w:t>ь</w:t>
      </w:r>
      <w:r w:rsidR="00F82BC3" w:rsidRPr="00F82BC3">
        <w:rPr>
          <w:bCs/>
          <w:szCs w:val="28"/>
        </w:rPr>
        <w:t xml:space="preserve"> житлов</w:t>
      </w:r>
      <w:r w:rsidR="00F82BC3">
        <w:rPr>
          <w:bCs/>
          <w:szCs w:val="28"/>
        </w:rPr>
        <w:t>ого</w:t>
      </w:r>
      <w:r w:rsidR="00F82BC3" w:rsidRPr="00F82BC3">
        <w:rPr>
          <w:bCs/>
          <w:szCs w:val="28"/>
        </w:rPr>
        <w:t xml:space="preserve"> </w:t>
      </w:r>
      <w:r w:rsidR="00F82BC3">
        <w:rPr>
          <w:bCs/>
          <w:szCs w:val="28"/>
        </w:rPr>
        <w:t xml:space="preserve">фонду </w:t>
      </w:r>
      <w:r w:rsidR="00F82BC3" w:rsidRPr="00F82BC3">
        <w:rPr>
          <w:bCs/>
          <w:szCs w:val="28"/>
        </w:rPr>
        <w:t xml:space="preserve">Івано-Франківської міської територіальної громади на </w:t>
      </w:r>
      <w:r w:rsidR="000441C7">
        <w:rPr>
          <w:bCs/>
          <w:szCs w:val="28"/>
        </w:rPr>
        <w:t>202</w:t>
      </w:r>
      <w:r w:rsidR="005E0F48">
        <w:rPr>
          <w:bCs/>
          <w:szCs w:val="28"/>
        </w:rPr>
        <w:t>3</w:t>
      </w:r>
      <w:r w:rsidR="000441C7" w:rsidRPr="00F82BC3">
        <w:rPr>
          <w:bCs/>
          <w:szCs w:val="28"/>
        </w:rPr>
        <w:t xml:space="preserve"> р</w:t>
      </w:r>
      <w:r w:rsidR="005E0F48">
        <w:rPr>
          <w:bCs/>
          <w:szCs w:val="28"/>
        </w:rPr>
        <w:t>і</w:t>
      </w:r>
      <w:r w:rsidR="000441C7" w:rsidRPr="00F82BC3">
        <w:rPr>
          <w:bCs/>
          <w:szCs w:val="28"/>
        </w:rPr>
        <w:t>к</w:t>
      </w:r>
      <w:r w:rsidR="000441C7">
        <w:rPr>
          <w:bCs/>
          <w:szCs w:val="28"/>
        </w:rPr>
        <w:t xml:space="preserve"> </w:t>
      </w:r>
      <w:r w:rsidR="00243C7F">
        <w:rPr>
          <w:bCs/>
          <w:szCs w:val="28"/>
        </w:rPr>
        <w:t>(д</w:t>
      </w:r>
      <w:r w:rsidR="006C61CE">
        <w:rPr>
          <w:bCs/>
          <w:szCs w:val="28"/>
        </w:rPr>
        <w:t>а</w:t>
      </w:r>
      <w:r w:rsidR="00243C7F">
        <w:rPr>
          <w:bCs/>
          <w:szCs w:val="28"/>
        </w:rPr>
        <w:t>л</w:t>
      </w:r>
      <w:r w:rsidR="006C61CE">
        <w:rPr>
          <w:bCs/>
          <w:szCs w:val="28"/>
        </w:rPr>
        <w:t>і</w:t>
      </w:r>
      <w:r w:rsidR="00243C7F">
        <w:rPr>
          <w:bCs/>
          <w:szCs w:val="28"/>
        </w:rPr>
        <w:t xml:space="preserve"> - </w:t>
      </w:r>
      <w:r w:rsidR="00243C7F" w:rsidRPr="00F82BC3">
        <w:rPr>
          <w:bCs/>
          <w:szCs w:val="28"/>
        </w:rPr>
        <w:t>План заходів</w:t>
      </w:r>
      <w:r w:rsidR="00243C7F">
        <w:rPr>
          <w:bCs/>
          <w:szCs w:val="28"/>
        </w:rPr>
        <w:t xml:space="preserve">) </w:t>
      </w:r>
      <w:r w:rsidR="00021D06" w:rsidRPr="00937A83">
        <w:rPr>
          <w:rFonts w:eastAsia="Times New Roman" w:cs="Times New Roman"/>
          <w:szCs w:val="28"/>
          <w:lang w:eastAsia="uk-UA"/>
        </w:rPr>
        <w:t>згідно з додатк</w:t>
      </w:r>
      <w:r w:rsidR="00E218AB">
        <w:rPr>
          <w:rFonts w:eastAsia="Times New Roman" w:cs="Times New Roman"/>
          <w:szCs w:val="28"/>
          <w:lang w:eastAsia="uk-UA"/>
        </w:rPr>
        <w:t>а</w:t>
      </w:r>
      <w:r w:rsidR="00021D06" w:rsidRPr="00937A83">
        <w:rPr>
          <w:rFonts w:eastAsia="Times New Roman" w:cs="Times New Roman"/>
          <w:szCs w:val="28"/>
          <w:lang w:eastAsia="uk-UA"/>
        </w:rPr>
        <w:t>м</w:t>
      </w:r>
      <w:r w:rsidR="00E218AB">
        <w:rPr>
          <w:rFonts w:eastAsia="Times New Roman" w:cs="Times New Roman"/>
          <w:szCs w:val="28"/>
          <w:lang w:eastAsia="uk-UA"/>
        </w:rPr>
        <w:t>и 1 та 2</w:t>
      </w:r>
      <w:r w:rsidR="00021D06" w:rsidRPr="00937A83">
        <w:rPr>
          <w:rFonts w:eastAsia="Times New Roman" w:cs="Times New Roman"/>
          <w:szCs w:val="28"/>
          <w:lang w:eastAsia="uk-UA"/>
        </w:rPr>
        <w:t>.</w:t>
      </w:r>
    </w:p>
    <w:p w:rsidR="009023B9" w:rsidRPr="009023B9" w:rsidRDefault="0031717A" w:rsidP="00C16800">
      <w:pPr>
        <w:shd w:val="clear" w:color="auto" w:fill="FFFFFF"/>
        <w:spacing w:before="120" w:line="228" w:lineRule="auto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 xml:space="preserve">2. Реалізація Плану заходів здійснюється </w:t>
      </w:r>
      <w:r w:rsidR="005E0F48">
        <w:rPr>
          <w:rFonts w:eastAsia="Times New Roman" w:cs="Times New Roman"/>
          <w:szCs w:val="28"/>
          <w:lang w:eastAsia="uk-UA"/>
        </w:rPr>
        <w:t>у межах кошторисних призначень.</w:t>
      </w:r>
    </w:p>
    <w:p w:rsidR="00021D06" w:rsidRPr="00937A83" w:rsidRDefault="00C26F70" w:rsidP="00C16800">
      <w:pPr>
        <w:spacing w:before="120" w:line="228" w:lineRule="auto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3</w:t>
      </w:r>
      <w:r w:rsidR="00021D06" w:rsidRPr="00937A83">
        <w:rPr>
          <w:rFonts w:eastAsia="Times New Roman" w:cs="Times New Roman"/>
          <w:szCs w:val="28"/>
          <w:lang w:eastAsia="uk-UA"/>
        </w:rPr>
        <w:t>. Керівникам виконавчих органів Івано-Франківської міської ради, бюджетних закладів</w:t>
      </w:r>
      <w:r>
        <w:rPr>
          <w:rFonts w:eastAsia="Times New Roman" w:cs="Times New Roman"/>
          <w:szCs w:val="28"/>
          <w:lang w:eastAsia="uk-UA"/>
        </w:rPr>
        <w:t xml:space="preserve"> та комунальних підприємств</w:t>
      </w:r>
      <w:r w:rsidR="00F20E20">
        <w:rPr>
          <w:rFonts w:eastAsia="Times New Roman" w:cs="Times New Roman"/>
          <w:szCs w:val="28"/>
          <w:lang w:eastAsia="uk-UA"/>
        </w:rPr>
        <w:t>, зазначених у додатках 1 та 2 до рішення</w:t>
      </w:r>
      <w:r w:rsidR="00021D06" w:rsidRPr="00937A83">
        <w:rPr>
          <w:rFonts w:eastAsia="Times New Roman" w:cs="Times New Roman"/>
          <w:szCs w:val="28"/>
          <w:lang w:eastAsia="uk-UA"/>
        </w:rPr>
        <w:t>:</w:t>
      </w:r>
    </w:p>
    <w:p w:rsidR="00021D06" w:rsidRPr="00937A83" w:rsidRDefault="00CC4187" w:rsidP="00C16800">
      <w:pPr>
        <w:spacing w:before="120" w:line="228" w:lineRule="auto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3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.1. Забезпечити </w:t>
      </w:r>
      <w:r w:rsidR="00243C7F">
        <w:rPr>
          <w:rFonts w:eastAsia="Times New Roman" w:cs="Times New Roman"/>
          <w:szCs w:val="28"/>
          <w:lang w:eastAsia="uk-UA"/>
        </w:rPr>
        <w:t xml:space="preserve">своєчасне 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виконання </w:t>
      </w:r>
      <w:r w:rsidR="00243C7F">
        <w:rPr>
          <w:rFonts w:eastAsia="Times New Roman" w:cs="Times New Roman"/>
          <w:szCs w:val="28"/>
          <w:lang w:eastAsia="uk-UA"/>
        </w:rPr>
        <w:t>П</w:t>
      </w:r>
      <w:r w:rsidR="00021D06" w:rsidRPr="00937A83">
        <w:rPr>
          <w:rFonts w:eastAsia="Times New Roman" w:cs="Times New Roman"/>
          <w:szCs w:val="28"/>
          <w:lang w:eastAsia="uk-UA"/>
        </w:rPr>
        <w:t>лану заходів</w:t>
      </w:r>
      <w:r w:rsidR="00642ACF">
        <w:rPr>
          <w:rFonts w:eastAsia="Times New Roman" w:cs="Times New Roman"/>
          <w:szCs w:val="28"/>
          <w:lang w:eastAsia="uk-UA"/>
        </w:rPr>
        <w:t xml:space="preserve"> </w:t>
      </w:r>
      <w:r w:rsidR="00642ACF" w:rsidRPr="00937A83">
        <w:rPr>
          <w:rFonts w:eastAsia="Times New Roman" w:cs="Times New Roman"/>
          <w:szCs w:val="28"/>
          <w:lang w:eastAsia="uk-UA"/>
        </w:rPr>
        <w:t>згідно з додатк</w:t>
      </w:r>
      <w:r w:rsidR="00B61620">
        <w:rPr>
          <w:rFonts w:eastAsia="Times New Roman" w:cs="Times New Roman"/>
          <w:szCs w:val="28"/>
          <w:lang w:eastAsia="uk-UA"/>
        </w:rPr>
        <w:t>а</w:t>
      </w:r>
      <w:r w:rsidR="00642ACF" w:rsidRPr="00937A83">
        <w:rPr>
          <w:rFonts w:eastAsia="Times New Roman" w:cs="Times New Roman"/>
          <w:szCs w:val="28"/>
          <w:lang w:eastAsia="uk-UA"/>
        </w:rPr>
        <w:t>м</w:t>
      </w:r>
      <w:r w:rsidR="00B61620">
        <w:rPr>
          <w:rFonts w:eastAsia="Times New Roman" w:cs="Times New Roman"/>
          <w:szCs w:val="28"/>
          <w:lang w:eastAsia="uk-UA"/>
        </w:rPr>
        <w:t>и 1</w:t>
      </w:r>
      <w:r w:rsidR="00A90CBB">
        <w:rPr>
          <w:rFonts w:eastAsia="Times New Roman" w:cs="Times New Roman"/>
          <w:szCs w:val="28"/>
          <w:lang w:eastAsia="uk-UA"/>
        </w:rPr>
        <w:t xml:space="preserve"> </w:t>
      </w:r>
      <w:r w:rsidR="00B61620">
        <w:rPr>
          <w:rFonts w:eastAsia="Times New Roman" w:cs="Times New Roman"/>
          <w:szCs w:val="28"/>
          <w:lang w:eastAsia="uk-UA"/>
        </w:rPr>
        <w:t>та 2</w:t>
      </w:r>
      <w:r w:rsidR="00642ACF" w:rsidRPr="00937A83">
        <w:rPr>
          <w:rFonts w:eastAsia="Times New Roman" w:cs="Times New Roman"/>
          <w:szCs w:val="28"/>
          <w:lang w:eastAsia="uk-UA"/>
        </w:rPr>
        <w:t xml:space="preserve"> до цього рішення</w:t>
      </w:r>
      <w:r w:rsidR="00642ACF">
        <w:rPr>
          <w:rFonts w:eastAsia="Times New Roman" w:cs="Times New Roman"/>
          <w:szCs w:val="28"/>
          <w:lang w:eastAsia="uk-UA"/>
        </w:rPr>
        <w:t>.</w:t>
      </w:r>
    </w:p>
    <w:p w:rsidR="00021D06" w:rsidRPr="00937A83" w:rsidRDefault="00CC4187" w:rsidP="00C16800">
      <w:pPr>
        <w:pStyle w:val="11"/>
        <w:shd w:val="clear" w:color="auto" w:fill="auto"/>
        <w:spacing w:before="120" w:after="0" w:line="228" w:lineRule="auto"/>
        <w:ind w:right="23" w:firstLine="709"/>
        <w:jc w:val="both"/>
        <w:rPr>
          <w:rFonts w:cs="Times New Roman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eastAsia="uk-UA"/>
        </w:rPr>
        <w:t>3</w:t>
      </w:r>
      <w:r w:rsidR="00021D06" w:rsidRPr="00937A83">
        <w:rPr>
          <w:rFonts w:cs="Times New Roman"/>
          <w:sz w:val="28"/>
          <w:szCs w:val="28"/>
          <w:lang w:eastAsia="uk-UA"/>
        </w:rPr>
        <w:t xml:space="preserve">.2. Щоквартально, до 25 числа місяця, наступного за звітним, інформувати </w:t>
      </w:r>
      <w:r w:rsidR="00772A21">
        <w:rPr>
          <w:sz w:val="28"/>
          <w:szCs w:val="28"/>
        </w:rPr>
        <w:t>відділ</w:t>
      </w:r>
      <w:r w:rsidR="00184E7D">
        <w:rPr>
          <w:sz w:val="28"/>
          <w:szCs w:val="28"/>
        </w:rPr>
        <w:t xml:space="preserve"> </w:t>
      </w:r>
      <w:r w:rsidR="00184E7D" w:rsidRPr="00383CC9">
        <w:rPr>
          <w:sz w:val="28"/>
          <w:szCs w:val="28"/>
        </w:rPr>
        <w:t>комунальної політики</w:t>
      </w:r>
      <w:r w:rsidR="00184E7D">
        <w:rPr>
          <w:sz w:val="28"/>
          <w:szCs w:val="28"/>
        </w:rPr>
        <w:t>,</w:t>
      </w:r>
      <w:r w:rsidR="00184E7D" w:rsidRPr="005C2CF0">
        <w:rPr>
          <w:sz w:val="28"/>
          <w:szCs w:val="28"/>
        </w:rPr>
        <w:t xml:space="preserve"> енергозбереження та екології</w:t>
      </w:r>
      <w:r w:rsidR="00184E7D">
        <w:rPr>
          <w:sz w:val="28"/>
          <w:szCs w:val="28"/>
        </w:rPr>
        <w:t xml:space="preserve"> </w:t>
      </w:r>
      <w:r w:rsidR="00184E7D" w:rsidRPr="005C2CF0">
        <w:rPr>
          <w:sz w:val="28"/>
          <w:szCs w:val="28"/>
        </w:rPr>
        <w:t xml:space="preserve">управління </w:t>
      </w:r>
      <w:r w:rsidR="00184E7D">
        <w:rPr>
          <w:sz w:val="28"/>
          <w:szCs w:val="28"/>
        </w:rPr>
        <w:t xml:space="preserve">енергозбереження, екології та переходу на автономне опалення </w:t>
      </w:r>
      <w:r w:rsidR="00184E7D" w:rsidRPr="00383CC9">
        <w:rPr>
          <w:sz w:val="28"/>
          <w:szCs w:val="28"/>
        </w:rPr>
        <w:t>Департамент</w:t>
      </w:r>
      <w:r w:rsidR="00184E7D">
        <w:rPr>
          <w:sz w:val="28"/>
          <w:szCs w:val="28"/>
        </w:rPr>
        <w:t>у</w:t>
      </w:r>
      <w:r w:rsidR="00184E7D" w:rsidRPr="00383CC9">
        <w:rPr>
          <w:sz w:val="28"/>
          <w:szCs w:val="28"/>
        </w:rPr>
        <w:t xml:space="preserve"> економічного розвитку, екології та енергозбереження</w:t>
      </w:r>
      <w:r w:rsidR="00184E7D">
        <w:rPr>
          <w:sz w:val="28"/>
          <w:szCs w:val="28"/>
        </w:rPr>
        <w:t xml:space="preserve"> </w:t>
      </w:r>
      <w:r w:rsidR="00184E7D" w:rsidRPr="00383CC9">
        <w:rPr>
          <w:sz w:val="28"/>
          <w:szCs w:val="28"/>
        </w:rPr>
        <w:t>Івано-Франківської міської ради</w:t>
      </w:r>
      <w:r w:rsidR="00184E7D">
        <w:rPr>
          <w:rFonts w:cs="Times New Roman"/>
          <w:szCs w:val="28"/>
          <w:lang w:eastAsia="uk-UA"/>
        </w:rPr>
        <w:t xml:space="preserve"> </w:t>
      </w:r>
      <w:r w:rsidR="00021D06" w:rsidRPr="00937A83">
        <w:rPr>
          <w:rFonts w:cs="Times New Roman"/>
          <w:sz w:val="28"/>
          <w:szCs w:val="28"/>
          <w:lang w:eastAsia="uk-UA"/>
        </w:rPr>
        <w:t xml:space="preserve">про виконання </w:t>
      </w:r>
      <w:r w:rsidR="00184E7D">
        <w:rPr>
          <w:rFonts w:cs="Times New Roman"/>
          <w:sz w:val="28"/>
          <w:szCs w:val="28"/>
          <w:lang w:eastAsia="uk-UA"/>
        </w:rPr>
        <w:t xml:space="preserve">Плану </w:t>
      </w:r>
      <w:r w:rsidR="00021D06" w:rsidRPr="00937A83">
        <w:rPr>
          <w:rFonts w:cs="Times New Roman"/>
          <w:sz w:val="28"/>
          <w:szCs w:val="28"/>
          <w:lang w:eastAsia="uk-UA"/>
        </w:rPr>
        <w:t>заходів.</w:t>
      </w:r>
    </w:p>
    <w:p w:rsidR="00021D06" w:rsidRDefault="00CC4187" w:rsidP="00D13C32">
      <w:pPr>
        <w:ind w:firstLine="708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lastRenderedPageBreak/>
        <w:t>4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 </w:t>
      </w:r>
      <w:r w:rsidR="00642ACF" w:rsidRPr="00383CC9">
        <w:rPr>
          <w:szCs w:val="28"/>
        </w:rPr>
        <w:t>Департамент</w:t>
      </w:r>
      <w:r w:rsidR="00642ACF">
        <w:rPr>
          <w:szCs w:val="28"/>
        </w:rPr>
        <w:t>у</w:t>
      </w:r>
      <w:r w:rsidR="00642ACF" w:rsidRPr="00383CC9">
        <w:rPr>
          <w:szCs w:val="28"/>
        </w:rPr>
        <w:t xml:space="preserve"> економічного розвитку, екології та енергозбереження</w:t>
      </w:r>
      <w:r w:rsidR="00642ACF">
        <w:rPr>
          <w:szCs w:val="28"/>
        </w:rPr>
        <w:t xml:space="preserve"> </w:t>
      </w:r>
      <w:r w:rsidR="00642ACF" w:rsidRPr="00383CC9">
        <w:rPr>
          <w:szCs w:val="28"/>
        </w:rPr>
        <w:t>Івано-Франківської міської ради</w:t>
      </w:r>
      <w:r w:rsidR="00642ACF"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(</w:t>
      </w:r>
      <w:proofErr w:type="spellStart"/>
      <w:r w:rsidR="00642ACF">
        <w:rPr>
          <w:rFonts w:eastAsia="Times New Roman" w:cs="Times New Roman"/>
          <w:szCs w:val="28"/>
          <w:lang w:eastAsia="uk-UA"/>
        </w:rPr>
        <w:t>С.Криворучко</w:t>
      </w:r>
      <w:proofErr w:type="spellEnd"/>
      <w:r w:rsidR="00984205">
        <w:rPr>
          <w:rFonts w:eastAsia="Times New Roman" w:cs="Times New Roman"/>
          <w:szCs w:val="28"/>
          <w:lang w:eastAsia="uk-UA"/>
        </w:rPr>
        <w:t>) з</w:t>
      </w:r>
      <w:r w:rsidR="00021D06" w:rsidRPr="00937A83">
        <w:rPr>
          <w:rFonts w:eastAsia="Times New Roman" w:cs="Times New Roman"/>
          <w:szCs w:val="28"/>
          <w:lang w:eastAsia="uk-UA"/>
        </w:rPr>
        <w:t>дійснювати координацію впровадження енергоощадних заходів у бюджетних закладах</w:t>
      </w:r>
      <w:r w:rsidR="00F00432">
        <w:rPr>
          <w:rFonts w:eastAsia="Times New Roman" w:cs="Times New Roman"/>
          <w:szCs w:val="28"/>
          <w:lang w:eastAsia="uk-UA"/>
        </w:rPr>
        <w:t>,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 </w:t>
      </w:r>
      <w:r w:rsidR="00F00432">
        <w:rPr>
          <w:rFonts w:eastAsia="Times New Roman" w:cs="Times New Roman"/>
          <w:szCs w:val="28"/>
          <w:lang w:eastAsia="uk-UA"/>
        </w:rPr>
        <w:t xml:space="preserve">на об’єктах </w:t>
      </w:r>
      <w:r w:rsidR="00F00432" w:rsidRPr="00937A83">
        <w:rPr>
          <w:rFonts w:eastAsia="Times New Roman" w:cs="Times New Roman"/>
          <w:szCs w:val="28"/>
          <w:lang w:eastAsia="uk-UA"/>
        </w:rPr>
        <w:t xml:space="preserve">комунальних підприємств </w:t>
      </w:r>
      <w:r w:rsidR="00F00432">
        <w:rPr>
          <w:rFonts w:eastAsia="Times New Roman" w:cs="Times New Roman"/>
          <w:szCs w:val="28"/>
          <w:lang w:eastAsia="uk-UA"/>
        </w:rPr>
        <w:t>та будівлях</w:t>
      </w:r>
      <w:r w:rsidR="00F00432" w:rsidRPr="00EE2BAA">
        <w:rPr>
          <w:rFonts w:eastAsia="Times New Roman" w:cs="Times New Roman"/>
          <w:szCs w:val="28"/>
          <w:lang w:eastAsia="uk-UA"/>
        </w:rPr>
        <w:t xml:space="preserve"> </w:t>
      </w:r>
      <w:r w:rsidR="00F00432">
        <w:rPr>
          <w:rFonts w:eastAsia="Times New Roman" w:cs="Times New Roman"/>
          <w:szCs w:val="28"/>
          <w:lang w:eastAsia="uk-UA"/>
        </w:rPr>
        <w:t>житлового фонду,</w:t>
      </w:r>
      <w:r w:rsidR="00F00432" w:rsidRPr="00937A83"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моніторинг використання коштів на їх реалізацію.</w:t>
      </w:r>
    </w:p>
    <w:p w:rsidR="00021D06" w:rsidRPr="00937A83" w:rsidRDefault="00CC4187" w:rsidP="00BE3A9C">
      <w:pPr>
        <w:spacing w:before="120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5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 Контроль за виконанням рішення покласти на заступника міського голови </w:t>
      </w:r>
      <w:r w:rsidR="00FA78E3">
        <w:rPr>
          <w:color w:val="000000"/>
          <w:szCs w:val="28"/>
        </w:rPr>
        <w:t xml:space="preserve">- </w:t>
      </w:r>
      <w:r w:rsidR="00FA78E3" w:rsidRPr="00BE083D">
        <w:rPr>
          <w:color w:val="000000"/>
          <w:szCs w:val="28"/>
        </w:rPr>
        <w:t>директор</w:t>
      </w:r>
      <w:r w:rsidR="00FA78E3">
        <w:rPr>
          <w:color w:val="000000"/>
          <w:szCs w:val="28"/>
        </w:rPr>
        <w:t xml:space="preserve">а </w:t>
      </w:r>
      <w:r w:rsidR="00FA78E3" w:rsidRPr="00BE083D">
        <w:rPr>
          <w:color w:val="000000"/>
          <w:szCs w:val="28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FA78E3" w:rsidRPr="00937A83">
        <w:rPr>
          <w:rFonts w:eastAsia="Times New Roman" w:cs="Times New Roman"/>
          <w:szCs w:val="28"/>
          <w:lang w:eastAsia="uk-UA"/>
        </w:rPr>
        <w:t xml:space="preserve"> </w:t>
      </w:r>
      <w:proofErr w:type="spellStart"/>
      <w:r w:rsidR="00021D06" w:rsidRPr="00937A83">
        <w:rPr>
          <w:rFonts w:eastAsia="Times New Roman" w:cs="Times New Roman"/>
          <w:szCs w:val="28"/>
          <w:lang w:eastAsia="uk-UA"/>
        </w:rPr>
        <w:t>Р.Гайду</w:t>
      </w:r>
      <w:proofErr w:type="spellEnd"/>
      <w:r w:rsidR="00021D06" w:rsidRPr="00937A83">
        <w:rPr>
          <w:rFonts w:eastAsia="Times New Roman" w:cs="Times New Roman"/>
          <w:szCs w:val="28"/>
          <w:lang w:eastAsia="uk-UA"/>
        </w:rPr>
        <w:t>.</w:t>
      </w:r>
    </w:p>
    <w:p w:rsidR="00021D06" w:rsidRPr="00937A83" w:rsidRDefault="00021D06" w:rsidP="00D13C32">
      <w:pPr>
        <w:rPr>
          <w:rFonts w:eastAsia="Times New Roman" w:cs="Times New Roman"/>
          <w:szCs w:val="28"/>
          <w:lang w:eastAsia="uk-UA"/>
        </w:rPr>
      </w:pPr>
    </w:p>
    <w:p w:rsidR="00021D06" w:rsidRDefault="00021D06" w:rsidP="00D13C32">
      <w:pPr>
        <w:rPr>
          <w:rFonts w:eastAsia="Times New Roman" w:cs="Times New Roman"/>
          <w:szCs w:val="28"/>
          <w:lang w:eastAsia="uk-UA"/>
        </w:rPr>
      </w:pPr>
    </w:p>
    <w:p w:rsidR="00CC4187" w:rsidRPr="00937A83" w:rsidRDefault="00CC4187" w:rsidP="00D13C32">
      <w:pPr>
        <w:rPr>
          <w:rFonts w:eastAsia="Times New Roman" w:cs="Times New Roman"/>
          <w:szCs w:val="28"/>
          <w:lang w:eastAsia="uk-UA"/>
        </w:rPr>
      </w:pPr>
    </w:p>
    <w:p w:rsidR="00021D06" w:rsidRPr="00937A83" w:rsidRDefault="00021D06" w:rsidP="00D13C32">
      <w:pPr>
        <w:rPr>
          <w:rFonts w:eastAsia="Times New Roman" w:cs="Times New Roman"/>
          <w:szCs w:val="28"/>
          <w:lang w:eastAsia="uk-UA"/>
        </w:rPr>
      </w:pPr>
      <w:r w:rsidRPr="00937A83">
        <w:rPr>
          <w:rFonts w:eastAsia="Times New Roman" w:cs="Times New Roman"/>
          <w:szCs w:val="28"/>
          <w:lang w:eastAsia="uk-UA"/>
        </w:rPr>
        <w:t>Міський голова</w:t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Pr="00937A83">
        <w:rPr>
          <w:rFonts w:eastAsia="Times New Roman" w:cs="Times New Roman"/>
          <w:szCs w:val="28"/>
          <w:lang w:eastAsia="uk-UA"/>
        </w:rPr>
        <w:t>Руслан М</w:t>
      </w:r>
      <w:r w:rsidR="00B907F0" w:rsidRPr="00937A83">
        <w:rPr>
          <w:rFonts w:eastAsia="Times New Roman" w:cs="Times New Roman"/>
          <w:szCs w:val="28"/>
          <w:lang w:eastAsia="uk-UA"/>
        </w:rPr>
        <w:t>АРЦІНКІВ</w:t>
      </w:r>
    </w:p>
    <w:p w:rsidR="00021D06" w:rsidRDefault="00021D06" w:rsidP="00D13C32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D13C32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>
      <w:pPr>
        <w:rPr>
          <w:rFonts w:eastAsia="Times New Roman" w:cs="Times New Roman"/>
          <w:szCs w:val="28"/>
          <w:lang w:eastAsia="uk-UA"/>
        </w:rPr>
        <w:sectPr w:rsidR="00DB238B" w:rsidSect="007E488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851" w:left="1985" w:header="709" w:footer="709" w:gutter="0"/>
          <w:cols w:space="708"/>
          <w:titlePg/>
          <w:docGrid w:linePitch="381"/>
        </w:sectPr>
      </w:pPr>
    </w:p>
    <w:p w:rsidR="00DB238B" w:rsidRPr="00EF6A26" w:rsidRDefault="00DB238B" w:rsidP="00DB238B">
      <w:pPr>
        <w:keepNext/>
        <w:tabs>
          <w:tab w:val="left" w:pos="14034"/>
        </w:tabs>
        <w:spacing w:line="228" w:lineRule="auto"/>
        <w:ind w:left="12049" w:right="-340"/>
        <w:outlineLvl w:val="1"/>
        <w:rPr>
          <w:szCs w:val="28"/>
        </w:rPr>
      </w:pPr>
      <w:r w:rsidRPr="00EF6A26">
        <w:rPr>
          <w:szCs w:val="28"/>
        </w:rPr>
        <w:t xml:space="preserve">Додаток </w:t>
      </w:r>
      <w:r w:rsidR="00553F9F">
        <w:rPr>
          <w:szCs w:val="28"/>
        </w:rPr>
        <w:t xml:space="preserve">1 </w:t>
      </w:r>
      <w:r w:rsidRPr="00EF6A26">
        <w:rPr>
          <w:szCs w:val="28"/>
        </w:rPr>
        <w:t>до рішення</w:t>
      </w:r>
    </w:p>
    <w:p w:rsidR="00DB238B" w:rsidRPr="00EF6A26" w:rsidRDefault="00DB238B" w:rsidP="00DB238B">
      <w:pPr>
        <w:keepNext/>
        <w:tabs>
          <w:tab w:val="left" w:pos="14034"/>
        </w:tabs>
        <w:spacing w:line="228" w:lineRule="auto"/>
        <w:ind w:left="12049" w:right="-340"/>
        <w:outlineLvl w:val="1"/>
        <w:rPr>
          <w:szCs w:val="28"/>
        </w:rPr>
      </w:pPr>
      <w:r w:rsidRPr="00EF6A26">
        <w:rPr>
          <w:szCs w:val="28"/>
        </w:rPr>
        <w:t>виконавчого комітету</w:t>
      </w:r>
    </w:p>
    <w:p w:rsidR="00DB238B" w:rsidRPr="00EF6A26" w:rsidRDefault="00DB238B" w:rsidP="00DB238B">
      <w:pPr>
        <w:spacing w:line="228" w:lineRule="auto"/>
        <w:ind w:left="12049"/>
        <w:rPr>
          <w:szCs w:val="28"/>
          <w:u w:val="single"/>
        </w:rPr>
      </w:pPr>
      <w:r w:rsidRPr="00EF6A26">
        <w:rPr>
          <w:szCs w:val="28"/>
        </w:rPr>
        <w:t xml:space="preserve">від  </w:t>
      </w:r>
      <w:r w:rsidRPr="00EF6A26">
        <w:rPr>
          <w:szCs w:val="28"/>
          <w:u w:val="single"/>
        </w:rPr>
        <w:t xml:space="preserve">                     </w:t>
      </w:r>
      <w:r w:rsidRPr="00EF6A26">
        <w:rPr>
          <w:szCs w:val="28"/>
        </w:rPr>
        <w:t xml:space="preserve">  №  </w:t>
      </w:r>
      <w:r w:rsidRPr="00EF6A26">
        <w:rPr>
          <w:szCs w:val="28"/>
          <w:u w:val="single"/>
        </w:rPr>
        <w:t xml:space="preserve">           </w:t>
      </w:r>
      <w:r w:rsidRPr="00EF6A26">
        <w:rPr>
          <w:color w:val="FFFFFF"/>
          <w:szCs w:val="28"/>
          <w:u w:val="single"/>
        </w:rPr>
        <w:t>.</w:t>
      </w:r>
    </w:p>
    <w:p w:rsidR="00DB238B" w:rsidRPr="00EF6A26" w:rsidRDefault="00DB238B" w:rsidP="00DB238B">
      <w:pPr>
        <w:spacing w:line="228" w:lineRule="auto"/>
        <w:rPr>
          <w:b/>
          <w:bCs/>
          <w:szCs w:val="28"/>
        </w:rPr>
      </w:pPr>
    </w:p>
    <w:p w:rsidR="00DB238B" w:rsidRPr="005758AF" w:rsidRDefault="00A913BE" w:rsidP="00DB238B">
      <w:pPr>
        <w:spacing w:line="228" w:lineRule="auto"/>
        <w:jc w:val="center"/>
        <w:rPr>
          <w:b/>
          <w:bCs/>
          <w:szCs w:val="28"/>
        </w:rPr>
      </w:pPr>
      <w:r w:rsidRPr="00EF6A26">
        <w:rPr>
          <w:b/>
          <w:bCs/>
          <w:szCs w:val="28"/>
        </w:rPr>
        <w:t>Організаційно-технічні та освітні заходи</w:t>
      </w:r>
      <w:r w:rsidRPr="005758AF">
        <w:rPr>
          <w:b/>
          <w:bCs/>
          <w:szCs w:val="28"/>
        </w:rPr>
        <w:t xml:space="preserve"> </w:t>
      </w:r>
      <w:r w:rsidR="00DB238B" w:rsidRPr="005758AF">
        <w:rPr>
          <w:b/>
          <w:bCs/>
          <w:szCs w:val="28"/>
        </w:rPr>
        <w:t>з енергозбереження та підвищення енергоефективності на 202</w:t>
      </w:r>
      <w:r w:rsidR="00662035">
        <w:rPr>
          <w:b/>
          <w:bCs/>
          <w:szCs w:val="28"/>
        </w:rPr>
        <w:t>3</w:t>
      </w:r>
      <w:r w:rsidR="00DB238B" w:rsidRPr="005758AF">
        <w:rPr>
          <w:b/>
          <w:bCs/>
          <w:szCs w:val="28"/>
        </w:rPr>
        <w:t xml:space="preserve"> р</w:t>
      </w:r>
      <w:r w:rsidR="00662035">
        <w:rPr>
          <w:b/>
          <w:bCs/>
          <w:szCs w:val="28"/>
        </w:rPr>
        <w:t>і</w:t>
      </w:r>
      <w:r>
        <w:rPr>
          <w:b/>
          <w:bCs/>
          <w:szCs w:val="28"/>
        </w:rPr>
        <w:t>к</w:t>
      </w:r>
    </w:p>
    <w:p w:rsidR="00DB238B" w:rsidRDefault="00DB238B" w:rsidP="00DB238B">
      <w:pPr>
        <w:spacing w:line="228" w:lineRule="auto"/>
        <w:jc w:val="center"/>
        <w:rPr>
          <w:b/>
          <w:bCs/>
          <w:szCs w:val="28"/>
        </w:rPr>
      </w:pPr>
    </w:p>
    <w:p w:rsidR="00DB238B" w:rsidRPr="00EF6A26" w:rsidRDefault="00DB238B" w:rsidP="00DB238B">
      <w:pPr>
        <w:spacing w:line="228" w:lineRule="auto"/>
        <w:jc w:val="center"/>
        <w:rPr>
          <w:b/>
          <w:bCs/>
          <w:szCs w:val="28"/>
        </w:rPr>
      </w:pPr>
    </w:p>
    <w:tbl>
      <w:tblPr>
        <w:tblW w:w="1544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9214"/>
        <w:gridCol w:w="4253"/>
        <w:gridCol w:w="1417"/>
      </w:tblGrid>
      <w:tr w:rsidR="00DB238B" w:rsidRPr="00EF6A26" w:rsidTr="003E021A">
        <w:trPr>
          <w:trHeight w:val="6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№ з/п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Зміст заходу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 xml:space="preserve">Відповідальні за </w:t>
            </w:r>
          </w:p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Термін</w:t>
            </w:r>
          </w:p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реалізації</w:t>
            </w:r>
          </w:p>
        </w:tc>
      </w:tr>
      <w:tr w:rsidR="00DB238B" w:rsidRPr="00EF6A26" w:rsidTr="003E021A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4</w:t>
            </w:r>
          </w:p>
        </w:tc>
      </w:tr>
      <w:tr w:rsidR="00DB238B" w:rsidRPr="00EF6A26" w:rsidTr="003E021A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Забезпечення оптимальних мікрокліматичних умов у приміщеннях згідно з існуючими санітарними нормами, дотримання встановлених лімітів споживання енергоносіїв та комунальних послуг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rPr>
                <w:rFonts w:eastAsia="Calibri"/>
                <w:szCs w:val="28"/>
              </w:rPr>
            </w:pPr>
            <w:proofErr w:type="spellStart"/>
            <w:r w:rsidRPr="00EF6A26">
              <w:rPr>
                <w:rFonts w:eastAsia="Calibri"/>
                <w:szCs w:val="28"/>
              </w:rPr>
              <w:t>Енергоменеджери</w:t>
            </w:r>
            <w:proofErr w:type="spellEnd"/>
            <w:r w:rsidRPr="00EF6A26">
              <w:rPr>
                <w:rFonts w:eastAsia="Calibri"/>
                <w:szCs w:val="28"/>
              </w:rPr>
              <w:t xml:space="preserve"> бюджетних за</w:t>
            </w:r>
            <w:r w:rsidR="000B4E4E">
              <w:rPr>
                <w:rFonts w:eastAsia="Calibri"/>
                <w:szCs w:val="28"/>
              </w:rPr>
              <w:t>-</w:t>
            </w:r>
            <w:proofErr w:type="spellStart"/>
            <w:r w:rsidRPr="00EF6A26">
              <w:rPr>
                <w:rFonts w:eastAsia="Calibri"/>
                <w:szCs w:val="28"/>
              </w:rPr>
              <w:t>кладів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4E55B8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Постійно</w:t>
            </w:r>
          </w:p>
        </w:tc>
      </w:tr>
      <w:tr w:rsidR="00DB238B" w:rsidRPr="00EF6A26" w:rsidTr="003E021A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2.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Здійснення заходів для недопущення нецільового та нераціонального споживання (зокрема, у неробочий час та вихідні дні) енергоносіїв, необґрунтованого використання потужних електричних приладів та обладнання тощо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</w:p>
        </w:tc>
      </w:tr>
      <w:tr w:rsidR="007D1C42" w:rsidRPr="00EF6A26" w:rsidTr="003E021A">
        <w:trPr>
          <w:trHeight w:val="57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EF6A26" w:rsidRDefault="007D1C42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3.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EF6A26" w:rsidRDefault="007D1C42" w:rsidP="009023B9">
            <w:pPr>
              <w:spacing w:line="228" w:lineRule="auto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 xml:space="preserve">Контроль за дотриманням бюджетними закладами встановлених лімітів споживання енергоносіїв та комунальних послуг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0B4E4E" w:rsidRDefault="007D1C42" w:rsidP="007D1C42">
            <w:pPr>
              <w:spacing w:line="228" w:lineRule="auto"/>
              <w:rPr>
                <w:spacing w:val="-10"/>
                <w:szCs w:val="28"/>
              </w:rPr>
            </w:pPr>
            <w:r w:rsidRPr="00DB238B">
              <w:rPr>
                <w:rFonts w:eastAsia="Calibri"/>
                <w:spacing w:val="-10"/>
                <w:szCs w:val="28"/>
              </w:rPr>
              <w:t>Енергоменеджери</w:t>
            </w:r>
            <w:r>
              <w:rPr>
                <w:rFonts w:eastAsia="Calibri"/>
                <w:spacing w:val="-10"/>
                <w:szCs w:val="28"/>
              </w:rPr>
              <w:t xml:space="preserve"> головних розпо-рядників коштів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7D1C42" w:rsidRDefault="007D1C42" w:rsidP="007D1C42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7D1C42">
              <w:rPr>
                <w:rFonts w:eastAsia="Calibri"/>
                <w:szCs w:val="28"/>
              </w:rPr>
              <w:t>Постійно</w:t>
            </w:r>
          </w:p>
          <w:p w:rsidR="007D1C42" w:rsidRPr="00EF6A26" w:rsidRDefault="007D1C42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</w:p>
        </w:tc>
      </w:tr>
      <w:tr w:rsidR="007D1C42" w:rsidRPr="00EF6A26" w:rsidTr="003E021A">
        <w:trPr>
          <w:trHeight w:val="168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EF6A26" w:rsidRDefault="007D1C42" w:rsidP="009023B9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92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EF6A26" w:rsidRDefault="007D1C42" w:rsidP="009023B9">
            <w:pPr>
              <w:spacing w:line="228" w:lineRule="auto"/>
              <w:rPr>
                <w:rFonts w:eastAsia="Calibri"/>
                <w:szCs w:val="28"/>
              </w:rPr>
            </w:pPr>
          </w:p>
        </w:tc>
        <w:tc>
          <w:tcPr>
            <w:tcW w:w="425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DB238B" w:rsidRDefault="007D1C42" w:rsidP="007D1C42">
            <w:pPr>
              <w:spacing w:line="228" w:lineRule="auto"/>
              <w:rPr>
                <w:rFonts w:eastAsia="Calibri"/>
                <w:spacing w:val="-10"/>
                <w:szCs w:val="28"/>
              </w:rPr>
            </w:pPr>
            <w:r w:rsidRPr="00DB238B">
              <w:rPr>
                <w:rFonts w:eastAsia="Calibri"/>
                <w:spacing w:val="-10"/>
                <w:szCs w:val="28"/>
              </w:rPr>
              <w:t>Відділ комунальної політики, енерго</w:t>
            </w:r>
            <w:r>
              <w:rPr>
                <w:rFonts w:eastAsia="Calibri"/>
                <w:spacing w:val="-10"/>
                <w:szCs w:val="28"/>
              </w:rPr>
              <w:t>-</w:t>
            </w:r>
            <w:r w:rsidRPr="00DB238B">
              <w:rPr>
                <w:rFonts w:eastAsia="Calibri"/>
                <w:spacing w:val="-10"/>
                <w:szCs w:val="28"/>
              </w:rPr>
              <w:t>збереження та екології у</w:t>
            </w:r>
            <w:r w:rsidRPr="00DB238B">
              <w:rPr>
                <w:spacing w:val="-10"/>
                <w:szCs w:val="28"/>
              </w:rPr>
              <w:t>правління енергозбереження, екології та пере</w:t>
            </w:r>
            <w:r>
              <w:rPr>
                <w:spacing w:val="-10"/>
                <w:szCs w:val="28"/>
              </w:rPr>
              <w:t>-</w:t>
            </w:r>
            <w:r w:rsidRPr="00DB238B">
              <w:rPr>
                <w:spacing w:val="-10"/>
                <w:szCs w:val="28"/>
              </w:rPr>
              <w:t>ходу на автономне опалення</w:t>
            </w:r>
            <w:r w:rsidRPr="00DB238B">
              <w:rPr>
                <w:rFonts w:eastAsia="Calibri"/>
                <w:spacing w:val="-10"/>
                <w:szCs w:val="28"/>
              </w:rPr>
              <w:t xml:space="preserve"> </w:t>
            </w:r>
            <w:r w:rsidRPr="00DB238B">
              <w:rPr>
                <w:spacing w:val="-10"/>
                <w:szCs w:val="28"/>
              </w:rPr>
              <w:t xml:space="preserve">Департаменту економічного розвит-ку, екології та енергозбереження </w:t>
            </w:r>
            <w:r w:rsidRPr="00DB238B">
              <w:rPr>
                <w:spacing w:val="-6"/>
                <w:szCs w:val="28"/>
              </w:rPr>
              <w:t>Івано-Франківської міської ради (далі - в</w:t>
            </w:r>
            <w:r w:rsidRPr="00DB238B">
              <w:rPr>
                <w:rFonts w:eastAsia="Calibri"/>
                <w:spacing w:val="-6"/>
                <w:szCs w:val="28"/>
              </w:rPr>
              <w:t>ідділ комунальної політики, енергозбереження та екології</w:t>
            </w:r>
            <w:r w:rsidRPr="00DB238B">
              <w:rPr>
                <w:rFonts w:eastAsia="Calibri"/>
                <w:spacing w:val="-10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EF6A26" w:rsidRDefault="007D1C42" w:rsidP="007D1C42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7D1C42">
              <w:rPr>
                <w:rFonts w:eastAsia="Calibri"/>
                <w:szCs w:val="28"/>
              </w:rPr>
              <w:t>Щоквар</w:t>
            </w:r>
            <w:r>
              <w:rPr>
                <w:rFonts w:eastAsia="Calibri"/>
                <w:szCs w:val="28"/>
              </w:rPr>
              <w:t>-</w:t>
            </w:r>
            <w:r w:rsidRPr="007D1C42">
              <w:rPr>
                <w:rFonts w:eastAsia="Calibri"/>
                <w:szCs w:val="28"/>
              </w:rPr>
              <w:t>талу</w:t>
            </w:r>
          </w:p>
        </w:tc>
      </w:tr>
      <w:tr w:rsidR="00DB238B" w:rsidRPr="00EF6A26" w:rsidTr="003E021A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jc w:val="center"/>
              <w:rPr>
                <w:rFonts w:eastAsia="Calibri"/>
                <w:szCs w:val="28"/>
              </w:rPr>
            </w:pPr>
            <w:r w:rsidRPr="00EF6A26">
              <w:br w:type="page"/>
            </w:r>
            <w:r w:rsidRPr="00EF6A26">
              <w:rPr>
                <w:rFonts w:eastAsia="Calibri"/>
                <w:szCs w:val="28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4</w:t>
            </w:r>
          </w:p>
        </w:tc>
      </w:tr>
      <w:tr w:rsidR="008B5091" w:rsidRPr="00EF6A26" w:rsidTr="001B2889">
        <w:trPr>
          <w:trHeight w:val="63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5091" w:rsidRPr="00EF6A26" w:rsidRDefault="008B5091" w:rsidP="009023B9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4.</w:t>
            </w:r>
          </w:p>
        </w:tc>
        <w:tc>
          <w:tcPr>
            <w:tcW w:w="92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5091" w:rsidRPr="00EF6A26" w:rsidRDefault="008B5091" w:rsidP="005E697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</w:t>
            </w:r>
            <w:r w:rsidRPr="00EF6A26">
              <w:rPr>
                <w:rFonts w:eastAsia="Calibri"/>
                <w:szCs w:val="28"/>
              </w:rPr>
              <w:t xml:space="preserve">наліз внесення в </w:t>
            </w:r>
            <w:r w:rsidRPr="00EF6A26">
              <w:rPr>
                <w:rFonts w:eastAsia="Calibri"/>
                <w:spacing w:val="-4"/>
                <w:szCs w:val="28"/>
              </w:rPr>
              <w:t>інфор</w:t>
            </w:r>
            <w:r w:rsidRPr="00EF6A26">
              <w:rPr>
                <w:rFonts w:eastAsia="Calibri"/>
                <w:szCs w:val="28"/>
              </w:rPr>
              <w:t>маційну систему енергомоніторингу даних про споживання енер</w:t>
            </w:r>
            <w:r w:rsidRPr="00EF6A26">
              <w:rPr>
                <w:rFonts w:eastAsia="Calibri"/>
                <w:spacing w:val="-4"/>
                <w:szCs w:val="28"/>
              </w:rPr>
              <w:t>гоносіїв бюджетними закладами міста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5091" w:rsidRPr="00EF6A26" w:rsidRDefault="008B5091" w:rsidP="009023B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pacing w:val="-8"/>
                <w:szCs w:val="28"/>
              </w:rPr>
              <w:t>В</w:t>
            </w:r>
            <w:r w:rsidRPr="00EF6A26">
              <w:rPr>
                <w:rFonts w:eastAsia="Calibri"/>
                <w:spacing w:val="-8"/>
                <w:szCs w:val="28"/>
              </w:rPr>
              <w:t xml:space="preserve">ідділ </w:t>
            </w:r>
            <w:r>
              <w:rPr>
                <w:rFonts w:eastAsia="Calibri"/>
                <w:spacing w:val="-8"/>
                <w:szCs w:val="28"/>
              </w:rPr>
              <w:t xml:space="preserve">комунальної політики, </w:t>
            </w:r>
            <w:r w:rsidRPr="00EF6A26">
              <w:rPr>
                <w:rFonts w:eastAsia="Calibri"/>
                <w:spacing w:val="-8"/>
                <w:szCs w:val="28"/>
              </w:rPr>
              <w:t>енергозбереження та екології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5091" w:rsidRPr="00EF6A26" w:rsidRDefault="008B5091" w:rsidP="007D1C42">
            <w:pPr>
              <w:jc w:val="center"/>
              <w:rPr>
                <w:rFonts w:eastAsia="Calibri"/>
                <w:szCs w:val="28"/>
              </w:rPr>
            </w:pPr>
            <w:proofErr w:type="spellStart"/>
            <w:r w:rsidRPr="00EF6A26">
              <w:rPr>
                <w:rFonts w:eastAsia="Calibri"/>
                <w:szCs w:val="28"/>
              </w:rPr>
              <w:t>Що</w:t>
            </w:r>
            <w:r>
              <w:rPr>
                <w:rFonts w:eastAsia="Calibri"/>
                <w:szCs w:val="28"/>
              </w:rPr>
              <w:t>квар</w:t>
            </w:r>
            <w:proofErr w:type="spellEnd"/>
            <w:r>
              <w:rPr>
                <w:rFonts w:eastAsia="Calibri"/>
                <w:szCs w:val="28"/>
              </w:rPr>
              <w:t>-талу</w:t>
            </w:r>
          </w:p>
        </w:tc>
      </w:tr>
      <w:tr w:rsidR="007D1C42" w:rsidRPr="00EF6A26" w:rsidTr="003E021A">
        <w:trPr>
          <w:trHeight w:val="6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EF6A26" w:rsidRDefault="007D1C42" w:rsidP="009023B9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5.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EF6A26" w:rsidRDefault="007D1C42" w:rsidP="009023B9">
            <w:pPr>
              <w:rPr>
                <w:rFonts w:eastAsia="Calibri"/>
                <w:spacing w:val="-8"/>
                <w:szCs w:val="28"/>
              </w:rPr>
            </w:pPr>
            <w:r w:rsidRPr="00F16650">
              <w:rPr>
                <w:rFonts w:eastAsia="Calibri"/>
                <w:spacing w:val="-6"/>
                <w:szCs w:val="28"/>
              </w:rPr>
              <w:t xml:space="preserve">Організація навчання (у </w:t>
            </w:r>
            <w:proofErr w:type="spellStart"/>
            <w:r w:rsidRPr="00F16650">
              <w:rPr>
                <w:rFonts w:eastAsia="Calibri"/>
                <w:spacing w:val="-6"/>
                <w:szCs w:val="28"/>
              </w:rPr>
              <w:t>т.ч</w:t>
            </w:r>
            <w:proofErr w:type="spellEnd"/>
            <w:r w:rsidRPr="00F16650">
              <w:rPr>
                <w:rFonts w:eastAsia="Calibri"/>
                <w:spacing w:val="-6"/>
                <w:szCs w:val="28"/>
              </w:rPr>
              <w:t xml:space="preserve">. із залученням експертів ТОВ «uMuni») для енергоменеджерів </w:t>
            </w:r>
            <w:r w:rsidRPr="00EF6A26">
              <w:rPr>
                <w:rFonts w:eastAsia="Calibri"/>
                <w:spacing w:val="-8"/>
                <w:szCs w:val="28"/>
              </w:rPr>
              <w:t>бюджетних закладів, головних розпорядників коштів:</w:t>
            </w:r>
          </w:p>
          <w:p w:rsidR="007D1C42" w:rsidRPr="00EF6A26" w:rsidRDefault="007D1C42" w:rsidP="009023B9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- з питань енергозбереження, використання альтернативних та відновних джерел енергії;</w:t>
            </w:r>
          </w:p>
          <w:p w:rsidR="007D1C42" w:rsidRPr="00EF6A26" w:rsidRDefault="007D1C42" w:rsidP="009023B9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- з питань роботи інформаційної системи енергомоніторингу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EF6A26" w:rsidRDefault="007D1C42" w:rsidP="009023B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1C42" w:rsidRPr="00EF6A26" w:rsidRDefault="007D1C42" w:rsidP="0099012C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Впродовж </w:t>
            </w:r>
            <w:r w:rsidR="0099012C">
              <w:rPr>
                <w:rFonts w:eastAsia="Calibri"/>
                <w:szCs w:val="28"/>
              </w:rPr>
              <w:t>року</w:t>
            </w:r>
          </w:p>
        </w:tc>
      </w:tr>
      <w:tr w:rsidR="00DB238B" w:rsidRPr="00EF6A26" w:rsidTr="003E021A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6.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Проведення уроків з енергозбереження у навчальних закладах міста</w:t>
            </w:r>
            <w:r w:rsidR="003E021A">
              <w:rPr>
                <w:rFonts w:eastAsia="Calibri"/>
                <w:szCs w:val="28"/>
              </w:rPr>
              <w:t xml:space="preserve"> </w:t>
            </w:r>
            <w:r w:rsidR="003E021A">
              <w:rPr>
                <w:rFonts w:eastAsia="Calibri"/>
                <w:spacing w:val="-6"/>
                <w:szCs w:val="28"/>
              </w:rPr>
              <w:t>(у режимі онлайн у випадку дистанційного навчання)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 xml:space="preserve">Департамент освіти та науки 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7D1C42" w:rsidP="0099012C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Впродовж </w:t>
            </w:r>
            <w:r w:rsidR="0099012C">
              <w:rPr>
                <w:rFonts w:eastAsia="Calibri"/>
                <w:szCs w:val="28"/>
              </w:rPr>
              <w:t>року</w:t>
            </w:r>
          </w:p>
        </w:tc>
      </w:tr>
      <w:tr w:rsidR="00DB238B" w:rsidRPr="00EF6A26" w:rsidTr="003E021A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7.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7C63BD">
            <w:pPr>
              <w:rPr>
                <w:rFonts w:eastAsia="Calibri"/>
                <w:spacing w:val="-6"/>
                <w:szCs w:val="28"/>
              </w:rPr>
            </w:pPr>
            <w:r w:rsidRPr="00EF6A26">
              <w:rPr>
                <w:rFonts w:eastAsia="Calibri"/>
                <w:spacing w:val="-6"/>
                <w:szCs w:val="28"/>
              </w:rPr>
              <w:t xml:space="preserve">Проведення конкурсів </w:t>
            </w:r>
            <w:r>
              <w:rPr>
                <w:rFonts w:eastAsia="Calibri"/>
                <w:spacing w:val="-6"/>
                <w:szCs w:val="28"/>
              </w:rPr>
              <w:t>(у режимі онлайн у випадку</w:t>
            </w:r>
            <w:r w:rsidR="003E021A">
              <w:rPr>
                <w:rFonts w:eastAsia="Calibri"/>
                <w:spacing w:val="-6"/>
                <w:szCs w:val="28"/>
              </w:rPr>
              <w:t xml:space="preserve"> дистанційного навчання</w:t>
            </w:r>
            <w:r>
              <w:rPr>
                <w:rFonts w:eastAsia="Calibri"/>
                <w:spacing w:val="-6"/>
                <w:szCs w:val="28"/>
              </w:rPr>
              <w:t xml:space="preserve">) </w:t>
            </w:r>
            <w:r w:rsidRPr="00EF6A26">
              <w:rPr>
                <w:rFonts w:eastAsia="Calibri"/>
                <w:spacing w:val="-6"/>
                <w:szCs w:val="28"/>
              </w:rPr>
              <w:t xml:space="preserve">учнівських </w:t>
            </w:r>
            <w:proofErr w:type="spellStart"/>
            <w:r>
              <w:rPr>
                <w:rFonts w:eastAsia="Calibri"/>
                <w:spacing w:val="-6"/>
                <w:szCs w:val="28"/>
              </w:rPr>
              <w:t>енергоаудитів</w:t>
            </w:r>
            <w:proofErr w:type="spellEnd"/>
            <w:r>
              <w:rPr>
                <w:rFonts w:eastAsia="Calibri"/>
                <w:spacing w:val="-6"/>
                <w:szCs w:val="28"/>
              </w:rPr>
              <w:t xml:space="preserve">, </w:t>
            </w:r>
            <w:proofErr w:type="spellStart"/>
            <w:r w:rsidRPr="00EF6A26">
              <w:rPr>
                <w:rFonts w:eastAsia="Calibri"/>
                <w:spacing w:val="-6"/>
                <w:szCs w:val="28"/>
              </w:rPr>
              <w:t>про</w:t>
            </w:r>
            <w:r w:rsidR="007C63BD">
              <w:rPr>
                <w:rFonts w:eastAsia="Calibri"/>
                <w:spacing w:val="-6"/>
                <w:szCs w:val="28"/>
              </w:rPr>
              <w:t>є</w:t>
            </w:r>
            <w:r w:rsidRPr="00EF6A26">
              <w:rPr>
                <w:rFonts w:eastAsia="Calibri"/>
                <w:spacing w:val="-6"/>
                <w:szCs w:val="28"/>
              </w:rPr>
              <w:t>ктів</w:t>
            </w:r>
            <w:proofErr w:type="spellEnd"/>
            <w:r w:rsidRPr="00EF6A26">
              <w:rPr>
                <w:rFonts w:eastAsia="Calibri"/>
                <w:spacing w:val="-6"/>
                <w:szCs w:val="28"/>
              </w:rPr>
              <w:t>, рефератів, плакатів, логотипів тощо на тему енергозбереження, використання альтернативних, екологічно чистих джерел енергії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9023B9">
            <w:pPr>
              <w:jc w:val="center"/>
              <w:rPr>
                <w:rFonts w:eastAsia="Calibri"/>
                <w:szCs w:val="28"/>
              </w:rPr>
            </w:pPr>
          </w:p>
        </w:tc>
      </w:tr>
    </w:tbl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Default="00DB238B" w:rsidP="00DB238B">
      <w:pPr>
        <w:spacing w:line="204" w:lineRule="auto"/>
      </w:pPr>
    </w:p>
    <w:p w:rsidR="00DB238B" w:rsidRDefault="00DB238B" w:rsidP="00DB238B"/>
    <w:p w:rsidR="00DB238B" w:rsidRDefault="00DB238B" w:rsidP="00193801">
      <w:pPr>
        <w:spacing w:line="204" w:lineRule="auto"/>
        <w:rPr>
          <w:rFonts w:eastAsia="Times New Roman" w:cs="Times New Roman"/>
          <w:szCs w:val="28"/>
          <w:lang w:eastAsia="uk-UA"/>
        </w:rPr>
      </w:pPr>
      <w:r w:rsidRPr="006B2EDC">
        <w:rPr>
          <w:b/>
        </w:rPr>
        <w:t>Керуючий справами виконавчого комітету міської ради</w:t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  <w:t>Ігор Ш</w:t>
      </w:r>
      <w:r w:rsidR="006E7267" w:rsidRPr="006B2EDC">
        <w:rPr>
          <w:b/>
        </w:rPr>
        <w:t>ЕВЧУК</w:t>
      </w:r>
    </w:p>
    <w:sectPr w:rsidR="00DB238B" w:rsidSect="007E4884">
      <w:headerReference w:type="default" r:id="rId13"/>
      <w:pgSz w:w="16838" w:h="11906" w:orient="landscape" w:code="9"/>
      <w:pgMar w:top="1985" w:right="567" w:bottom="851" w:left="567" w:header="850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54D" w:rsidRDefault="00A3754D">
      <w:r>
        <w:separator/>
      </w:r>
    </w:p>
  </w:endnote>
  <w:endnote w:type="continuationSeparator" w:id="0">
    <w:p w:rsidR="00A3754D" w:rsidRDefault="00A3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84" w:rsidRDefault="007E488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84" w:rsidRDefault="007E4884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84" w:rsidRDefault="007E488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54D" w:rsidRDefault="00A3754D">
      <w:r>
        <w:separator/>
      </w:r>
    </w:p>
  </w:footnote>
  <w:footnote w:type="continuationSeparator" w:id="0">
    <w:p w:rsidR="00A3754D" w:rsidRDefault="00A37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84" w:rsidRDefault="007E488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84" w:rsidRDefault="007E4884" w:rsidP="007E4884">
    <w:pPr>
      <w:pStyle w:val="af"/>
      <w:tabs>
        <w:tab w:val="clear" w:pos="4819"/>
        <w:tab w:val="clear" w:pos="9639"/>
        <w:tab w:val="left" w:pos="4678"/>
      </w:tabs>
    </w:pPr>
    <w:r>
      <w:tab/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84" w:rsidRDefault="007E4884">
    <w:pPr>
      <w:pStyle w:val="af"/>
      <w:jc w:val="center"/>
    </w:pPr>
  </w:p>
  <w:p w:rsidR="007E4884" w:rsidRDefault="007E4884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941" w:rsidRDefault="0027694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D06"/>
    <w:rsid w:val="0000194A"/>
    <w:rsid w:val="00007C8A"/>
    <w:rsid w:val="00021D06"/>
    <w:rsid w:val="00027EB6"/>
    <w:rsid w:val="00037F12"/>
    <w:rsid w:val="000441C7"/>
    <w:rsid w:val="00076799"/>
    <w:rsid w:val="000B4E4E"/>
    <w:rsid w:val="000E1A82"/>
    <w:rsid w:val="00160276"/>
    <w:rsid w:val="00171D15"/>
    <w:rsid w:val="00184E7D"/>
    <w:rsid w:val="00193801"/>
    <w:rsid w:val="001B2889"/>
    <w:rsid w:val="001C2599"/>
    <w:rsid w:val="001E0312"/>
    <w:rsid w:val="001F5424"/>
    <w:rsid w:val="00230C38"/>
    <w:rsid w:val="00243C7F"/>
    <w:rsid w:val="00266138"/>
    <w:rsid w:val="00276941"/>
    <w:rsid w:val="002A1879"/>
    <w:rsid w:val="002B0B8E"/>
    <w:rsid w:val="002B64B4"/>
    <w:rsid w:val="002C623A"/>
    <w:rsid w:val="002D1886"/>
    <w:rsid w:val="002F115C"/>
    <w:rsid w:val="0031717A"/>
    <w:rsid w:val="00320794"/>
    <w:rsid w:val="003C4D3D"/>
    <w:rsid w:val="003D7ACA"/>
    <w:rsid w:val="003E021A"/>
    <w:rsid w:val="00403AB0"/>
    <w:rsid w:val="004464E0"/>
    <w:rsid w:val="004546E0"/>
    <w:rsid w:val="00474347"/>
    <w:rsid w:val="004963E2"/>
    <w:rsid w:val="004E55B8"/>
    <w:rsid w:val="0052351E"/>
    <w:rsid w:val="00532630"/>
    <w:rsid w:val="00536935"/>
    <w:rsid w:val="00553F9F"/>
    <w:rsid w:val="005936F3"/>
    <w:rsid w:val="005B1557"/>
    <w:rsid w:val="005E0F48"/>
    <w:rsid w:val="005E6971"/>
    <w:rsid w:val="006131DE"/>
    <w:rsid w:val="0061509E"/>
    <w:rsid w:val="00636AC1"/>
    <w:rsid w:val="00642ACF"/>
    <w:rsid w:val="00654140"/>
    <w:rsid w:val="00662035"/>
    <w:rsid w:val="006C61CE"/>
    <w:rsid w:val="006E7267"/>
    <w:rsid w:val="00716641"/>
    <w:rsid w:val="00717F1C"/>
    <w:rsid w:val="00744844"/>
    <w:rsid w:val="007615A7"/>
    <w:rsid w:val="00762F45"/>
    <w:rsid w:val="00772A21"/>
    <w:rsid w:val="00774861"/>
    <w:rsid w:val="0078639F"/>
    <w:rsid w:val="00790033"/>
    <w:rsid w:val="007C63BD"/>
    <w:rsid w:val="007D1C42"/>
    <w:rsid w:val="007E4884"/>
    <w:rsid w:val="007F4CB8"/>
    <w:rsid w:val="00814EAF"/>
    <w:rsid w:val="008301EB"/>
    <w:rsid w:val="00866DCD"/>
    <w:rsid w:val="00870955"/>
    <w:rsid w:val="00877008"/>
    <w:rsid w:val="008B5091"/>
    <w:rsid w:val="008C03A8"/>
    <w:rsid w:val="008D13E0"/>
    <w:rsid w:val="009023B9"/>
    <w:rsid w:val="00912407"/>
    <w:rsid w:val="00921042"/>
    <w:rsid w:val="00936345"/>
    <w:rsid w:val="00937A83"/>
    <w:rsid w:val="00951640"/>
    <w:rsid w:val="009814EA"/>
    <w:rsid w:val="00984205"/>
    <w:rsid w:val="00984255"/>
    <w:rsid w:val="0099012C"/>
    <w:rsid w:val="009D2735"/>
    <w:rsid w:val="009F1815"/>
    <w:rsid w:val="00A07DA7"/>
    <w:rsid w:val="00A15071"/>
    <w:rsid w:val="00A3754D"/>
    <w:rsid w:val="00A71390"/>
    <w:rsid w:val="00A90CBB"/>
    <w:rsid w:val="00A913BE"/>
    <w:rsid w:val="00AB2A84"/>
    <w:rsid w:val="00AB3FB0"/>
    <w:rsid w:val="00AF1E5C"/>
    <w:rsid w:val="00B47D7B"/>
    <w:rsid w:val="00B61620"/>
    <w:rsid w:val="00B75897"/>
    <w:rsid w:val="00B81C86"/>
    <w:rsid w:val="00B85463"/>
    <w:rsid w:val="00B907F0"/>
    <w:rsid w:val="00B9533E"/>
    <w:rsid w:val="00BB2FF9"/>
    <w:rsid w:val="00BB5F91"/>
    <w:rsid w:val="00BE3A9C"/>
    <w:rsid w:val="00C069D1"/>
    <w:rsid w:val="00C16800"/>
    <w:rsid w:val="00C26F70"/>
    <w:rsid w:val="00C32325"/>
    <w:rsid w:val="00C42758"/>
    <w:rsid w:val="00C51CF1"/>
    <w:rsid w:val="00C82F86"/>
    <w:rsid w:val="00C86169"/>
    <w:rsid w:val="00CB0AC9"/>
    <w:rsid w:val="00CC4187"/>
    <w:rsid w:val="00CD4715"/>
    <w:rsid w:val="00CE227D"/>
    <w:rsid w:val="00D005BC"/>
    <w:rsid w:val="00D027A2"/>
    <w:rsid w:val="00D13C32"/>
    <w:rsid w:val="00D33912"/>
    <w:rsid w:val="00D42714"/>
    <w:rsid w:val="00D61363"/>
    <w:rsid w:val="00D87E71"/>
    <w:rsid w:val="00D9152B"/>
    <w:rsid w:val="00DB13BB"/>
    <w:rsid w:val="00DB238B"/>
    <w:rsid w:val="00DF4AF8"/>
    <w:rsid w:val="00E07F66"/>
    <w:rsid w:val="00E17A1B"/>
    <w:rsid w:val="00E218AB"/>
    <w:rsid w:val="00E84C78"/>
    <w:rsid w:val="00E97651"/>
    <w:rsid w:val="00EE2BAA"/>
    <w:rsid w:val="00EF0021"/>
    <w:rsid w:val="00F00432"/>
    <w:rsid w:val="00F161D5"/>
    <w:rsid w:val="00F20E20"/>
    <w:rsid w:val="00F302F0"/>
    <w:rsid w:val="00F33CE1"/>
    <w:rsid w:val="00F5057B"/>
    <w:rsid w:val="00F82BC3"/>
    <w:rsid w:val="00F9240F"/>
    <w:rsid w:val="00FA78E3"/>
    <w:rsid w:val="00FD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C2A6B-EAD3-421E-A52E-B51C11AB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38B"/>
    <w:pPr>
      <w:keepNext/>
      <w:ind w:left="851"/>
      <w:jc w:val="left"/>
      <w:outlineLvl w:val="0"/>
    </w:pPr>
    <w:rPr>
      <w:rFonts w:eastAsia="Times New Roman" w:cs="Times New Roman"/>
      <w:sz w:val="24"/>
      <w:szCs w:val="20"/>
      <w:lang w:val="en-US" w:eastAsia="uk-UA"/>
    </w:rPr>
  </w:style>
  <w:style w:type="paragraph" w:styleId="2">
    <w:name w:val="heading 2"/>
    <w:basedOn w:val="a"/>
    <w:next w:val="a"/>
    <w:link w:val="20"/>
    <w:qFormat/>
    <w:rsid w:val="00DB238B"/>
    <w:pPr>
      <w:keepNext/>
      <w:ind w:left="851" w:right="991"/>
      <w:jc w:val="left"/>
      <w:outlineLvl w:val="1"/>
    </w:pPr>
    <w:rPr>
      <w:rFonts w:eastAsia="Times New Roman" w:cs="Times New Roman"/>
      <w:szCs w:val="20"/>
      <w:lang w:val="en-US" w:eastAsia="uk-UA"/>
    </w:rPr>
  </w:style>
  <w:style w:type="paragraph" w:styleId="3">
    <w:name w:val="heading 3"/>
    <w:basedOn w:val="a"/>
    <w:next w:val="a"/>
    <w:link w:val="30"/>
    <w:qFormat/>
    <w:rsid w:val="00DB238B"/>
    <w:pPr>
      <w:keepNext/>
      <w:jc w:val="center"/>
      <w:outlineLvl w:val="2"/>
    </w:pPr>
    <w:rPr>
      <w:rFonts w:eastAsia="Times New Roman" w:cs="Times New Roman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DB238B"/>
    <w:pPr>
      <w:keepNext/>
      <w:ind w:right="-108"/>
      <w:jc w:val="center"/>
      <w:outlineLvl w:val="3"/>
    </w:pPr>
    <w:rPr>
      <w:rFonts w:eastAsia="Times New Roman" w:cs="Times New Roman"/>
      <w:b/>
      <w:i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21D06"/>
  </w:style>
  <w:style w:type="paragraph" w:customStyle="1" w:styleId="rvps84">
    <w:name w:val="rvps84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76">
    <w:name w:val="rvts76"/>
    <w:basedOn w:val="a0"/>
    <w:rsid w:val="00021D06"/>
  </w:style>
  <w:style w:type="character" w:customStyle="1" w:styleId="rvts77">
    <w:name w:val="rvts77"/>
    <w:basedOn w:val="a0"/>
    <w:rsid w:val="00021D06"/>
  </w:style>
  <w:style w:type="character" w:customStyle="1" w:styleId="rvts78">
    <w:name w:val="rvts78"/>
    <w:basedOn w:val="a0"/>
    <w:rsid w:val="00021D06"/>
  </w:style>
  <w:style w:type="character" w:customStyle="1" w:styleId="rvts79">
    <w:name w:val="rvts79"/>
    <w:basedOn w:val="a0"/>
    <w:rsid w:val="00021D06"/>
  </w:style>
  <w:style w:type="character" w:customStyle="1" w:styleId="rvts80">
    <w:name w:val="rvts80"/>
    <w:basedOn w:val="a0"/>
    <w:rsid w:val="00021D06"/>
  </w:style>
  <w:style w:type="character" w:customStyle="1" w:styleId="rvts81">
    <w:name w:val="rvts81"/>
    <w:basedOn w:val="a0"/>
    <w:rsid w:val="00021D06"/>
  </w:style>
  <w:style w:type="character" w:customStyle="1" w:styleId="rvts82">
    <w:name w:val="rvts82"/>
    <w:basedOn w:val="a0"/>
    <w:rsid w:val="00021D06"/>
  </w:style>
  <w:style w:type="character" w:customStyle="1" w:styleId="rvts83">
    <w:name w:val="rvts83"/>
    <w:basedOn w:val="a0"/>
    <w:rsid w:val="00021D06"/>
  </w:style>
  <w:style w:type="character" w:customStyle="1" w:styleId="rvts84">
    <w:name w:val="rvts84"/>
    <w:basedOn w:val="a0"/>
    <w:rsid w:val="00021D06"/>
  </w:style>
  <w:style w:type="character" w:customStyle="1" w:styleId="rvts85">
    <w:name w:val="rvts85"/>
    <w:basedOn w:val="a0"/>
    <w:rsid w:val="00021D06"/>
  </w:style>
  <w:style w:type="character" w:customStyle="1" w:styleId="rvts86">
    <w:name w:val="rvts86"/>
    <w:basedOn w:val="a0"/>
    <w:rsid w:val="00021D06"/>
  </w:style>
  <w:style w:type="paragraph" w:customStyle="1" w:styleId="rvps2">
    <w:name w:val="rvps2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7">
    <w:name w:val="rvts87"/>
    <w:basedOn w:val="a0"/>
    <w:rsid w:val="00021D06"/>
  </w:style>
  <w:style w:type="character" w:customStyle="1" w:styleId="rvts88">
    <w:name w:val="rvts88"/>
    <w:basedOn w:val="a0"/>
    <w:rsid w:val="00021D06"/>
  </w:style>
  <w:style w:type="character" w:customStyle="1" w:styleId="rvts89">
    <w:name w:val="rvts89"/>
    <w:basedOn w:val="a0"/>
    <w:rsid w:val="00021D06"/>
  </w:style>
  <w:style w:type="paragraph" w:customStyle="1" w:styleId="rvps85">
    <w:name w:val="rvps85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021D06"/>
  </w:style>
  <w:style w:type="character" w:customStyle="1" w:styleId="rvts91">
    <w:name w:val="rvts91"/>
    <w:basedOn w:val="a0"/>
    <w:rsid w:val="00021D06"/>
  </w:style>
  <w:style w:type="character" w:customStyle="1" w:styleId="rvts92">
    <w:name w:val="rvts92"/>
    <w:basedOn w:val="a0"/>
    <w:rsid w:val="00021D06"/>
  </w:style>
  <w:style w:type="paragraph" w:customStyle="1" w:styleId="rvps86">
    <w:name w:val="rvps86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93">
    <w:name w:val="rvts93"/>
    <w:basedOn w:val="a0"/>
    <w:rsid w:val="00021D06"/>
  </w:style>
  <w:style w:type="character" w:customStyle="1" w:styleId="rvts94">
    <w:name w:val="rvts94"/>
    <w:basedOn w:val="a0"/>
    <w:rsid w:val="00021D06"/>
  </w:style>
  <w:style w:type="character" w:customStyle="1" w:styleId="rvts95">
    <w:name w:val="rvts95"/>
    <w:basedOn w:val="a0"/>
    <w:rsid w:val="00021D06"/>
  </w:style>
  <w:style w:type="character" w:customStyle="1" w:styleId="rvts96">
    <w:name w:val="rvts96"/>
    <w:basedOn w:val="a0"/>
    <w:rsid w:val="00021D06"/>
  </w:style>
  <w:style w:type="character" w:customStyle="1" w:styleId="rvts97">
    <w:name w:val="rvts97"/>
    <w:basedOn w:val="a0"/>
    <w:rsid w:val="00021D06"/>
  </w:style>
  <w:style w:type="character" w:customStyle="1" w:styleId="rvts98">
    <w:name w:val="rvts98"/>
    <w:basedOn w:val="a0"/>
    <w:rsid w:val="00021D06"/>
  </w:style>
  <w:style w:type="character" w:customStyle="1" w:styleId="rvts99">
    <w:name w:val="rvts99"/>
    <w:basedOn w:val="a0"/>
    <w:rsid w:val="00021D06"/>
  </w:style>
  <w:style w:type="character" w:customStyle="1" w:styleId="rvts100">
    <w:name w:val="rvts100"/>
    <w:basedOn w:val="a0"/>
    <w:rsid w:val="00021D06"/>
  </w:style>
  <w:style w:type="character" w:customStyle="1" w:styleId="rvts101">
    <w:name w:val="rvts101"/>
    <w:basedOn w:val="a0"/>
    <w:rsid w:val="00021D06"/>
  </w:style>
  <w:style w:type="character" w:customStyle="1" w:styleId="rvts102">
    <w:name w:val="rvts102"/>
    <w:basedOn w:val="a0"/>
    <w:rsid w:val="00021D06"/>
  </w:style>
  <w:style w:type="paragraph" w:customStyle="1" w:styleId="rvps87">
    <w:name w:val="rvps87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103">
    <w:name w:val="rvts103"/>
    <w:basedOn w:val="a0"/>
    <w:rsid w:val="00021D06"/>
  </w:style>
  <w:style w:type="character" w:customStyle="1" w:styleId="rvts104">
    <w:name w:val="rvts104"/>
    <w:basedOn w:val="a0"/>
    <w:rsid w:val="00021D06"/>
  </w:style>
  <w:style w:type="character" w:customStyle="1" w:styleId="rvts105">
    <w:name w:val="rvts105"/>
    <w:basedOn w:val="a0"/>
    <w:rsid w:val="00021D06"/>
  </w:style>
  <w:style w:type="character" w:customStyle="1" w:styleId="rvts106">
    <w:name w:val="rvts106"/>
    <w:basedOn w:val="a0"/>
    <w:rsid w:val="00021D06"/>
  </w:style>
  <w:style w:type="paragraph" w:customStyle="1" w:styleId="rvps88">
    <w:name w:val="rvps88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91">
    <w:name w:val="rvps91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21D06"/>
    <w:rPr>
      <w:color w:val="0000FF"/>
      <w:u w:val="single"/>
    </w:rPr>
  </w:style>
  <w:style w:type="character" w:customStyle="1" w:styleId="a5">
    <w:name w:val="Основной текст_"/>
    <w:basedOn w:val="a0"/>
    <w:link w:val="11"/>
    <w:rsid w:val="00184E7D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184E7D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004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4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B238B"/>
    <w:rPr>
      <w:rFonts w:eastAsia="Times New Roman" w:cs="Times New Roman"/>
      <w:sz w:val="24"/>
      <w:szCs w:val="20"/>
      <w:lang w:val="en-US" w:eastAsia="uk-UA"/>
    </w:rPr>
  </w:style>
  <w:style w:type="character" w:customStyle="1" w:styleId="20">
    <w:name w:val="Заголовок 2 Знак"/>
    <w:basedOn w:val="a0"/>
    <w:link w:val="2"/>
    <w:rsid w:val="00DB238B"/>
    <w:rPr>
      <w:rFonts w:eastAsia="Times New Roman" w:cs="Times New Roman"/>
      <w:szCs w:val="20"/>
      <w:lang w:val="en-US" w:eastAsia="uk-UA"/>
    </w:rPr>
  </w:style>
  <w:style w:type="character" w:customStyle="1" w:styleId="30">
    <w:name w:val="Заголовок 3 Знак"/>
    <w:basedOn w:val="a0"/>
    <w:link w:val="3"/>
    <w:rsid w:val="00DB238B"/>
    <w:rPr>
      <w:rFonts w:eastAsia="Times New Roman" w:cs="Times New Roman"/>
      <w:szCs w:val="20"/>
      <w:lang w:eastAsia="uk-UA"/>
    </w:rPr>
  </w:style>
  <w:style w:type="character" w:customStyle="1" w:styleId="40">
    <w:name w:val="Заголовок 4 Знак"/>
    <w:basedOn w:val="a0"/>
    <w:link w:val="4"/>
    <w:rsid w:val="00DB238B"/>
    <w:rPr>
      <w:rFonts w:eastAsia="Times New Roman" w:cs="Times New Roman"/>
      <w:b/>
      <w:i/>
      <w:szCs w:val="20"/>
      <w:lang w:eastAsia="uk-UA"/>
    </w:rPr>
  </w:style>
  <w:style w:type="paragraph" w:customStyle="1" w:styleId="12">
    <w:name w:val="Цитата1"/>
    <w:basedOn w:val="a"/>
    <w:rsid w:val="00DB238B"/>
    <w:pPr>
      <w:ind w:left="851" w:right="991" w:firstLine="709"/>
    </w:pPr>
    <w:rPr>
      <w:rFonts w:eastAsia="Times New Roman" w:cs="Times New Roman"/>
      <w:sz w:val="24"/>
      <w:szCs w:val="20"/>
      <w:lang w:val="en-US" w:eastAsia="uk-UA"/>
    </w:rPr>
  </w:style>
  <w:style w:type="paragraph" w:customStyle="1" w:styleId="21">
    <w:name w:val="Основной текст 21"/>
    <w:basedOn w:val="a"/>
    <w:rsid w:val="00DB238B"/>
    <w:pPr>
      <w:ind w:right="991" w:firstLine="709"/>
    </w:pPr>
    <w:rPr>
      <w:rFonts w:eastAsia="Times New Roman" w:cs="Times New Roman"/>
      <w:sz w:val="24"/>
      <w:szCs w:val="20"/>
      <w:lang w:val="en-US" w:eastAsia="uk-UA"/>
    </w:rPr>
  </w:style>
  <w:style w:type="paragraph" w:styleId="a8">
    <w:name w:val="Block Text"/>
    <w:basedOn w:val="a"/>
    <w:rsid w:val="00DB238B"/>
    <w:pPr>
      <w:ind w:left="142" w:right="140" w:firstLine="851"/>
    </w:pPr>
    <w:rPr>
      <w:rFonts w:eastAsia="Times New Roman" w:cs="Times New Roman"/>
      <w:szCs w:val="20"/>
      <w:lang w:val="en-US" w:eastAsia="uk-UA"/>
    </w:rPr>
  </w:style>
  <w:style w:type="paragraph" w:styleId="a9">
    <w:name w:val="Body Text Indent"/>
    <w:basedOn w:val="a"/>
    <w:link w:val="aa"/>
    <w:rsid w:val="00DB238B"/>
    <w:pPr>
      <w:ind w:right="140" w:firstLine="851"/>
    </w:pPr>
    <w:rPr>
      <w:rFonts w:eastAsia="Times New Roman" w:cs="Times New Roman"/>
      <w:szCs w:val="20"/>
      <w:lang w:eastAsia="uk-UA"/>
    </w:rPr>
  </w:style>
  <w:style w:type="character" w:customStyle="1" w:styleId="aa">
    <w:name w:val="Основной текст с отступом Знак"/>
    <w:basedOn w:val="a0"/>
    <w:link w:val="a9"/>
    <w:rsid w:val="00DB238B"/>
    <w:rPr>
      <w:rFonts w:eastAsia="Times New Roman" w:cs="Times New Roman"/>
      <w:szCs w:val="20"/>
      <w:lang w:eastAsia="uk-UA"/>
    </w:rPr>
  </w:style>
  <w:style w:type="paragraph" w:styleId="22">
    <w:name w:val="Body Text Indent 2"/>
    <w:basedOn w:val="a"/>
    <w:link w:val="23"/>
    <w:rsid w:val="00DB238B"/>
    <w:pPr>
      <w:ind w:right="-2" w:firstLine="851"/>
    </w:pPr>
    <w:rPr>
      <w:rFonts w:eastAsia="Times New Roman" w:cs="Times New Roman"/>
      <w:szCs w:val="20"/>
      <w:lang w:val="en-US" w:eastAsia="uk-UA"/>
    </w:rPr>
  </w:style>
  <w:style w:type="character" w:customStyle="1" w:styleId="23">
    <w:name w:val="Основной текст с отступом 2 Знак"/>
    <w:basedOn w:val="a0"/>
    <w:link w:val="22"/>
    <w:rsid w:val="00DB238B"/>
    <w:rPr>
      <w:rFonts w:eastAsia="Times New Roman" w:cs="Times New Roman"/>
      <w:szCs w:val="20"/>
      <w:lang w:val="en-US" w:eastAsia="uk-UA"/>
    </w:rPr>
  </w:style>
  <w:style w:type="paragraph" w:styleId="31">
    <w:name w:val="Body Text Indent 3"/>
    <w:basedOn w:val="a"/>
    <w:link w:val="32"/>
    <w:rsid w:val="00DB238B"/>
    <w:pPr>
      <w:ind w:right="-2" w:firstLine="567"/>
    </w:pPr>
    <w:rPr>
      <w:rFonts w:eastAsia="Times New Roman" w:cs="Times New Roman"/>
      <w:szCs w:val="20"/>
      <w:lang w:val="en-US" w:eastAsia="uk-UA"/>
    </w:rPr>
  </w:style>
  <w:style w:type="character" w:customStyle="1" w:styleId="32">
    <w:name w:val="Основной текст с отступом 3 Знак"/>
    <w:basedOn w:val="a0"/>
    <w:link w:val="31"/>
    <w:rsid w:val="00DB238B"/>
    <w:rPr>
      <w:rFonts w:eastAsia="Times New Roman" w:cs="Times New Roman"/>
      <w:szCs w:val="20"/>
      <w:lang w:val="en-US" w:eastAsia="uk-UA"/>
    </w:rPr>
  </w:style>
  <w:style w:type="paragraph" w:styleId="ab">
    <w:name w:val="Body Text"/>
    <w:basedOn w:val="a"/>
    <w:link w:val="ac"/>
    <w:rsid w:val="00DB238B"/>
    <w:rPr>
      <w:rFonts w:eastAsia="Times New Roman" w:cs="Times New Roman"/>
      <w:szCs w:val="20"/>
      <w:lang w:eastAsia="uk-UA"/>
    </w:rPr>
  </w:style>
  <w:style w:type="character" w:customStyle="1" w:styleId="ac">
    <w:name w:val="Основной текст Знак"/>
    <w:basedOn w:val="a0"/>
    <w:link w:val="ab"/>
    <w:rsid w:val="00DB238B"/>
    <w:rPr>
      <w:rFonts w:eastAsia="Times New Roman" w:cs="Times New Roman"/>
      <w:szCs w:val="20"/>
      <w:lang w:eastAsia="uk-UA"/>
    </w:rPr>
  </w:style>
  <w:style w:type="table" w:styleId="ad">
    <w:name w:val="Table Grid"/>
    <w:basedOn w:val="a1"/>
    <w:uiPriority w:val="59"/>
    <w:rsid w:val="00DB238B"/>
    <w:pPr>
      <w:jc w:val="left"/>
    </w:pPr>
    <w:rPr>
      <w:rFonts w:eastAsia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B238B"/>
    <w:pPr>
      <w:ind w:left="720"/>
      <w:contextualSpacing/>
      <w:jc w:val="left"/>
    </w:pPr>
    <w:rPr>
      <w:rFonts w:eastAsia="Times New Roman" w:cs="Times New Roman"/>
      <w:sz w:val="20"/>
      <w:szCs w:val="20"/>
      <w:lang w:eastAsia="uk-UA"/>
    </w:rPr>
  </w:style>
  <w:style w:type="paragraph" w:styleId="af">
    <w:name w:val="header"/>
    <w:basedOn w:val="a"/>
    <w:link w:val="af0"/>
    <w:uiPriority w:val="99"/>
    <w:rsid w:val="00DB238B"/>
    <w:pPr>
      <w:tabs>
        <w:tab w:val="center" w:pos="4819"/>
        <w:tab w:val="right" w:pos="9639"/>
      </w:tabs>
      <w:jc w:val="left"/>
    </w:pPr>
    <w:rPr>
      <w:rFonts w:eastAsia="Times New Roman" w:cs="Times New Roman"/>
      <w:sz w:val="20"/>
      <w:szCs w:val="20"/>
      <w:lang w:eastAsia="uk-UA"/>
    </w:rPr>
  </w:style>
  <w:style w:type="character" w:customStyle="1" w:styleId="af0">
    <w:name w:val="Верхний колонтитул Знак"/>
    <w:basedOn w:val="a0"/>
    <w:link w:val="af"/>
    <w:uiPriority w:val="99"/>
    <w:rsid w:val="00DB238B"/>
    <w:rPr>
      <w:rFonts w:eastAsia="Times New Roman" w:cs="Times New Roman"/>
      <w:sz w:val="20"/>
      <w:szCs w:val="20"/>
      <w:lang w:eastAsia="uk-UA"/>
    </w:rPr>
  </w:style>
  <w:style w:type="paragraph" w:styleId="af1">
    <w:name w:val="footer"/>
    <w:basedOn w:val="a"/>
    <w:link w:val="af2"/>
    <w:uiPriority w:val="99"/>
    <w:rsid w:val="00DB238B"/>
    <w:pPr>
      <w:tabs>
        <w:tab w:val="center" w:pos="4819"/>
        <w:tab w:val="right" w:pos="9639"/>
      </w:tabs>
      <w:jc w:val="left"/>
    </w:pPr>
    <w:rPr>
      <w:rFonts w:eastAsia="Times New Roman" w:cs="Times New Roman"/>
      <w:sz w:val="20"/>
      <w:szCs w:val="20"/>
      <w:lang w:eastAsia="uk-UA"/>
    </w:rPr>
  </w:style>
  <w:style w:type="character" w:customStyle="1" w:styleId="af2">
    <w:name w:val="Нижний колонтитул Знак"/>
    <w:basedOn w:val="a0"/>
    <w:link w:val="af1"/>
    <w:uiPriority w:val="99"/>
    <w:rsid w:val="00DB238B"/>
    <w:rPr>
      <w:rFonts w:eastAsia="Times New Roman" w:cs="Times New Roman"/>
      <w:sz w:val="20"/>
      <w:szCs w:val="20"/>
      <w:lang w:eastAsia="uk-UA"/>
    </w:rPr>
  </w:style>
  <w:style w:type="numbering" w:customStyle="1" w:styleId="13">
    <w:name w:val="Нет списка1"/>
    <w:next w:val="a2"/>
    <w:uiPriority w:val="99"/>
    <w:semiHidden/>
    <w:unhideWhenUsed/>
    <w:rsid w:val="00DB238B"/>
  </w:style>
  <w:style w:type="table" w:customStyle="1" w:styleId="14">
    <w:name w:val="Сетка таблицы1"/>
    <w:basedOn w:val="a1"/>
    <w:next w:val="ad"/>
    <w:uiPriority w:val="59"/>
    <w:rsid w:val="00DB238B"/>
    <w:pPr>
      <w:jc w:val="left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DB238B"/>
    <w:pPr>
      <w:jc w:val="left"/>
    </w:pPr>
    <w:rPr>
      <w:rFonts w:ascii="Calibri" w:eastAsia="Calibri" w:hAnsi="Calibri" w:cs="Times New Roman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ebuchetMS7pt0pt">
    <w:name w:val="Основной текст + Trebuchet MS;7 pt;Интервал 0 pt"/>
    <w:basedOn w:val="a5"/>
    <w:rsid w:val="00DB238B"/>
    <w:rPr>
      <w:rFonts w:ascii="Trebuchet MS" w:eastAsia="Trebuchet MS" w:hAnsi="Trebuchet MS" w:cs="Trebuchet MS"/>
      <w:color w:val="000000"/>
      <w:spacing w:val="1"/>
      <w:w w:val="100"/>
      <w:position w:val="0"/>
      <w:sz w:val="14"/>
      <w:szCs w:val="14"/>
      <w:shd w:val="clear" w:color="auto" w:fill="FFFFFF"/>
      <w:lang w:val="uk-UA"/>
    </w:rPr>
  </w:style>
  <w:style w:type="character" w:customStyle="1" w:styleId="TrebuchetMS45pt0pt">
    <w:name w:val="Основной текст + Trebuchet MS;4;5 pt;Интервал 0 pt"/>
    <w:basedOn w:val="a5"/>
    <w:rsid w:val="00DB238B"/>
    <w:rPr>
      <w:rFonts w:ascii="Trebuchet MS" w:eastAsia="Trebuchet MS" w:hAnsi="Trebuchet MS" w:cs="Trebuchet MS"/>
      <w:color w:val="000000"/>
      <w:spacing w:val="5"/>
      <w:w w:val="100"/>
      <w:position w:val="0"/>
      <w:sz w:val="9"/>
      <w:szCs w:val="9"/>
      <w:shd w:val="clear" w:color="auto" w:fill="FFFFFF"/>
      <w:lang w:val="uk-UA"/>
    </w:rPr>
  </w:style>
  <w:style w:type="character" w:customStyle="1" w:styleId="24">
    <w:name w:val="Основной текст2"/>
    <w:basedOn w:val="a5"/>
    <w:rsid w:val="00DB238B"/>
    <w:rPr>
      <w:rFonts w:eastAsia="Times New Roman"/>
      <w:color w:val="000000"/>
      <w:spacing w:val="2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3">
    <w:name w:val="Основной текст3"/>
    <w:basedOn w:val="a"/>
    <w:rsid w:val="00DB238B"/>
    <w:pPr>
      <w:widowControl w:val="0"/>
      <w:shd w:val="clear" w:color="auto" w:fill="FFFFFF"/>
      <w:spacing w:before="180" w:line="0" w:lineRule="atLeast"/>
      <w:jc w:val="right"/>
    </w:pPr>
    <w:rPr>
      <w:rFonts w:eastAsia="Times New Roman" w:cs="Times New Roman"/>
      <w:spacing w:val="2"/>
      <w:sz w:val="21"/>
      <w:szCs w:val="21"/>
      <w:lang w:eastAsia="uk-UA"/>
    </w:rPr>
  </w:style>
  <w:style w:type="character" w:customStyle="1" w:styleId="rvts21">
    <w:name w:val="rvts21"/>
    <w:basedOn w:val="a0"/>
    <w:rsid w:val="00DB238B"/>
  </w:style>
  <w:style w:type="character" w:customStyle="1" w:styleId="rvts22">
    <w:name w:val="rvts22"/>
    <w:basedOn w:val="a0"/>
    <w:rsid w:val="00DB238B"/>
  </w:style>
  <w:style w:type="character" w:customStyle="1" w:styleId="rvts23">
    <w:name w:val="rvts23"/>
    <w:basedOn w:val="a0"/>
    <w:rsid w:val="00DB238B"/>
  </w:style>
  <w:style w:type="character" w:customStyle="1" w:styleId="rvts24">
    <w:name w:val="rvts24"/>
    <w:basedOn w:val="a0"/>
    <w:rsid w:val="00DB238B"/>
  </w:style>
  <w:style w:type="character" w:customStyle="1" w:styleId="rvts7">
    <w:name w:val="rvts7"/>
    <w:basedOn w:val="a0"/>
    <w:rsid w:val="00DB238B"/>
  </w:style>
  <w:style w:type="character" w:customStyle="1" w:styleId="1pt">
    <w:name w:val="Основной текст + Интервал 1 pt"/>
    <w:basedOn w:val="a5"/>
    <w:rsid w:val="00DB238B"/>
    <w:rPr>
      <w:rFonts w:eastAsia="Times New Roman" w:cs="Times New Roman"/>
      <w:color w:val="000000"/>
      <w:spacing w:val="24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docdata">
    <w:name w:val="docdata"/>
    <w:aliases w:val="docy,v5,2129,baiaagaaboqcaaadnaqaaawqbaaaaaaaaaaaaaaaaaaaaaaaaaaaaaaaaaaaaaaaaaaaaaaaaaaaaaaaaaaaaaaaaaaaaaaaaaaaaaaaaaaaaaaaaaaaaaaaaaaaaaaaaaaaaaaaaaaaaaaaaaaaaaaaaaaaaaaaaaaaaaaaaaaaaaaaaaaaaaaaaaaaaaaaaaaaaaaaaaaaaaaaaaaaaaaaaaaaaaaaaaaaaaaa"/>
    <w:basedOn w:val="a0"/>
    <w:rsid w:val="00DB238B"/>
  </w:style>
  <w:style w:type="paragraph" w:customStyle="1" w:styleId="2184">
    <w:name w:val="2184"/>
    <w:aliases w:val="baiaagaaboqcaaad0wqaaaxhba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728">
    <w:name w:val="1728"/>
    <w:aliases w:val="baiaagaaboqcaaad+qqaaauh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180">
    <w:name w:val="2180"/>
    <w:aliases w:val="baiaagaaboqcaaadzwqaaaxdba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326">
    <w:name w:val="2326"/>
    <w:aliases w:val="baiaagaaboqcaaadyquaaavv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726">
    <w:name w:val="1726"/>
    <w:aliases w:val="baiaagaaboqcaaad9wqaaauf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066">
    <w:name w:val="2066"/>
    <w:aliases w:val="baiaagaaboqcaaad5wmaaax1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900">
    <w:name w:val="1900"/>
    <w:aliases w:val="baiaagaaboqcaaadqqmaaavp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868">
    <w:name w:val="1868"/>
    <w:aliases w:val="baiaagaaboqcaaadiqmaaauv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9pt0pt">
    <w:name w:val="Основной текст + 9 pt;Интервал 0 pt"/>
    <w:basedOn w:val="a5"/>
    <w:rsid w:val="00DB238B"/>
    <w:rPr>
      <w:rFonts w:eastAsia="Times New Roman"/>
      <w:color w:val="000000"/>
      <w:spacing w:val="5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7pt80">
    <w:name w:val="Основной текст + 7 pt;Масштаб 80%"/>
    <w:basedOn w:val="a5"/>
    <w:rsid w:val="00DB238B"/>
    <w:rPr>
      <w:rFonts w:eastAsia="Times New Roman"/>
      <w:color w:val="000000"/>
      <w:spacing w:val="10"/>
      <w:w w:val="80"/>
      <w:position w:val="0"/>
      <w:sz w:val="14"/>
      <w:szCs w:val="14"/>
      <w:shd w:val="clear" w:color="auto" w:fill="FFFFFF"/>
      <w:lang w:val="uk-UA"/>
    </w:rPr>
  </w:style>
  <w:style w:type="character" w:customStyle="1" w:styleId="9pt1pt">
    <w:name w:val="Основной текст + 9 pt;Интервал 1 pt"/>
    <w:basedOn w:val="a5"/>
    <w:rsid w:val="00DB238B"/>
    <w:rPr>
      <w:rFonts w:eastAsia="Times New Roman"/>
      <w:color w:val="000000"/>
      <w:spacing w:val="33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9pt0pt0">
    <w:name w:val="Основной текст + 9 pt;Малые прописные;Интервал 0 pt"/>
    <w:basedOn w:val="a5"/>
    <w:rsid w:val="00DB238B"/>
    <w:rPr>
      <w:rFonts w:eastAsia="Times New Roman"/>
      <w:smallCaps/>
      <w:color w:val="000000"/>
      <w:spacing w:val="5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105pt0pt">
    <w:name w:val="Основной текст + 10;5 pt;Интервал 0 pt"/>
    <w:basedOn w:val="a5"/>
    <w:rsid w:val="00DB238B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BookAntiqua4pt0pt">
    <w:name w:val="Основной текст + Book Antiqua;4 pt;Курсив;Интервал 0 pt"/>
    <w:basedOn w:val="a5"/>
    <w:rsid w:val="00DB238B"/>
    <w:rPr>
      <w:rFonts w:ascii="Book Antiqua" w:eastAsia="Book Antiqua" w:hAnsi="Book Antiqua" w:cs="Book Antiqu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pt0pt">
    <w:name w:val="Основной текст + 4 pt;Интервал 0 pt"/>
    <w:basedOn w:val="a5"/>
    <w:rsid w:val="00DB23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0"/>
    <w:rsid w:val="00DB238B"/>
    <w:rPr>
      <w:rFonts w:ascii="Times New Roman" w:eastAsia="Times New Roman" w:hAnsi="Times New Roman" w:cs="Times New Roman"/>
      <w:b/>
      <w:bCs w:val="0"/>
      <w:color w:val="000000"/>
      <w:spacing w:val="5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5">
    <w:name w:val="Основний текст (2) + Напівжирний"/>
    <w:basedOn w:val="a0"/>
    <w:rsid w:val="00DB238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styleId="af3">
    <w:name w:val="FollowedHyperlink"/>
    <w:basedOn w:val="a0"/>
    <w:uiPriority w:val="99"/>
    <w:semiHidden/>
    <w:unhideWhenUsed/>
    <w:rsid w:val="00FD1D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0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0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5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2721</Words>
  <Characters>1552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Никорак З</dc:creator>
  <cp:keywords/>
  <dc:description/>
  <cp:lastModifiedBy>Користувач Windows</cp:lastModifiedBy>
  <cp:revision>2</cp:revision>
  <cp:lastPrinted>2022-06-02T05:52:00Z</cp:lastPrinted>
  <dcterms:created xsi:type="dcterms:W3CDTF">2023-03-29T08:03:00Z</dcterms:created>
  <dcterms:modified xsi:type="dcterms:W3CDTF">2023-03-29T08:03:00Z</dcterms:modified>
</cp:coreProperties>
</file>