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45D" w:rsidRDefault="00C4745D" w:rsidP="00C4745D">
      <w:pPr>
        <w:ind w:left="142"/>
        <w:rPr>
          <w:sz w:val="28"/>
          <w:szCs w:val="28"/>
        </w:rPr>
      </w:pPr>
      <w:bookmarkStart w:id="0" w:name="_GoBack"/>
      <w:bookmarkEnd w:id="0"/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106F55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49BA" w:rsidRDefault="00C4745D" w:rsidP="00106F55">
      <w:pPr>
        <w:ind w:left="142"/>
        <w:rPr>
          <w:sz w:val="28"/>
          <w:szCs w:val="28"/>
        </w:rPr>
      </w:pPr>
      <w:r w:rsidRPr="00D33BFB">
        <w:rPr>
          <w:sz w:val="28"/>
          <w:szCs w:val="28"/>
        </w:rPr>
        <w:t xml:space="preserve">Про </w:t>
      </w:r>
      <w:r w:rsidR="007E49BA">
        <w:rPr>
          <w:sz w:val="28"/>
          <w:szCs w:val="28"/>
        </w:rPr>
        <w:t>влаштування дітей, позбавлених</w:t>
      </w:r>
    </w:p>
    <w:p w:rsidR="00D7007B" w:rsidRDefault="007E49BA" w:rsidP="00106F55">
      <w:pPr>
        <w:ind w:left="14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батьківського піклування</w:t>
      </w:r>
      <w:r w:rsidR="00D7007B">
        <w:rPr>
          <w:sz w:val="28"/>
          <w:szCs w:val="28"/>
        </w:rPr>
        <w:t xml:space="preserve">, в </w:t>
      </w:r>
      <w:r w:rsidR="00D7007B" w:rsidRPr="00C44D9A">
        <w:rPr>
          <w:rFonts w:eastAsiaTheme="minorHAnsi"/>
          <w:sz w:val="28"/>
          <w:szCs w:val="28"/>
          <w:lang w:eastAsia="en-US"/>
        </w:rPr>
        <w:t>Долинський</w:t>
      </w:r>
    </w:p>
    <w:p w:rsidR="00D7007B" w:rsidRDefault="00D7007B" w:rsidP="00106F55">
      <w:pPr>
        <w:ind w:left="14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44D9A">
        <w:rPr>
          <w:rFonts w:eastAsiaTheme="minorHAnsi"/>
          <w:sz w:val="28"/>
          <w:szCs w:val="28"/>
          <w:lang w:eastAsia="en-US"/>
        </w:rPr>
        <w:t>обласний центр соціальної підтримки дітей</w:t>
      </w:r>
    </w:p>
    <w:p w:rsidR="00D7007B" w:rsidRPr="00C44D9A" w:rsidRDefault="005F5D46" w:rsidP="00106F55">
      <w:pPr>
        <w:ind w:left="142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та сімей «Теплий дім»</w:t>
      </w:r>
    </w:p>
    <w:p w:rsidR="00C4745D" w:rsidRDefault="00D7007B" w:rsidP="00106F55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7032" w:rsidRPr="00D33BFB" w:rsidRDefault="006B7032" w:rsidP="00106F55">
      <w:pPr>
        <w:ind w:left="142"/>
        <w:jc w:val="both"/>
        <w:rPr>
          <w:sz w:val="28"/>
          <w:szCs w:val="28"/>
        </w:rPr>
      </w:pPr>
    </w:p>
    <w:p w:rsidR="00C4745D" w:rsidRPr="006B7032" w:rsidRDefault="00106F55" w:rsidP="00106F55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C4745D" w:rsidRPr="00DA47F2">
        <w:rPr>
          <w:color w:val="000000"/>
          <w:sz w:val="28"/>
          <w:szCs w:val="28"/>
        </w:rPr>
        <w:t xml:space="preserve">Керуючись </w:t>
      </w:r>
      <w:r w:rsidR="00C4745D">
        <w:rPr>
          <w:color w:val="000000"/>
          <w:sz w:val="28"/>
          <w:szCs w:val="28"/>
        </w:rPr>
        <w:t>ст. ст. 58, 66 Цивільного кодексу України,</w:t>
      </w:r>
      <w:r w:rsidR="00724BFE">
        <w:rPr>
          <w:color w:val="000000"/>
          <w:sz w:val="28"/>
          <w:szCs w:val="28"/>
        </w:rPr>
        <w:t xml:space="preserve"> ст.ст. 245, 248 Сімейного кодексу України, </w:t>
      </w:r>
      <w:r w:rsidR="00C4745D">
        <w:rPr>
          <w:color w:val="000000"/>
          <w:sz w:val="28"/>
          <w:szCs w:val="28"/>
        </w:rPr>
        <w:t xml:space="preserve"> </w:t>
      </w:r>
      <w:r w:rsidR="00C4745D" w:rsidRPr="00DA47F2">
        <w:rPr>
          <w:color w:val="000000"/>
          <w:sz w:val="28"/>
          <w:szCs w:val="28"/>
        </w:rPr>
        <w:t>ст.</w:t>
      </w:r>
      <w:r w:rsidR="007F20D9">
        <w:rPr>
          <w:color w:val="000000"/>
          <w:sz w:val="28"/>
          <w:szCs w:val="28"/>
        </w:rPr>
        <w:t>ст.</w:t>
      </w:r>
      <w:r w:rsidR="00C4745D" w:rsidRPr="00DA47F2">
        <w:rPr>
          <w:color w:val="000000"/>
          <w:sz w:val="28"/>
          <w:szCs w:val="28"/>
        </w:rPr>
        <w:t xml:space="preserve"> 11, 12 Закону України «Про забезпечення організаційно-правових умов соціального захисту дітей-сиріт та дітей, позбавлених </w:t>
      </w:r>
      <w:r w:rsidR="00C4745D">
        <w:rPr>
          <w:color w:val="000000"/>
          <w:sz w:val="28"/>
          <w:szCs w:val="28"/>
        </w:rPr>
        <w:t xml:space="preserve"> </w:t>
      </w:r>
      <w:r w:rsidR="00C4745D" w:rsidRPr="00DA47F2">
        <w:rPr>
          <w:color w:val="000000"/>
          <w:sz w:val="28"/>
          <w:szCs w:val="28"/>
        </w:rPr>
        <w:t>батьківс</w:t>
      </w:r>
      <w:r w:rsidR="00C4745D">
        <w:rPr>
          <w:color w:val="000000"/>
          <w:sz w:val="28"/>
          <w:szCs w:val="28"/>
        </w:rPr>
        <w:t>ького піклування»</w:t>
      </w:r>
      <w:r w:rsidR="00C4745D" w:rsidRPr="00DA47F2">
        <w:rPr>
          <w:color w:val="000000"/>
          <w:sz w:val="28"/>
          <w:szCs w:val="28"/>
        </w:rPr>
        <w:t xml:space="preserve">, </w:t>
      </w:r>
      <w:r w:rsidR="00C4745D">
        <w:rPr>
          <w:color w:val="000000"/>
          <w:sz w:val="28"/>
          <w:szCs w:val="28"/>
        </w:rPr>
        <w:t>ст. 34 Закону України «Про місцеве самоврядування в Україні», п. 35 Порядку провадження органами опіки та піклування діяльності, пов’язаної із захистом прав д</w:t>
      </w:r>
      <w:r w:rsidR="00295A36">
        <w:rPr>
          <w:color w:val="000000"/>
          <w:sz w:val="28"/>
          <w:szCs w:val="28"/>
        </w:rPr>
        <w:t>итини, затвердженого п</w:t>
      </w:r>
      <w:r w:rsidR="00C4745D">
        <w:rPr>
          <w:color w:val="000000"/>
          <w:sz w:val="28"/>
          <w:szCs w:val="28"/>
        </w:rPr>
        <w:t>остановою</w:t>
      </w:r>
      <w:r w:rsidR="00C4745D" w:rsidRPr="00DA47F2">
        <w:rPr>
          <w:color w:val="000000"/>
          <w:sz w:val="28"/>
          <w:szCs w:val="28"/>
        </w:rPr>
        <w:t xml:space="preserve"> Кабінету Міністрів України від 24.09.2008</w:t>
      </w:r>
      <w:r w:rsidR="007F20D9">
        <w:rPr>
          <w:color w:val="000000"/>
          <w:sz w:val="28"/>
          <w:szCs w:val="28"/>
        </w:rPr>
        <w:t xml:space="preserve"> </w:t>
      </w:r>
      <w:r w:rsidR="00C4745D" w:rsidRPr="00DA47F2">
        <w:rPr>
          <w:color w:val="000000"/>
          <w:sz w:val="28"/>
          <w:szCs w:val="28"/>
        </w:rPr>
        <w:t>р. №</w:t>
      </w:r>
      <w:r w:rsidR="007F20D9">
        <w:rPr>
          <w:color w:val="000000"/>
          <w:sz w:val="28"/>
          <w:szCs w:val="28"/>
        </w:rPr>
        <w:t xml:space="preserve"> </w:t>
      </w:r>
      <w:r w:rsidR="00C4745D" w:rsidRPr="00DA47F2">
        <w:rPr>
          <w:color w:val="000000"/>
          <w:sz w:val="28"/>
          <w:szCs w:val="28"/>
        </w:rPr>
        <w:t xml:space="preserve">866 «Питання діяльності органів опіки та піклування, пов’язаної із захистом прав дитини» зі змінами та доповненнями, </w:t>
      </w:r>
      <w:r w:rsidR="00DD3095">
        <w:rPr>
          <w:sz w:val="28"/>
          <w:szCs w:val="28"/>
        </w:rPr>
        <w:t xml:space="preserve">беручи до уваги </w:t>
      </w:r>
      <w:r w:rsidR="007F20D9">
        <w:rPr>
          <w:sz w:val="28"/>
          <w:szCs w:val="28"/>
        </w:rPr>
        <w:t xml:space="preserve"> лист ССД ОДА  від </w:t>
      </w:r>
      <w:r w:rsidR="00FE67D7">
        <w:rPr>
          <w:sz w:val="28"/>
          <w:szCs w:val="28"/>
        </w:rPr>
        <w:t xml:space="preserve">                     20.01.2022 р.</w:t>
      </w:r>
      <w:r w:rsidR="007F20D9">
        <w:rPr>
          <w:sz w:val="28"/>
          <w:szCs w:val="28"/>
        </w:rPr>
        <w:t xml:space="preserve"> № 963/03-17/12 та </w:t>
      </w:r>
      <w:r w:rsidR="00DD3095" w:rsidRPr="00675A37">
        <w:rPr>
          <w:sz w:val="28"/>
          <w:szCs w:val="28"/>
        </w:rPr>
        <w:t>рекомендації комісії з питань захисту прав дитини</w:t>
      </w:r>
      <w:r w:rsidR="00DD3095">
        <w:rPr>
          <w:color w:val="000000"/>
          <w:sz w:val="28"/>
          <w:szCs w:val="28"/>
        </w:rPr>
        <w:t xml:space="preserve"> </w:t>
      </w:r>
      <w:r w:rsidR="007F20D9">
        <w:rPr>
          <w:color w:val="000000"/>
          <w:sz w:val="28"/>
          <w:szCs w:val="28"/>
        </w:rPr>
        <w:t>від 16.02.2022</w:t>
      </w:r>
      <w:r w:rsidR="00C4745D">
        <w:rPr>
          <w:color w:val="000000"/>
          <w:sz w:val="28"/>
          <w:szCs w:val="28"/>
        </w:rPr>
        <w:t xml:space="preserve"> року, </w:t>
      </w:r>
      <w:r w:rsidR="00C4745D" w:rsidRPr="00DA47F2">
        <w:rPr>
          <w:color w:val="000000"/>
          <w:sz w:val="28"/>
          <w:szCs w:val="28"/>
        </w:rPr>
        <w:t xml:space="preserve">виконавчий комітет міської ради </w:t>
      </w:r>
    </w:p>
    <w:p w:rsidR="00C44D9A" w:rsidRDefault="00C44D9A" w:rsidP="00106F55">
      <w:pPr>
        <w:ind w:left="142"/>
        <w:jc w:val="center"/>
        <w:rPr>
          <w:sz w:val="28"/>
          <w:szCs w:val="28"/>
        </w:rPr>
      </w:pPr>
    </w:p>
    <w:p w:rsidR="00C4745D" w:rsidRDefault="00C4745D" w:rsidP="00106F55">
      <w:pPr>
        <w:ind w:left="142"/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7F20D9" w:rsidRPr="007F20D9" w:rsidRDefault="00C44D9A" w:rsidP="00106F55">
      <w:pPr>
        <w:pStyle w:val="a8"/>
        <w:numPr>
          <w:ilvl w:val="0"/>
          <w:numId w:val="7"/>
        </w:numPr>
        <w:ind w:left="142" w:firstLine="992"/>
        <w:jc w:val="both"/>
        <w:rPr>
          <w:sz w:val="28"/>
          <w:szCs w:val="28"/>
        </w:rPr>
      </w:pPr>
      <w:r w:rsidRPr="007F20D9">
        <w:rPr>
          <w:sz w:val="28"/>
          <w:szCs w:val="28"/>
        </w:rPr>
        <w:t xml:space="preserve">Влаштувати </w:t>
      </w:r>
      <w:r w:rsidRPr="007F20D9">
        <w:rPr>
          <w:rFonts w:eastAsiaTheme="minorHAnsi"/>
          <w:sz w:val="28"/>
          <w:szCs w:val="28"/>
          <w:lang w:eastAsia="en-US"/>
        </w:rPr>
        <w:t>дитину, позбавлену б</w:t>
      </w:r>
      <w:r w:rsidR="007F20D9">
        <w:rPr>
          <w:rFonts w:eastAsiaTheme="minorHAnsi"/>
          <w:sz w:val="28"/>
          <w:szCs w:val="28"/>
          <w:lang w:eastAsia="en-US"/>
        </w:rPr>
        <w:t xml:space="preserve">атьківського піклування, </w:t>
      </w:r>
      <w:r w:rsidR="00FE67D7">
        <w:rPr>
          <w:rFonts w:eastAsiaTheme="minorHAnsi"/>
          <w:sz w:val="28"/>
          <w:szCs w:val="28"/>
          <w:lang w:eastAsia="en-US"/>
        </w:rPr>
        <w:t>____</w:t>
      </w:r>
      <w:r w:rsidRPr="007F20D9">
        <w:rPr>
          <w:rFonts w:eastAsiaTheme="minorHAnsi"/>
          <w:sz w:val="28"/>
          <w:szCs w:val="28"/>
          <w:lang w:eastAsia="en-US"/>
        </w:rPr>
        <w:t xml:space="preserve">, </w:t>
      </w:r>
      <w:r w:rsidR="00FE67D7">
        <w:rPr>
          <w:rFonts w:eastAsiaTheme="minorHAnsi"/>
          <w:sz w:val="28"/>
          <w:szCs w:val="28"/>
          <w:lang w:eastAsia="en-US"/>
        </w:rPr>
        <w:t xml:space="preserve">____ </w:t>
      </w:r>
      <w:r w:rsidRPr="007F20D9">
        <w:rPr>
          <w:rFonts w:eastAsiaTheme="minorHAnsi"/>
          <w:sz w:val="28"/>
          <w:szCs w:val="28"/>
          <w:lang w:eastAsia="en-US"/>
        </w:rPr>
        <w:t xml:space="preserve">року народження, </w:t>
      </w:r>
      <w:r w:rsidR="007F20D9" w:rsidRPr="007F20D9">
        <w:rPr>
          <w:sz w:val="28"/>
          <w:szCs w:val="28"/>
          <w:lang w:eastAsia="uk-UA"/>
        </w:rPr>
        <w:t xml:space="preserve">на повне державне забезпечення у відділення малого групового будинку для дітей-сиріт та дітей, позбавлених батьківського піклування Долинського обласного центру соціальної підтримки дітей та сімей «Теплий Дім» ІФ ОР. </w:t>
      </w:r>
    </w:p>
    <w:p w:rsidR="007F20D9" w:rsidRDefault="00C44D9A" w:rsidP="00FE67D7">
      <w:pPr>
        <w:ind w:left="142"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D462B4">
        <w:rPr>
          <w:sz w:val="28"/>
          <w:szCs w:val="28"/>
        </w:rPr>
        <w:t xml:space="preserve">Функції піклувальника покласти на </w:t>
      </w:r>
      <w:r w:rsidR="007F20D9">
        <w:rPr>
          <w:sz w:val="28"/>
          <w:szCs w:val="28"/>
        </w:rPr>
        <w:t xml:space="preserve">адміністрацію </w:t>
      </w:r>
      <w:r w:rsidRPr="00C44D9A">
        <w:rPr>
          <w:sz w:val="28"/>
          <w:szCs w:val="28"/>
        </w:rPr>
        <w:t>закладу Долинського обласного центру соціальної підтри</w:t>
      </w:r>
      <w:r w:rsidR="005F5D46">
        <w:rPr>
          <w:sz w:val="28"/>
          <w:szCs w:val="28"/>
        </w:rPr>
        <w:t>мки дітей та сімей «Теплий дім»</w:t>
      </w:r>
      <w:r w:rsidRPr="00C44D9A">
        <w:rPr>
          <w:sz w:val="28"/>
          <w:szCs w:val="28"/>
        </w:rPr>
        <w:t xml:space="preserve"> над дитиною, позбавленою батьківського піклування, </w:t>
      </w:r>
      <w:r w:rsidR="00FE67D7">
        <w:rPr>
          <w:sz w:val="28"/>
          <w:szCs w:val="28"/>
        </w:rPr>
        <w:t>____</w:t>
      </w:r>
      <w:r w:rsidRPr="00C44D9A">
        <w:rPr>
          <w:sz w:val="28"/>
          <w:szCs w:val="28"/>
        </w:rPr>
        <w:t>, до прийняття рішення про влаштування  до сімейних форм виховання.</w:t>
      </w:r>
    </w:p>
    <w:p w:rsidR="007F20D9" w:rsidRDefault="00106F55" w:rsidP="00106F55">
      <w:pPr>
        <w:pStyle w:val="a9"/>
        <w:numPr>
          <w:ilvl w:val="0"/>
          <w:numId w:val="7"/>
        </w:numPr>
        <w:spacing w:before="0" w:beforeAutospacing="0" w:after="0" w:afterAutospacing="0"/>
        <w:ind w:left="142" w:firstLine="99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1DE7">
        <w:rPr>
          <w:sz w:val="28"/>
          <w:szCs w:val="28"/>
        </w:rPr>
        <w:t>Вважати таким, що втратило чинність р</w:t>
      </w:r>
      <w:r w:rsidR="007F20D9">
        <w:rPr>
          <w:sz w:val="28"/>
          <w:szCs w:val="28"/>
        </w:rPr>
        <w:t xml:space="preserve">ішення виконавчого комітету Івано-Франківської міської ради </w:t>
      </w:r>
      <w:r w:rsidR="007F20D9" w:rsidRPr="00F84BDF">
        <w:rPr>
          <w:sz w:val="28"/>
          <w:szCs w:val="28"/>
        </w:rPr>
        <w:t xml:space="preserve"> «</w:t>
      </w:r>
      <w:r w:rsidR="007F20D9" w:rsidRPr="00F84BDF">
        <w:rPr>
          <w:sz w:val="28"/>
          <w:szCs w:val="28"/>
          <w:lang w:eastAsia="ru-RU"/>
        </w:rPr>
        <w:t xml:space="preserve">Про влаштування дітей, </w:t>
      </w:r>
      <w:r w:rsidR="007F20D9" w:rsidRPr="00F84BDF">
        <w:rPr>
          <w:sz w:val="28"/>
          <w:szCs w:val="28"/>
          <w:lang w:eastAsia="ru-RU"/>
        </w:rPr>
        <w:lastRenderedPageBreak/>
        <w:t xml:space="preserve">позбавлених батьківського піклування, в </w:t>
      </w:r>
      <w:r w:rsidR="007F20D9" w:rsidRPr="00F84BDF">
        <w:rPr>
          <w:rFonts w:eastAsiaTheme="minorHAnsi"/>
          <w:sz w:val="28"/>
          <w:szCs w:val="28"/>
        </w:rPr>
        <w:t>Долинський</w:t>
      </w:r>
      <w:r w:rsidR="007F20D9" w:rsidRPr="00F84BDF">
        <w:rPr>
          <w:sz w:val="28"/>
          <w:szCs w:val="28"/>
          <w:lang w:eastAsia="ru-RU"/>
        </w:rPr>
        <w:t xml:space="preserve"> </w:t>
      </w:r>
      <w:r w:rsidR="007F20D9" w:rsidRPr="00F84BDF">
        <w:rPr>
          <w:rFonts w:eastAsiaTheme="minorHAnsi"/>
          <w:sz w:val="28"/>
          <w:szCs w:val="28"/>
        </w:rPr>
        <w:t>обласний центр соціальної підтримки дітей та сімей «Теплий дім»</w:t>
      </w:r>
      <w:r w:rsidR="007F20D9" w:rsidRPr="00F84BDF">
        <w:rPr>
          <w:sz w:val="28"/>
          <w:szCs w:val="28"/>
        </w:rPr>
        <w:t xml:space="preserve"> від 01</w:t>
      </w:r>
      <w:r w:rsidR="007F20D9">
        <w:rPr>
          <w:sz w:val="28"/>
          <w:szCs w:val="28"/>
        </w:rPr>
        <w:t xml:space="preserve">.10.2020 р. </w:t>
      </w:r>
      <w:r w:rsidR="007F20D9" w:rsidRPr="00F84BDF">
        <w:rPr>
          <w:sz w:val="28"/>
          <w:szCs w:val="28"/>
        </w:rPr>
        <w:t>№ 1033.</w:t>
      </w:r>
    </w:p>
    <w:p w:rsidR="00275EBD" w:rsidRDefault="00275EBD" w:rsidP="00275EBD">
      <w:pPr>
        <w:pStyle w:val="a8"/>
        <w:numPr>
          <w:ilvl w:val="0"/>
          <w:numId w:val="7"/>
        </w:numPr>
        <w:ind w:left="142"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4D9A" w:rsidRPr="007F20D9">
        <w:rPr>
          <w:sz w:val="28"/>
          <w:szCs w:val="28"/>
        </w:rPr>
        <w:t>Влаштувати дитину, позбавлену батьківського піклування,</w:t>
      </w:r>
      <w:r w:rsidR="007F20D9" w:rsidRPr="007F20D9">
        <w:rPr>
          <w:sz w:val="28"/>
          <w:szCs w:val="28"/>
        </w:rPr>
        <w:t xml:space="preserve"> </w:t>
      </w:r>
      <w:r w:rsidR="00FE67D7">
        <w:rPr>
          <w:sz w:val="28"/>
          <w:szCs w:val="28"/>
        </w:rPr>
        <w:t>____</w:t>
      </w:r>
      <w:r w:rsidR="007F20D9" w:rsidRPr="00E80C43">
        <w:rPr>
          <w:sz w:val="28"/>
          <w:szCs w:val="28"/>
        </w:rPr>
        <w:t xml:space="preserve">, </w:t>
      </w:r>
      <w:r w:rsidR="00FE67D7">
        <w:rPr>
          <w:sz w:val="28"/>
          <w:szCs w:val="28"/>
        </w:rPr>
        <w:t xml:space="preserve">____ </w:t>
      </w:r>
      <w:r w:rsidR="007F20D9" w:rsidRPr="00E80C43">
        <w:rPr>
          <w:sz w:val="28"/>
          <w:szCs w:val="28"/>
        </w:rPr>
        <w:t>року народження</w:t>
      </w:r>
      <w:r w:rsidR="007F20D9">
        <w:rPr>
          <w:sz w:val="28"/>
          <w:szCs w:val="28"/>
        </w:rPr>
        <w:t>,</w:t>
      </w:r>
      <w:r w:rsidR="007F20D9" w:rsidRPr="007F20D9">
        <w:rPr>
          <w:sz w:val="28"/>
          <w:szCs w:val="28"/>
          <w:lang w:eastAsia="uk-UA"/>
        </w:rPr>
        <w:t xml:space="preserve"> на повне державне забезпечення у відділення малого групового будинку для дітей-сиріт та дітей, позбавлених батьківського піклування Долинського обласного центру соціальної підтримки діт</w:t>
      </w:r>
      <w:r w:rsidR="00106F55">
        <w:rPr>
          <w:sz w:val="28"/>
          <w:szCs w:val="28"/>
          <w:lang w:eastAsia="uk-UA"/>
        </w:rPr>
        <w:t>ей та сімей «Теплий Дім» ІФ ОР.</w:t>
      </w:r>
    </w:p>
    <w:p w:rsidR="007F20D9" w:rsidRPr="00275EBD" w:rsidRDefault="00275EBD" w:rsidP="00275EBD">
      <w:pPr>
        <w:ind w:left="142" w:firstLine="992"/>
        <w:jc w:val="both"/>
        <w:rPr>
          <w:sz w:val="28"/>
          <w:szCs w:val="28"/>
        </w:rPr>
      </w:pPr>
      <w:r w:rsidRPr="00275EBD">
        <w:rPr>
          <w:sz w:val="28"/>
          <w:szCs w:val="28"/>
          <w:lang w:eastAsia="uk-UA"/>
        </w:rPr>
        <w:t>3.1.</w:t>
      </w:r>
      <w:r>
        <w:rPr>
          <w:sz w:val="28"/>
          <w:szCs w:val="28"/>
          <w:lang w:eastAsia="uk-UA"/>
        </w:rPr>
        <w:t xml:space="preserve"> </w:t>
      </w:r>
      <w:r w:rsidR="007F20D9" w:rsidRPr="00275EBD">
        <w:rPr>
          <w:sz w:val="28"/>
          <w:szCs w:val="28"/>
          <w:lang w:eastAsia="uk-UA"/>
        </w:rPr>
        <w:t xml:space="preserve">Функції піклувальника покласти на адміністрацію закладу Долинського обласного центру соціальної підтримки дітей та сімей «Теплий дім» над дитиною, позбавленою батьківського піклування, </w:t>
      </w:r>
      <w:r w:rsidR="00FE67D7">
        <w:rPr>
          <w:sz w:val="28"/>
          <w:szCs w:val="28"/>
          <w:lang w:eastAsia="uk-UA"/>
        </w:rPr>
        <w:t>_____</w:t>
      </w:r>
      <w:r w:rsidR="007F20D9" w:rsidRPr="00275EBD">
        <w:rPr>
          <w:sz w:val="28"/>
          <w:szCs w:val="28"/>
          <w:lang w:eastAsia="uk-UA"/>
        </w:rPr>
        <w:t xml:space="preserve">, </w:t>
      </w:r>
      <w:r w:rsidR="00FE67D7">
        <w:rPr>
          <w:sz w:val="28"/>
          <w:szCs w:val="28"/>
          <w:lang w:eastAsia="uk-UA"/>
        </w:rPr>
        <w:t>____</w:t>
      </w:r>
      <w:r w:rsidR="007F20D9" w:rsidRPr="00275EBD">
        <w:rPr>
          <w:sz w:val="28"/>
          <w:szCs w:val="28"/>
          <w:lang w:eastAsia="uk-UA"/>
        </w:rPr>
        <w:t>року народження, до прийняття рішення про влаштування  до сімейних форм виховання.</w:t>
      </w:r>
    </w:p>
    <w:p w:rsidR="006B7032" w:rsidRDefault="006B7032" w:rsidP="00106F55">
      <w:pPr>
        <w:pStyle w:val="a9"/>
        <w:numPr>
          <w:ilvl w:val="0"/>
          <w:numId w:val="7"/>
        </w:numPr>
        <w:spacing w:before="0" w:beforeAutospacing="0" w:after="0" w:afterAutospacing="0"/>
        <w:ind w:left="142" w:firstLine="992"/>
        <w:jc w:val="both"/>
        <w:textAlignment w:val="baseline"/>
        <w:rPr>
          <w:sz w:val="28"/>
          <w:szCs w:val="28"/>
        </w:rPr>
      </w:pPr>
      <w:r w:rsidRPr="00EA75EB">
        <w:rPr>
          <w:sz w:val="28"/>
          <w:szCs w:val="28"/>
        </w:rPr>
        <w:t xml:space="preserve"> Контроль за виконанням рішення покласти на заступника міського голови Олександра Левицького.</w:t>
      </w:r>
    </w:p>
    <w:p w:rsidR="006B7032" w:rsidRDefault="006B7032" w:rsidP="00106F55">
      <w:pPr>
        <w:tabs>
          <w:tab w:val="left" w:pos="0"/>
        </w:tabs>
        <w:ind w:left="284" w:firstLine="850"/>
        <w:jc w:val="both"/>
        <w:rPr>
          <w:sz w:val="28"/>
          <w:szCs w:val="28"/>
        </w:rPr>
      </w:pPr>
    </w:p>
    <w:p w:rsidR="00106F55" w:rsidRDefault="00106F55" w:rsidP="00106F55">
      <w:pPr>
        <w:ind w:left="284"/>
        <w:rPr>
          <w:sz w:val="28"/>
          <w:szCs w:val="28"/>
        </w:rPr>
      </w:pPr>
    </w:p>
    <w:p w:rsidR="00106F55" w:rsidRDefault="00106F55" w:rsidP="00106F55">
      <w:pPr>
        <w:ind w:left="284"/>
        <w:rPr>
          <w:sz w:val="28"/>
          <w:szCs w:val="28"/>
        </w:rPr>
      </w:pPr>
    </w:p>
    <w:p w:rsidR="006B7032" w:rsidRPr="00423FB8" w:rsidRDefault="00106F55" w:rsidP="00106F5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7032" w:rsidRPr="00EA75EB">
        <w:rPr>
          <w:sz w:val="28"/>
          <w:szCs w:val="28"/>
        </w:rPr>
        <w:t xml:space="preserve">Міський голова                                       </w:t>
      </w:r>
      <w:r>
        <w:rPr>
          <w:sz w:val="28"/>
          <w:szCs w:val="28"/>
        </w:rPr>
        <w:t xml:space="preserve">                           </w:t>
      </w:r>
      <w:r w:rsidR="007F20D9">
        <w:rPr>
          <w:sz w:val="28"/>
          <w:szCs w:val="28"/>
        </w:rPr>
        <w:t xml:space="preserve">  Руслан МАРЦІНКІВ</w:t>
      </w:r>
    </w:p>
    <w:p w:rsidR="00C4745D" w:rsidRDefault="00C4745D" w:rsidP="00106F55">
      <w:pPr>
        <w:tabs>
          <w:tab w:val="left" w:pos="0"/>
        </w:tabs>
        <w:ind w:left="284" w:firstLine="850"/>
        <w:jc w:val="both"/>
        <w:rPr>
          <w:sz w:val="28"/>
          <w:szCs w:val="28"/>
        </w:rPr>
      </w:pPr>
    </w:p>
    <w:p w:rsidR="00D9339B" w:rsidRDefault="00D9339B" w:rsidP="00106F55">
      <w:pPr>
        <w:ind w:left="284" w:firstLine="850"/>
      </w:pPr>
    </w:p>
    <w:sectPr w:rsidR="00D9339B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CC" w:rsidRDefault="00C005CC">
      <w:r>
        <w:separator/>
      </w:r>
    </w:p>
  </w:endnote>
  <w:endnote w:type="continuationSeparator" w:id="0">
    <w:p w:rsidR="00C005CC" w:rsidRDefault="00C0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CC" w:rsidRDefault="00C005CC">
      <w:r>
        <w:separator/>
      </w:r>
    </w:p>
  </w:footnote>
  <w:footnote w:type="continuationSeparator" w:id="0">
    <w:p w:rsidR="00C005CC" w:rsidRDefault="00C00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034DD5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C00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034DD5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28E7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C00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2253948"/>
    <w:multiLevelType w:val="multilevel"/>
    <w:tmpl w:val="8ACC27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0765E0"/>
    <w:multiLevelType w:val="hybridMultilevel"/>
    <w:tmpl w:val="ECCE4B12"/>
    <w:lvl w:ilvl="0" w:tplc="51FA4D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1A10"/>
    <w:multiLevelType w:val="hybridMultilevel"/>
    <w:tmpl w:val="5F4C56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F246C"/>
    <w:multiLevelType w:val="hybridMultilevel"/>
    <w:tmpl w:val="21A660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60034"/>
    <w:multiLevelType w:val="multilevel"/>
    <w:tmpl w:val="4F24A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C04532D"/>
    <w:multiLevelType w:val="multilevel"/>
    <w:tmpl w:val="5B508C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B2F3373"/>
    <w:multiLevelType w:val="hybridMultilevel"/>
    <w:tmpl w:val="88EC3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EC9"/>
    <w:rsid w:val="00034DD5"/>
    <w:rsid w:val="00063EC9"/>
    <w:rsid w:val="00106F55"/>
    <w:rsid w:val="00141DE7"/>
    <w:rsid w:val="00275DF7"/>
    <w:rsid w:val="00275EBD"/>
    <w:rsid w:val="00295A36"/>
    <w:rsid w:val="00305C10"/>
    <w:rsid w:val="00423B19"/>
    <w:rsid w:val="004E55C2"/>
    <w:rsid w:val="005F5D46"/>
    <w:rsid w:val="006B7032"/>
    <w:rsid w:val="00724BFE"/>
    <w:rsid w:val="007536EC"/>
    <w:rsid w:val="007820E8"/>
    <w:rsid w:val="007E49BA"/>
    <w:rsid w:val="007F20D9"/>
    <w:rsid w:val="00864467"/>
    <w:rsid w:val="009528E7"/>
    <w:rsid w:val="00BF6DBD"/>
    <w:rsid w:val="00C005CC"/>
    <w:rsid w:val="00C0754C"/>
    <w:rsid w:val="00C44D9A"/>
    <w:rsid w:val="00C4745D"/>
    <w:rsid w:val="00D462B4"/>
    <w:rsid w:val="00D7007B"/>
    <w:rsid w:val="00D9339B"/>
    <w:rsid w:val="00DD3095"/>
    <w:rsid w:val="00FE67D7"/>
    <w:rsid w:val="00FF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BD0F9-1F8A-4566-9314-9411BFA4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74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7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745D"/>
  </w:style>
  <w:style w:type="paragraph" w:styleId="a6">
    <w:name w:val="Balloon Text"/>
    <w:basedOn w:val="a"/>
    <w:link w:val="a7"/>
    <w:uiPriority w:val="99"/>
    <w:semiHidden/>
    <w:unhideWhenUsed/>
    <w:rsid w:val="00DD309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30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44D9A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7F20D9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2022-02-18T08:36:00Z</cp:lastPrinted>
  <dcterms:created xsi:type="dcterms:W3CDTF">2022-02-18T12:15:00Z</dcterms:created>
  <dcterms:modified xsi:type="dcterms:W3CDTF">2022-02-18T12:15:00Z</dcterms:modified>
</cp:coreProperties>
</file>