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3E2" w:rsidRPr="00A118F8" w:rsidRDefault="00CC73E2" w:rsidP="00CC73E2">
      <w:pPr>
        <w:tabs>
          <w:tab w:val="left" w:pos="8505"/>
        </w:tabs>
        <w:ind w:left="5664" w:right="-2"/>
        <w:jc w:val="both"/>
        <w:rPr>
          <w:sz w:val="28"/>
          <w:szCs w:val="28"/>
        </w:rPr>
      </w:pPr>
      <w:bookmarkStart w:id="0" w:name="_GoBack"/>
      <w:bookmarkEnd w:id="0"/>
      <w:r>
        <w:rPr>
          <w:sz w:val="28"/>
          <w:szCs w:val="28"/>
        </w:rPr>
        <w:t>Д</w:t>
      </w:r>
      <w:r w:rsidRPr="00A118F8">
        <w:rPr>
          <w:sz w:val="28"/>
          <w:szCs w:val="28"/>
        </w:rPr>
        <w:t>одаток</w:t>
      </w:r>
      <w:r>
        <w:rPr>
          <w:sz w:val="28"/>
          <w:szCs w:val="28"/>
        </w:rPr>
        <w:t xml:space="preserve"> 1</w:t>
      </w:r>
    </w:p>
    <w:p w:rsidR="00CC73E2" w:rsidRPr="00A118F8" w:rsidRDefault="00CC73E2" w:rsidP="00CC73E2">
      <w:pPr>
        <w:tabs>
          <w:tab w:val="left" w:pos="8505"/>
        </w:tabs>
        <w:ind w:left="5664" w:right="-2"/>
        <w:jc w:val="both"/>
        <w:rPr>
          <w:sz w:val="28"/>
          <w:szCs w:val="28"/>
        </w:rPr>
      </w:pPr>
      <w:r w:rsidRPr="00A118F8">
        <w:rPr>
          <w:sz w:val="28"/>
          <w:szCs w:val="28"/>
        </w:rPr>
        <w:t>до рішення виконавчого</w:t>
      </w:r>
    </w:p>
    <w:p w:rsidR="00CC73E2" w:rsidRPr="00A118F8" w:rsidRDefault="00CC73E2" w:rsidP="00CC73E2">
      <w:pPr>
        <w:tabs>
          <w:tab w:val="left" w:pos="5805"/>
          <w:tab w:val="left" w:pos="8505"/>
        </w:tabs>
        <w:ind w:left="5664" w:right="-2"/>
        <w:jc w:val="both"/>
        <w:rPr>
          <w:sz w:val="28"/>
          <w:szCs w:val="28"/>
        </w:rPr>
      </w:pPr>
      <w:r w:rsidRPr="00A118F8">
        <w:rPr>
          <w:sz w:val="28"/>
          <w:szCs w:val="28"/>
        </w:rPr>
        <w:t>комітету міської ради</w:t>
      </w:r>
    </w:p>
    <w:p w:rsidR="00CC73E2" w:rsidRDefault="00CC73E2" w:rsidP="00CC73E2">
      <w:pPr>
        <w:tabs>
          <w:tab w:val="left" w:pos="5805"/>
          <w:tab w:val="left" w:pos="8505"/>
        </w:tabs>
        <w:ind w:left="5664" w:right="-2"/>
        <w:jc w:val="both"/>
        <w:rPr>
          <w:sz w:val="28"/>
          <w:szCs w:val="28"/>
        </w:rPr>
      </w:pPr>
      <w:r w:rsidRPr="00A118F8">
        <w:rPr>
          <w:sz w:val="28"/>
          <w:szCs w:val="28"/>
        </w:rPr>
        <w:t>від __________ №____</w:t>
      </w:r>
    </w:p>
    <w:p w:rsidR="00CC73E2" w:rsidRDefault="00CC73E2" w:rsidP="00CC73E2">
      <w:pPr>
        <w:tabs>
          <w:tab w:val="left" w:pos="1785"/>
          <w:tab w:val="left" w:pos="8505"/>
        </w:tabs>
        <w:ind w:left="-1260" w:right="-2"/>
        <w:jc w:val="center"/>
        <w:rPr>
          <w:sz w:val="28"/>
          <w:szCs w:val="28"/>
        </w:rPr>
      </w:pPr>
    </w:p>
    <w:p w:rsidR="00CC73E2" w:rsidRDefault="00CC73E2" w:rsidP="00CC73E2">
      <w:pPr>
        <w:tabs>
          <w:tab w:val="left" w:pos="1785"/>
          <w:tab w:val="left" w:pos="8505"/>
        </w:tabs>
        <w:ind w:left="-1260" w:right="-2"/>
        <w:jc w:val="center"/>
        <w:rPr>
          <w:sz w:val="28"/>
          <w:szCs w:val="28"/>
        </w:rPr>
      </w:pPr>
      <w:r w:rsidRPr="00D418EF">
        <w:rPr>
          <w:sz w:val="28"/>
          <w:szCs w:val="28"/>
        </w:rPr>
        <w:t>Висновок</w:t>
      </w:r>
    </w:p>
    <w:p w:rsidR="00CC73E2" w:rsidRDefault="00FB1FA2" w:rsidP="00CC73E2">
      <w:pPr>
        <w:tabs>
          <w:tab w:val="left" w:pos="1785"/>
        </w:tabs>
        <w:jc w:val="center"/>
        <w:rPr>
          <w:rFonts w:eastAsia="Calibri"/>
          <w:sz w:val="28"/>
          <w:szCs w:val="28"/>
        </w:rPr>
      </w:pPr>
      <w:r>
        <w:rPr>
          <w:rFonts w:eastAsia="Calibri"/>
          <w:sz w:val="28"/>
          <w:szCs w:val="28"/>
        </w:rPr>
        <w:t xml:space="preserve">щодо </w:t>
      </w:r>
      <w:r w:rsidR="00CC73E2" w:rsidRPr="008C74DA">
        <w:rPr>
          <w:rFonts w:eastAsia="Calibri"/>
          <w:sz w:val="28"/>
          <w:szCs w:val="28"/>
        </w:rPr>
        <w:t>доцільності позбавлення</w:t>
      </w:r>
    </w:p>
    <w:p w:rsidR="00E85AF5" w:rsidRDefault="00CC73E2" w:rsidP="00E85AF5">
      <w:pPr>
        <w:tabs>
          <w:tab w:val="left" w:pos="1785"/>
        </w:tabs>
        <w:jc w:val="center"/>
        <w:rPr>
          <w:color w:val="000000"/>
          <w:sz w:val="28"/>
          <w:szCs w:val="28"/>
        </w:rPr>
      </w:pPr>
      <w:r w:rsidRPr="008C74DA">
        <w:rPr>
          <w:rFonts w:eastAsia="Calibri"/>
          <w:sz w:val="28"/>
          <w:szCs w:val="28"/>
        </w:rPr>
        <w:t>батьківських прав</w:t>
      </w:r>
      <w:r w:rsidRPr="004172F4">
        <w:rPr>
          <w:rFonts w:eastAsia="Calibri"/>
          <w:sz w:val="28"/>
          <w:szCs w:val="28"/>
        </w:rPr>
        <w:t xml:space="preserve"> </w:t>
      </w:r>
      <w:r w:rsidR="00E717B0">
        <w:rPr>
          <w:color w:val="000000"/>
          <w:sz w:val="28"/>
          <w:szCs w:val="28"/>
        </w:rPr>
        <w:t>---</w:t>
      </w:r>
      <w:r w:rsidR="00E85AF5">
        <w:rPr>
          <w:color w:val="000000"/>
          <w:sz w:val="28"/>
          <w:szCs w:val="28"/>
        </w:rPr>
        <w:t xml:space="preserve"> відносно дитини </w:t>
      </w:r>
    </w:p>
    <w:p w:rsidR="00DB0047" w:rsidRDefault="00E717B0" w:rsidP="00E85AF5">
      <w:pPr>
        <w:tabs>
          <w:tab w:val="left" w:pos="1785"/>
        </w:tabs>
        <w:jc w:val="center"/>
        <w:rPr>
          <w:color w:val="000000"/>
          <w:sz w:val="28"/>
          <w:szCs w:val="28"/>
        </w:rPr>
      </w:pPr>
      <w:r>
        <w:rPr>
          <w:color w:val="000000"/>
          <w:sz w:val="28"/>
          <w:szCs w:val="28"/>
        </w:rPr>
        <w:t>---</w:t>
      </w:r>
      <w:r w:rsidR="00E85AF5" w:rsidRPr="00D0634A">
        <w:rPr>
          <w:color w:val="000000"/>
          <w:sz w:val="28"/>
          <w:szCs w:val="28"/>
        </w:rPr>
        <w:t>,</w:t>
      </w:r>
      <w:r w:rsidR="00E85AF5">
        <w:rPr>
          <w:color w:val="000000"/>
          <w:sz w:val="28"/>
          <w:szCs w:val="28"/>
        </w:rPr>
        <w:t xml:space="preserve"> </w:t>
      </w:r>
      <w:r>
        <w:rPr>
          <w:color w:val="000000"/>
          <w:sz w:val="28"/>
          <w:szCs w:val="28"/>
        </w:rPr>
        <w:t>--</w:t>
      </w:r>
      <w:r w:rsidR="00E85AF5">
        <w:rPr>
          <w:color w:val="000000"/>
          <w:sz w:val="28"/>
          <w:szCs w:val="28"/>
        </w:rPr>
        <w:t xml:space="preserve"> року народження</w:t>
      </w:r>
    </w:p>
    <w:p w:rsidR="00E85AF5" w:rsidRPr="00DB0047" w:rsidRDefault="00E85AF5" w:rsidP="00E85AF5">
      <w:pPr>
        <w:tabs>
          <w:tab w:val="left" w:pos="1785"/>
        </w:tabs>
        <w:jc w:val="center"/>
        <w:rPr>
          <w:rFonts w:eastAsia="Calibri"/>
          <w:b/>
          <w:sz w:val="28"/>
          <w:szCs w:val="28"/>
        </w:rPr>
      </w:pPr>
    </w:p>
    <w:p w:rsidR="00E85AF5" w:rsidRPr="00E85AF5" w:rsidRDefault="00DB0047" w:rsidP="00E85AF5">
      <w:pPr>
        <w:jc w:val="both"/>
        <w:rPr>
          <w:rFonts w:eastAsia="Calibri"/>
          <w:sz w:val="28"/>
          <w:szCs w:val="28"/>
        </w:rPr>
      </w:pPr>
      <w:r w:rsidRPr="00DB0047">
        <w:rPr>
          <w:rFonts w:eastAsia="Calibri"/>
        </w:rPr>
        <w:tab/>
      </w:r>
      <w:r w:rsidR="00E85AF5" w:rsidRPr="00E85AF5">
        <w:rPr>
          <w:rFonts w:eastAsia="Calibri"/>
          <w:sz w:val="28"/>
          <w:szCs w:val="28"/>
        </w:rPr>
        <w:t>У</w:t>
      </w:r>
      <w:r w:rsidR="00E85AF5" w:rsidRPr="00E85AF5">
        <w:rPr>
          <w:rFonts w:eastAsia="Calibri"/>
        </w:rPr>
        <w:t xml:space="preserve"> </w:t>
      </w:r>
      <w:r w:rsidR="00E85AF5" w:rsidRPr="00E85AF5">
        <w:rPr>
          <w:rFonts w:eastAsia="Calibri"/>
          <w:sz w:val="28"/>
          <w:szCs w:val="28"/>
        </w:rPr>
        <w:t xml:space="preserve">провадженні </w:t>
      </w:r>
      <w:r w:rsidR="00E717B0">
        <w:rPr>
          <w:rFonts w:eastAsia="Calibri"/>
          <w:sz w:val="28"/>
          <w:szCs w:val="28"/>
        </w:rPr>
        <w:t>-</w:t>
      </w:r>
      <w:r w:rsidR="00E85AF5" w:rsidRPr="00E85AF5">
        <w:rPr>
          <w:rFonts w:eastAsia="Calibri"/>
          <w:sz w:val="28"/>
          <w:szCs w:val="28"/>
        </w:rPr>
        <w:t xml:space="preserve"> районного суду Івано-Франківської області перебуває цивільна справа за позовом </w:t>
      </w:r>
      <w:r w:rsidR="00E717B0">
        <w:rPr>
          <w:rFonts w:eastAsia="Calibri"/>
          <w:sz w:val="28"/>
          <w:szCs w:val="28"/>
        </w:rPr>
        <w:t>---</w:t>
      </w:r>
      <w:r w:rsidR="00E85AF5" w:rsidRPr="00E85AF5">
        <w:rPr>
          <w:rFonts w:eastAsia="Calibri"/>
          <w:sz w:val="28"/>
          <w:szCs w:val="28"/>
        </w:rPr>
        <w:t xml:space="preserve"> до </w:t>
      </w:r>
      <w:r w:rsidR="00E717B0">
        <w:rPr>
          <w:rFonts w:eastAsia="Calibri"/>
          <w:sz w:val="28"/>
          <w:szCs w:val="28"/>
        </w:rPr>
        <w:t>---</w:t>
      </w:r>
      <w:r w:rsidR="00E85AF5" w:rsidRPr="00E85AF5">
        <w:rPr>
          <w:rFonts w:eastAsia="Calibri"/>
          <w:sz w:val="28"/>
          <w:szCs w:val="28"/>
        </w:rPr>
        <w:t xml:space="preserve"> про позбавлення батьківських прав відносно дитини </w:t>
      </w:r>
      <w:r w:rsidR="00E717B0">
        <w:rPr>
          <w:rFonts w:eastAsia="Calibri"/>
          <w:sz w:val="28"/>
          <w:szCs w:val="28"/>
        </w:rPr>
        <w:t>--</w:t>
      </w:r>
      <w:r w:rsidR="00E85AF5" w:rsidRPr="00E85AF5">
        <w:rPr>
          <w:rFonts w:eastAsia="Calibri"/>
          <w:sz w:val="28"/>
          <w:szCs w:val="28"/>
        </w:rPr>
        <w:t xml:space="preserve">, </w:t>
      </w:r>
      <w:r w:rsidR="00E717B0">
        <w:rPr>
          <w:rFonts w:eastAsia="Calibri"/>
          <w:sz w:val="28"/>
          <w:szCs w:val="28"/>
        </w:rPr>
        <w:t>---</w:t>
      </w:r>
      <w:r w:rsidR="00E85AF5" w:rsidRPr="00E85AF5">
        <w:rPr>
          <w:rFonts w:eastAsia="Calibri"/>
          <w:sz w:val="28"/>
          <w:szCs w:val="28"/>
        </w:rPr>
        <w:t xml:space="preserve"> року народження. До участі у справі залучено як третю особу</w:t>
      </w:r>
      <w:r w:rsidR="00E85AF5">
        <w:rPr>
          <w:rFonts w:eastAsia="Calibri"/>
          <w:sz w:val="28"/>
          <w:szCs w:val="28"/>
        </w:rPr>
        <w:t xml:space="preserve"> о</w:t>
      </w:r>
      <w:r w:rsidR="00E85AF5" w:rsidRPr="00E85AF5">
        <w:rPr>
          <w:rFonts w:eastAsia="Calibri"/>
          <w:sz w:val="28"/>
          <w:szCs w:val="28"/>
        </w:rPr>
        <w:t>рган опіки та піклування виконавчого комітету Івано-Франківської міської ради.</w:t>
      </w:r>
    </w:p>
    <w:p w:rsidR="00E85AF5" w:rsidRPr="00E85AF5" w:rsidRDefault="00E85AF5" w:rsidP="00E85AF5">
      <w:pPr>
        <w:jc w:val="both"/>
        <w:rPr>
          <w:rFonts w:eastAsia="Calibri"/>
          <w:sz w:val="28"/>
          <w:szCs w:val="28"/>
        </w:rPr>
      </w:pPr>
      <w:r w:rsidRPr="00E85AF5">
        <w:rPr>
          <w:rFonts w:eastAsia="Calibri"/>
          <w:sz w:val="28"/>
          <w:szCs w:val="28"/>
        </w:rPr>
        <w:tab/>
        <w:t>Рішенням Івано-Франківського міського суду від 22.11.2016 року шлюб між позивачкою та відповідачем було розірвано (справа №</w:t>
      </w:r>
      <w:r w:rsidR="00E717B0">
        <w:rPr>
          <w:rFonts w:eastAsia="Calibri"/>
          <w:sz w:val="28"/>
          <w:szCs w:val="28"/>
        </w:rPr>
        <w:t>-</w:t>
      </w:r>
      <w:r w:rsidRPr="00E85AF5">
        <w:rPr>
          <w:rFonts w:eastAsia="Calibri"/>
          <w:sz w:val="28"/>
          <w:szCs w:val="28"/>
        </w:rPr>
        <w:t xml:space="preserve">), а малолітнього сина залишено на проживання з матір’ю. </w:t>
      </w:r>
    </w:p>
    <w:p w:rsidR="00E85AF5" w:rsidRPr="00E85AF5" w:rsidRDefault="00E85AF5" w:rsidP="00E85AF5">
      <w:pPr>
        <w:ind w:firstLine="708"/>
        <w:jc w:val="both"/>
        <w:rPr>
          <w:rFonts w:eastAsia="Calibri"/>
          <w:sz w:val="28"/>
          <w:szCs w:val="28"/>
        </w:rPr>
      </w:pPr>
      <w:r w:rsidRPr="00E85AF5">
        <w:rPr>
          <w:rFonts w:eastAsia="Calibri"/>
          <w:sz w:val="28"/>
          <w:szCs w:val="28"/>
        </w:rPr>
        <w:t xml:space="preserve">Рішенням Івано-Франківського міського суду від 16.08.2017 року призначено стягнути з </w:t>
      </w:r>
      <w:r w:rsidR="00E717B0">
        <w:rPr>
          <w:rFonts w:eastAsia="Calibri"/>
          <w:sz w:val="28"/>
          <w:szCs w:val="28"/>
        </w:rPr>
        <w:t>---</w:t>
      </w:r>
      <w:r w:rsidRPr="00E85AF5">
        <w:rPr>
          <w:rFonts w:eastAsia="Calibri"/>
          <w:sz w:val="28"/>
          <w:szCs w:val="28"/>
        </w:rPr>
        <w:t xml:space="preserve"> аліменти на користь </w:t>
      </w:r>
      <w:r w:rsidR="00E717B0">
        <w:rPr>
          <w:rFonts w:eastAsia="Calibri"/>
          <w:sz w:val="28"/>
          <w:szCs w:val="28"/>
        </w:rPr>
        <w:t>---</w:t>
      </w:r>
      <w:r w:rsidRPr="00E85AF5">
        <w:rPr>
          <w:rFonts w:eastAsia="Calibri"/>
          <w:sz w:val="28"/>
          <w:szCs w:val="28"/>
        </w:rPr>
        <w:t xml:space="preserve"> на утримання малолітнього сина </w:t>
      </w:r>
      <w:r w:rsidR="00E717B0">
        <w:rPr>
          <w:rFonts w:eastAsia="Calibri"/>
          <w:sz w:val="28"/>
          <w:szCs w:val="28"/>
        </w:rPr>
        <w:t>---</w:t>
      </w:r>
      <w:r w:rsidRPr="00E85AF5">
        <w:rPr>
          <w:rFonts w:eastAsia="Calibri"/>
          <w:sz w:val="28"/>
          <w:szCs w:val="28"/>
        </w:rPr>
        <w:t xml:space="preserve">, </w:t>
      </w:r>
      <w:r w:rsidR="00E717B0">
        <w:rPr>
          <w:rFonts w:eastAsia="Calibri"/>
          <w:sz w:val="28"/>
          <w:szCs w:val="28"/>
        </w:rPr>
        <w:t>---</w:t>
      </w:r>
      <w:r w:rsidR="0080676E">
        <w:rPr>
          <w:rFonts w:eastAsia="Calibri"/>
          <w:sz w:val="28"/>
          <w:szCs w:val="28"/>
        </w:rPr>
        <w:t xml:space="preserve"> року народження, у розмірі </w:t>
      </w:r>
      <w:r w:rsidRPr="00E85AF5">
        <w:rPr>
          <w:rFonts w:eastAsia="Calibri"/>
          <w:sz w:val="28"/>
          <w:szCs w:val="28"/>
        </w:rPr>
        <w:t>750 грн щомісячно до досягнення ним повноліття. Позивачка повідомляє, що батько сплачує аліменти, заборгованості нема.</w:t>
      </w:r>
    </w:p>
    <w:p w:rsidR="00E85AF5" w:rsidRPr="00E85AF5" w:rsidRDefault="00F53792" w:rsidP="00E85AF5">
      <w:pPr>
        <w:ind w:firstLine="708"/>
        <w:jc w:val="both"/>
        <w:rPr>
          <w:rFonts w:eastAsia="Calibri"/>
          <w:sz w:val="28"/>
          <w:szCs w:val="28"/>
        </w:rPr>
      </w:pPr>
      <w:r>
        <w:rPr>
          <w:rFonts w:eastAsia="Calibri"/>
          <w:sz w:val="28"/>
          <w:szCs w:val="28"/>
        </w:rPr>
        <w:t>---</w:t>
      </w:r>
      <w:r w:rsidR="00E85AF5">
        <w:rPr>
          <w:rFonts w:eastAsia="Calibri"/>
          <w:sz w:val="28"/>
          <w:szCs w:val="28"/>
        </w:rPr>
        <w:t xml:space="preserve"> </w:t>
      </w:r>
      <w:r w:rsidR="00E85AF5" w:rsidRPr="00E85AF5">
        <w:rPr>
          <w:rFonts w:eastAsia="Calibri"/>
          <w:sz w:val="28"/>
          <w:szCs w:val="28"/>
        </w:rPr>
        <w:t>п</w:t>
      </w:r>
      <w:r w:rsidR="006C1C24">
        <w:rPr>
          <w:rFonts w:eastAsia="Calibri"/>
          <w:sz w:val="28"/>
          <w:szCs w:val="28"/>
        </w:rPr>
        <w:t>р</w:t>
      </w:r>
      <w:r w:rsidR="00E85AF5" w:rsidRPr="00E85AF5">
        <w:rPr>
          <w:rFonts w:eastAsia="Calibri"/>
          <w:sz w:val="28"/>
          <w:szCs w:val="28"/>
        </w:rPr>
        <w:t>оживає та зареєстрований з матір’ю за адресою: м.</w:t>
      </w:r>
      <w:r>
        <w:rPr>
          <w:rFonts w:eastAsia="Calibri"/>
          <w:sz w:val="28"/>
          <w:szCs w:val="28"/>
        </w:rPr>
        <w:t>--</w:t>
      </w:r>
      <w:r w:rsidR="00E85AF5" w:rsidRPr="00E85AF5">
        <w:rPr>
          <w:rFonts w:eastAsia="Calibri"/>
          <w:sz w:val="28"/>
          <w:szCs w:val="28"/>
        </w:rPr>
        <w:t xml:space="preserve">. вул. </w:t>
      </w:r>
      <w:r>
        <w:rPr>
          <w:rFonts w:eastAsia="Calibri"/>
          <w:sz w:val="28"/>
          <w:szCs w:val="28"/>
        </w:rPr>
        <w:t>-</w:t>
      </w:r>
      <w:r w:rsidR="00E85AF5" w:rsidRPr="00E85AF5">
        <w:rPr>
          <w:rFonts w:eastAsia="Calibri"/>
          <w:sz w:val="28"/>
          <w:szCs w:val="28"/>
        </w:rPr>
        <w:t xml:space="preserve">, </w:t>
      </w:r>
      <w:r>
        <w:rPr>
          <w:rFonts w:eastAsia="Calibri"/>
          <w:sz w:val="28"/>
          <w:szCs w:val="28"/>
        </w:rPr>
        <w:t>-</w:t>
      </w:r>
      <w:r w:rsidR="00E85AF5" w:rsidRPr="00E85AF5">
        <w:rPr>
          <w:rFonts w:eastAsia="Calibri"/>
          <w:sz w:val="28"/>
          <w:szCs w:val="28"/>
        </w:rPr>
        <w:t xml:space="preserve">, </w:t>
      </w:r>
      <w:proofErr w:type="spellStart"/>
      <w:r w:rsidR="00E85AF5" w:rsidRPr="00E85AF5">
        <w:rPr>
          <w:rFonts w:eastAsia="Calibri"/>
          <w:sz w:val="28"/>
          <w:szCs w:val="28"/>
        </w:rPr>
        <w:t>кв</w:t>
      </w:r>
      <w:proofErr w:type="spellEnd"/>
      <w:r w:rsidR="00E85AF5" w:rsidRPr="00E85AF5">
        <w:rPr>
          <w:rFonts w:eastAsia="Calibri"/>
          <w:sz w:val="28"/>
          <w:szCs w:val="28"/>
        </w:rPr>
        <w:t>.</w:t>
      </w:r>
      <w:r>
        <w:rPr>
          <w:rFonts w:eastAsia="Calibri"/>
          <w:sz w:val="28"/>
          <w:szCs w:val="28"/>
        </w:rPr>
        <w:t>-</w:t>
      </w:r>
      <w:r w:rsidR="00E85AF5" w:rsidRPr="00E85AF5">
        <w:rPr>
          <w:rFonts w:eastAsia="Calibri"/>
          <w:sz w:val="28"/>
          <w:szCs w:val="28"/>
        </w:rPr>
        <w:t xml:space="preserve">. Відповідно до </w:t>
      </w:r>
      <w:proofErr w:type="spellStart"/>
      <w:r w:rsidR="00E85AF5" w:rsidRPr="00E85AF5">
        <w:rPr>
          <w:rFonts w:eastAsia="Calibri"/>
          <w:sz w:val="28"/>
          <w:szCs w:val="28"/>
        </w:rPr>
        <w:t>акта</w:t>
      </w:r>
      <w:proofErr w:type="spellEnd"/>
      <w:r w:rsidR="00E85AF5" w:rsidRPr="00E85AF5">
        <w:rPr>
          <w:rFonts w:eastAsia="Calibri"/>
          <w:sz w:val="28"/>
          <w:szCs w:val="28"/>
        </w:rPr>
        <w:t xml:space="preserve"> обстеження умов п</w:t>
      </w:r>
      <w:r w:rsidR="006C1C24">
        <w:rPr>
          <w:rFonts w:eastAsia="Calibri"/>
          <w:sz w:val="28"/>
          <w:szCs w:val="28"/>
        </w:rPr>
        <w:t>р</w:t>
      </w:r>
      <w:r w:rsidR="00E85AF5" w:rsidRPr="00E85AF5">
        <w:rPr>
          <w:rFonts w:eastAsia="Calibri"/>
          <w:sz w:val="28"/>
          <w:szCs w:val="28"/>
        </w:rPr>
        <w:t xml:space="preserve">оживання від </w:t>
      </w:r>
      <w:r>
        <w:rPr>
          <w:rFonts w:eastAsia="Calibri"/>
          <w:sz w:val="28"/>
          <w:szCs w:val="28"/>
        </w:rPr>
        <w:t>-</w:t>
      </w:r>
      <w:r w:rsidR="00E85AF5" w:rsidRPr="00E85AF5">
        <w:rPr>
          <w:rFonts w:eastAsia="Calibri"/>
          <w:sz w:val="28"/>
          <w:szCs w:val="28"/>
        </w:rPr>
        <w:t xml:space="preserve"> року у помешканні створені належні умови для проживання та розвитку дитини. Хлопчик забезпечений одягом відповідно до віку та сезону, продуктами харчування, у квартирі для нього облаштоване місце для сну, відпочинку, підготовки уроків. Зі слів </w:t>
      </w:r>
      <w:r>
        <w:rPr>
          <w:rFonts w:eastAsia="Calibri"/>
          <w:sz w:val="28"/>
          <w:szCs w:val="28"/>
        </w:rPr>
        <w:t>--</w:t>
      </w:r>
      <w:r w:rsidR="00E85AF5" w:rsidRPr="00E85AF5">
        <w:rPr>
          <w:rFonts w:eastAsia="Calibri"/>
          <w:sz w:val="28"/>
          <w:szCs w:val="28"/>
        </w:rPr>
        <w:t>, вона працює у відділі продажу будівельної компанії «</w:t>
      </w:r>
      <w:r>
        <w:rPr>
          <w:rFonts w:eastAsia="Calibri"/>
          <w:sz w:val="28"/>
          <w:szCs w:val="28"/>
        </w:rPr>
        <w:t>-</w:t>
      </w:r>
      <w:r w:rsidR="00E85AF5" w:rsidRPr="00E85AF5">
        <w:rPr>
          <w:rFonts w:eastAsia="Calibri"/>
          <w:sz w:val="28"/>
          <w:szCs w:val="28"/>
        </w:rPr>
        <w:t>».</w:t>
      </w:r>
    </w:p>
    <w:p w:rsidR="00E85AF5" w:rsidRPr="00E85AF5" w:rsidRDefault="00E85AF5" w:rsidP="00E85AF5">
      <w:pPr>
        <w:ind w:firstLine="708"/>
        <w:jc w:val="both"/>
        <w:rPr>
          <w:rFonts w:eastAsia="Calibri"/>
          <w:sz w:val="28"/>
          <w:szCs w:val="28"/>
        </w:rPr>
      </w:pPr>
      <w:r w:rsidRPr="00E85AF5">
        <w:rPr>
          <w:rFonts w:eastAsia="Calibri"/>
          <w:sz w:val="28"/>
          <w:szCs w:val="28"/>
        </w:rPr>
        <w:t xml:space="preserve">У позовній заяві позивачка зазначає, що </w:t>
      </w:r>
      <w:r w:rsidR="00F53792">
        <w:rPr>
          <w:rFonts w:eastAsia="Calibri"/>
          <w:sz w:val="28"/>
          <w:szCs w:val="28"/>
        </w:rPr>
        <w:t>---</w:t>
      </w:r>
      <w:r w:rsidRPr="00E85AF5">
        <w:rPr>
          <w:rFonts w:eastAsia="Calibri"/>
          <w:sz w:val="28"/>
          <w:szCs w:val="28"/>
        </w:rPr>
        <w:t xml:space="preserve"> не бере участі у виховані дитини, не провідує</w:t>
      </w:r>
      <w:r w:rsidR="0081161D">
        <w:rPr>
          <w:rFonts w:eastAsia="Calibri"/>
          <w:sz w:val="28"/>
          <w:szCs w:val="28"/>
        </w:rPr>
        <w:t xml:space="preserve"> сина</w:t>
      </w:r>
      <w:r w:rsidRPr="00E85AF5">
        <w:rPr>
          <w:rFonts w:eastAsia="Calibri"/>
          <w:sz w:val="28"/>
          <w:szCs w:val="28"/>
        </w:rPr>
        <w:t xml:space="preserve">, не цікавиться його здоров’ям, успіхами у навчанні, матеріально не підтримує. Впродовж семи років з часу народження </w:t>
      </w:r>
      <w:r w:rsidR="00F53792">
        <w:rPr>
          <w:rFonts w:eastAsia="Calibri"/>
          <w:sz w:val="28"/>
          <w:szCs w:val="28"/>
        </w:rPr>
        <w:t>-</w:t>
      </w:r>
      <w:r w:rsidR="006C1C24">
        <w:rPr>
          <w:rFonts w:eastAsia="Calibri"/>
          <w:sz w:val="28"/>
          <w:szCs w:val="28"/>
        </w:rPr>
        <w:t xml:space="preserve"> вона виховує його сама, будь-</w:t>
      </w:r>
      <w:r w:rsidRPr="00E85AF5">
        <w:rPr>
          <w:rFonts w:eastAsia="Calibri"/>
          <w:sz w:val="28"/>
          <w:szCs w:val="28"/>
        </w:rPr>
        <w:t>яких пе</w:t>
      </w:r>
      <w:r w:rsidR="00CE67B5">
        <w:rPr>
          <w:rFonts w:eastAsia="Calibri"/>
          <w:sz w:val="28"/>
          <w:szCs w:val="28"/>
        </w:rPr>
        <w:t xml:space="preserve">решкод батькові у вихованні хлопчика </w:t>
      </w:r>
      <w:r w:rsidRPr="00E85AF5">
        <w:rPr>
          <w:rFonts w:eastAsia="Calibri"/>
          <w:sz w:val="28"/>
          <w:szCs w:val="28"/>
        </w:rPr>
        <w:t>вона не чинила. Згідно інформації з ДНЗ №</w:t>
      </w:r>
      <w:r w:rsidR="00F53792">
        <w:rPr>
          <w:rFonts w:eastAsia="Calibri"/>
          <w:sz w:val="28"/>
          <w:szCs w:val="28"/>
        </w:rPr>
        <w:t>-</w:t>
      </w:r>
      <w:r w:rsidRPr="00E85AF5">
        <w:rPr>
          <w:rFonts w:eastAsia="Calibri"/>
          <w:sz w:val="28"/>
          <w:szCs w:val="28"/>
        </w:rPr>
        <w:t xml:space="preserve"> «</w:t>
      </w:r>
      <w:r w:rsidR="00F53792">
        <w:rPr>
          <w:rFonts w:eastAsia="Calibri"/>
          <w:sz w:val="28"/>
          <w:szCs w:val="28"/>
        </w:rPr>
        <w:t>-</w:t>
      </w:r>
      <w:r w:rsidRPr="00E85AF5">
        <w:rPr>
          <w:rFonts w:eastAsia="Calibri"/>
          <w:sz w:val="28"/>
          <w:szCs w:val="28"/>
        </w:rPr>
        <w:t>», який відвіду</w:t>
      </w:r>
      <w:r w:rsidR="00003FE7">
        <w:rPr>
          <w:rFonts w:eastAsia="Calibri"/>
          <w:sz w:val="28"/>
          <w:szCs w:val="28"/>
        </w:rPr>
        <w:t xml:space="preserve">вав </w:t>
      </w:r>
      <w:r w:rsidR="00F53792">
        <w:rPr>
          <w:rFonts w:eastAsia="Calibri"/>
          <w:sz w:val="28"/>
          <w:szCs w:val="28"/>
        </w:rPr>
        <w:t>-</w:t>
      </w:r>
      <w:r w:rsidR="00003FE7">
        <w:rPr>
          <w:rFonts w:eastAsia="Calibri"/>
          <w:sz w:val="28"/>
          <w:szCs w:val="28"/>
        </w:rPr>
        <w:t>р, відомо, що б</w:t>
      </w:r>
      <w:r w:rsidRPr="00E85AF5">
        <w:rPr>
          <w:rFonts w:eastAsia="Calibri"/>
          <w:sz w:val="28"/>
          <w:szCs w:val="28"/>
        </w:rPr>
        <w:t xml:space="preserve">атько дитини </w:t>
      </w:r>
      <w:r w:rsidR="00F53792">
        <w:rPr>
          <w:rFonts w:eastAsia="Calibri"/>
          <w:sz w:val="28"/>
          <w:szCs w:val="28"/>
        </w:rPr>
        <w:t>-</w:t>
      </w:r>
      <w:r w:rsidRPr="00E85AF5">
        <w:rPr>
          <w:rFonts w:eastAsia="Calibri"/>
          <w:sz w:val="28"/>
          <w:szCs w:val="28"/>
        </w:rPr>
        <w:t xml:space="preserve"> не з’являвся в дошкільний заклад, не приводив та не забирав дитину з ДНЗ.  </w:t>
      </w:r>
    </w:p>
    <w:p w:rsidR="00E85AF5" w:rsidRPr="00E85AF5" w:rsidRDefault="00E85AF5" w:rsidP="00E85AF5">
      <w:pPr>
        <w:ind w:firstLine="708"/>
        <w:jc w:val="both"/>
        <w:rPr>
          <w:rFonts w:eastAsia="Calibri"/>
          <w:sz w:val="28"/>
          <w:szCs w:val="28"/>
        </w:rPr>
      </w:pPr>
      <w:r w:rsidRPr="00E85AF5">
        <w:rPr>
          <w:rFonts w:eastAsia="Calibri"/>
          <w:sz w:val="28"/>
          <w:szCs w:val="28"/>
        </w:rPr>
        <w:t xml:space="preserve">До матеріалів судової справи позивачкою додано психологічну характеристику психоемоційного стану дитини та сімейних відносин  </w:t>
      </w:r>
      <w:r w:rsidR="00F53792">
        <w:rPr>
          <w:rFonts w:eastAsia="Calibri"/>
          <w:sz w:val="28"/>
          <w:szCs w:val="28"/>
        </w:rPr>
        <w:t>-</w:t>
      </w:r>
      <w:r w:rsidR="006C1C24">
        <w:rPr>
          <w:rFonts w:eastAsia="Calibri"/>
          <w:sz w:val="28"/>
          <w:szCs w:val="28"/>
        </w:rPr>
        <w:t xml:space="preserve">, </w:t>
      </w:r>
      <w:r w:rsidR="00F53792">
        <w:rPr>
          <w:rFonts w:eastAsia="Calibri"/>
          <w:sz w:val="28"/>
          <w:szCs w:val="28"/>
        </w:rPr>
        <w:t>-</w:t>
      </w:r>
      <w:r w:rsidR="006C1C24">
        <w:rPr>
          <w:rFonts w:eastAsia="Calibri"/>
          <w:sz w:val="28"/>
          <w:szCs w:val="28"/>
        </w:rPr>
        <w:t xml:space="preserve"> року народження</w:t>
      </w:r>
      <w:r w:rsidRPr="00E85AF5">
        <w:rPr>
          <w:rFonts w:eastAsia="Calibri"/>
          <w:sz w:val="28"/>
          <w:szCs w:val="28"/>
        </w:rPr>
        <w:t>, складену психологом центру психологічної допомоги дітям «</w:t>
      </w:r>
      <w:r w:rsidR="00F53792">
        <w:rPr>
          <w:rFonts w:eastAsia="Calibri"/>
          <w:sz w:val="28"/>
          <w:szCs w:val="28"/>
        </w:rPr>
        <w:t>-</w:t>
      </w:r>
      <w:r w:rsidRPr="00E85AF5">
        <w:rPr>
          <w:rFonts w:eastAsia="Calibri"/>
          <w:sz w:val="28"/>
          <w:szCs w:val="28"/>
        </w:rPr>
        <w:t xml:space="preserve">» 27.08.2021 року. У ході бесіди </w:t>
      </w:r>
      <w:r w:rsidR="00F53792">
        <w:rPr>
          <w:rFonts w:eastAsia="Calibri"/>
          <w:sz w:val="28"/>
          <w:szCs w:val="28"/>
        </w:rPr>
        <w:t>-</w:t>
      </w:r>
      <w:r w:rsidRPr="00E85AF5">
        <w:rPr>
          <w:rFonts w:eastAsia="Calibri"/>
          <w:sz w:val="28"/>
          <w:szCs w:val="28"/>
        </w:rPr>
        <w:t xml:space="preserve"> розповів про те, що живе з мамою, яку дуже любить. Мама є найбільш значимим та </w:t>
      </w:r>
      <w:proofErr w:type="spellStart"/>
      <w:r w:rsidRPr="00E85AF5">
        <w:rPr>
          <w:rFonts w:eastAsia="Calibri"/>
          <w:sz w:val="28"/>
          <w:szCs w:val="28"/>
        </w:rPr>
        <w:t>емоційно</w:t>
      </w:r>
      <w:proofErr w:type="spellEnd"/>
      <w:r w:rsidRPr="00E85AF5">
        <w:rPr>
          <w:rFonts w:eastAsia="Calibri"/>
          <w:sz w:val="28"/>
          <w:szCs w:val="28"/>
        </w:rPr>
        <w:t xml:space="preserve"> близьким членом сім’ї для нього. Хлопчик надає їй виняткового статусу. Також мама, на думку </w:t>
      </w:r>
      <w:r w:rsidR="00D351C7">
        <w:rPr>
          <w:rFonts w:eastAsia="Calibri"/>
          <w:sz w:val="28"/>
          <w:szCs w:val="28"/>
        </w:rPr>
        <w:t>-</w:t>
      </w:r>
      <w:r w:rsidRPr="00E85AF5">
        <w:rPr>
          <w:rFonts w:eastAsia="Calibri"/>
          <w:sz w:val="28"/>
          <w:szCs w:val="28"/>
        </w:rPr>
        <w:t>, володіє найбільшою владою у сім’ї. Дитина симпатизує і прихильно ставиться до матері. Про свого тата дитина говорить неохоче. Каже, що батька у нього немає</w:t>
      </w:r>
      <w:r w:rsidR="006C1C24">
        <w:rPr>
          <w:rFonts w:eastAsia="Calibri"/>
          <w:sz w:val="28"/>
          <w:szCs w:val="28"/>
        </w:rPr>
        <w:t>,</w:t>
      </w:r>
      <w:r w:rsidRPr="00E85AF5">
        <w:rPr>
          <w:rFonts w:eastAsia="Calibri"/>
          <w:sz w:val="28"/>
          <w:szCs w:val="28"/>
        </w:rPr>
        <w:t xml:space="preserve"> бо він його ніколи не бачив. Хлопчик стверджує, що не отримував від тата подарунків, батько не вітав його з Днем народження, </w:t>
      </w:r>
      <w:r w:rsidRPr="00E85AF5">
        <w:rPr>
          <w:rFonts w:eastAsia="Calibri"/>
          <w:sz w:val="28"/>
          <w:szCs w:val="28"/>
        </w:rPr>
        <w:lastRenderedPageBreak/>
        <w:t xml:space="preserve">не прагнув зустрічі. </w:t>
      </w:r>
      <w:r w:rsidR="00D351C7">
        <w:rPr>
          <w:rFonts w:eastAsia="Calibri"/>
          <w:sz w:val="28"/>
          <w:szCs w:val="28"/>
        </w:rPr>
        <w:t>-</w:t>
      </w:r>
      <w:r w:rsidRPr="00E85AF5">
        <w:rPr>
          <w:rFonts w:eastAsia="Calibri"/>
          <w:sz w:val="28"/>
          <w:szCs w:val="28"/>
        </w:rPr>
        <w:t xml:space="preserve"> знає про тата лише з розповідей мами. </w:t>
      </w:r>
      <w:r w:rsidR="00D351C7">
        <w:rPr>
          <w:rFonts w:eastAsia="Calibri"/>
          <w:sz w:val="28"/>
          <w:szCs w:val="28"/>
        </w:rPr>
        <w:t>-</w:t>
      </w:r>
      <w:r w:rsidRPr="00E85AF5">
        <w:rPr>
          <w:rFonts w:eastAsia="Calibri"/>
          <w:sz w:val="28"/>
          <w:szCs w:val="28"/>
        </w:rPr>
        <w:t xml:space="preserve"> каже, що як був меншим</w:t>
      </w:r>
      <w:r w:rsidR="006C1C24">
        <w:rPr>
          <w:rFonts w:eastAsia="Calibri"/>
          <w:sz w:val="28"/>
          <w:szCs w:val="28"/>
        </w:rPr>
        <w:t>,</w:t>
      </w:r>
      <w:r w:rsidRPr="00E85AF5">
        <w:rPr>
          <w:rFonts w:eastAsia="Calibri"/>
          <w:sz w:val="28"/>
          <w:szCs w:val="28"/>
        </w:rPr>
        <w:t xml:space="preserve"> то хотів побачити тата, але зараз вже не хоче. Бажання спілкуватися з б</w:t>
      </w:r>
      <w:r w:rsidR="00CE67B5">
        <w:rPr>
          <w:rFonts w:eastAsia="Calibri"/>
          <w:sz w:val="28"/>
          <w:szCs w:val="28"/>
        </w:rPr>
        <w:t>атьком у нього немає, е</w:t>
      </w:r>
      <w:r w:rsidRPr="00E85AF5">
        <w:rPr>
          <w:rFonts w:eastAsia="Calibri"/>
          <w:sz w:val="28"/>
          <w:szCs w:val="28"/>
        </w:rPr>
        <w:t xml:space="preserve">моційної прихильності до тата дитина не відчуває. </w:t>
      </w:r>
    </w:p>
    <w:p w:rsidR="00E85AF5" w:rsidRPr="00E85AF5" w:rsidRDefault="00D351C7" w:rsidP="00E85AF5">
      <w:pPr>
        <w:ind w:firstLine="708"/>
        <w:jc w:val="both"/>
        <w:rPr>
          <w:rFonts w:eastAsia="Calibri"/>
          <w:sz w:val="28"/>
          <w:szCs w:val="28"/>
        </w:rPr>
      </w:pPr>
      <w:r>
        <w:rPr>
          <w:rFonts w:eastAsia="Calibri"/>
          <w:sz w:val="28"/>
          <w:szCs w:val="28"/>
        </w:rPr>
        <w:t>-</w:t>
      </w:r>
      <w:r w:rsidR="00E85AF5" w:rsidRPr="00E85AF5">
        <w:rPr>
          <w:rFonts w:eastAsia="Calibri"/>
          <w:sz w:val="28"/>
          <w:szCs w:val="28"/>
        </w:rPr>
        <w:t xml:space="preserve"> навчається у початковій школі №9 Івано-Франківської міської ради.</w:t>
      </w:r>
      <w:r w:rsidR="00CE67B5">
        <w:rPr>
          <w:rFonts w:eastAsia="Calibri"/>
          <w:sz w:val="28"/>
          <w:szCs w:val="28"/>
        </w:rPr>
        <w:t xml:space="preserve"> З інформації з навчально</w:t>
      </w:r>
      <w:r w:rsidR="006C1C24">
        <w:rPr>
          <w:rFonts w:eastAsia="Calibri"/>
          <w:sz w:val="28"/>
          <w:szCs w:val="28"/>
        </w:rPr>
        <w:t>го</w:t>
      </w:r>
      <w:r w:rsidR="00CE67B5">
        <w:rPr>
          <w:rFonts w:eastAsia="Calibri"/>
          <w:sz w:val="28"/>
          <w:szCs w:val="28"/>
        </w:rPr>
        <w:t xml:space="preserve"> закладу від 23.11.2021 року № 24-132 відомо, що дитину приводить до школи та забирає мама, вона систематично цікавиться </w:t>
      </w:r>
      <w:r w:rsidR="00557778">
        <w:rPr>
          <w:rFonts w:eastAsia="Calibri"/>
          <w:sz w:val="28"/>
          <w:szCs w:val="28"/>
        </w:rPr>
        <w:t xml:space="preserve"> </w:t>
      </w:r>
      <w:r w:rsidR="00CE67B5">
        <w:rPr>
          <w:rFonts w:eastAsia="Calibri"/>
          <w:sz w:val="28"/>
          <w:szCs w:val="28"/>
        </w:rPr>
        <w:t xml:space="preserve">не для навчання. У спілкуванні з класним керівником </w:t>
      </w:r>
      <w:r w:rsidR="00B23058">
        <w:rPr>
          <w:rFonts w:eastAsia="Calibri"/>
          <w:sz w:val="28"/>
          <w:szCs w:val="28"/>
        </w:rPr>
        <w:t xml:space="preserve">дитина </w:t>
      </w:r>
      <w:r w:rsidR="00CE67B5">
        <w:rPr>
          <w:rFonts w:eastAsia="Calibri"/>
          <w:sz w:val="28"/>
          <w:szCs w:val="28"/>
        </w:rPr>
        <w:t>позитивно відгукується про маму, а</w:t>
      </w:r>
      <w:r w:rsidR="00631CBA">
        <w:rPr>
          <w:rFonts w:eastAsia="Calibri"/>
          <w:sz w:val="28"/>
          <w:szCs w:val="28"/>
        </w:rPr>
        <w:t xml:space="preserve"> про</w:t>
      </w:r>
      <w:r w:rsidR="00CE67B5">
        <w:rPr>
          <w:rFonts w:eastAsia="Calibri"/>
          <w:sz w:val="28"/>
          <w:szCs w:val="28"/>
        </w:rPr>
        <w:t xml:space="preserve"> тата каже, що його</w:t>
      </w:r>
      <w:r w:rsidR="00631CBA">
        <w:rPr>
          <w:rFonts w:eastAsia="Calibri"/>
          <w:sz w:val="28"/>
          <w:szCs w:val="28"/>
        </w:rPr>
        <w:t xml:space="preserve"> в нього немає.</w:t>
      </w:r>
      <w:r w:rsidR="00B932F2">
        <w:rPr>
          <w:rFonts w:eastAsia="Calibri"/>
          <w:sz w:val="28"/>
          <w:szCs w:val="28"/>
        </w:rPr>
        <w:t xml:space="preserve"> За період навчання </w:t>
      </w:r>
      <w:r>
        <w:rPr>
          <w:rFonts w:eastAsia="Calibri"/>
          <w:sz w:val="28"/>
          <w:szCs w:val="28"/>
        </w:rPr>
        <w:t>-</w:t>
      </w:r>
      <w:r w:rsidR="00B932F2">
        <w:rPr>
          <w:rFonts w:eastAsia="Calibri"/>
          <w:sz w:val="28"/>
          <w:szCs w:val="28"/>
        </w:rPr>
        <w:t xml:space="preserve"> у школі батько не цікавився успіхами сина у навчанні та поведінкою, батьківські збори не відвідував.</w:t>
      </w:r>
    </w:p>
    <w:p w:rsidR="00E85AF5" w:rsidRPr="00E85AF5" w:rsidRDefault="00E85AF5" w:rsidP="00E85AF5">
      <w:pPr>
        <w:ind w:firstLine="708"/>
        <w:jc w:val="both"/>
        <w:rPr>
          <w:rFonts w:eastAsia="Calibri"/>
          <w:sz w:val="28"/>
          <w:szCs w:val="28"/>
        </w:rPr>
      </w:pPr>
      <w:r w:rsidRPr="00E85AF5">
        <w:rPr>
          <w:rFonts w:eastAsia="Calibri"/>
          <w:sz w:val="28"/>
          <w:szCs w:val="28"/>
        </w:rPr>
        <w:t xml:space="preserve">До матеріалів справи </w:t>
      </w:r>
      <w:r w:rsidR="00B23058">
        <w:rPr>
          <w:rFonts w:eastAsia="Calibri"/>
          <w:sz w:val="28"/>
          <w:szCs w:val="28"/>
        </w:rPr>
        <w:t>долучено</w:t>
      </w:r>
      <w:r w:rsidRPr="00E85AF5">
        <w:rPr>
          <w:rFonts w:eastAsia="Calibri"/>
          <w:sz w:val="28"/>
          <w:szCs w:val="28"/>
        </w:rPr>
        <w:t xml:space="preserve"> копію заяви </w:t>
      </w:r>
      <w:r w:rsidR="00D351C7">
        <w:rPr>
          <w:rFonts w:eastAsia="Calibri"/>
          <w:sz w:val="28"/>
          <w:szCs w:val="28"/>
        </w:rPr>
        <w:t>-</w:t>
      </w:r>
      <w:r w:rsidR="00EE1C48">
        <w:rPr>
          <w:rFonts w:eastAsia="Calibri"/>
          <w:sz w:val="28"/>
          <w:szCs w:val="28"/>
        </w:rPr>
        <w:t>,</w:t>
      </w:r>
      <w:r w:rsidRPr="00E85AF5">
        <w:rPr>
          <w:rFonts w:eastAsia="Calibri"/>
          <w:sz w:val="28"/>
          <w:szCs w:val="28"/>
        </w:rPr>
        <w:t xml:space="preserve"> посвідчену 18.08.2021 року приватним нотаріусом Івано-Франківського міського нотаріального округу у якій </w:t>
      </w:r>
      <w:r w:rsidR="00D351C7">
        <w:rPr>
          <w:rFonts w:eastAsia="Calibri"/>
          <w:sz w:val="28"/>
          <w:szCs w:val="28"/>
        </w:rPr>
        <w:t>-</w:t>
      </w:r>
      <w:r w:rsidRPr="00E85AF5">
        <w:rPr>
          <w:rFonts w:eastAsia="Calibri"/>
          <w:sz w:val="28"/>
          <w:szCs w:val="28"/>
        </w:rPr>
        <w:t xml:space="preserve"> зазначає, що не заперечує щодо позбавлення його батьківських прав відносно </w:t>
      </w:r>
      <w:r w:rsidR="00EE1C48">
        <w:rPr>
          <w:rFonts w:eastAsia="Calibri"/>
          <w:sz w:val="28"/>
          <w:szCs w:val="28"/>
        </w:rPr>
        <w:t>мал</w:t>
      </w:r>
      <w:r w:rsidRPr="00E85AF5">
        <w:rPr>
          <w:rFonts w:eastAsia="Calibri"/>
          <w:sz w:val="28"/>
          <w:szCs w:val="28"/>
        </w:rPr>
        <w:t xml:space="preserve">олітньої дитини </w:t>
      </w:r>
      <w:r w:rsidR="00D351C7">
        <w:rPr>
          <w:rFonts w:eastAsia="Calibri"/>
          <w:sz w:val="28"/>
          <w:szCs w:val="28"/>
        </w:rPr>
        <w:t>-</w:t>
      </w:r>
      <w:r w:rsidRPr="00E85AF5">
        <w:rPr>
          <w:rFonts w:eastAsia="Calibri"/>
          <w:sz w:val="28"/>
          <w:szCs w:val="28"/>
        </w:rPr>
        <w:t xml:space="preserve">, 15.06.2015 </w:t>
      </w:r>
      <w:r w:rsidR="00B23058">
        <w:rPr>
          <w:rFonts w:eastAsia="Calibri"/>
          <w:sz w:val="28"/>
          <w:szCs w:val="28"/>
        </w:rPr>
        <w:t>року народження, матір’ю якого</w:t>
      </w:r>
      <w:r w:rsidRPr="00E85AF5">
        <w:rPr>
          <w:rFonts w:eastAsia="Calibri"/>
          <w:sz w:val="28"/>
          <w:szCs w:val="28"/>
        </w:rPr>
        <w:t xml:space="preserve"> є </w:t>
      </w:r>
      <w:r w:rsidR="00D351C7">
        <w:rPr>
          <w:rFonts w:eastAsia="Calibri"/>
          <w:sz w:val="28"/>
          <w:szCs w:val="28"/>
        </w:rPr>
        <w:t>-</w:t>
      </w:r>
      <w:r w:rsidRPr="00E85AF5">
        <w:rPr>
          <w:rFonts w:eastAsia="Calibri"/>
          <w:sz w:val="28"/>
          <w:szCs w:val="28"/>
        </w:rPr>
        <w:t>. При розгляді справи в суді не заперечує щодо задоволення позовних вимог про позбавлення батьківських прав.</w:t>
      </w:r>
    </w:p>
    <w:p w:rsidR="00E85AF5" w:rsidRPr="00E85AF5" w:rsidRDefault="00EE1C48" w:rsidP="00E85AF5">
      <w:pPr>
        <w:ind w:firstLine="708"/>
        <w:jc w:val="both"/>
        <w:rPr>
          <w:rFonts w:eastAsia="Calibri"/>
          <w:sz w:val="28"/>
          <w:szCs w:val="28"/>
        </w:rPr>
      </w:pPr>
      <w:r>
        <w:rPr>
          <w:rFonts w:eastAsia="Calibri"/>
          <w:sz w:val="28"/>
          <w:szCs w:val="28"/>
        </w:rPr>
        <w:t>Відповідача також було запрошено у</w:t>
      </w:r>
      <w:r w:rsidR="00E85AF5" w:rsidRPr="00E85AF5">
        <w:rPr>
          <w:rFonts w:eastAsia="Calibri"/>
          <w:sz w:val="28"/>
          <w:szCs w:val="28"/>
        </w:rPr>
        <w:t xml:space="preserve"> </w:t>
      </w:r>
      <w:r>
        <w:rPr>
          <w:rFonts w:eastAsia="Calibri"/>
          <w:sz w:val="28"/>
          <w:szCs w:val="28"/>
        </w:rPr>
        <w:t>С</w:t>
      </w:r>
      <w:r w:rsidR="00E85AF5" w:rsidRPr="00E85AF5">
        <w:rPr>
          <w:rFonts w:eastAsia="Calibri"/>
          <w:sz w:val="28"/>
          <w:szCs w:val="28"/>
        </w:rPr>
        <w:t>лужб</w:t>
      </w:r>
      <w:r>
        <w:rPr>
          <w:rFonts w:eastAsia="Calibri"/>
          <w:sz w:val="28"/>
          <w:szCs w:val="28"/>
        </w:rPr>
        <w:t>у</w:t>
      </w:r>
      <w:r w:rsidR="00E85AF5" w:rsidRPr="00E85AF5">
        <w:rPr>
          <w:rFonts w:eastAsia="Calibri"/>
          <w:sz w:val="28"/>
          <w:szCs w:val="28"/>
        </w:rPr>
        <w:t xml:space="preserve"> у справах дітей</w:t>
      </w:r>
      <w:r>
        <w:rPr>
          <w:rFonts w:eastAsia="Calibri"/>
          <w:sz w:val="28"/>
          <w:szCs w:val="28"/>
        </w:rPr>
        <w:t xml:space="preserve"> виконавчого комітету Івано-Франківської міської ради</w:t>
      </w:r>
      <w:r w:rsidR="00E85AF5" w:rsidRPr="00E85AF5">
        <w:rPr>
          <w:rFonts w:eastAsia="Calibri"/>
          <w:sz w:val="28"/>
          <w:szCs w:val="28"/>
        </w:rPr>
        <w:t xml:space="preserve">, </w:t>
      </w:r>
      <w:r>
        <w:rPr>
          <w:rFonts w:eastAsia="Calibri"/>
          <w:sz w:val="28"/>
          <w:szCs w:val="28"/>
        </w:rPr>
        <w:t>він</w:t>
      </w:r>
      <w:r w:rsidR="00E85AF5" w:rsidRPr="00E85AF5">
        <w:rPr>
          <w:rFonts w:eastAsia="Calibri"/>
          <w:sz w:val="28"/>
          <w:szCs w:val="28"/>
        </w:rPr>
        <w:t xml:space="preserve"> п</w:t>
      </w:r>
      <w:r>
        <w:rPr>
          <w:rFonts w:eastAsia="Calibri"/>
          <w:sz w:val="28"/>
          <w:szCs w:val="28"/>
        </w:rPr>
        <w:t>ідтвердив</w:t>
      </w:r>
      <w:r w:rsidR="00E85AF5" w:rsidRPr="00E85AF5">
        <w:rPr>
          <w:rFonts w:eastAsia="Calibri"/>
          <w:sz w:val="28"/>
          <w:szCs w:val="28"/>
        </w:rPr>
        <w:t xml:space="preserve">, що дійсно не заперечує щодо позбавлення його батьківських прав відносно малолітнього сина </w:t>
      </w:r>
      <w:r w:rsidR="00D351C7">
        <w:rPr>
          <w:rFonts w:eastAsia="Calibri"/>
          <w:sz w:val="28"/>
          <w:szCs w:val="28"/>
        </w:rPr>
        <w:t>-</w:t>
      </w:r>
      <w:r w:rsidR="00E85AF5" w:rsidRPr="00E85AF5">
        <w:rPr>
          <w:rFonts w:eastAsia="Calibri"/>
          <w:sz w:val="28"/>
          <w:szCs w:val="28"/>
        </w:rPr>
        <w:t>, його позиція станом на 19.11.202</w:t>
      </w:r>
      <w:r w:rsidR="00E04418">
        <w:rPr>
          <w:rFonts w:eastAsia="Calibri"/>
          <w:sz w:val="28"/>
          <w:szCs w:val="28"/>
        </w:rPr>
        <w:t>1 року не змінилася, просив</w:t>
      </w:r>
      <w:r w:rsidR="00E85AF5" w:rsidRPr="00E85AF5">
        <w:rPr>
          <w:rFonts w:eastAsia="Calibri"/>
          <w:sz w:val="28"/>
          <w:szCs w:val="28"/>
        </w:rPr>
        <w:t xml:space="preserve"> розглядати питання на засіданні комісії з питань захисту прав дитини без його участі. </w:t>
      </w:r>
    </w:p>
    <w:p w:rsidR="00CC73E2" w:rsidRDefault="00002A59" w:rsidP="00E85AF5">
      <w:pPr>
        <w:jc w:val="both"/>
        <w:rPr>
          <w:sz w:val="28"/>
          <w:szCs w:val="28"/>
          <w:lang w:eastAsia="ru-RU"/>
        </w:rPr>
      </w:pPr>
      <w:r>
        <w:rPr>
          <w:sz w:val="28"/>
          <w:szCs w:val="28"/>
        </w:rPr>
        <w:tab/>
      </w:r>
      <w:r w:rsidR="00CC73E2" w:rsidRPr="003E04C4">
        <w:rPr>
          <w:sz w:val="28"/>
          <w:szCs w:val="28"/>
        </w:rPr>
        <w:t xml:space="preserve">Керуючись </w:t>
      </w:r>
      <w:r w:rsidR="00CC73E2" w:rsidRPr="003E04C4">
        <w:rPr>
          <w:sz w:val="28"/>
          <w:szCs w:val="28"/>
          <w:lang w:eastAsia="ru-RU"/>
        </w:rPr>
        <w:t>статтею 3 Конвенції ООН про права дитини,</w:t>
      </w:r>
      <w:r w:rsidR="00CC73E2" w:rsidRPr="003E04C4">
        <w:rPr>
          <w:sz w:val="28"/>
          <w:szCs w:val="28"/>
        </w:rPr>
        <w:t xml:space="preserve"> статтям</w:t>
      </w:r>
      <w:r w:rsidR="00CC73E2">
        <w:rPr>
          <w:color w:val="000000"/>
          <w:sz w:val="28"/>
          <w:szCs w:val="28"/>
        </w:rPr>
        <w:t xml:space="preserve">и </w:t>
      </w:r>
      <w:r w:rsidR="00CC73E2" w:rsidRPr="009558A8">
        <w:rPr>
          <w:color w:val="000000"/>
          <w:sz w:val="28"/>
          <w:szCs w:val="28"/>
          <w:lang w:eastAsia="ru-RU"/>
        </w:rPr>
        <w:t xml:space="preserve">19, </w:t>
      </w:r>
      <w:r w:rsidR="00CC73E2">
        <w:rPr>
          <w:color w:val="000000"/>
          <w:sz w:val="28"/>
          <w:szCs w:val="28"/>
          <w:lang w:eastAsia="ru-RU"/>
        </w:rPr>
        <w:t xml:space="preserve">155, 164, 165, 166 </w:t>
      </w:r>
      <w:r w:rsidR="00CC73E2" w:rsidRPr="009558A8">
        <w:rPr>
          <w:color w:val="000000"/>
          <w:sz w:val="28"/>
          <w:szCs w:val="28"/>
        </w:rPr>
        <w:t>Сімейного Кодексу України,</w:t>
      </w:r>
      <w:r w:rsidR="00CC73E2" w:rsidRPr="009558A8">
        <w:rPr>
          <w:color w:val="000000"/>
          <w:sz w:val="28"/>
          <w:szCs w:val="28"/>
          <w:lang w:val="ru-RU"/>
        </w:rPr>
        <w:t xml:space="preserve"> </w:t>
      </w:r>
      <w:r w:rsidR="00CC73E2" w:rsidRPr="00C55243">
        <w:rPr>
          <w:sz w:val="28"/>
          <w:szCs w:val="28"/>
          <w:lang w:eastAsia="ru-RU"/>
        </w:rPr>
        <w:t>ст</w:t>
      </w:r>
      <w:r w:rsidR="00CC73E2">
        <w:rPr>
          <w:sz w:val="28"/>
          <w:szCs w:val="28"/>
          <w:lang w:eastAsia="ru-RU"/>
        </w:rPr>
        <w:t xml:space="preserve">аттею </w:t>
      </w:r>
      <w:r w:rsidR="00CC73E2" w:rsidRPr="00C55243">
        <w:rPr>
          <w:sz w:val="28"/>
          <w:szCs w:val="28"/>
          <w:lang w:eastAsia="ru-RU"/>
        </w:rPr>
        <w:t>56 Цивільного кодексу України,</w:t>
      </w:r>
      <w:r w:rsidR="00CC73E2">
        <w:rPr>
          <w:sz w:val="28"/>
          <w:szCs w:val="28"/>
          <w:lang w:eastAsia="ru-RU"/>
        </w:rPr>
        <w:t xml:space="preserve"> </w:t>
      </w:r>
      <w:r w:rsidR="00CC73E2" w:rsidRPr="009558A8">
        <w:rPr>
          <w:color w:val="000000"/>
          <w:sz w:val="28"/>
          <w:szCs w:val="28"/>
        </w:rPr>
        <w:t>Закон</w:t>
      </w:r>
      <w:r w:rsidR="00CC73E2">
        <w:rPr>
          <w:color w:val="000000"/>
          <w:sz w:val="28"/>
          <w:szCs w:val="28"/>
        </w:rPr>
        <w:t>ом</w:t>
      </w:r>
      <w:r w:rsidR="00CC73E2" w:rsidRPr="009558A8">
        <w:rPr>
          <w:color w:val="000000"/>
          <w:sz w:val="28"/>
          <w:szCs w:val="28"/>
        </w:rPr>
        <w:t xml:space="preserve"> України «Про місцеве самоврядування в Україні»,</w:t>
      </w:r>
      <w:r w:rsidR="00CC73E2">
        <w:rPr>
          <w:sz w:val="28"/>
          <w:szCs w:val="28"/>
          <w:lang w:eastAsia="ru-RU"/>
        </w:rPr>
        <w:t xml:space="preserve"> Порядком провадження органами опіки та піклування діяльності, </w:t>
      </w:r>
      <w:proofErr w:type="spellStart"/>
      <w:r w:rsidR="00CC73E2">
        <w:rPr>
          <w:sz w:val="28"/>
          <w:szCs w:val="28"/>
          <w:lang w:eastAsia="ru-RU"/>
        </w:rPr>
        <w:t>пов</w:t>
      </w:r>
      <w:proofErr w:type="spellEnd"/>
      <w:r w:rsidR="00CC73E2">
        <w:rPr>
          <w:sz w:val="28"/>
          <w:szCs w:val="28"/>
          <w:lang w:val="en-US" w:eastAsia="ru-RU"/>
        </w:rPr>
        <w:t>’</w:t>
      </w:r>
      <w:proofErr w:type="spellStart"/>
      <w:r w:rsidR="00CC73E2">
        <w:rPr>
          <w:sz w:val="28"/>
          <w:szCs w:val="28"/>
          <w:lang w:eastAsia="ru-RU"/>
        </w:rPr>
        <w:t>язаної</w:t>
      </w:r>
      <w:proofErr w:type="spellEnd"/>
      <w:r w:rsidR="00CC73E2">
        <w:rPr>
          <w:sz w:val="28"/>
          <w:szCs w:val="28"/>
          <w:lang w:eastAsia="ru-RU"/>
        </w:rPr>
        <w:t xml:space="preserve"> із захистом прав дитини, затвердженого </w:t>
      </w:r>
      <w:r w:rsidR="00CC73E2" w:rsidRPr="009558A8">
        <w:rPr>
          <w:color w:val="000000"/>
          <w:sz w:val="28"/>
          <w:szCs w:val="28"/>
        </w:rPr>
        <w:t>постановою Кабінету Міністрів Ук</w:t>
      </w:r>
      <w:r w:rsidR="00CC73E2">
        <w:rPr>
          <w:color w:val="000000"/>
          <w:sz w:val="28"/>
          <w:szCs w:val="28"/>
        </w:rPr>
        <w:t>раїни від 24 вересня 2008 року №</w:t>
      </w:r>
      <w:r w:rsidR="00CC73E2" w:rsidRPr="009558A8">
        <w:rPr>
          <w:color w:val="000000"/>
          <w:sz w:val="28"/>
          <w:szCs w:val="28"/>
        </w:rPr>
        <w:t>866 «Питання діяльності органів опіки та піклування, пов'язаної із захистом прав дитини»,</w:t>
      </w:r>
      <w:r w:rsidR="00CC73E2">
        <w:rPr>
          <w:rFonts w:eastAsia="Calibri"/>
          <w:sz w:val="26"/>
          <w:szCs w:val="26"/>
          <w:lang w:eastAsia="ru-RU"/>
        </w:rPr>
        <w:t xml:space="preserve"> </w:t>
      </w:r>
      <w:r w:rsidR="00CC73E2" w:rsidRPr="001B3A7F">
        <w:rPr>
          <w:sz w:val="28"/>
          <w:szCs w:val="28"/>
          <w:lang w:eastAsia="ru-RU"/>
        </w:rPr>
        <w:t>р</w:t>
      </w:r>
      <w:r w:rsidR="00CC73E2" w:rsidRPr="001B3A7F">
        <w:rPr>
          <w:sz w:val="28"/>
          <w:szCs w:val="28"/>
        </w:rPr>
        <w:t xml:space="preserve">ішенням виконавчого комітету </w:t>
      </w:r>
      <w:r w:rsidR="00CC73E2" w:rsidRPr="001F1054">
        <w:rPr>
          <w:sz w:val="28"/>
          <w:szCs w:val="28"/>
        </w:rPr>
        <w:t>від 29.10.2020 р. №1137 «</w:t>
      </w:r>
      <w:r w:rsidR="00CC73E2" w:rsidRPr="00CD45C1">
        <w:rPr>
          <w:sz w:val="28"/>
          <w:szCs w:val="28"/>
        </w:rPr>
        <w:t xml:space="preserve">Про затвердження Положення про комісію з питань захисту прав дитини виконавчого комітету міської ради», </w:t>
      </w:r>
      <w:r w:rsidR="004B0078" w:rsidRPr="004B0078">
        <w:rPr>
          <w:sz w:val="28"/>
          <w:szCs w:val="28"/>
        </w:rPr>
        <w:t xml:space="preserve">ухвалою </w:t>
      </w:r>
      <w:r w:rsidR="00D351C7">
        <w:rPr>
          <w:sz w:val="28"/>
          <w:szCs w:val="28"/>
        </w:rPr>
        <w:t xml:space="preserve">- </w:t>
      </w:r>
      <w:r w:rsidR="004B0078" w:rsidRPr="004B0078">
        <w:rPr>
          <w:sz w:val="28"/>
          <w:szCs w:val="28"/>
        </w:rPr>
        <w:t xml:space="preserve">Івано-Франківської області від </w:t>
      </w:r>
      <w:r w:rsidR="001B5408" w:rsidRPr="001B5408">
        <w:rPr>
          <w:sz w:val="28"/>
          <w:szCs w:val="28"/>
        </w:rPr>
        <w:t>25.10.2021 року (справа №</w:t>
      </w:r>
      <w:r w:rsidR="00D351C7">
        <w:rPr>
          <w:sz w:val="28"/>
          <w:szCs w:val="28"/>
        </w:rPr>
        <w:t>-</w:t>
      </w:r>
      <w:r w:rsidR="001B5408" w:rsidRPr="001B5408">
        <w:rPr>
          <w:sz w:val="28"/>
          <w:szCs w:val="28"/>
        </w:rPr>
        <w:t>, провадження №</w:t>
      </w:r>
      <w:r w:rsidR="00D351C7">
        <w:rPr>
          <w:sz w:val="28"/>
          <w:szCs w:val="28"/>
        </w:rPr>
        <w:t>-</w:t>
      </w:r>
      <w:r w:rsidR="001B5408" w:rsidRPr="001B5408">
        <w:rPr>
          <w:sz w:val="28"/>
          <w:szCs w:val="28"/>
        </w:rPr>
        <w:t>)</w:t>
      </w:r>
      <w:r w:rsidR="009071BE" w:rsidRPr="009071BE">
        <w:rPr>
          <w:sz w:val="28"/>
          <w:szCs w:val="28"/>
        </w:rPr>
        <w:t>,</w:t>
      </w:r>
      <w:r w:rsidR="00CC73E2">
        <w:rPr>
          <w:sz w:val="28"/>
          <w:szCs w:val="28"/>
        </w:rPr>
        <w:t xml:space="preserve"> розглянувши первинні матеріали справ, </w:t>
      </w:r>
      <w:r w:rsidR="00CC73E2" w:rsidRPr="00CD45C1">
        <w:rPr>
          <w:sz w:val="28"/>
          <w:szCs w:val="28"/>
        </w:rPr>
        <w:t>рекомендації комісії з питань захисту прав дитини</w:t>
      </w:r>
      <w:r w:rsidR="00845DBF">
        <w:rPr>
          <w:sz w:val="28"/>
          <w:szCs w:val="28"/>
        </w:rPr>
        <w:t xml:space="preserve"> від </w:t>
      </w:r>
      <w:r w:rsidR="001B5408">
        <w:rPr>
          <w:sz w:val="28"/>
          <w:szCs w:val="28"/>
        </w:rPr>
        <w:t>24</w:t>
      </w:r>
      <w:r w:rsidR="00CC73E2">
        <w:rPr>
          <w:sz w:val="28"/>
          <w:szCs w:val="28"/>
        </w:rPr>
        <w:t>.</w:t>
      </w:r>
      <w:r w:rsidR="001B5408">
        <w:rPr>
          <w:sz w:val="28"/>
          <w:szCs w:val="28"/>
        </w:rPr>
        <w:t>11</w:t>
      </w:r>
      <w:r w:rsidR="00CC73E2">
        <w:rPr>
          <w:sz w:val="28"/>
          <w:szCs w:val="28"/>
        </w:rPr>
        <w:t xml:space="preserve">.2021 року </w:t>
      </w:r>
      <w:r w:rsidR="00CC73E2" w:rsidRPr="00CC72AF">
        <w:rPr>
          <w:sz w:val="28"/>
          <w:szCs w:val="28"/>
          <w:lang w:eastAsia="ru-RU"/>
        </w:rPr>
        <w:t>з</w:t>
      </w:r>
      <w:r w:rsidR="00CC73E2"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CC73E2" w:rsidRPr="00CC72AF" w:rsidRDefault="00CC73E2" w:rsidP="00DB0047">
      <w:pPr>
        <w:ind w:right="-2"/>
        <w:jc w:val="both"/>
        <w:rPr>
          <w:sz w:val="28"/>
          <w:szCs w:val="28"/>
        </w:rPr>
      </w:pPr>
    </w:p>
    <w:p w:rsidR="00CC73E2" w:rsidRPr="00CA63AE" w:rsidRDefault="00CC73E2" w:rsidP="00CC73E2">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9071BE" w:rsidRPr="00FB1FA2" w:rsidRDefault="00CC73E2" w:rsidP="001C1CC5">
      <w:pPr>
        <w:tabs>
          <w:tab w:val="left" w:pos="1785"/>
        </w:tabs>
        <w:jc w:val="both"/>
        <w:rPr>
          <w:rFonts w:eastAsia="Calibri"/>
          <w:sz w:val="28"/>
          <w:szCs w:val="28"/>
        </w:rPr>
      </w:pPr>
      <w:r w:rsidRPr="008C74DA">
        <w:rPr>
          <w:rFonts w:eastAsia="Calibri"/>
          <w:sz w:val="28"/>
          <w:szCs w:val="28"/>
        </w:rPr>
        <w:t>позбавлення</w:t>
      </w:r>
      <w:r>
        <w:rPr>
          <w:rFonts w:eastAsia="Calibri"/>
          <w:sz w:val="28"/>
          <w:szCs w:val="28"/>
        </w:rPr>
        <w:t xml:space="preserve"> </w:t>
      </w:r>
      <w:r w:rsidRPr="008C74DA">
        <w:rPr>
          <w:rFonts w:eastAsia="Calibri"/>
          <w:sz w:val="28"/>
          <w:szCs w:val="28"/>
        </w:rPr>
        <w:t>батьківських прав</w:t>
      </w:r>
      <w:r w:rsidRPr="004172F4">
        <w:rPr>
          <w:rFonts w:eastAsia="Calibri"/>
          <w:sz w:val="28"/>
          <w:szCs w:val="28"/>
        </w:rPr>
        <w:t xml:space="preserve"> </w:t>
      </w:r>
      <w:r w:rsidR="00D351C7">
        <w:rPr>
          <w:rFonts w:eastAsia="Calibri"/>
          <w:sz w:val="28"/>
          <w:szCs w:val="28"/>
        </w:rPr>
        <w:t>-</w:t>
      </w:r>
      <w:r w:rsidR="001B5408" w:rsidRPr="00E85AF5">
        <w:rPr>
          <w:rFonts w:eastAsia="Calibri"/>
          <w:sz w:val="28"/>
          <w:szCs w:val="28"/>
        </w:rPr>
        <w:t xml:space="preserve"> відносно дитини </w:t>
      </w:r>
      <w:r w:rsidR="00D351C7">
        <w:rPr>
          <w:rFonts w:eastAsia="Calibri"/>
          <w:sz w:val="28"/>
          <w:szCs w:val="28"/>
        </w:rPr>
        <w:t>-</w:t>
      </w:r>
      <w:r w:rsidR="001B5408" w:rsidRPr="00E85AF5">
        <w:rPr>
          <w:rFonts w:eastAsia="Calibri"/>
          <w:sz w:val="28"/>
          <w:szCs w:val="28"/>
        </w:rPr>
        <w:t xml:space="preserve">, </w:t>
      </w:r>
      <w:r w:rsidR="00D351C7">
        <w:rPr>
          <w:rFonts w:eastAsia="Calibri"/>
          <w:sz w:val="28"/>
          <w:szCs w:val="28"/>
        </w:rPr>
        <w:t>-</w:t>
      </w:r>
      <w:r w:rsidR="001B5408" w:rsidRPr="00E85AF5">
        <w:rPr>
          <w:rFonts w:eastAsia="Calibri"/>
          <w:sz w:val="28"/>
          <w:szCs w:val="28"/>
        </w:rPr>
        <w:t xml:space="preserve"> року народження</w:t>
      </w:r>
      <w:r w:rsidR="009071BE" w:rsidRPr="00FB1FA2">
        <w:rPr>
          <w:rFonts w:eastAsia="Calibri"/>
          <w:sz w:val="28"/>
          <w:szCs w:val="28"/>
        </w:rPr>
        <w:t>.</w:t>
      </w:r>
    </w:p>
    <w:p w:rsidR="00CC73E2" w:rsidRDefault="00CC73E2" w:rsidP="00CC73E2">
      <w:pPr>
        <w:tabs>
          <w:tab w:val="left" w:pos="1785"/>
        </w:tabs>
        <w:jc w:val="both"/>
        <w:rPr>
          <w:rFonts w:eastAsia="Calibri"/>
          <w:sz w:val="28"/>
          <w:szCs w:val="28"/>
        </w:rPr>
      </w:pPr>
    </w:p>
    <w:p w:rsidR="00CC73E2" w:rsidRPr="007242C7" w:rsidRDefault="00CC73E2" w:rsidP="00CC73E2">
      <w:pPr>
        <w:tabs>
          <w:tab w:val="left" w:pos="1785"/>
        </w:tabs>
        <w:jc w:val="both"/>
        <w:rPr>
          <w:rFonts w:eastAsia="Calibri"/>
          <w:sz w:val="28"/>
          <w:szCs w:val="28"/>
        </w:rPr>
      </w:pPr>
    </w:p>
    <w:p w:rsidR="00CC73E2" w:rsidRPr="005F25BE" w:rsidRDefault="00CC73E2" w:rsidP="00CC73E2">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DC51A9" w:rsidRDefault="00CC73E2" w:rsidP="00D351C7">
      <w:pPr>
        <w:shd w:val="clear" w:color="auto" w:fill="FFFFFF"/>
        <w:ind w:right="-2"/>
        <w:jc w:val="both"/>
        <w:textAlignment w:val="baseline"/>
        <w:rPr>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w:t>
      </w:r>
      <w:r w:rsidR="000F7EC2">
        <w:rPr>
          <w:color w:val="000000"/>
          <w:sz w:val="28"/>
          <w:szCs w:val="28"/>
        </w:rPr>
        <w:t>ЕВЧУК</w:t>
      </w:r>
    </w:p>
    <w:p w:rsidR="00064767" w:rsidRPr="00A118F8" w:rsidRDefault="00064767" w:rsidP="00064767">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2</w:t>
      </w:r>
    </w:p>
    <w:p w:rsidR="00064767" w:rsidRPr="00A118F8" w:rsidRDefault="00064767" w:rsidP="00064767">
      <w:pPr>
        <w:tabs>
          <w:tab w:val="left" w:pos="8505"/>
        </w:tabs>
        <w:ind w:left="5664" w:right="-2"/>
        <w:jc w:val="both"/>
        <w:rPr>
          <w:sz w:val="28"/>
          <w:szCs w:val="28"/>
        </w:rPr>
      </w:pPr>
      <w:r w:rsidRPr="00A118F8">
        <w:rPr>
          <w:sz w:val="28"/>
          <w:szCs w:val="28"/>
        </w:rPr>
        <w:t>до рішення виконавчого</w:t>
      </w:r>
    </w:p>
    <w:p w:rsidR="00064767" w:rsidRPr="00A118F8" w:rsidRDefault="00064767" w:rsidP="00064767">
      <w:pPr>
        <w:tabs>
          <w:tab w:val="left" w:pos="5805"/>
          <w:tab w:val="left" w:pos="8505"/>
        </w:tabs>
        <w:ind w:left="5664" w:right="-2"/>
        <w:jc w:val="both"/>
        <w:rPr>
          <w:sz w:val="28"/>
          <w:szCs w:val="28"/>
        </w:rPr>
      </w:pPr>
      <w:r w:rsidRPr="00A118F8">
        <w:rPr>
          <w:sz w:val="28"/>
          <w:szCs w:val="28"/>
        </w:rPr>
        <w:t>комітету міської ради</w:t>
      </w:r>
    </w:p>
    <w:p w:rsidR="00064767" w:rsidRDefault="00064767" w:rsidP="00064767">
      <w:pPr>
        <w:tabs>
          <w:tab w:val="left" w:pos="5805"/>
          <w:tab w:val="left" w:pos="8505"/>
        </w:tabs>
        <w:ind w:left="5664" w:right="-2"/>
        <w:jc w:val="both"/>
        <w:rPr>
          <w:sz w:val="28"/>
          <w:szCs w:val="28"/>
        </w:rPr>
      </w:pPr>
      <w:r w:rsidRPr="00A118F8">
        <w:rPr>
          <w:sz w:val="28"/>
          <w:szCs w:val="28"/>
        </w:rPr>
        <w:t>від __________ №____</w:t>
      </w:r>
    </w:p>
    <w:p w:rsidR="00064767" w:rsidRDefault="00064767" w:rsidP="00064767">
      <w:pPr>
        <w:tabs>
          <w:tab w:val="left" w:pos="1785"/>
          <w:tab w:val="left" w:pos="8505"/>
        </w:tabs>
        <w:ind w:left="-1260" w:right="-2"/>
        <w:jc w:val="center"/>
        <w:rPr>
          <w:sz w:val="28"/>
          <w:szCs w:val="28"/>
        </w:rPr>
      </w:pPr>
    </w:p>
    <w:p w:rsidR="00064767" w:rsidRDefault="00064767" w:rsidP="00064767">
      <w:pPr>
        <w:tabs>
          <w:tab w:val="left" w:pos="1785"/>
          <w:tab w:val="left" w:pos="8505"/>
        </w:tabs>
        <w:ind w:left="-1260" w:right="-2"/>
        <w:jc w:val="center"/>
        <w:rPr>
          <w:sz w:val="28"/>
          <w:szCs w:val="28"/>
        </w:rPr>
      </w:pPr>
      <w:r w:rsidRPr="00D418EF">
        <w:rPr>
          <w:sz w:val="28"/>
          <w:szCs w:val="28"/>
        </w:rPr>
        <w:t>Висновок</w:t>
      </w:r>
    </w:p>
    <w:p w:rsidR="00064767" w:rsidRDefault="00064767" w:rsidP="00064767">
      <w:pPr>
        <w:tabs>
          <w:tab w:val="left" w:pos="1785"/>
        </w:tabs>
        <w:jc w:val="center"/>
        <w:rPr>
          <w:rFonts w:eastAsia="Calibri"/>
          <w:sz w:val="28"/>
          <w:szCs w:val="28"/>
        </w:rPr>
      </w:pPr>
      <w:r>
        <w:rPr>
          <w:rFonts w:eastAsia="Calibri"/>
          <w:sz w:val="28"/>
          <w:szCs w:val="28"/>
        </w:rPr>
        <w:t xml:space="preserve">щодо </w:t>
      </w:r>
      <w:r w:rsidRPr="008C74DA">
        <w:rPr>
          <w:rFonts w:eastAsia="Calibri"/>
          <w:sz w:val="28"/>
          <w:szCs w:val="28"/>
        </w:rPr>
        <w:t>доцільності позбавлення</w:t>
      </w:r>
    </w:p>
    <w:p w:rsidR="00DF2E23" w:rsidRDefault="00064767" w:rsidP="00684925">
      <w:pPr>
        <w:tabs>
          <w:tab w:val="left" w:pos="1785"/>
        </w:tabs>
        <w:jc w:val="center"/>
        <w:rPr>
          <w:rFonts w:eastAsia="Calibri"/>
          <w:sz w:val="26"/>
          <w:szCs w:val="26"/>
        </w:rPr>
      </w:pPr>
      <w:r w:rsidRPr="008C74DA">
        <w:rPr>
          <w:rFonts w:eastAsia="Calibri"/>
          <w:sz w:val="28"/>
          <w:szCs w:val="28"/>
        </w:rPr>
        <w:t>батьківських прав</w:t>
      </w:r>
      <w:r w:rsidRPr="004172F4">
        <w:rPr>
          <w:rFonts w:eastAsia="Calibri"/>
          <w:sz w:val="28"/>
          <w:szCs w:val="28"/>
        </w:rPr>
        <w:t xml:space="preserve"> </w:t>
      </w:r>
      <w:r w:rsidR="00D351C7">
        <w:rPr>
          <w:rFonts w:eastAsia="Calibri"/>
          <w:sz w:val="26"/>
          <w:szCs w:val="26"/>
        </w:rPr>
        <w:t>-</w:t>
      </w:r>
      <w:r w:rsidR="00684925" w:rsidRPr="00DF2E23">
        <w:rPr>
          <w:rFonts w:eastAsia="Calibri"/>
          <w:sz w:val="26"/>
          <w:szCs w:val="26"/>
        </w:rPr>
        <w:t xml:space="preserve"> відносно дитини </w:t>
      </w:r>
    </w:p>
    <w:p w:rsidR="00684925" w:rsidRPr="00684925" w:rsidRDefault="00D351C7" w:rsidP="00684925">
      <w:pPr>
        <w:tabs>
          <w:tab w:val="left" w:pos="1785"/>
        </w:tabs>
        <w:jc w:val="center"/>
        <w:rPr>
          <w:rFonts w:eastAsia="Calibri"/>
          <w:b/>
          <w:sz w:val="26"/>
          <w:szCs w:val="26"/>
        </w:rPr>
      </w:pPr>
      <w:r>
        <w:rPr>
          <w:rFonts w:eastAsia="Calibri"/>
          <w:sz w:val="26"/>
          <w:szCs w:val="26"/>
        </w:rPr>
        <w:t>-</w:t>
      </w:r>
      <w:r w:rsidR="00684925" w:rsidRPr="00DF2E23">
        <w:rPr>
          <w:rFonts w:eastAsia="Calibri"/>
          <w:sz w:val="26"/>
          <w:szCs w:val="26"/>
        </w:rPr>
        <w:t xml:space="preserve">, </w:t>
      </w:r>
      <w:r>
        <w:rPr>
          <w:rFonts w:eastAsia="Calibri"/>
          <w:sz w:val="26"/>
          <w:szCs w:val="26"/>
        </w:rPr>
        <w:t>-</w:t>
      </w:r>
      <w:r w:rsidR="00684925" w:rsidRPr="00DF2E23">
        <w:rPr>
          <w:rFonts w:eastAsia="Calibri"/>
          <w:sz w:val="26"/>
          <w:szCs w:val="26"/>
        </w:rPr>
        <w:t xml:space="preserve"> року народження</w:t>
      </w:r>
    </w:p>
    <w:p w:rsidR="00684925" w:rsidRPr="00684925" w:rsidRDefault="00684925" w:rsidP="00684925">
      <w:pPr>
        <w:tabs>
          <w:tab w:val="left" w:pos="1785"/>
        </w:tabs>
        <w:jc w:val="center"/>
        <w:rPr>
          <w:rFonts w:eastAsia="Calibri"/>
          <w:b/>
          <w:sz w:val="26"/>
          <w:szCs w:val="26"/>
        </w:rPr>
      </w:pPr>
    </w:p>
    <w:p w:rsidR="00684925" w:rsidRPr="00684925" w:rsidRDefault="00684925" w:rsidP="00684925">
      <w:pPr>
        <w:jc w:val="both"/>
        <w:rPr>
          <w:rFonts w:eastAsia="Calibri"/>
          <w:sz w:val="26"/>
          <w:szCs w:val="26"/>
        </w:rPr>
      </w:pPr>
      <w:r w:rsidRPr="00684925">
        <w:rPr>
          <w:rFonts w:eastAsia="Calibri"/>
          <w:sz w:val="26"/>
          <w:szCs w:val="26"/>
        </w:rPr>
        <w:tab/>
        <w:t xml:space="preserve">У провадженні Івано-Франківського міського суду Івано-Франківської області перебуває цивільна справа за позовом </w:t>
      </w:r>
      <w:r w:rsidR="00D351C7">
        <w:rPr>
          <w:rFonts w:eastAsia="Calibri"/>
          <w:sz w:val="26"/>
          <w:szCs w:val="26"/>
        </w:rPr>
        <w:t>--</w:t>
      </w:r>
      <w:r w:rsidRPr="00684925">
        <w:rPr>
          <w:rFonts w:eastAsia="Calibri"/>
          <w:sz w:val="26"/>
          <w:szCs w:val="26"/>
        </w:rPr>
        <w:t xml:space="preserve"> до </w:t>
      </w:r>
      <w:r w:rsidR="00D351C7">
        <w:rPr>
          <w:rFonts w:eastAsia="Calibri"/>
          <w:sz w:val="26"/>
          <w:szCs w:val="26"/>
        </w:rPr>
        <w:t>--</w:t>
      </w:r>
      <w:r w:rsidRPr="00684925">
        <w:rPr>
          <w:rFonts w:eastAsia="Calibri"/>
          <w:sz w:val="26"/>
          <w:szCs w:val="26"/>
        </w:rPr>
        <w:t xml:space="preserve"> про позбавлення батьківських прав відносно дитини </w:t>
      </w:r>
      <w:r w:rsidR="00D351C7">
        <w:rPr>
          <w:rFonts w:eastAsia="Calibri"/>
          <w:sz w:val="26"/>
          <w:szCs w:val="26"/>
        </w:rPr>
        <w:t>-</w:t>
      </w:r>
      <w:r w:rsidR="004E4647">
        <w:rPr>
          <w:rFonts w:eastAsia="Calibri"/>
          <w:sz w:val="26"/>
          <w:szCs w:val="26"/>
        </w:rPr>
        <w:t>,</w:t>
      </w:r>
      <w:r w:rsidRPr="00684925">
        <w:rPr>
          <w:rFonts w:eastAsia="Calibri"/>
          <w:sz w:val="26"/>
          <w:szCs w:val="26"/>
        </w:rPr>
        <w:t xml:space="preserve"> </w:t>
      </w:r>
      <w:r w:rsidR="00D351C7">
        <w:rPr>
          <w:rFonts w:eastAsia="Calibri"/>
          <w:sz w:val="26"/>
          <w:szCs w:val="26"/>
        </w:rPr>
        <w:t>-</w:t>
      </w:r>
      <w:r w:rsidRPr="00684925">
        <w:rPr>
          <w:rFonts w:eastAsia="Calibri"/>
          <w:sz w:val="26"/>
          <w:szCs w:val="26"/>
        </w:rPr>
        <w:t xml:space="preserve"> року народження, та про стягнення пені за несвоєчасну сплату аліментів. До участі у справі залучено як третю особу</w:t>
      </w:r>
      <w:r w:rsidR="00D17C13">
        <w:rPr>
          <w:rFonts w:eastAsia="Calibri"/>
          <w:sz w:val="26"/>
          <w:szCs w:val="26"/>
        </w:rPr>
        <w:t xml:space="preserve"> о</w:t>
      </w:r>
      <w:r w:rsidRPr="00684925">
        <w:rPr>
          <w:rFonts w:eastAsia="Calibri"/>
          <w:sz w:val="26"/>
          <w:szCs w:val="26"/>
        </w:rPr>
        <w:t>рган опіки та піклування виконавчого комітету Івано-Франківської міської ради.</w:t>
      </w:r>
    </w:p>
    <w:p w:rsidR="00684925" w:rsidRPr="00684925" w:rsidRDefault="00684925" w:rsidP="00684925">
      <w:pPr>
        <w:jc w:val="both"/>
        <w:rPr>
          <w:rFonts w:eastAsia="Calibri"/>
          <w:sz w:val="26"/>
          <w:szCs w:val="26"/>
        </w:rPr>
      </w:pPr>
      <w:r w:rsidRPr="00684925">
        <w:rPr>
          <w:rFonts w:eastAsia="Calibri"/>
          <w:sz w:val="26"/>
          <w:szCs w:val="26"/>
        </w:rPr>
        <w:tab/>
        <w:t xml:space="preserve">Рішенням </w:t>
      </w:r>
      <w:r w:rsidR="00D351C7">
        <w:rPr>
          <w:rFonts w:eastAsia="Calibri"/>
          <w:sz w:val="26"/>
          <w:szCs w:val="26"/>
        </w:rPr>
        <w:t>-</w:t>
      </w:r>
      <w:r w:rsidRPr="00684925">
        <w:rPr>
          <w:rFonts w:eastAsia="Calibri"/>
          <w:sz w:val="26"/>
          <w:szCs w:val="26"/>
        </w:rPr>
        <w:t xml:space="preserve"> суду </w:t>
      </w:r>
      <w:r w:rsidR="00D351C7">
        <w:rPr>
          <w:rFonts w:eastAsia="Calibri"/>
          <w:sz w:val="26"/>
          <w:szCs w:val="26"/>
        </w:rPr>
        <w:t>-</w:t>
      </w:r>
      <w:r w:rsidR="00860461">
        <w:rPr>
          <w:rFonts w:eastAsia="Calibri"/>
          <w:sz w:val="26"/>
          <w:szCs w:val="26"/>
        </w:rPr>
        <w:t xml:space="preserve"> </w:t>
      </w:r>
      <w:r w:rsidRPr="00684925">
        <w:rPr>
          <w:rFonts w:eastAsia="Calibri"/>
          <w:sz w:val="26"/>
          <w:szCs w:val="26"/>
        </w:rPr>
        <w:t xml:space="preserve">від 28.07.2017 року шлюб </w:t>
      </w:r>
      <w:r w:rsidR="004E4647">
        <w:rPr>
          <w:rFonts w:eastAsia="Calibri"/>
          <w:sz w:val="26"/>
          <w:szCs w:val="26"/>
        </w:rPr>
        <w:t xml:space="preserve">між сторонами було </w:t>
      </w:r>
      <w:r w:rsidRPr="00684925">
        <w:rPr>
          <w:rFonts w:eastAsia="Calibri"/>
          <w:sz w:val="26"/>
          <w:szCs w:val="26"/>
        </w:rPr>
        <w:t>розірвано (справа №</w:t>
      </w:r>
      <w:r w:rsidR="00D351C7">
        <w:rPr>
          <w:rFonts w:eastAsia="Calibri"/>
          <w:sz w:val="26"/>
          <w:szCs w:val="26"/>
        </w:rPr>
        <w:t>-</w:t>
      </w:r>
      <w:r w:rsidRPr="00684925">
        <w:rPr>
          <w:rFonts w:eastAsia="Calibri"/>
          <w:sz w:val="26"/>
          <w:szCs w:val="26"/>
        </w:rPr>
        <w:t xml:space="preserve">), питання щодо визначення місця проживання дитини не вирішувалося. Відповідно до наказу </w:t>
      </w:r>
      <w:r w:rsidR="00D351C7">
        <w:rPr>
          <w:rFonts w:eastAsia="Calibri"/>
          <w:sz w:val="26"/>
          <w:szCs w:val="26"/>
        </w:rPr>
        <w:t>-</w:t>
      </w:r>
      <w:r w:rsidRPr="00684925">
        <w:rPr>
          <w:rFonts w:eastAsia="Calibri"/>
          <w:sz w:val="26"/>
          <w:szCs w:val="26"/>
        </w:rPr>
        <w:t xml:space="preserve">суду </w:t>
      </w:r>
      <w:r w:rsidR="00D351C7">
        <w:rPr>
          <w:rFonts w:eastAsia="Calibri"/>
          <w:sz w:val="26"/>
          <w:szCs w:val="26"/>
        </w:rPr>
        <w:t>-</w:t>
      </w:r>
      <w:r w:rsidRPr="00684925">
        <w:rPr>
          <w:rFonts w:eastAsia="Calibri"/>
          <w:sz w:val="26"/>
          <w:szCs w:val="26"/>
        </w:rPr>
        <w:t xml:space="preserve">області від 31.08.2017 року призначено стягнути з </w:t>
      </w:r>
      <w:r w:rsidR="00D351C7">
        <w:rPr>
          <w:rFonts w:eastAsia="Calibri"/>
          <w:sz w:val="26"/>
          <w:szCs w:val="26"/>
        </w:rPr>
        <w:t>-</w:t>
      </w:r>
      <w:r w:rsidRPr="00684925">
        <w:rPr>
          <w:rFonts w:eastAsia="Calibri"/>
          <w:sz w:val="26"/>
          <w:szCs w:val="26"/>
        </w:rPr>
        <w:t>, який проживає за адресою: с.</w:t>
      </w:r>
      <w:r w:rsidR="00D351C7">
        <w:rPr>
          <w:rFonts w:eastAsia="Calibri"/>
          <w:sz w:val="26"/>
          <w:szCs w:val="26"/>
        </w:rPr>
        <w:t>-</w:t>
      </w:r>
      <w:r w:rsidRPr="00684925">
        <w:rPr>
          <w:rFonts w:eastAsia="Calibri"/>
          <w:sz w:val="26"/>
          <w:szCs w:val="26"/>
        </w:rPr>
        <w:t xml:space="preserve">, </w:t>
      </w:r>
      <w:r w:rsidR="00D351C7">
        <w:rPr>
          <w:rFonts w:eastAsia="Calibri"/>
          <w:sz w:val="26"/>
          <w:szCs w:val="26"/>
        </w:rPr>
        <w:t>-</w:t>
      </w:r>
      <w:r w:rsidRPr="00684925">
        <w:rPr>
          <w:rFonts w:eastAsia="Calibri"/>
          <w:sz w:val="26"/>
          <w:szCs w:val="26"/>
        </w:rPr>
        <w:t xml:space="preserve">району </w:t>
      </w:r>
      <w:r w:rsidR="00D351C7">
        <w:rPr>
          <w:rFonts w:eastAsia="Calibri"/>
          <w:sz w:val="26"/>
          <w:szCs w:val="26"/>
        </w:rPr>
        <w:t>-</w:t>
      </w:r>
      <w:r w:rsidRPr="00684925">
        <w:rPr>
          <w:rFonts w:eastAsia="Calibri"/>
          <w:sz w:val="26"/>
          <w:szCs w:val="26"/>
        </w:rPr>
        <w:t xml:space="preserve"> області, вул. </w:t>
      </w:r>
      <w:r w:rsidR="00D351C7">
        <w:rPr>
          <w:rFonts w:eastAsia="Calibri"/>
          <w:sz w:val="26"/>
          <w:szCs w:val="26"/>
        </w:rPr>
        <w:t>-</w:t>
      </w:r>
      <w:r w:rsidRPr="00684925">
        <w:rPr>
          <w:rFonts w:eastAsia="Calibri"/>
          <w:sz w:val="26"/>
          <w:szCs w:val="26"/>
        </w:rPr>
        <w:t xml:space="preserve">, </w:t>
      </w:r>
      <w:r w:rsidR="00D351C7">
        <w:rPr>
          <w:rFonts w:eastAsia="Calibri"/>
          <w:sz w:val="26"/>
          <w:szCs w:val="26"/>
        </w:rPr>
        <w:t>-</w:t>
      </w:r>
      <w:r w:rsidRPr="00684925">
        <w:rPr>
          <w:rFonts w:eastAsia="Calibri"/>
          <w:sz w:val="26"/>
          <w:szCs w:val="26"/>
        </w:rPr>
        <w:t xml:space="preserve"> аліменти на утримання малолітнього сина </w:t>
      </w:r>
      <w:r w:rsidR="00D351C7">
        <w:rPr>
          <w:rFonts w:eastAsia="Calibri"/>
          <w:sz w:val="26"/>
          <w:szCs w:val="26"/>
        </w:rPr>
        <w:t>-</w:t>
      </w:r>
      <w:r w:rsidRPr="00684925">
        <w:rPr>
          <w:rFonts w:eastAsia="Calibri"/>
          <w:sz w:val="26"/>
          <w:szCs w:val="26"/>
        </w:rPr>
        <w:t xml:space="preserve">, </w:t>
      </w:r>
      <w:r w:rsidR="00D351C7">
        <w:rPr>
          <w:rFonts w:eastAsia="Calibri"/>
          <w:sz w:val="26"/>
          <w:szCs w:val="26"/>
        </w:rPr>
        <w:t>-</w:t>
      </w:r>
      <w:r w:rsidRPr="00684925">
        <w:rPr>
          <w:rFonts w:eastAsia="Calibri"/>
          <w:sz w:val="26"/>
          <w:szCs w:val="26"/>
        </w:rPr>
        <w:t xml:space="preserve"> року народження, у розмірі 50 відсотків прожиткового мінімуму для дитини відповідного віку, та не більше десяти прожиткових мінімумів на дитину відповідного віку, щомісячно і до досягнення дитиною повноліття. </w:t>
      </w:r>
    </w:p>
    <w:p w:rsidR="00684925" w:rsidRPr="00684925" w:rsidRDefault="00684925" w:rsidP="00684925">
      <w:pPr>
        <w:ind w:firstLine="708"/>
        <w:jc w:val="both"/>
        <w:rPr>
          <w:rFonts w:eastAsia="Calibri"/>
          <w:sz w:val="26"/>
          <w:szCs w:val="26"/>
        </w:rPr>
      </w:pPr>
      <w:r w:rsidRPr="00684925">
        <w:rPr>
          <w:rFonts w:eastAsia="Calibri"/>
          <w:sz w:val="26"/>
          <w:szCs w:val="26"/>
        </w:rPr>
        <w:t xml:space="preserve">Згідно інформації </w:t>
      </w:r>
      <w:r w:rsidR="00D351C7">
        <w:rPr>
          <w:rFonts w:eastAsia="Calibri"/>
          <w:sz w:val="26"/>
          <w:szCs w:val="26"/>
        </w:rPr>
        <w:t>-</w:t>
      </w:r>
      <w:r w:rsidRPr="00684925">
        <w:rPr>
          <w:rFonts w:eastAsia="Calibri"/>
          <w:sz w:val="26"/>
          <w:szCs w:val="26"/>
        </w:rPr>
        <w:t xml:space="preserve">відділу ДВС у </w:t>
      </w:r>
      <w:r w:rsidR="00D351C7">
        <w:rPr>
          <w:rFonts w:eastAsia="Calibri"/>
          <w:sz w:val="26"/>
          <w:szCs w:val="26"/>
        </w:rPr>
        <w:t>-</w:t>
      </w:r>
      <w:r w:rsidRPr="00684925">
        <w:rPr>
          <w:rFonts w:eastAsia="Calibri"/>
          <w:sz w:val="26"/>
          <w:szCs w:val="26"/>
        </w:rPr>
        <w:t xml:space="preserve"> районі </w:t>
      </w:r>
      <w:r w:rsidR="00D351C7">
        <w:rPr>
          <w:rFonts w:eastAsia="Calibri"/>
          <w:sz w:val="26"/>
          <w:szCs w:val="26"/>
        </w:rPr>
        <w:t>-</w:t>
      </w:r>
      <w:r w:rsidRPr="00684925">
        <w:rPr>
          <w:rFonts w:eastAsia="Calibri"/>
          <w:sz w:val="26"/>
          <w:szCs w:val="26"/>
        </w:rPr>
        <w:t xml:space="preserve"> області Західного міжрегіонального управління Міністерства </w:t>
      </w:r>
      <w:r w:rsidR="004E4647">
        <w:rPr>
          <w:rFonts w:eastAsia="Calibri"/>
          <w:sz w:val="26"/>
          <w:szCs w:val="26"/>
        </w:rPr>
        <w:t>Юстиції (</w:t>
      </w:r>
      <w:proofErr w:type="spellStart"/>
      <w:r w:rsidR="004E4647">
        <w:rPr>
          <w:rFonts w:eastAsia="Calibri"/>
          <w:sz w:val="26"/>
          <w:szCs w:val="26"/>
        </w:rPr>
        <w:t>м.Львів</w:t>
      </w:r>
      <w:proofErr w:type="spellEnd"/>
      <w:r w:rsidR="004E4647">
        <w:rPr>
          <w:rFonts w:eastAsia="Calibri"/>
          <w:sz w:val="26"/>
          <w:szCs w:val="26"/>
        </w:rPr>
        <w:t xml:space="preserve">) </w:t>
      </w:r>
      <w:r w:rsidRPr="00684925">
        <w:rPr>
          <w:rFonts w:eastAsia="Calibri"/>
          <w:sz w:val="26"/>
          <w:szCs w:val="26"/>
        </w:rPr>
        <w:t xml:space="preserve">боржнику </w:t>
      </w:r>
      <w:r w:rsidR="00D351C7">
        <w:rPr>
          <w:rFonts w:eastAsia="Calibri"/>
          <w:sz w:val="26"/>
          <w:szCs w:val="26"/>
        </w:rPr>
        <w:t>-</w:t>
      </w:r>
      <w:r w:rsidR="004E4647">
        <w:rPr>
          <w:rFonts w:eastAsia="Calibri"/>
          <w:sz w:val="26"/>
          <w:szCs w:val="26"/>
        </w:rPr>
        <w:t>,</w:t>
      </w:r>
      <w:r w:rsidRPr="00684925">
        <w:rPr>
          <w:rFonts w:eastAsia="Calibri"/>
          <w:sz w:val="26"/>
          <w:szCs w:val="26"/>
        </w:rPr>
        <w:t xml:space="preserve"> </w:t>
      </w:r>
      <w:r w:rsidR="004E4647" w:rsidRPr="00684925">
        <w:rPr>
          <w:rFonts w:eastAsia="Calibri"/>
          <w:sz w:val="26"/>
          <w:szCs w:val="26"/>
        </w:rPr>
        <w:t xml:space="preserve">відповідно до виконавчого листа від </w:t>
      </w:r>
      <w:r w:rsidR="00D351C7">
        <w:rPr>
          <w:rFonts w:eastAsia="Calibri"/>
          <w:sz w:val="26"/>
          <w:szCs w:val="26"/>
        </w:rPr>
        <w:t xml:space="preserve">- </w:t>
      </w:r>
      <w:r w:rsidR="004E4647" w:rsidRPr="00684925">
        <w:rPr>
          <w:rFonts w:eastAsia="Calibri"/>
          <w:sz w:val="26"/>
          <w:szCs w:val="26"/>
        </w:rPr>
        <w:t>року</w:t>
      </w:r>
      <w:r w:rsidR="004E4647">
        <w:rPr>
          <w:rFonts w:eastAsia="Calibri"/>
          <w:sz w:val="26"/>
          <w:szCs w:val="26"/>
        </w:rPr>
        <w:t>,</w:t>
      </w:r>
      <w:r w:rsidR="004E4647" w:rsidRPr="00684925">
        <w:rPr>
          <w:rFonts w:eastAsia="Calibri"/>
          <w:sz w:val="26"/>
          <w:szCs w:val="26"/>
        </w:rPr>
        <w:t xml:space="preserve"> </w:t>
      </w:r>
      <w:r w:rsidRPr="00684925">
        <w:rPr>
          <w:rFonts w:eastAsia="Calibri"/>
          <w:sz w:val="26"/>
          <w:szCs w:val="26"/>
        </w:rPr>
        <w:t>нараховано до сплати алімент</w:t>
      </w:r>
      <w:r w:rsidR="004E4647">
        <w:rPr>
          <w:rFonts w:eastAsia="Calibri"/>
          <w:sz w:val="26"/>
          <w:szCs w:val="26"/>
        </w:rPr>
        <w:t>и</w:t>
      </w:r>
      <w:r w:rsidRPr="00684925">
        <w:rPr>
          <w:rFonts w:eastAsia="Calibri"/>
          <w:sz w:val="26"/>
          <w:szCs w:val="26"/>
        </w:rPr>
        <w:t xml:space="preserve"> в сумі 50</w:t>
      </w:r>
      <w:r w:rsidR="007F1082">
        <w:rPr>
          <w:rFonts w:eastAsia="Calibri"/>
          <w:sz w:val="26"/>
          <w:szCs w:val="26"/>
        </w:rPr>
        <w:t>165,00. Б</w:t>
      </w:r>
      <w:r w:rsidRPr="00684925">
        <w:rPr>
          <w:rFonts w:eastAsia="Calibri"/>
          <w:sz w:val="26"/>
          <w:szCs w:val="26"/>
        </w:rPr>
        <w:t>оржником сплачено 7202,95 грн, станом на серпень 2021 року заборгованість становить 42962,05 грн. Відповідно до ч.1 ст. 196 Сімейного кодексу України у разі виникнення заборгованості з вини особи, яка зобов’язана сплачувати аліменти за рішенням суду або за домовленістю між батьками, одержувач аліментів має право на стягнення неустойки (пені) у розмірі одного відсотка суми несплачених аліментів за кожен день прострочення від дня прострочення сплати аліментів до дня їх повного погашення або до дня ухвалення судом рішення про стягнення пені, але не більше 100 відсотків заборгованості. Згідно з положеннями Сімейного кодексу аліменти мають сплачуватися щомісячно, неустойка нараховується на щомісячну заборгованість від суми несплачених аліментів за кожен день за весь час прострочення по день добровільного погашення боргу або на момент стягнення. Згідно розрахунку неустойки (пені) з сум заборгованості зі сплати аліментів (42962,05 грн), яка обґрунтовується у позовній заяві становить 324686,66</w:t>
      </w:r>
      <w:r w:rsidR="007F1082">
        <w:rPr>
          <w:rFonts w:eastAsia="Calibri"/>
          <w:sz w:val="26"/>
          <w:szCs w:val="26"/>
        </w:rPr>
        <w:t xml:space="preserve"> грн</w:t>
      </w:r>
      <w:r w:rsidRPr="00684925">
        <w:rPr>
          <w:rFonts w:eastAsia="Calibri"/>
          <w:sz w:val="26"/>
          <w:szCs w:val="26"/>
        </w:rPr>
        <w:t>.</w:t>
      </w:r>
    </w:p>
    <w:p w:rsidR="00684925" w:rsidRPr="00684925" w:rsidRDefault="00684925" w:rsidP="00684925">
      <w:pPr>
        <w:ind w:firstLine="708"/>
        <w:jc w:val="both"/>
        <w:rPr>
          <w:rFonts w:eastAsia="Calibri"/>
          <w:sz w:val="26"/>
          <w:szCs w:val="26"/>
        </w:rPr>
      </w:pPr>
      <w:r w:rsidRPr="00684925">
        <w:rPr>
          <w:rFonts w:eastAsia="Calibri"/>
          <w:sz w:val="26"/>
          <w:szCs w:val="26"/>
        </w:rPr>
        <w:t xml:space="preserve">У позовній заяві зазначається, що з часу розірвання шлюбу батько </w:t>
      </w:r>
      <w:r w:rsidR="006D37CB">
        <w:rPr>
          <w:rFonts w:eastAsia="Calibri"/>
          <w:sz w:val="26"/>
          <w:szCs w:val="26"/>
        </w:rPr>
        <w:t xml:space="preserve">жодного </w:t>
      </w:r>
      <w:r w:rsidRPr="00684925">
        <w:rPr>
          <w:rFonts w:eastAsia="Calibri"/>
          <w:sz w:val="26"/>
          <w:szCs w:val="26"/>
        </w:rPr>
        <w:t>разу не бачив дитину. Він не піклується про сина, не цікавиться його успіхами, станом здоров’я, фізичним і духовним розвитком, що негативно впливає на його вихованн</w:t>
      </w:r>
      <w:r w:rsidR="005847E2">
        <w:rPr>
          <w:rFonts w:eastAsia="Calibri"/>
          <w:sz w:val="26"/>
          <w:szCs w:val="26"/>
        </w:rPr>
        <w:t>я</w:t>
      </w:r>
      <w:r w:rsidRPr="00684925">
        <w:rPr>
          <w:rFonts w:eastAsia="Calibri"/>
          <w:sz w:val="26"/>
          <w:szCs w:val="26"/>
        </w:rPr>
        <w:t xml:space="preserve">; не спілкується з сином в обсязі, необхідному для його нормального самоусвідомлення тощо. Всі питання щодо виховання та утримання дитини вирішуються матір’ю та її чоловіком </w:t>
      </w:r>
      <w:r w:rsidR="00D351C7">
        <w:rPr>
          <w:rFonts w:eastAsia="Calibri"/>
          <w:sz w:val="26"/>
          <w:szCs w:val="26"/>
        </w:rPr>
        <w:t>-</w:t>
      </w:r>
      <w:r w:rsidRPr="00684925">
        <w:rPr>
          <w:rFonts w:eastAsia="Calibri"/>
          <w:sz w:val="26"/>
          <w:szCs w:val="26"/>
        </w:rPr>
        <w:t xml:space="preserve">. </w:t>
      </w:r>
      <w:r w:rsidR="00D351C7">
        <w:rPr>
          <w:rFonts w:eastAsia="Calibri"/>
          <w:sz w:val="26"/>
          <w:szCs w:val="26"/>
        </w:rPr>
        <w:t>-</w:t>
      </w:r>
      <w:r w:rsidRPr="00684925">
        <w:rPr>
          <w:rFonts w:eastAsia="Calibri"/>
          <w:sz w:val="26"/>
          <w:szCs w:val="26"/>
        </w:rPr>
        <w:t xml:space="preserve"> та </w:t>
      </w:r>
      <w:r w:rsidR="00D351C7">
        <w:rPr>
          <w:rFonts w:eastAsia="Calibri"/>
          <w:sz w:val="26"/>
          <w:szCs w:val="26"/>
        </w:rPr>
        <w:t>-</w:t>
      </w:r>
      <w:r w:rsidR="007B6113">
        <w:rPr>
          <w:rFonts w:eastAsia="Calibri"/>
          <w:sz w:val="26"/>
          <w:szCs w:val="26"/>
        </w:rPr>
        <w:t>уклали шлюб 07.04.2020 року.</w:t>
      </w:r>
      <w:r w:rsidRPr="00684925">
        <w:rPr>
          <w:rFonts w:eastAsia="Calibri"/>
          <w:sz w:val="26"/>
          <w:szCs w:val="26"/>
        </w:rPr>
        <w:t xml:space="preserve"> </w:t>
      </w:r>
      <w:r w:rsidR="007B6113" w:rsidRPr="00684925">
        <w:rPr>
          <w:rFonts w:eastAsia="Calibri"/>
          <w:sz w:val="26"/>
          <w:szCs w:val="26"/>
        </w:rPr>
        <w:t xml:space="preserve">07.09.2020 року </w:t>
      </w:r>
      <w:r w:rsidRPr="00684925">
        <w:rPr>
          <w:rFonts w:eastAsia="Calibri"/>
          <w:sz w:val="26"/>
          <w:szCs w:val="26"/>
        </w:rPr>
        <w:t xml:space="preserve">у </w:t>
      </w:r>
      <w:r w:rsidR="007B6113">
        <w:rPr>
          <w:rFonts w:eastAsia="Calibri"/>
          <w:sz w:val="26"/>
          <w:szCs w:val="26"/>
        </w:rPr>
        <w:t>них</w:t>
      </w:r>
      <w:r w:rsidRPr="00684925">
        <w:rPr>
          <w:rFonts w:eastAsia="Calibri"/>
          <w:sz w:val="26"/>
          <w:szCs w:val="26"/>
        </w:rPr>
        <w:t xml:space="preserve"> народився син </w:t>
      </w:r>
      <w:r w:rsidR="00D351C7">
        <w:rPr>
          <w:rFonts w:eastAsia="Calibri"/>
          <w:sz w:val="26"/>
          <w:szCs w:val="26"/>
        </w:rPr>
        <w:t>-</w:t>
      </w:r>
      <w:r w:rsidRPr="00684925">
        <w:rPr>
          <w:rFonts w:eastAsia="Calibri"/>
          <w:sz w:val="26"/>
          <w:szCs w:val="26"/>
        </w:rPr>
        <w:t xml:space="preserve">. Сім’я проживає за </w:t>
      </w:r>
      <w:proofErr w:type="spellStart"/>
      <w:r w:rsidRPr="00684925">
        <w:rPr>
          <w:rFonts w:eastAsia="Calibri"/>
          <w:sz w:val="26"/>
          <w:szCs w:val="26"/>
        </w:rPr>
        <w:t>адресою</w:t>
      </w:r>
      <w:proofErr w:type="spellEnd"/>
      <w:r w:rsidRPr="00684925">
        <w:rPr>
          <w:rFonts w:eastAsia="Calibri"/>
          <w:sz w:val="26"/>
          <w:szCs w:val="26"/>
        </w:rPr>
        <w:t xml:space="preserve">: </w:t>
      </w:r>
      <w:proofErr w:type="spellStart"/>
      <w:r w:rsidRPr="00684925">
        <w:rPr>
          <w:rFonts w:eastAsia="Calibri"/>
          <w:sz w:val="26"/>
          <w:szCs w:val="26"/>
        </w:rPr>
        <w:t>м.Івано</w:t>
      </w:r>
      <w:proofErr w:type="spellEnd"/>
      <w:r w:rsidRPr="00684925">
        <w:rPr>
          <w:rFonts w:eastAsia="Calibri"/>
          <w:sz w:val="26"/>
          <w:szCs w:val="26"/>
        </w:rPr>
        <w:t xml:space="preserve">-Франківськ, вул. </w:t>
      </w:r>
      <w:r w:rsidR="00D639F2">
        <w:rPr>
          <w:rFonts w:eastAsia="Calibri"/>
          <w:sz w:val="26"/>
          <w:szCs w:val="26"/>
        </w:rPr>
        <w:t>-</w:t>
      </w:r>
      <w:r w:rsidRPr="00684925">
        <w:rPr>
          <w:rFonts w:eastAsia="Calibri"/>
          <w:sz w:val="26"/>
          <w:szCs w:val="26"/>
        </w:rPr>
        <w:t>,</w:t>
      </w:r>
      <w:r w:rsidR="007B6113">
        <w:rPr>
          <w:rFonts w:eastAsia="Calibri"/>
          <w:sz w:val="26"/>
          <w:szCs w:val="26"/>
        </w:rPr>
        <w:t xml:space="preserve"> </w:t>
      </w:r>
      <w:r w:rsidR="00D639F2">
        <w:rPr>
          <w:rFonts w:eastAsia="Calibri"/>
          <w:sz w:val="26"/>
          <w:szCs w:val="26"/>
        </w:rPr>
        <w:t>-</w:t>
      </w:r>
      <w:r w:rsidRPr="00684925">
        <w:rPr>
          <w:rFonts w:eastAsia="Calibri"/>
          <w:sz w:val="26"/>
          <w:szCs w:val="26"/>
        </w:rPr>
        <w:t xml:space="preserve">, </w:t>
      </w:r>
      <w:proofErr w:type="spellStart"/>
      <w:r w:rsidRPr="00684925">
        <w:rPr>
          <w:rFonts w:eastAsia="Calibri"/>
          <w:sz w:val="26"/>
          <w:szCs w:val="26"/>
        </w:rPr>
        <w:t>корп</w:t>
      </w:r>
      <w:proofErr w:type="spellEnd"/>
      <w:r w:rsidRPr="00684925">
        <w:rPr>
          <w:rFonts w:eastAsia="Calibri"/>
          <w:sz w:val="26"/>
          <w:szCs w:val="26"/>
        </w:rPr>
        <w:t>.</w:t>
      </w:r>
      <w:r w:rsidR="00D639F2">
        <w:rPr>
          <w:rFonts w:eastAsia="Calibri"/>
          <w:sz w:val="26"/>
          <w:szCs w:val="26"/>
        </w:rPr>
        <w:t>-</w:t>
      </w:r>
      <w:r w:rsidRPr="00684925">
        <w:rPr>
          <w:rFonts w:eastAsia="Calibri"/>
          <w:sz w:val="26"/>
          <w:szCs w:val="26"/>
        </w:rPr>
        <w:t xml:space="preserve">, </w:t>
      </w:r>
      <w:proofErr w:type="spellStart"/>
      <w:r w:rsidRPr="00684925">
        <w:rPr>
          <w:rFonts w:eastAsia="Calibri"/>
          <w:sz w:val="26"/>
          <w:szCs w:val="26"/>
        </w:rPr>
        <w:t>кв</w:t>
      </w:r>
      <w:proofErr w:type="spellEnd"/>
      <w:r w:rsidRPr="00684925">
        <w:rPr>
          <w:rFonts w:eastAsia="Calibri"/>
          <w:sz w:val="26"/>
          <w:szCs w:val="26"/>
        </w:rPr>
        <w:t>.</w:t>
      </w:r>
      <w:r w:rsidR="00D639F2">
        <w:rPr>
          <w:rFonts w:eastAsia="Calibri"/>
          <w:sz w:val="26"/>
          <w:szCs w:val="26"/>
        </w:rPr>
        <w:t>-</w:t>
      </w:r>
      <w:r w:rsidRPr="00684925">
        <w:rPr>
          <w:rFonts w:eastAsia="Calibri"/>
          <w:sz w:val="26"/>
          <w:szCs w:val="26"/>
        </w:rPr>
        <w:t xml:space="preserve">, у помешканні створені належні умови для проживання та розвитку дітей, що підтверджується актом обстеження від 20.10.2021 року, складеного працівниками Служби у справах дітей виконавчого комітету Івано-Франківської міської ради. </w:t>
      </w:r>
    </w:p>
    <w:p w:rsidR="00684925" w:rsidRPr="00684925" w:rsidRDefault="00D639F2" w:rsidP="00684925">
      <w:pPr>
        <w:ind w:firstLine="708"/>
        <w:jc w:val="both"/>
        <w:rPr>
          <w:rFonts w:eastAsia="Calibri"/>
          <w:sz w:val="26"/>
          <w:szCs w:val="26"/>
        </w:rPr>
      </w:pPr>
      <w:r>
        <w:rPr>
          <w:rFonts w:eastAsia="Calibri"/>
          <w:sz w:val="26"/>
          <w:szCs w:val="26"/>
        </w:rPr>
        <w:t>-</w:t>
      </w:r>
      <w:r w:rsidR="00684925" w:rsidRPr="00684925">
        <w:rPr>
          <w:rFonts w:eastAsia="Calibri"/>
          <w:sz w:val="26"/>
          <w:szCs w:val="26"/>
        </w:rPr>
        <w:t xml:space="preserve">, </w:t>
      </w:r>
      <w:r>
        <w:rPr>
          <w:rFonts w:eastAsia="Calibri"/>
          <w:sz w:val="26"/>
          <w:szCs w:val="26"/>
        </w:rPr>
        <w:t>-</w:t>
      </w:r>
      <w:r w:rsidR="00684925" w:rsidRPr="00684925">
        <w:rPr>
          <w:rFonts w:eastAsia="Calibri"/>
          <w:sz w:val="26"/>
          <w:szCs w:val="26"/>
        </w:rPr>
        <w:t>року народження, навчається у початковій школі №</w:t>
      </w:r>
      <w:r>
        <w:rPr>
          <w:rFonts w:eastAsia="Calibri"/>
          <w:sz w:val="26"/>
          <w:szCs w:val="26"/>
        </w:rPr>
        <w:t>-</w:t>
      </w:r>
      <w:r w:rsidR="00684925" w:rsidRPr="00684925">
        <w:rPr>
          <w:rFonts w:eastAsia="Calibri"/>
          <w:sz w:val="26"/>
          <w:szCs w:val="26"/>
        </w:rPr>
        <w:t xml:space="preserve"> Івано-Франківської міської ради. Згідно з психолого-педагогічною х</w:t>
      </w:r>
      <w:r w:rsidR="00A563B6">
        <w:rPr>
          <w:rFonts w:eastAsia="Calibri"/>
          <w:sz w:val="26"/>
          <w:szCs w:val="26"/>
        </w:rPr>
        <w:t>арактеристикою на учня, підготовленою</w:t>
      </w:r>
      <w:r w:rsidR="00684925" w:rsidRPr="00684925">
        <w:rPr>
          <w:rFonts w:eastAsia="Calibri"/>
          <w:sz w:val="26"/>
          <w:szCs w:val="26"/>
        </w:rPr>
        <w:t xml:space="preserve"> практичним психологом навчального закладу</w:t>
      </w:r>
      <w:r w:rsidR="00A563B6">
        <w:rPr>
          <w:rFonts w:eastAsia="Calibri"/>
          <w:sz w:val="26"/>
          <w:szCs w:val="26"/>
        </w:rPr>
        <w:t>,</w:t>
      </w:r>
      <w:r w:rsidR="00684925" w:rsidRPr="00684925">
        <w:rPr>
          <w:rFonts w:eastAsia="Calibri"/>
          <w:sz w:val="26"/>
          <w:szCs w:val="26"/>
        </w:rPr>
        <w:t xml:space="preserve"> відомо, що </w:t>
      </w:r>
      <w:r>
        <w:rPr>
          <w:rFonts w:eastAsia="Calibri"/>
          <w:sz w:val="26"/>
          <w:szCs w:val="26"/>
        </w:rPr>
        <w:t>-</w:t>
      </w:r>
      <w:r w:rsidR="00684925" w:rsidRPr="00684925">
        <w:rPr>
          <w:rFonts w:eastAsia="Calibri"/>
          <w:sz w:val="26"/>
          <w:szCs w:val="26"/>
        </w:rPr>
        <w:t xml:space="preserve"> проживає з матір’ю, вітчимом та молодшим братом. Підтримує дружні стосунки з однокласниками. Мати і вітчим приділяють належну увагу вихованню сина, цікавляться навчанням, відвідують батьківські збори, контактують з класним керівником і шкільним психологом. Протягом першого року </w:t>
      </w:r>
      <w:r>
        <w:rPr>
          <w:rFonts w:eastAsia="Calibri"/>
          <w:sz w:val="26"/>
          <w:szCs w:val="26"/>
        </w:rPr>
        <w:t>-</w:t>
      </w:r>
      <w:r w:rsidR="00684925" w:rsidRPr="00684925">
        <w:rPr>
          <w:rFonts w:eastAsia="Calibri"/>
          <w:sz w:val="26"/>
          <w:szCs w:val="26"/>
        </w:rPr>
        <w:t xml:space="preserve"> в школу приводив і забирав вітчим </w:t>
      </w:r>
      <w:r>
        <w:rPr>
          <w:rFonts w:eastAsia="Calibri"/>
          <w:sz w:val="26"/>
          <w:szCs w:val="26"/>
        </w:rPr>
        <w:t>-</w:t>
      </w:r>
      <w:r w:rsidR="00684925" w:rsidRPr="00684925">
        <w:rPr>
          <w:rFonts w:eastAsia="Calibri"/>
          <w:sz w:val="26"/>
          <w:szCs w:val="26"/>
        </w:rPr>
        <w:t xml:space="preserve"> і зараз продовжує брати активн</w:t>
      </w:r>
      <w:r w:rsidR="006C1C24">
        <w:rPr>
          <w:rFonts w:eastAsia="Calibri"/>
          <w:sz w:val="26"/>
          <w:szCs w:val="26"/>
        </w:rPr>
        <w:t>у участь у вихованні хлопчика. У</w:t>
      </w:r>
      <w:r w:rsidR="00684925" w:rsidRPr="00684925">
        <w:rPr>
          <w:rFonts w:eastAsia="Calibri"/>
          <w:sz w:val="26"/>
          <w:szCs w:val="26"/>
        </w:rPr>
        <w:t xml:space="preserve"> процесі додаткових психологічних обстежень </w:t>
      </w:r>
      <w:r w:rsidR="00A563B6">
        <w:rPr>
          <w:rFonts w:eastAsia="Calibri"/>
          <w:sz w:val="26"/>
          <w:szCs w:val="26"/>
        </w:rPr>
        <w:t xml:space="preserve">з’ясовано, що </w:t>
      </w:r>
      <w:r>
        <w:rPr>
          <w:rFonts w:eastAsia="Calibri"/>
          <w:sz w:val="26"/>
          <w:szCs w:val="26"/>
        </w:rPr>
        <w:t>-</w:t>
      </w:r>
      <w:r w:rsidR="00A563B6">
        <w:rPr>
          <w:rFonts w:eastAsia="Calibri"/>
          <w:sz w:val="26"/>
          <w:szCs w:val="26"/>
        </w:rPr>
        <w:t xml:space="preserve"> притаманна </w:t>
      </w:r>
      <w:r w:rsidR="00684925" w:rsidRPr="00684925">
        <w:rPr>
          <w:rFonts w:eastAsia="Calibri"/>
          <w:sz w:val="26"/>
          <w:szCs w:val="26"/>
        </w:rPr>
        <w:t>нормальн</w:t>
      </w:r>
      <w:r w:rsidR="00A563B6">
        <w:rPr>
          <w:rFonts w:eastAsia="Calibri"/>
          <w:sz w:val="26"/>
          <w:szCs w:val="26"/>
        </w:rPr>
        <w:t>а</w:t>
      </w:r>
      <w:r w:rsidR="00684925" w:rsidRPr="00684925">
        <w:rPr>
          <w:rFonts w:eastAsia="Calibri"/>
          <w:sz w:val="26"/>
          <w:szCs w:val="26"/>
        </w:rPr>
        <w:t xml:space="preserve"> адаптаці</w:t>
      </w:r>
      <w:r w:rsidR="00A563B6">
        <w:rPr>
          <w:rFonts w:eastAsia="Calibri"/>
          <w:sz w:val="26"/>
          <w:szCs w:val="26"/>
        </w:rPr>
        <w:t>я</w:t>
      </w:r>
      <w:r w:rsidR="00684925" w:rsidRPr="00684925">
        <w:rPr>
          <w:rFonts w:eastAsia="Calibri"/>
          <w:sz w:val="26"/>
          <w:szCs w:val="26"/>
        </w:rPr>
        <w:t xml:space="preserve"> і позитивне ставлення до школи і учасників освітнього процесу. </w:t>
      </w:r>
      <w:r w:rsidR="00E201C8">
        <w:rPr>
          <w:rFonts w:eastAsia="Calibri"/>
          <w:sz w:val="26"/>
          <w:szCs w:val="26"/>
        </w:rPr>
        <w:t>Н</w:t>
      </w:r>
      <w:r w:rsidR="006C1C24">
        <w:rPr>
          <w:rFonts w:eastAsia="Calibri"/>
          <w:sz w:val="26"/>
          <w:szCs w:val="26"/>
        </w:rPr>
        <w:t>айбільш значимим, головним у</w:t>
      </w:r>
      <w:r w:rsidR="00684925" w:rsidRPr="00684925">
        <w:rPr>
          <w:rFonts w:eastAsia="Calibri"/>
          <w:sz w:val="26"/>
          <w:szCs w:val="26"/>
        </w:rPr>
        <w:t xml:space="preserve"> сім’ї, з точки зору </w:t>
      </w:r>
      <w:r>
        <w:rPr>
          <w:rFonts w:eastAsia="Calibri"/>
          <w:sz w:val="26"/>
          <w:szCs w:val="26"/>
        </w:rPr>
        <w:t>-</w:t>
      </w:r>
      <w:r w:rsidR="00E201C8">
        <w:rPr>
          <w:rFonts w:eastAsia="Calibri"/>
          <w:sz w:val="26"/>
          <w:szCs w:val="26"/>
        </w:rPr>
        <w:t>,</w:t>
      </w:r>
      <w:r w:rsidR="00684925" w:rsidRPr="00684925">
        <w:rPr>
          <w:rFonts w:eastAsia="Calibri"/>
          <w:sz w:val="26"/>
          <w:szCs w:val="26"/>
        </w:rPr>
        <w:t xml:space="preserve"> є тато </w:t>
      </w:r>
      <w:r>
        <w:rPr>
          <w:rFonts w:eastAsia="Calibri"/>
          <w:sz w:val="26"/>
          <w:szCs w:val="26"/>
        </w:rPr>
        <w:t>-</w:t>
      </w:r>
      <w:r w:rsidR="00684925" w:rsidRPr="00684925">
        <w:rPr>
          <w:rFonts w:eastAsia="Calibri"/>
          <w:sz w:val="26"/>
          <w:szCs w:val="26"/>
        </w:rPr>
        <w:t xml:space="preserve"> (вітчим). Хлопчик надає йому винятковий статус. Але переважний вплив на дитину і найбільш </w:t>
      </w:r>
      <w:proofErr w:type="spellStart"/>
      <w:r w:rsidR="00684925" w:rsidRPr="00684925">
        <w:rPr>
          <w:rFonts w:eastAsia="Calibri"/>
          <w:sz w:val="26"/>
          <w:szCs w:val="26"/>
        </w:rPr>
        <w:t>емоційно</w:t>
      </w:r>
      <w:proofErr w:type="spellEnd"/>
      <w:r w:rsidR="00684925" w:rsidRPr="00684925">
        <w:rPr>
          <w:rFonts w:eastAsia="Calibri"/>
          <w:sz w:val="26"/>
          <w:szCs w:val="26"/>
        </w:rPr>
        <w:t xml:space="preserve"> близькою людиною є мати. </w:t>
      </w:r>
      <w:r w:rsidR="00B25C2D">
        <w:rPr>
          <w:rFonts w:eastAsia="Calibri"/>
          <w:sz w:val="26"/>
          <w:szCs w:val="26"/>
        </w:rPr>
        <w:t>За результатами досліджень можна зробити висновок, що</w:t>
      </w:r>
      <w:r w:rsidR="00386EAF">
        <w:rPr>
          <w:rFonts w:eastAsia="Calibri"/>
          <w:sz w:val="26"/>
          <w:szCs w:val="26"/>
        </w:rPr>
        <w:t xml:space="preserve"> у сімейному середовищі створені сприятливі умови для виховання дитини.</w:t>
      </w:r>
      <w:r w:rsidR="00684925" w:rsidRPr="00684925">
        <w:rPr>
          <w:rFonts w:eastAsia="Calibri"/>
          <w:sz w:val="26"/>
          <w:szCs w:val="26"/>
        </w:rPr>
        <w:t xml:space="preserve"> </w:t>
      </w:r>
    </w:p>
    <w:p w:rsidR="00F00E4D" w:rsidRDefault="00684925" w:rsidP="00684925">
      <w:pPr>
        <w:ind w:firstLine="708"/>
        <w:jc w:val="both"/>
        <w:rPr>
          <w:rFonts w:eastAsia="Calibri"/>
          <w:sz w:val="26"/>
          <w:szCs w:val="26"/>
        </w:rPr>
      </w:pPr>
      <w:r w:rsidRPr="00684925">
        <w:rPr>
          <w:rFonts w:eastAsia="Calibri"/>
          <w:sz w:val="26"/>
          <w:szCs w:val="26"/>
        </w:rPr>
        <w:t>Відповідно до інформації КНП «ЦПМКДД» від 05.10.2021 року відомо, що декларація укладена 01.03.2019 року з сімейним лікарем СП «МП №1».</w:t>
      </w:r>
    </w:p>
    <w:p w:rsidR="00F00E4D" w:rsidRPr="00684925" w:rsidRDefault="00F00E4D" w:rsidP="00F00E4D">
      <w:pPr>
        <w:ind w:firstLine="708"/>
        <w:jc w:val="both"/>
        <w:rPr>
          <w:rFonts w:eastAsia="Calibri"/>
          <w:sz w:val="26"/>
          <w:szCs w:val="26"/>
        </w:rPr>
      </w:pPr>
      <w:r w:rsidRPr="00684925">
        <w:rPr>
          <w:rFonts w:eastAsia="Calibri"/>
          <w:sz w:val="26"/>
          <w:szCs w:val="26"/>
        </w:rPr>
        <w:t>Згідно інформації Івано-Франківського РУП ГУНП в Івано-Франківській області від 13.10.2021 р. відносно гр.</w:t>
      </w:r>
      <w:r w:rsidR="00747EC8">
        <w:rPr>
          <w:rFonts w:eastAsia="Calibri"/>
          <w:sz w:val="26"/>
          <w:szCs w:val="26"/>
        </w:rPr>
        <w:t>-</w:t>
      </w:r>
      <w:r w:rsidRPr="00684925">
        <w:rPr>
          <w:rFonts w:eastAsia="Calibri"/>
          <w:sz w:val="26"/>
          <w:szCs w:val="26"/>
        </w:rPr>
        <w:t xml:space="preserve">., </w:t>
      </w:r>
      <w:r w:rsidR="00747EC8">
        <w:rPr>
          <w:rFonts w:eastAsia="Calibri"/>
          <w:sz w:val="26"/>
          <w:szCs w:val="26"/>
        </w:rPr>
        <w:t>-</w:t>
      </w:r>
      <w:r w:rsidRPr="00684925">
        <w:rPr>
          <w:rFonts w:eastAsia="Calibri"/>
          <w:sz w:val="26"/>
          <w:szCs w:val="26"/>
        </w:rPr>
        <w:t xml:space="preserve"> року народження було складено такі адміністративні матеріали: ч.6 ст. 121 КУпАП, від 26.12.2018 року, ч.5 ст.121 КУпАП від 01.08.2018 року, ч.1 ст. 122 КУпАП  від 14.06.2018 року, ч.2 ст.122 КУпАП від 01.07.2019 року, ч.1 ст.126 КУпАП від 31.01.2020 року, ч.2 ст.44-3 КУпАП  від 12.01.2021 року, ч.41 ст.121 КУпАП  від 03.03.2021 року.</w:t>
      </w:r>
    </w:p>
    <w:p w:rsidR="00684925" w:rsidRDefault="00F62152" w:rsidP="00684925">
      <w:pPr>
        <w:ind w:firstLine="708"/>
        <w:jc w:val="both"/>
        <w:rPr>
          <w:rFonts w:eastAsia="Calibri"/>
          <w:sz w:val="26"/>
          <w:szCs w:val="26"/>
        </w:rPr>
      </w:pPr>
      <w:r>
        <w:rPr>
          <w:rFonts w:eastAsia="Calibri"/>
          <w:sz w:val="26"/>
          <w:szCs w:val="26"/>
        </w:rPr>
        <w:t>П</w:t>
      </w:r>
      <w:r w:rsidR="00684925" w:rsidRPr="00684925">
        <w:rPr>
          <w:rFonts w:eastAsia="Calibri"/>
          <w:sz w:val="26"/>
          <w:szCs w:val="26"/>
        </w:rPr>
        <w:t>рацівниками Служби у справах дітей у телефон</w:t>
      </w:r>
      <w:r w:rsidR="005E0BCF">
        <w:rPr>
          <w:rFonts w:eastAsia="Calibri"/>
          <w:sz w:val="26"/>
          <w:szCs w:val="26"/>
        </w:rPr>
        <w:t xml:space="preserve">ному режимі </w:t>
      </w:r>
      <w:r w:rsidR="00747EC8">
        <w:rPr>
          <w:rFonts w:eastAsia="Calibri"/>
          <w:sz w:val="26"/>
          <w:szCs w:val="26"/>
        </w:rPr>
        <w:t>-</w:t>
      </w:r>
      <w:r w:rsidR="00684925" w:rsidRPr="00684925">
        <w:rPr>
          <w:rFonts w:eastAsia="Calibri"/>
          <w:sz w:val="26"/>
          <w:szCs w:val="26"/>
        </w:rPr>
        <w:t xml:space="preserve"> було </w:t>
      </w:r>
      <w:r>
        <w:rPr>
          <w:rFonts w:eastAsia="Calibri"/>
          <w:sz w:val="26"/>
          <w:szCs w:val="26"/>
        </w:rPr>
        <w:t xml:space="preserve">повідомлено </w:t>
      </w:r>
      <w:r w:rsidR="005E0BCF">
        <w:rPr>
          <w:rFonts w:eastAsia="Calibri"/>
          <w:sz w:val="26"/>
          <w:szCs w:val="26"/>
        </w:rPr>
        <w:t>про</w:t>
      </w:r>
      <w:r>
        <w:rPr>
          <w:rFonts w:eastAsia="Calibri"/>
          <w:sz w:val="26"/>
          <w:szCs w:val="26"/>
        </w:rPr>
        <w:t xml:space="preserve"> те, що у Івано-Франківському міському суді </w:t>
      </w:r>
      <w:r w:rsidR="005E0BCF">
        <w:rPr>
          <w:rFonts w:eastAsia="Calibri"/>
          <w:sz w:val="26"/>
          <w:szCs w:val="26"/>
        </w:rPr>
        <w:t xml:space="preserve"> розгляд</w:t>
      </w:r>
      <w:r>
        <w:rPr>
          <w:rFonts w:eastAsia="Calibri"/>
          <w:sz w:val="26"/>
          <w:szCs w:val="26"/>
        </w:rPr>
        <w:t xml:space="preserve">ається справа </w:t>
      </w:r>
      <w:r w:rsidR="005E0BCF">
        <w:rPr>
          <w:rFonts w:eastAsia="Calibri"/>
          <w:sz w:val="26"/>
          <w:szCs w:val="26"/>
        </w:rPr>
        <w:t>щодо</w:t>
      </w:r>
      <w:r w:rsidR="00684925" w:rsidRPr="00684925">
        <w:rPr>
          <w:rFonts w:eastAsia="Calibri"/>
          <w:sz w:val="26"/>
          <w:szCs w:val="26"/>
        </w:rPr>
        <w:t xml:space="preserve"> позбавлення його батьківських</w:t>
      </w:r>
      <w:r w:rsidR="005F2B50">
        <w:rPr>
          <w:rFonts w:eastAsia="Calibri"/>
          <w:sz w:val="26"/>
          <w:szCs w:val="26"/>
        </w:rPr>
        <w:t xml:space="preserve"> прав відносно сина </w:t>
      </w:r>
      <w:r w:rsidR="00747EC8">
        <w:rPr>
          <w:rFonts w:eastAsia="Calibri"/>
          <w:sz w:val="26"/>
          <w:szCs w:val="26"/>
        </w:rPr>
        <w:t>-</w:t>
      </w:r>
      <w:r w:rsidR="005F2B50">
        <w:rPr>
          <w:rFonts w:eastAsia="Calibri"/>
          <w:sz w:val="26"/>
          <w:szCs w:val="26"/>
        </w:rPr>
        <w:t xml:space="preserve">. </w:t>
      </w:r>
      <w:r w:rsidR="00684925" w:rsidRPr="00684925">
        <w:rPr>
          <w:rFonts w:eastAsia="Calibri"/>
          <w:sz w:val="26"/>
          <w:szCs w:val="26"/>
        </w:rPr>
        <w:t>Ві</w:t>
      </w:r>
      <w:r w:rsidR="005F2B50">
        <w:rPr>
          <w:rFonts w:eastAsia="Calibri"/>
          <w:sz w:val="26"/>
          <w:szCs w:val="26"/>
        </w:rPr>
        <w:t>дповідач</w:t>
      </w:r>
      <w:r w:rsidR="00684925" w:rsidRPr="00684925">
        <w:rPr>
          <w:rFonts w:eastAsia="Calibri"/>
          <w:sz w:val="26"/>
          <w:szCs w:val="26"/>
        </w:rPr>
        <w:t xml:space="preserve"> </w:t>
      </w:r>
      <w:r w:rsidR="005F2B50">
        <w:rPr>
          <w:rFonts w:eastAsia="Calibri"/>
          <w:sz w:val="26"/>
          <w:szCs w:val="26"/>
        </w:rPr>
        <w:t>зазначив, що заперечує стосовно</w:t>
      </w:r>
      <w:r w:rsidR="00684925" w:rsidRPr="00684925">
        <w:rPr>
          <w:rFonts w:eastAsia="Calibri"/>
          <w:sz w:val="26"/>
          <w:szCs w:val="26"/>
        </w:rPr>
        <w:t xml:space="preserve"> позбавлення батьківських прав та має намір приїхати в </w:t>
      </w:r>
      <w:r w:rsidR="005F2B50">
        <w:rPr>
          <w:rFonts w:eastAsia="Calibri"/>
          <w:sz w:val="26"/>
          <w:szCs w:val="26"/>
        </w:rPr>
        <w:t>Службу для надання пояснень і</w:t>
      </w:r>
      <w:r w:rsidR="00684925" w:rsidRPr="00684925">
        <w:rPr>
          <w:rFonts w:eastAsia="Calibri"/>
          <w:sz w:val="26"/>
          <w:szCs w:val="26"/>
        </w:rPr>
        <w:t xml:space="preserve"> обґрунтування своєї позиції, однак, так і не з’явився. 12.10.2021 року </w:t>
      </w:r>
      <w:r w:rsidR="00747EC8">
        <w:rPr>
          <w:rFonts w:eastAsia="Calibri"/>
          <w:sz w:val="26"/>
          <w:szCs w:val="26"/>
        </w:rPr>
        <w:t xml:space="preserve">- </w:t>
      </w:r>
      <w:r w:rsidR="00684925" w:rsidRPr="00684925">
        <w:rPr>
          <w:rFonts w:eastAsia="Calibri"/>
          <w:sz w:val="26"/>
          <w:szCs w:val="26"/>
        </w:rPr>
        <w:t xml:space="preserve">на адресу проживання, яка вказана у позовній заяві: с. </w:t>
      </w:r>
      <w:r w:rsidR="00747EC8">
        <w:rPr>
          <w:rFonts w:eastAsia="Calibri"/>
          <w:sz w:val="26"/>
          <w:szCs w:val="26"/>
        </w:rPr>
        <w:t>-</w:t>
      </w:r>
      <w:r w:rsidR="00684925" w:rsidRPr="00684925">
        <w:rPr>
          <w:rFonts w:eastAsia="Calibri"/>
          <w:sz w:val="26"/>
          <w:szCs w:val="26"/>
        </w:rPr>
        <w:t xml:space="preserve"> району </w:t>
      </w:r>
      <w:r w:rsidR="00747EC8">
        <w:rPr>
          <w:rFonts w:eastAsia="Calibri"/>
          <w:sz w:val="26"/>
          <w:szCs w:val="26"/>
        </w:rPr>
        <w:t>-</w:t>
      </w:r>
      <w:r w:rsidR="00684925" w:rsidRPr="00684925">
        <w:rPr>
          <w:rFonts w:eastAsia="Calibri"/>
          <w:sz w:val="26"/>
          <w:szCs w:val="26"/>
        </w:rPr>
        <w:t xml:space="preserve"> області, вул. </w:t>
      </w:r>
      <w:r w:rsidR="00747EC8">
        <w:rPr>
          <w:rFonts w:eastAsia="Calibri"/>
          <w:sz w:val="26"/>
          <w:szCs w:val="26"/>
        </w:rPr>
        <w:t>-</w:t>
      </w:r>
      <w:r w:rsidR="00684925" w:rsidRPr="00684925">
        <w:rPr>
          <w:rFonts w:eastAsia="Calibri"/>
          <w:sz w:val="26"/>
          <w:szCs w:val="26"/>
        </w:rPr>
        <w:t xml:space="preserve">. </w:t>
      </w:r>
      <w:r w:rsidR="00747EC8">
        <w:rPr>
          <w:rFonts w:eastAsia="Calibri"/>
          <w:sz w:val="26"/>
          <w:szCs w:val="26"/>
        </w:rPr>
        <w:t>-</w:t>
      </w:r>
      <w:r w:rsidR="00684925" w:rsidRPr="00684925">
        <w:rPr>
          <w:rFonts w:eastAsia="Calibri"/>
          <w:sz w:val="26"/>
          <w:szCs w:val="26"/>
        </w:rPr>
        <w:t xml:space="preserve">, направлено листа з пропозицією прийти </w:t>
      </w:r>
      <w:r w:rsidR="005F2B50" w:rsidRPr="00684925">
        <w:rPr>
          <w:rFonts w:eastAsia="Calibri"/>
          <w:sz w:val="26"/>
          <w:szCs w:val="26"/>
        </w:rPr>
        <w:t xml:space="preserve">20.10.2021 року </w:t>
      </w:r>
      <w:r w:rsidR="00684925" w:rsidRPr="00684925">
        <w:rPr>
          <w:rFonts w:eastAsia="Calibri"/>
          <w:sz w:val="26"/>
          <w:szCs w:val="26"/>
        </w:rPr>
        <w:t xml:space="preserve">в Службу у справах дітей </w:t>
      </w:r>
      <w:r w:rsidR="005F2B50">
        <w:rPr>
          <w:rFonts w:eastAsia="Calibri"/>
          <w:sz w:val="26"/>
          <w:szCs w:val="26"/>
        </w:rPr>
        <w:t xml:space="preserve">виконавчого комітету Івано-Франківської міської ради </w:t>
      </w:r>
      <w:r w:rsidR="00684925" w:rsidRPr="00684925">
        <w:rPr>
          <w:rFonts w:eastAsia="Calibri"/>
          <w:sz w:val="26"/>
          <w:szCs w:val="26"/>
        </w:rPr>
        <w:t>для надання пояснень, а у разі неможливості прибути, на</w:t>
      </w:r>
      <w:r w:rsidR="002D3F63">
        <w:rPr>
          <w:rFonts w:eastAsia="Calibri"/>
          <w:sz w:val="26"/>
          <w:szCs w:val="26"/>
        </w:rPr>
        <w:t>прави</w:t>
      </w:r>
      <w:r w:rsidR="00684925" w:rsidRPr="00684925">
        <w:rPr>
          <w:rFonts w:eastAsia="Calibri"/>
          <w:sz w:val="26"/>
          <w:szCs w:val="26"/>
        </w:rPr>
        <w:t xml:space="preserve">ти їх на електронну адресу Служби. 20.10.2021 року у телефонній розмові відповідач повідомив, що такого листа не отримував та </w:t>
      </w:r>
      <w:r w:rsidR="009830F9">
        <w:rPr>
          <w:rFonts w:eastAsia="Calibri"/>
          <w:sz w:val="26"/>
          <w:szCs w:val="26"/>
        </w:rPr>
        <w:t>зобов’язався</w:t>
      </w:r>
      <w:r w:rsidR="00684925" w:rsidRPr="00684925">
        <w:rPr>
          <w:rFonts w:eastAsia="Calibri"/>
          <w:sz w:val="26"/>
          <w:szCs w:val="26"/>
        </w:rPr>
        <w:t xml:space="preserve"> 22.10.2021 року прий</w:t>
      </w:r>
      <w:r w:rsidR="009830F9">
        <w:rPr>
          <w:rFonts w:eastAsia="Calibri"/>
          <w:sz w:val="26"/>
          <w:szCs w:val="26"/>
        </w:rPr>
        <w:t>ти</w:t>
      </w:r>
      <w:r w:rsidR="00684925" w:rsidRPr="00684925">
        <w:rPr>
          <w:rFonts w:eastAsia="Calibri"/>
          <w:sz w:val="26"/>
          <w:szCs w:val="26"/>
        </w:rPr>
        <w:t xml:space="preserve"> на бесіду.</w:t>
      </w:r>
      <w:r w:rsidR="00747EC8">
        <w:rPr>
          <w:rFonts w:eastAsia="Calibri"/>
          <w:sz w:val="26"/>
          <w:szCs w:val="26"/>
        </w:rPr>
        <w:t>-</w:t>
      </w:r>
      <w:r w:rsidR="00684925" w:rsidRPr="00684925">
        <w:rPr>
          <w:rFonts w:eastAsia="Calibri"/>
          <w:sz w:val="26"/>
          <w:szCs w:val="26"/>
        </w:rPr>
        <w:t xml:space="preserve"> до Служби у справах дітей так і не з’явився, жодних пояснень по справі</w:t>
      </w:r>
      <w:r w:rsidR="00880AD5">
        <w:rPr>
          <w:rFonts w:eastAsia="Calibri"/>
          <w:sz w:val="26"/>
          <w:szCs w:val="26"/>
        </w:rPr>
        <w:t>,</w:t>
      </w:r>
      <w:r w:rsidR="00684925" w:rsidRPr="00684925">
        <w:rPr>
          <w:rFonts w:eastAsia="Calibri"/>
          <w:sz w:val="26"/>
          <w:szCs w:val="26"/>
        </w:rPr>
        <w:t xml:space="preserve"> щодо його участі у вихованні та утрим</w:t>
      </w:r>
      <w:r w:rsidR="006C1C24">
        <w:rPr>
          <w:rFonts w:eastAsia="Calibri"/>
          <w:sz w:val="26"/>
          <w:szCs w:val="26"/>
        </w:rPr>
        <w:t xml:space="preserve">анні сина </w:t>
      </w:r>
      <w:r w:rsidR="00747EC8">
        <w:rPr>
          <w:rFonts w:eastAsia="Calibri"/>
          <w:sz w:val="26"/>
          <w:szCs w:val="26"/>
        </w:rPr>
        <w:t>-</w:t>
      </w:r>
      <w:r w:rsidR="006C1C24">
        <w:rPr>
          <w:rFonts w:eastAsia="Calibri"/>
          <w:sz w:val="26"/>
          <w:szCs w:val="26"/>
        </w:rPr>
        <w:t xml:space="preserve"> не надав, у</w:t>
      </w:r>
      <w:r w:rsidR="00684925" w:rsidRPr="00684925">
        <w:rPr>
          <w:rFonts w:eastAsia="Calibri"/>
          <w:sz w:val="26"/>
          <w:szCs w:val="26"/>
        </w:rPr>
        <w:t xml:space="preserve"> подальшому його мобільний номер телефону не відповіда</w:t>
      </w:r>
      <w:r w:rsidR="005E0BCF">
        <w:rPr>
          <w:rFonts w:eastAsia="Calibri"/>
          <w:sz w:val="26"/>
          <w:szCs w:val="26"/>
        </w:rPr>
        <w:t>в</w:t>
      </w:r>
      <w:r w:rsidR="00684925" w:rsidRPr="00684925">
        <w:rPr>
          <w:rFonts w:eastAsia="Calibri"/>
          <w:sz w:val="26"/>
          <w:szCs w:val="26"/>
        </w:rPr>
        <w:t xml:space="preserve">. Такі дії батька свідчать про його байдуже ставлення до </w:t>
      </w:r>
      <w:r w:rsidR="00D02388">
        <w:rPr>
          <w:rFonts w:eastAsia="Calibri"/>
          <w:sz w:val="26"/>
          <w:szCs w:val="26"/>
        </w:rPr>
        <w:t>виконання батьківських обов’язків та неповагу до</w:t>
      </w:r>
      <w:r w:rsidR="00D02388" w:rsidRPr="00684925">
        <w:rPr>
          <w:rFonts w:eastAsia="Calibri"/>
          <w:sz w:val="26"/>
          <w:szCs w:val="26"/>
        </w:rPr>
        <w:t xml:space="preserve"> </w:t>
      </w:r>
      <w:r w:rsidR="00684925" w:rsidRPr="00684925">
        <w:rPr>
          <w:rFonts w:eastAsia="Calibri"/>
          <w:sz w:val="26"/>
          <w:szCs w:val="26"/>
        </w:rPr>
        <w:t>прав та інтересів свого сина</w:t>
      </w:r>
      <w:r w:rsidR="00D02388">
        <w:rPr>
          <w:rFonts w:eastAsia="Calibri"/>
          <w:sz w:val="26"/>
          <w:szCs w:val="26"/>
        </w:rPr>
        <w:t>.</w:t>
      </w:r>
    </w:p>
    <w:p w:rsidR="005E0BCF" w:rsidRPr="00684925" w:rsidRDefault="00F00E4D" w:rsidP="00684925">
      <w:pPr>
        <w:ind w:firstLine="708"/>
        <w:jc w:val="both"/>
        <w:rPr>
          <w:rFonts w:eastAsia="Calibri"/>
          <w:sz w:val="26"/>
          <w:szCs w:val="26"/>
        </w:rPr>
      </w:pPr>
      <w:r>
        <w:rPr>
          <w:rFonts w:eastAsia="Calibri"/>
          <w:sz w:val="26"/>
          <w:szCs w:val="26"/>
        </w:rPr>
        <w:t xml:space="preserve">Дане питання було винесено на засідання  комісії з питань захисту прав дитини 10.11.2021 року, однак було відкладено у зв’язку з неявкою </w:t>
      </w:r>
      <w:r w:rsidR="00747EC8">
        <w:rPr>
          <w:rFonts w:eastAsia="Calibri"/>
          <w:sz w:val="26"/>
          <w:szCs w:val="26"/>
        </w:rPr>
        <w:t>-</w:t>
      </w:r>
      <w:r w:rsidR="00747EC8" w:rsidRPr="00747EC8">
        <w:rPr>
          <w:rFonts w:eastAsia="Calibri"/>
          <w:sz w:val="26"/>
          <w:szCs w:val="26"/>
        </w:rPr>
        <w:t xml:space="preserve"> </w:t>
      </w:r>
    </w:p>
    <w:p w:rsidR="00684925" w:rsidRDefault="001F52FA" w:rsidP="00684925">
      <w:pPr>
        <w:ind w:firstLine="708"/>
        <w:jc w:val="both"/>
        <w:rPr>
          <w:rFonts w:eastAsia="Calibri"/>
          <w:sz w:val="26"/>
          <w:szCs w:val="26"/>
        </w:rPr>
      </w:pPr>
      <w:r>
        <w:rPr>
          <w:rFonts w:eastAsia="Calibri"/>
          <w:sz w:val="26"/>
          <w:szCs w:val="26"/>
        </w:rPr>
        <w:t>Все вищенаведене</w:t>
      </w:r>
      <w:r w:rsidR="00684925" w:rsidRPr="00684925">
        <w:rPr>
          <w:rFonts w:eastAsia="Calibri"/>
          <w:sz w:val="26"/>
          <w:szCs w:val="26"/>
        </w:rPr>
        <w:t xml:space="preserve"> вказу</w:t>
      </w:r>
      <w:r>
        <w:rPr>
          <w:rFonts w:eastAsia="Calibri"/>
          <w:sz w:val="26"/>
          <w:szCs w:val="26"/>
        </w:rPr>
        <w:t>є на те,</w:t>
      </w:r>
      <w:r w:rsidR="00684925" w:rsidRPr="00684925">
        <w:rPr>
          <w:rFonts w:eastAsia="Calibri"/>
          <w:sz w:val="26"/>
          <w:szCs w:val="26"/>
        </w:rPr>
        <w:t xml:space="preserve"> що </w:t>
      </w:r>
      <w:r w:rsidR="00F00E4D">
        <w:rPr>
          <w:rFonts w:eastAsia="Calibri"/>
          <w:sz w:val="26"/>
          <w:szCs w:val="26"/>
        </w:rPr>
        <w:t>відповідач</w:t>
      </w:r>
      <w:r w:rsidR="00684925" w:rsidRPr="00684925">
        <w:rPr>
          <w:rFonts w:eastAsia="Calibri"/>
          <w:sz w:val="26"/>
          <w:szCs w:val="26"/>
        </w:rPr>
        <w:t xml:space="preserve"> свідомо ухиляється від виконання своїх батьківських обов’язків,</w:t>
      </w:r>
      <w:r w:rsidR="008B5DE3">
        <w:rPr>
          <w:rFonts w:eastAsia="Calibri"/>
          <w:sz w:val="26"/>
          <w:szCs w:val="26"/>
        </w:rPr>
        <w:t xml:space="preserve"> він </w:t>
      </w:r>
      <w:r w:rsidR="00684925" w:rsidRPr="00684925">
        <w:rPr>
          <w:rFonts w:eastAsia="Calibri"/>
          <w:sz w:val="26"/>
          <w:szCs w:val="26"/>
        </w:rPr>
        <w:t xml:space="preserve">не надав доказів </w:t>
      </w:r>
      <w:r>
        <w:rPr>
          <w:rFonts w:eastAsia="Calibri"/>
          <w:sz w:val="26"/>
          <w:szCs w:val="26"/>
        </w:rPr>
        <w:t>про</w:t>
      </w:r>
      <w:r w:rsidR="00684925" w:rsidRPr="00684925">
        <w:rPr>
          <w:rFonts w:eastAsia="Calibri"/>
          <w:sz w:val="26"/>
          <w:szCs w:val="26"/>
        </w:rPr>
        <w:t xml:space="preserve"> змін</w:t>
      </w:r>
      <w:r>
        <w:rPr>
          <w:rFonts w:eastAsia="Calibri"/>
          <w:sz w:val="26"/>
          <w:szCs w:val="26"/>
        </w:rPr>
        <w:t>у</w:t>
      </w:r>
      <w:r w:rsidR="00684925" w:rsidRPr="00684925">
        <w:rPr>
          <w:rFonts w:eastAsia="Calibri"/>
          <w:sz w:val="26"/>
          <w:szCs w:val="26"/>
        </w:rPr>
        <w:t xml:space="preserve"> свого ставлення щодо виховання та утримання сина.</w:t>
      </w:r>
    </w:p>
    <w:p w:rsidR="001E2E31" w:rsidRDefault="001E2E31" w:rsidP="00684925">
      <w:pPr>
        <w:ind w:firstLine="708"/>
        <w:jc w:val="both"/>
        <w:rPr>
          <w:rFonts w:eastAsia="Calibri"/>
          <w:sz w:val="26"/>
          <w:szCs w:val="26"/>
        </w:rPr>
      </w:pPr>
      <w:r>
        <w:rPr>
          <w:rFonts w:eastAsia="Calibri"/>
          <w:sz w:val="26"/>
          <w:szCs w:val="26"/>
        </w:rPr>
        <w:t>Питання розглядалося на засіданні комісії з питань захисту прав дитини</w:t>
      </w:r>
      <w:r w:rsidR="00F00E4D">
        <w:rPr>
          <w:rFonts w:eastAsia="Calibri"/>
          <w:sz w:val="26"/>
          <w:szCs w:val="26"/>
        </w:rPr>
        <w:t xml:space="preserve"> 24.11.2021 року повторно</w:t>
      </w:r>
      <w:r>
        <w:rPr>
          <w:rFonts w:eastAsia="Calibri"/>
          <w:sz w:val="26"/>
          <w:szCs w:val="26"/>
        </w:rPr>
        <w:t xml:space="preserve"> у присутності обох батьків. </w:t>
      </w:r>
      <w:r w:rsidR="00FF29F4">
        <w:rPr>
          <w:rFonts w:eastAsia="Calibri"/>
          <w:sz w:val="26"/>
          <w:szCs w:val="26"/>
        </w:rPr>
        <w:t>Б</w:t>
      </w:r>
      <w:r w:rsidR="00D60854">
        <w:rPr>
          <w:rFonts w:eastAsia="Calibri"/>
          <w:sz w:val="26"/>
          <w:szCs w:val="26"/>
        </w:rPr>
        <w:t xml:space="preserve">атько </w:t>
      </w:r>
      <w:r w:rsidR="00747EC8">
        <w:rPr>
          <w:rFonts w:eastAsia="Calibri"/>
          <w:sz w:val="26"/>
          <w:szCs w:val="26"/>
        </w:rPr>
        <w:t>-</w:t>
      </w:r>
      <w:r w:rsidR="00D60854">
        <w:rPr>
          <w:rFonts w:eastAsia="Calibri"/>
          <w:sz w:val="26"/>
          <w:szCs w:val="26"/>
        </w:rPr>
        <w:t xml:space="preserve"> повідомив</w:t>
      </w:r>
      <w:r w:rsidR="00FF29F4">
        <w:rPr>
          <w:rFonts w:eastAsia="Calibri"/>
          <w:sz w:val="26"/>
          <w:szCs w:val="26"/>
        </w:rPr>
        <w:t xml:space="preserve"> членам комісії, що йому не </w:t>
      </w:r>
      <w:r w:rsidR="00D60854">
        <w:rPr>
          <w:rFonts w:eastAsia="Calibri"/>
          <w:sz w:val="26"/>
          <w:szCs w:val="26"/>
        </w:rPr>
        <w:t xml:space="preserve">давали можливості </w:t>
      </w:r>
      <w:r w:rsidR="00FF29F4">
        <w:rPr>
          <w:rFonts w:eastAsia="Calibri"/>
          <w:sz w:val="26"/>
          <w:szCs w:val="26"/>
        </w:rPr>
        <w:t>бачитися з сином та допома</w:t>
      </w:r>
      <w:r w:rsidR="00D60854">
        <w:rPr>
          <w:rFonts w:eastAsia="Calibri"/>
          <w:sz w:val="26"/>
          <w:szCs w:val="26"/>
        </w:rPr>
        <w:t>г</w:t>
      </w:r>
      <w:r w:rsidR="00FF29F4">
        <w:rPr>
          <w:rFonts w:eastAsia="Calibri"/>
          <w:sz w:val="26"/>
          <w:szCs w:val="26"/>
        </w:rPr>
        <w:t>а</w:t>
      </w:r>
      <w:r w:rsidR="00D60854">
        <w:rPr>
          <w:rFonts w:eastAsia="Calibri"/>
          <w:sz w:val="26"/>
          <w:szCs w:val="26"/>
        </w:rPr>
        <w:t xml:space="preserve">ти матеріально. З його слів, </w:t>
      </w:r>
      <w:r w:rsidR="00FF29F4">
        <w:rPr>
          <w:rFonts w:eastAsia="Calibri"/>
          <w:sz w:val="26"/>
          <w:szCs w:val="26"/>
        </w:rPr>
        <w:t>здійснював матеріальне утримання</w:t>
      </w:r>
      <w:r w:rsidR="00D60854">
        <w:rPr>
          <w:rFonts w:eastAsia="Calibri"/>
          <w:sz w:val="26"/>
          <w:szCs w:val="26"/>
        </w:rPr>
        <w:t xml:space="preserve"> дитин</w:t>
      </w:r>
      <w:r w:rsidR="00FF29F4">
        <w:rPr>
          <w:rFonts w:eastAsia="Calibri"/>
          <w:sz w:val="26"/>
          <w:szCs w:val="26"/>
        </w:rPr>
        <w:t>и</w:t>
      </w:r>
      <w:r w:rsidR="00D60854">
        <w:rPr>
          <w:rFonts w:eastAsia="Calibri"/>
          <w:sz w:val="26"/>
          <w:szCs w:val="26"/>
        </w:rPr>
        <w:t xml:space="preserve"> ще 4 роки тому</w:t>
      </w:r>
      <w:r w:rsidR="00FF29F4">
        <w:rPr>
          <w:rFonts w:eastAsia="Calibri"/>
          <w:sz w:val="26"/>
          <w:szCs w:val="26"/>
        </w:rPr>
        <w:t>,</w:t>
      </w:r>
      <w:r w:rsidR="00D60854">
        <w:rPr>
          <w:rFonts w:eastAsia="Calibri"/>
          <w:sz w:val="26"/>
          <w:szCs w:val="26"/>
        </w:rPr>
        <w:t xml:space="preserve"> </w:t>
      </w:r>
      <w:r w:rsidR="00FF29F4">
        <w:rPr>
          <w:rFonts w:eastAsia="Calibri"/>
          <w:sz w:val="26"/>
          <w:szCs w:val="26"/>
        </w:rPr>
        <w:t>під час</w:t>
      </w:r>
      <w:r w:rsidR="00D60854">
        <w:rPr>
          <w:rFonts w:eastAsia="Calibri"/>
          <w:sz w:val="26"/>
          <w:szCs w:val="26"/>
        </w:rPr>
        <w:t xml:space="preserve"> спільного проживання. Однак, стверджує, що писав та телефонував до хлопчика, мав намір поїхати відпочивати з сином на Буковель. Мати </w:t>
      </w:r>
      <w:r w:rsidR="00747EC8">
        <w:rPr>
          <w:rFonts w:eastAsia="Calibri"/>
          <w:sz w:val="26"/>
          <w:szCs w:val="26"/>
        </w:rPr>
        <w:t>-</w:t>
      </w:r>
      <w:r w:rsidR="00D60854">
        <w:rPr>
          <w:rFonts w:eastAsia="Calibri"/>
          <w:sz w:val="26"/>
          <w:szCs w:val="26"/>
        </w:rPr>
        <w:t xml:space="preserve"> зазначила, що батько не цікавився жи</w:t>
      </w:r>
      <w:r w:rsidR="0063376A">
        <w:rPr>
          <w:rFonts w:eastAsia="Calibri"/>
          <w:sz w:val="26"/>
          <w:szCs w:val="26"/>
        </w:rPr>
        <w:t xml:space="preserve">ттям </w:t>
      </w:r>
      <w:r w:rsidR="00747EC8">
        <w:rPr>
          <w:rFonts w:eastAsia="Calibri"/>
          <w:sz w:val="26"/>
          <w:szCs w:val="26"/>
        </w:rPr>
        <w:t>-</w:t>
      </w:r>
      <w:r w:rsidR="0063376A">
        <w:rPr>
          <w:rFonts w:eastAsia="Calibri"/>
          <w:sz w:val="26"/>
          <w:szCs w:val="26"/>
        </w:rPr>
        <w:t xml:space="preserve">, інколи телефонував, після чого вона змушена була водити сина до психологів. Позивачка додала, що </w:t>
      </w:r>
      <w:r w:rsidR="00755424">
        <w:rPr>
          <w:rFonts w:eastAsia="Calibri"/>
          <w:sz w:val="26"/>
          <w:szCs w:val="26"/>
        </w:rPr>
        <w:t xml:space="preserve">створила </w:t>
      </w:r>
      <w:r w:rsidR="004B7EDB">
        <w:rPr>
          <w:rFonts w:eastAsia="Calibri"/>
          <w:sz w:val="26"/>
          <w:szCs w:val="26"/>
        </w:rPr>
        <w:t>іншу сім’ю і</w:t>
      </w:r>
      <w:r w:rsidR="0063376A">
        <w:rPr>
          <w:rFonts w:eastAsia="Calibri"/>
          <w:sz w:val="26"/>
          <w:szCs w:val="26"/>
        </w:rPr>
        <w:t xml:space="preserve"> її чоловік </w:t>
      </w:r>
      <w:r w:rsidR="00C52A30">
        <w:rPr>
          <w:rFonts w:eastAsia="Calibri"/>
          <w:sz w:val="26"/>
          <w:szCs w:val="26"/>
        </w:rPr>
        <w:t xml:space="preserve">має намір </w:t>
      </w:r>
      <w:r w:rsidR="0063376A">
        <w:rPr>
          <w:rFonts w:eastAsia="Calibri"/>
          <w:sz w:val="26"/>
          <w:szCs w:val="26"/>
        </w:rPr>
        <w:t xml:space="preserve">всиновити хлопчика. </w:t>
      </w:r>
    </w:p>
    <w:p w:rsidR="00064767" w:rsidRDefault="004B0078" w:rsidP="00684925">
      <w:pPr>
        <w:tabs>
          <w:tab w:val="left" w:pos="709"/>
        </w:tabs>
        <w:jc w:val="both"/>
        <w:rPr>
          <w:sz w:val="28"/>
          <w:szCs w:val="28"/>
          <w:lang w:eastAsia="ru-RU"/>
        </w:rPr>
      </w:pPr>
      <w:r>
        <w:rPr>
          <w:sz w:val="28"/>
          <w:szCs w:val="28"/>
        </w:rPr>
        <w:tab/>
      </w:r>
      <w:r w:rsidR="00064767" w:rsidRPr="003E04C4">
        <w:rPr>
          <w:sz w:val="28"/>
          <w:szCs w:val="28"/>
        </w:rPr>
        <w:t xml:space="preserve">Керуючись </w:t>
      </w:r>
      <w:r w:rsidR="00064767" w:rsidRPr="003E04C4">
        <w:rPr>
          <w:sz w:val="28"/>
          <w:szCs w:val="28"/>
          <w:lang w:eastAsia="ru-RU"/>
        </w:rPr>
        <w:t>статтею 3 Конвенції ООН про права дитини,</w:t>
      </w:r>
      <w:r w:rsidR="00064767" w:rsidRPr="003E04C4">
        <w:rPr>
          <w:sz w:val="28"/>
          <w:szCs w:val="28"/>
        </w:rPr>
        <w:t xml:space="preserve"> статтям</w:t>
      </w:r>
      <w:r w:rsidR="00064767">
        <w:rPr>
          <w:color w:val="000000"/>
          <w:sz w:val="28"/>
          <w:szCs w:val="28"/>
        </w:rPr>
        <w:t xml:space="preserve">и </w:t>
      </w:r>
      <w:r w:rsidR="00064767" w:rsidRPr="009558A8">
        <w:rPr>
          <w:color w:val="000000"/>
          <w:sz w:val="28"/>
          <w:szCs w:val="28"/>
          <w:lang w:eastAsia="ru-RU"/>
        </w:rPr>
        <w:t xml:space="preserve">19, </w:t>
      </w:r>
      <w:r w:rsidR="00064767">
        <w:rPr>
          <w:color w:val="000000"/>
          <w:sz w:val="28"/>
          <w:szCs w:val="28"/>
          <w:lang w:eastAsia="ru-RU"/>
        </w:rPr>
        <w:t xml:space="preserve">155, 164, 165, 166 </w:t>
      </w:r>
      <w:r w:rsidR="00064767" w:rsidRPr="009558A8">
        <w:rPr>
          <w:color w:val="000000"/>
          <w:sz w:val="28"/>
          <w:szCs w:val="28"/>
        </w:rPr>
        <w:t>Сімейного Кодексу України,</w:t>
      </w:r>
      <w:r w:rsidR="00064767" w:rsidRPr="009558A8">
        <w:rPr>
          <w:color w:val="000000"/>
          <w:sz w:val="28"/>
          <w:szCs w:val="28"/>
          <w:lang w:val="ru-RU"/>
        </w:rPr>
        <w:t xml:space="preserve"> </w:t>
      </w:r>
      <w:r w:rsidR="00064767" w:rsidRPr="00C55243">
        <w:rPr>
          <w:sz w:val="28"/>
          <w:szCs w:val="28"/>
          <w:lang w:eastAsia="ru-RU"/>
        </w:rPr>
        <w:t>ст</w:t>
      </w:r>
      <w:r w:rsidR="00064767">
        <w:rPr>
          <w:sz w:val="28"/>
          <w:szCs w:val="28"/>
          <w:lang w:eastAsia="ru-RU"/>
        </w:rPr>
        <w:t xml:space="preserve">аттею </w:t>
      </w:r>
      <w:r w:rsidR="00064767" w:rsidRPr="00C55243">
        <w:rPr>
          <w:sz w:val="28"/>
          <w:szCs w:val="28"/>
          <w:lang w:eastAsia="ru-RU"/>
        </w:rPr>
        <w:t>56 Цивільного кодексу України,</w:t>
      </w:r>
      <w:r w:rsidR="00064767">
        <w:rPr>
          <w:sz w:val="28"/>
          <w:szCs w:val="28"/>
          <w:lang w:eastAsia="ru-RU"/>
        </w:rPr>
        <w:t xml:space="preserve">  </w:t>
      </w:r>
      <w:r w:rsidR="00064767" w:rsidRPr="009558A8">
        <w:rPr>
          <w:color w:val="000000"/>
          <w:sz w:val="28"/>
          <w:szCs w:val="28"/>
        </w:rPr>
        <w:t>Закон</w:t>
      </w:r>
      <w:r w:rsidR="00064767">
        <w:rPr>
          <w:color w:val="000000"/>
          <w:sz w:val="28"/>
          <w:szCs w:val="28"/>
        </w:rPr>
        <w:t>ом</w:t>
      </w:r>
      <w:r w:rsidR="00064767" w:rsidRPr="009558A8">
        <w:rPr>
          <w:color w:val="000000"/>
          <w:sz w:val="28"/>
          <w:szCs w:val="28"/>
        </w:rPr>
        <w:t xml:space="preserve"> України «Про місцеве самоврядування в Україні»,</w:t>
      </w:r>
      <w:r w:rsidR="00064767">
        <w:rPr>
          <w:sz w:val="28"/>
          <w:szCs w:val="28"/>
          <w:lang w:eastAsia="ru-RU"/>
        </w:rPr>
        <w:t xml:space="preserve"> Порядком провадження органами опіки та піклування діяльності, </w:t>
      </w:r>
      <w:proofErr w:type="spellStart"/>
      <w:r w:rsidR="00064767">
        <w:rPr>
          <w:sz w:val="28"/>
          <w:szCs w:val="28"/>
          <w:lang w:eastAsia="ru-RU"/>
        </w:rPr>
        <w:t>пов</w:t>
      </w:r>
      <w:proofErr w:type="spellEnd"/>
      <w:r w:rsidR="00064767">
        <w:rPr>
          <w:sz w:val="28"/>
          <w:szCs w:val="28"/>
          <w:lang w:val="en-US" w:eastAsia="ru-RU"/>
        </w:rPr>
        <w:t>’</w:t>
      </w:r>
      <w:proofErr w:type="spellStart"/>
      <w:r w:rsidR="00064767">
        <w:rPr>
          <w:sz w:val="28"/>
          <w:szCs w:val="28"/>
          <w:lang w:eastAsia="ru-RU"/>
        </w:rPr>
        <w:t>язаної</w:t>
      </w:r>
      <w:proofErr w:type="spellEnd"/>
      <w:r w:rsidR="00064767">
        <w:rPr>
          <w:sz w:val="28"/>
          <w:szCs w:val="28"/>
          <w:lang w:eastAsia="ru-RU"/>
        </w:rPr>
        <w:t xml:space="preserve"> із захистом прав дитини, затвердженого </w:t>
      </w:r>
      <w:r w:rsidR="00064767" w:rsidRPr="009558A8">
        <w:rPr>
          <w:color w:val="000000"/>
          <w:sz w:val="28"/>
          <w:szCs w:val="28"/>
        </w:rPr>
        <w:t>постановою Кабінету Міністрів Ук</w:t>
      </w:r>
      <w:r w:rsidR="00064767">
        <w:rPr>
          <w:color w:val="000000"/>
          <w:sz w:val="28"/>
          <w:szCs w:val="28"/>
        </w:rPr>
        <w:t>раїни від 24 вересня 2008 року №</w:t>
      </w:r>
      <w:r w:rsidR="00064767" w:rsidRPr="009558A8">
        <w:rPr>
          <w:color w:val="000000"/>
          <w:sz w:val="28"/>
          <w:szCs w:val="28"/>
        </w:rPr>
        <w:t>866 «Питання діяльності органів опіки та піклування, пов'язаної із захистом прав дитини»,</w:t>
      </w:r>
      <w:r w:rsidR="00064767">
        <w:rPr>
          <w:rFonts w:eastAsia="Calibri"/>
          <w:sz w:val="26"/>
          <w:szCs w:val="26"/>
          <w:lang w:eastAsia="ru-RU"/>
        </w:rPr>
        <w:t xml:space="preserve"> </w:t>
      </w:r>
      <w:r w:rsidR="00064767" w:rsidRPr="001B3A7F">
        <w:rPr>
          <w:sz w:val="28"/>
          <w:szCs w:val="28"/>
          <w:lang w:eastAsia="ru-RU"/>
        </w:rPr>
        <w:t>р</w:t>
      </w:r>
      <w:r w:rsidR="00064767" w:rsidRPr="001B3A7F">
        <w:rPr>
          <w:sz w:val="28"/>
          <w:szCs w:val="28"/>
        </w:rPr>
        <w:t xml:space="preserve">ішенням виконавчого комітету </w:t>
      </w:r>
      <w:r w:rsidR="00064767" w:rsidRPr="001F1054">
        <w:rPr>
          <w:sz w:val="28"/>
          <w:szCs w:val="28"/>
        </w:rPr>
        <w:t>від 29.10.2020 р. №1137 «</w:t>
      </w:r>
      <w:r w:rsidR="00064767" w:rsidRPr="00CD45C1">
        <w:rPr>
          <w:sz w:val="28"/>
          <w:szCs w:val="28"/>
        </w:rPr>
        <w:t xml:space="preserve">Про затвердження Положення про комісію з питань захисту прав дитини виконавчого комітету міської ради», </w:t>
      </w:r>
      <w:r w:rsidR="001E2E31" w:rsidRPr="001E2E31">
        <w:rPr>
          <w:sz w:val="28"/>
          <w:szCs w:val="28"/>
        </w:rPr>
        <w:t>ухвалою Івано-Франківського міського суду Івано-Франківської області від 12.10.2021 року (справа №</w:t>
      </w:r>
      <w:r w:rsidR="00747EC8">
        <w:rPr>
          <w:sz w:val="28"/>
          <w:szCs w:val="28"/>
        </w:rPr>
        <w:t>-</w:t>
      </w:r>
      <w:r w:rsidR="001E2E31" w:rsidRPr="001E2E31">
        <w:rPr>
          <w:sz w:val="28"/>
          <w:szCs w:val="28"/>
        </w:rPr>
        <w:t>, провадження №</w:t>
      </w:r>
      <w:r w:rsidR="00747EC8">
        <w:rPr>
          <w:sz w:val="28"/>
          <w:szCs w:val="28"/>
        </w:rPr>
        <w:t>-</w:t>
      </w:r>
      <w:r w:rsidR="001E2E31" w:rsidRPr="001E2E31">
        <w:rPr>
          <w:sz w:val="28"/>
          <w:szCs w:val="28"/>
        </w:rPr>
        <w:t>)</w:t>
      </w:r>
      <w:r w:rsidR="00064767" w:rsidRPr="009071BE">
        <w:rPr>
          <w:sz w:val="28"/>
          <w:szCs w:val="28"/>
        </w:rPr>
        <w:t>,</w:t>
      </w:r>
      <w:r w:rsidR="00064767">
        <w:rPr>
          <w:sz w:val="28"/>
          <w:szCs w:val="28"/>
        </w:rPr>
        <w:t xml:space="preserve"> розглянувши первинні матеріали справ, </w:t>
      </w:r>
      <w:r w:rsidR="00064767" w:rsidRPr="00CD45C1">
        <w:rPr>
          <w:sz w:val="28"/>
          <w:szCs w:val="28"/>
        </w:rPr>
        <w:t>рекомендації комісії з питань захисту прав дитини</w:t>
      </w:r>
      <w:r w:rsidR="00845DBF">
        <w:rPr>
          <w:sz w:val="28"/>
          <w:szCs w:val="28"/>
        </w:rPr>
        <w:t xml:space="preserve"> від </w:t>
      </w:r>
      <w:r w:rsidR="001E2E31">
        <w:rPr>
          <w:sz w:val="28"/>
          <w:szCs w:val="28"/>
        </w:rPr>
        <w:t>24</w:t>
      </w:r>
      <w:r w:rsidR="00064767">
        <w:rPr>
          <w:sz w:val="28"/>
          <w:szCs w:val="28"/>
        </w:rPr>
        <w:t>.</w:t>
      </w:r>
      <w:r w:rsidR="001E2E31">
        <w:rPr>
          <w:sz w:val="28"/>
          <w:szCs w:val="28"/>
        </w:rPr>
        <w:t>11</w:t>
      </w:r>
      <w:r w:rsidR="00064767">
        <w:rPr>
          <w:sz w:val="28"/>
          <w:szCs w:val="28"/>
        </w:rPr>
        <w:t xml:space="preserve">.2021 року </w:t>
      </w:r>
      <w:r w:rsidR="00064767" w:rsidRPr="00CC72AF">
        <w:rPr>
          <w:sz w:val="28"/>
          <w:szCs w:val="28"/>
          <w:lang w:eastAsia="ru-RU"/>
        </w:rPr>
        <w:t>з</w:t>
      </w:r>
      <w:r w:rsidR="00064767" w:rsidRPr="00D418EF">
        <w:rPr>
          <w:sz w:val="28"/>
          <w:szCs w:val="28"/>
          <w:lang w:eastAsia="ru-RU"/>
        </w:rPr>
        <w:t xml:space="preserve"> метою забезпечення реалізації прав, свобод та законних інтересів дитини, виконавчий комітет Івано-Франківської міської ради</w:t>
      </w:r>
    </w:p>
    <w:p w:rsidR="00064767" w:rsidRPr="00CC72AF" w:rsidRDefault="00064767" w:rsidP="004B0078">
      <w:pPr>
        <w:ind w:right="-2"/>
        <w:jc w:val="both"/>
        <w:rPr>
          <w:sz w:val="28"/>
          <w:szCs w:val="28"/>
        </w:rPr>
      </w:pPr>
    </w:p>
    <w:p w:rsidR="00064767" w:rsidRPr="00CA63AE" w:rsidRDefault="00064767" w:rsidP="00845DBF">
      <w:pPr>
        <w:tabs>
          <w:tab w:val="left" w:pos="8505"/>
        </w:tabs>
        <w:spacing w:line="322" w:lineRule="exact"/>
        <w:ind w:left="-284" w:right="-2"/>
        <w:jc w:val="center"/>
        <w:rPr>
          <w:sz w:val="28"/>
          <w:szCs w:val="28"/>
          <w:lang w:eastAsia="ru-RU"/>
        </w:rPr>
      </w:pPr>
      <w:r w:rsidRPr="00D418EF">
        <w:rPr>
          <w:sz w:val="28"/>
          <w:szCs w:val="28"/>
          <w:lang w:eastAsia="ru-RU"/>
        </w:rPr>
        <w:t>вважає за доцільне</w:t>
      </w:r>
    </w:p>
    <w:p w:rsidR="001E2E31" w:rsidRDefault="00064767" w:rsidP="001E2E31">
      <w:pPr>
        <w:tabs>
          <w:tab w:val="left" w:pos="1785"/>
        </w:tabs>
        <w:jc w:val="both"/>
        <w:rPr>
          <w:rFonts w:eastAsia="Calibri"/>
          <w:sz w:val="26"/>
          <w:szCs w:val="26"/>
        </w:rPr>
      </w:pPr>
      <w:r w:rsidRPr="008C74DA">
        <w:rPr>
          <w:rFonts w:eastAsia="Calibri"/>
          <w:sz w:val="28"/>
          <w:szCs w:val="28"/>
        </w:rPr>
        <w:t>позбавлення</w:t>
      </w:r>
      <w:r>
        <w:rPr>
          <w:rFonts w:eastAsia="Calibri"/>
          <w:sz w:val="28"/>
          <w:szCs w:val="28"/>
        </w:rPr>
        <w:t xml:space="preserve"> </w:t>
      </w:r>
      <w:r w:rsidRPr="008C74DA">
        <w:rPr>
          <w:rFonts w:eastAsia="Calibri"/>
          <w:sz w:val="28"/>
          <w:szCs w:val="28"/>
        </w:rPr>
        <w:t>батьківських прав</w:t>
      </w:r>
      <w:r w:rsidRPr="004172F4">
        <w:rPr>
          <w:rFonts w:eastAsia="Calibri"/>
          <w:sz w:val="28"/>
          <w:szCs w:val="28"/>
        </w:rPr>
        <w:t xml:space="preserve"> </w:t>
      </w:r>
      <w:r w:rsidR="00747EC8">
        <w:rPr>
          <w:rFonts w:eastAsia="Calibri"/>
          <w:sz w:val="26"/>
          <w:szCs w:val="26"/>
        </w:rPr>
        <w:t>-</w:t>
      </w:r>
      <w:r w:rsidR="001E2E31" w:rsidRPr="00DF2E23">
        <w:rPr>
          <w:rFonts w:eastAsia="Calibri"/>
          <w:sz w:val="26"/>
          <w:szCs w:val="26"/>
        </w:rPr>
        <w:t xml:space="preserve"> відносно дитини </w:t>
      </w:r>
    </w:p>
    <w:p w:rsidR="00064767" w:rsidRPr="001E2E31" w:rsidRDefault="00747EC8" w:rsidP="004B0078">
      <w:pPr>
        <w:tabs>
          <w:tab w:val="left" w:pos="1785"/>
        </w:tabs>
        <w:jc w:val="both"/>
        <w:rPr>
          <w:rFonts w:eastAsia="Calibri"/>
          <w:b/>
          <w:sz w:val="26"/>
          <w:szCs w:val="26"/>
        </w:rPr>
      </w:pPr>
      <w:r>
        <w:rPr>
          <w:rFonts w:eastAsia="Calibri"/>
          <w:sz w:val="26"/>
          <w:szCs w:val="26"/>
        </w:rPr>
        <w:t>-</w:t>
      </w:r>
      <w:r w:rsidR="001E2E31" w:rsidRPr="00DF2E23">
        <w:rPr>
          <w:rFonts w:eastAsia="Calibri"/>
          <w:sz w:val="26"/>
          <w:szCs w:val="26"/>
        </w:rPr>
        <w:t xml:space="preserve">, </w:t>
      </w:r>
      <w:r>
        <w:rPr>
          <w:rFonts w:eastAsia="Calibri"/>
          <w:sz w:val="26"/>
          <w:szCs w:val="26"/>
        </w:rPr>
        <w:t>-</w:t>
      </w:r>
      <w:r w:rsidR="001E2E31" w:rsidRPr="00DF2E23">
        <w:rPr>
          <w:rFonts w:eastAsia="Calibri"/>
          <w:sz w:val="26"/>
          <w:szCs w:val="26"/>
        </w:rPr>
        <w:t xml:space="preserve"> року народження</w:t>
      </w:r>
      <w:r w:rsidR="001E2E31">
        <w:rPr>
          <w:rFonts w:eastAsia="Calibri"/>
          <w:b/>
          <w:sz w:val="26"/>
          <w:szCs w:val="26"/>
        </w:rPr>
        <w:t>.</w:t>
      </w:r>
    </w:p>
    <w:p w:rsidR="00064767" w:rsidRPr="007242C7" w:rsidRDefault="00064767" w:rsidP="004B0078">
      <w:pPr>
        <w:tabs>
          <w:tab w:val="left" w:pos="1785"/>
        </w:tabs>
        <w:jc w:val="both"/>
        <w:rPr>
          <w:rFonts w:eastAsia="Calibri"/>
          <w:sz w:val="28"/>
          <w:szCs w:val="28"/>
        </w:rPr>
      </w:pPr>
    </w:p>
    <w:p w:rsidR="00064767" w:rsidRPr="005F25BE" w:rsidRDefault="00064767" w:rsidP="004B0078">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064767" w:rsidRPr="005F25BE" w:rsidRDefault="00064767" w:rsidP="00064767">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w:t>
      </w:r>
      <w:r w:rsidR="00123B41">
        <w:rPr>
          <w:color w:val="000000"/>
          <w:sz w:val="28"/>
          <w:szCs w:val="28"/>
        </w:rPr>
        <w:t>ЕВЧУК</w:t>
      </w:r>
    </w:p>
    <w:p w:rsidR="00112511" w:rsidRDefault="00112511" w:rsidP="00112511">
      <w:pPr>
        <w:tabs>
          <w:tab w:val="left" w:pos="8505"/>
        </w:tabs>
        <w:ind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845DBF" w:rsidRDefault="00845DBF"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747EC8" w:rsidRDefault="00747EC8" w:rsidP="009D1003">
      <w:pPr>
        <w:tabs>
          <w:tab w:val="left" w:pos="8505"/>
        </w:tabs>
        <w:ind w:left="5664" w:right="-2"/>
        <w:jc w:val="both"/>
        <w:rPr>
          <w:sz w:val="28"/>
          <w:szCs w:val="28"/>
        </w:rPr>
      </w:pPr>
    </w:p>
    <w:p w:rsidR="009D1003" w:rsidRPr="00A118F8" w:rsidRDefault="009D1003" w:rsidP="009D1003">
      <w:pPr>
        <w:tabs>
          <w:tab w:val="left" w:pos="8505"/>
        </w:tabs>
        <w:ind w:left="5664" w:right="-2"/>
        <w:jc w:val="both"/>
        <w:rPr>
          <w:sz w:val="28"/>
          <w:szCs w:val="28"/>
        </w:rPr>
      </w:pPr>
      <w:r>
        <w:rPr>
          <w:sz w:val="28"/>
          <w:szCs w:val="28"/>
        </w:rPr>
        <w:t>Д</w:t>
      </w:r>
      <w:r w:rsidRPr="00A118F8">
        <w:rPr>
          <w:sz w:val="28"/>
          <w:szCs w:val="28"/>
        </w:rPr>
        <w:t>одаток</w:t>
      </w:r>
      <w:r>
        <w:rPr>
          <w:sz w:val="28"/>
          <w:szCs w:val="28"/>
        </w:rPr>
        <w:t xml:space="preserve"> 3</w:t>
      </w:r>
    </w:p>
    <w:p w:rsidR="009D1003" w:rsidRPr="00A118F8" w:rsidRDefault="009D1003" w:rsidP="009D1003">
      <w:pPr>
        <w:tabs>
          <w:tab w:val="left" w:pos="8505"/>
        </w:tabs>
        <w:ind w:left="5664" w:right="-2"/>
        <w:jc w:val="both"/>
        <w:rPr>
          <w:sz w:val="28"/>
          <w:szCs w:val="28"/>
        </w:rPr>
      </w:pPr>
      <w:r w:rsidRPr="00A118F8">
        <w:rPr>
          <w:sz w:val="28"/>
          <w:szCs w:val="28"/>
        </w:rPr>
        <w:t>до рішення виконавчого</w:t>
      </w:r>
    </w:p>
    <w:p w:rsidR="009D1003" w:rsidRPr="00A118F8" w:rsidRDefault="009D1003" w:rsidP="009D1003">
      <w:pPr>
        <w:tabs>
          <w:tab w:val="left" w:pos="5805"/>
          <w:tab w:val="left" w:pos="8505"/>
        </w:tabs>
        <w:ind w:left="5664" w:right="-2"/>
        <w:jc w:val="both"/>
        <w:rPr>
          <w:sz w:val="28"/>
          <w:szCs w:val="28"/>
        </w:rPr>
      </w:pPr>
      <w:r w:rsidRPr="00A118F8">
        <w:rPr>
          <w:sz w:val="28"/>
          <w:szCs w:val="28"/>
        </w:rPr>
        <w:t>комітету міської ради</w:t>
      </w:r>
    </w:p>
    <w:p w:rsidR="009D1003" w:rsidRDefault="009D1003" w:rsidP="009D1003">
      <w:pPr>
        <w:tabs>
          <w:tab w:val="left" w:pos="5805"/>
          <w:tab w:val="left" w:pos="8505"/>
        </w:tabs>
        <w:ind w:left="5664" w:right="-2"/>
        <w:jc w:val="both"/>
        <w:rPr>
          <w:sz w:val="28"/>
          <w:szCs w:val="28"/>
        </w:rPr>
      </w:pPr>
      <w:r w:rsidRPr="00A118F8">
        <w:rPr>
          <w:sz w:val="28"/>
          <w:szCs w:val="28"/>
        </w:rPr>
        <w:t>від __________ №____</w:t>
      </w:r>
    </w:p>
    <w:p w:rsidR="005C5473" w:rsidRPr="005C5473" w:rsidRDefault="005C5473" w:rsidP="005C5473">
      <w:pPr>
        <w:tabs>
          <w:tab w:val="left" w:pos="1785"/>
          <w:tab w:val="left" w:pos="8505"/>
        </w:tabs>
        <w:ind w:left="-1260" w:right="-2"/>
        <w:jc w:val="center"/>
        <w:rPr>
          <w:sz w:val="28"/>
          <w:szCs w:val="28"/>
        </w:rPr>
      </w:pPr>
    </w:p>
    <w:p w:rsidR="005C5473" w:rsidRPr="005C5473" w:rsidRDefault="005C5473" w:rsidP="005C5473">
      <w:pPr>
        <w:tabs>
          <w:tab w:val="left" w:pos="1785"/>
          <w:tab w:val="left" w:pos="9072"/>
        </w:tabs>
        <w:ind w:right="-2"/>
        <w:jc w:val="center"/>
        <w:rPr>
          <w:sz w:val="28"/>
          <w:szCs w:val="28"/>
        </w:rPr>
      </w:pPr>
      <w:r w:rsidRPr="005C5473">
        <w:rPr>
          <w:sz w:val="28"/>
          <w:szCs w:val="28"/>
        </w:rPr>
        <w:t>Висновок</w:t>
      </w:r>
    </w:p>
    <w:p w:rsidR="00713455" w:rsidRPr="00713455" w:rsidRDefault="005C5473" w:rsidP="00713455">
      <w:pPr>
        <w:jc w:val="center"/>
        <w:rPr>
          <w:rFonts w:eastAsia="Calibri"/>
          <w:sz w:val="26"/>
          <w:szCs w:val="26"/>
        </w:rPr>
      </w:pPr>
      <w:r w:rsidRPr="005C5473">
        <w:rPr>
          <w:rFonts w:eastAsia="Calibri"/>
          <w:sz w:val="28"/>
          <w:szCs w:val="28"/>
        </w:rPr>
        <w:t xml:space="preserve">щодо визначення місця проживання </w:t>
      </w:r>
      <w:r w:rsidR="00713455" w:rsidRPr="00713455">
        <w:rPr>
          <w:rFonts w:eastAsia="Calibri"/>
          <w:sz w:val="26"/>
          <w:szCs w:val="26"/>
        </w:rPr>
        <w:t xml:space="preserve">малолітніх </w:t>
      </w:r>
    </w:p>
    <w:p w:rsidR="00713455" w:rsidRDefault="00747EC8" w:rsidP="00713455">
      <w:pPr>
        <w:jc w:val="center"/>
        <w:rPr>
          <w:rFonts w:eastAsia="Calibri"/>
          <w:sz w:val="26"/>
          <w:szCs w:val="26"/>
        </w:rPr>
      </w:pPr>
      <w:r>
        <w:rPr>
          <w:rFonts w:eastAsia="Calibri"/>
          <w:sz w:val="26"/>
          <w:szCs w:val="26"/>
        </w:rPr>
        <w:t>-</w:t>
      </w:r>
      <w:r w:rsidR="00713455" w:rsidRPr="00713455">
        <w:rPr>
          <w:rFonts w:eastAsia="Calibri"/>
          <w:sz w:val="26"/>
          <w:szCs w:val="26"/>
        </w:rPr>
        <w:t xml:space="preserve">, </w:t>
      </w:r>
      <w:r>
        <w:rPr>
          <w:rFonts w:eastAsia="Calibri"/>
          <w:sz w:val="26"/>
          <w:szCs w:val="26"/>
        </w:rPr>
        <w:t>-</w:t>
      </w:r>
      <w:r w:rsidR="00713455" w:rsidRPr="00713455">
        <w:rPr>
          <w:rFonts w:eastAsia="Calibri"/>
          <w:sz w:val="26"/>
          <w:szCs w:val="26"/>
        </w:rPr>
        <w:t xml:space="preserve"> року народження, </w:t>
      </w:r>
    </w:p>
    <w:p w:rsidR="00713455" w:rsidRPr="00713455" w:rsidRDefault="00713455" w:rsidP="00713455">
      <w:pPr>
        <w:jc w:val="center"/>
        <w:rPr>
          <w:rFonts w:eastAsia="Calibri"/>
          <w:sz w:val="26"/>
          <w:szCs w:val="26"/>
        </w:rPr>
      </w:pPr>
      <w:r>
        <w:rPr>
          <w:rFonts w:eastAsia="Calibri"/>
          <w:sz w:val="26"/>
          <w:szCs w:val="26"/>
        </w:rPr>
        <w:t>т</w:t>
      </w:r>
      <w:r w:rsidRPr="00713455">
        <w:rPr>
          <w:rFonts w:eastAsia="Calibri"/>
          <w:sz w:val="26"/>
          <w:szCs w:val="26"/>
        </w:rPr>
        <w:t>а</w:t>
      </w:r>
      <w:r>
        <w:rPr>
          <w:rFonts w:eastAsia="Calibri"/>
          <w:sz w:val="26"/>
          <w:szCs w:val="26"/>
        </w:rPr>
        <w:t xml:space="preserve"> </w:t>
      </w:r>
      <w:r w:rsidR="00747EC8">
        <w:rPr>
          <w:rFonts w:eastAsia="Calibri"/>
          <w:sz w:val="26"/>
          <w:szCs w:val="26"/>
        </w:rPr>
        <w:t>-</w:t>
      </w:r>
      <w:r w:rsidRPr="00713455">
        <w:rPr>
          <w:rFonts w:eastAsia="Calibri"/>
          <w:sz w:val="26"/>
          <w:szCs w:val="26"/>
        </w:rPr>
        <w:t xml:space="preserve">, </w:t>
      </w:r>
      <w:r w:rsidR="00747EC8">
        <w:rPr>
          <w:rFonts w:eastAsia="Calibri"/>
          <w:sz w:val="26"/>
          <w:szCs w:val="26"/>
        </w:rPr>
        <w:t>-</w:t>
      </w:r>
      <w:r w:rsidRPr="00713455">
        <w:rPr>
          <w:rFonts w:eastAsia="Calibri"/>
          <w:sz w:val="26"/>
          <w:szCs w:val="26"/>
        </w:rPr>
        <w:t xml:space="preserve"> року народження  </w:t>
      </w:r>
    </w:p>
    <w:p w:rsidR="00713455" w:rsidRPr="00713455" w:rsidRDefault="00713455" w:rsidP="00713455">
      <w:pPr>
        <w:jc w:val="center"/>
        <w:rPr>
          <w:rFonts w:eastAsia="Calibri"/>
          <w:b/>
          <w:sz w:val="26"/>
          <w:szCs w:val="26"/>
        </w:rPr>
      </w:pP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 xml:space="preserve">До органу опіки та піклування звернулася </w:t>
      </w:r>
      <w:r w:rsidR="00747EC8">
        <w:rPr>
          <w:rFonts w:eastAsia="Calibri"/>
          <w:sz w:val="26"/>
          <w:szCs w:val="26"/>
        </w:rPr>
        <w:t>-</w:t>
      </w:r>
      <w:r w:rsidRPr="00713455">
        <w:rPr>
          <w:rFonts w:eastAsia="Calibri"/>
          <w:sz w:val="26"/>
          <w:szCs w:val="26"/>
        </w:rPr>
        <w:t xml:space="preserve"> з заявою про визначення місця проживання її малолітніх дітей</w:t>
      </w:r>
      <w:r w:rsidRPr="00713455">
        <w:rPr>
          <w:rFonts w:eastAsia="Calibri"/>
          <w:b/>
          <w:sz w:val="26"/>
          <w:szCs w:val="26"/>
        </w:rPr>
        <w:t xml:space="preserve"> </w:t>
      </w:r>
      <w:r w:rsidR="00747EC8">
        <w:rPr>
          <w:rFonts w:eastAsia="Calibri"/>
          <w:sz w:val="26"/>
          <w:szCs w:val="26"/>
        </w:rPr>
        <w:t>-</w:t>
      </w:r>
      <w:r w:rsidRPr="00713455">
        <w:rPr>
          <w:rFonts w:eastAsia="Calibri"/>
          <w:sz w:val="26"/>
          <w:szCs w:val="26"/>
        </w:rPr>
        <w:t xml:space="preserve">, </w:t>
      </w:r>
      <w:r w:rsidR="00747EC8">
        <w:rPr>
          <w:rFonts w:eastAsia="Calibri"/>
          <w:sz w:val="26"/>
          <w:szCs w:val="26"/>
        </w:rPr>
        <w:t>-</w:t>
      </w:r>
      <w:r w:rsidRPr="00713455">
        <w:rPr>
          <w:rFonts w:eastAsia="Calibri"/>
          <w:sz w:val="26"/>
          <w:szCs w:val="26"/>
        </w:rPr>
        <w:t xml:space="preserve"> року народження, та </w:t>
      </w:r>
      <w:r w:rsidR="00747EC8">
        <w:rPr>
          <w:rFonts w:eastAsia="Calibri"/>
          <w:sz w:val="26"/>
          <w:szCs w:val="26"/>
        </w:rPr>
        <w:t>-</w:t>
      </w:r>
      <w:r w:rsidRPr="00713455">
        <w:rPr>
          <w:rFonts w:eastAsia="Calibri"/>
          <w:sz w:val="26"/>
          <w:szCs w:val="26"/>
        </w:rPr>
        <w:t xml:space="preserve">, </w:t>
      </w:r>
      <w:r w:rsidR="00747EC8">
        <w:rPr>
          <w:rFonts w:eastAsia="Calibri"/>
          <w:sz w:val="26"/>
          <w:szCs w:val="26"/>
        </w:rPr>
        <w:t>-</w:t>
      </w:r>
      <w:r w:rsidRPr="00713455">
        <w:rPr>
          <w:rFonts w:eastAsia="Calibri"/>
          <w:sz w:val="26"/>
          <w:szCs w:val="26"/>
        </w:rPr>
        <w:t xml:space="preserve"> року народження, з нею.</w:t>
      </w: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 xml:space="preserve">Згідно рішення </w:t>
      </w:r>
      <w:r w:rsidR="00747EC8">
        <w:rPr>
          <w:rFonts w:eastAsia="Calibri"/>
          <w:sz w:val="26"/>
          <w:szCs w:val="26"/>
        </w:rPr>
        <w:t>-</w:t>
      </w:r>
      <w:r w:rsidRPr="00713455">
        <w:rPr>
          <w:rFonts w:eastAsia="Calibri"/>
          <w:sz w:val="26"/>
          <w:szCs w:val="26"/>
        </w:rPr>
        <w:t xml:space="preserve"> районного суду </w:t>
      </w:r>
      <w:r w:rsidR="00747EC8">
        <w:rPr>
          <w:rFonts w:eastAsia="Calibri"/>
          <w:sz w:val="26"/>
          <w:szCs w:val="26"/>
        </w:rPr>
        <w:t>-</w:t>
      </w:r>
      <w:r w:rsidRPr="00713455">
        <w:rPr>
          <w:rFonts w:eastAsia="Calibri"/>
          <w:sz w:val="26"/>
          <w:szCs w:val="26"/>
        </w:rPr>
        <w:t xml:space="preserve"> області від 12.09.2013 року шлюб між батьками дітей було розірвано, питання щодо визначення місця проживання малолітніх </w:t>
      </w:r>
      <w:r w:rsidR="00747EC8">
        <w:rPr>
          <w:rFonts w:eastAsia="Calibri"/>
          <w:sz w:val="26"/>
          <w:szCs w:val="26"/>
        </w:rPr>
        <w:t>-</w:t>
      </w:r>
      <w:r w:rsidRPr="00713455">
        <w:rPr>
          <w:rFonts w:eastAsia="Calibri"/>
          <w:sz w:val="26"/>
          <w:szCs w:val="26"/>
        </w:rPr>
        <w:t xml:space="preserve"> та </w:t>
      </w:r>
      <w:r w:rsidR="00747EC8">
        <w:rPr>
          <w:rFonts w:eastAsia="Calibri"/>
          <w:sz w:val="26"/>
          <w:szCs w:val="26"/>
        </w:rPr>
        <w:t>-</w:t>
      </w:r>
      <w:r w:rsidRPr="00713455">
        <w:rPr>
          <w:rFonts w:eastAsia="Calibri"/>
          <w:sz w:val="26"/>
          <w:szCs w:val="26"/>
        </w:rPr>
        <w:t xml:space="preserve"> не вирішувалося. </w:t>
      </w:r>
    </w:p>
    <w:p w:rsidR="00713455" w:rsidRPr="00713455" w:rsidRDefault="006978E2" w:rsidP="00713455">
      <w:pPr>
        <w:tabs>
          <w:tab w:val="left" w:pos="0"/>
        </w:tabs>
        <w:ind w:firstLine="567"/>
        <w:jc w:val="both"/>
        <w:rPr>
          <w:rFonts w:eastAsia="Calibri"/>
          <w:sz w:val="26"/>
          <w:szCs w:val="26"/>
        </w:rPr>
      </w:pPr>
      <w:r>
        <w:rPr>
          <w:rFonts w:eastAsia="Calibri"/>
          <w:sz w:val="26"/>
          <w:szCs w:val="26"/>
        </w:rPr>
        <w:t>Матір</w:t>
      </w:r>
      <w:r w:rsidR="00713455" w:rsidRPr="00713455">
        <w:rPr>
          <w:rFonts w:eastAsia="Calibri"/>
          <w:sz w:val="26"/>
          <w:szCs w:val="26"/>
        </w:rPr>
        <w:t xml:space="preserve"> з дітьми зареєстровані за адресою: м.</w:t>
      </w:r>
      <w:r w:rsidR="00747EC8">
        <w:rPr>
          <w:rFonts w:eastAsia="Calibri"/>
          <w:sz w:val="26"/>
          <w:szCs w:val="26"/>
        </w:rPr>
        <w:t>-</w:t>
      </w:r>
      <w:r w:rsidR="00713455" w:rsidRPr="00713455">
        <w:rPr>
          <w:rFonts w:eastAsia="Calibri"/>
          <w:sz w:val="26"/>
          <w:szCs w:val="26"/>
        </w:rPr>
        <w:t>області, вул.</w:t>
      </w:r>
      <w:r w:rsidR="00747EC8">
        <w:rPr>
          <w:rFonts w:eastAsia="Calibri"/>
          <w:sz w:val="26"/>
          <w:szCs w:val="26"/>
        </w:rPr>
        <w:t>-</w:t>
      </w:r>
      <w:r w:rsidR="00713455" w:rsidRPr="00713455">
        <w:rPr>
          <w:rFonts w:eastAsia="Calibri"/>
          <w:sz w:val="26"/>
          <w:szCs w:val="26"/>
        </w:rPr>
        <w:t xml:space="preserve">, </w:t>
      </w:r>
      <w:r w:rsidR="00747EC8">
        <w:rPr>
          <w:rFonts w:eastAsia="Calibri"/>
          <w:sz w:val="26"/>
          <w:szCs w:val="26"/>
        </w:rPr>
        <w:t>-</w:t>
      </w:r>
      <w:r w:rsidR="00713455" w:rsidRPr="00713455">
        <w:rPr>
          <w:rFonts w:eastAsia="Calibri"/>
          <w:sz w:val="26"/>
          <w:szCs w:val="26"/>
        </w:rPr>
        <w:t xml:space="preserve">, </w:t>
      </w:r>
      <w:proofErr w:type="spellStart"/>
      <w:r w:rsidR="00713455" w:rsidRPr="00713455">
        <w:rPr>
          <w:rFonts w:eastAsia="Calibri"/>
          <w:sz w:val="26"/>
          <w:szCs w:val="26"/>
        </w:rPr>
        <w:t>кв</w:t>
      </w:r>
      <w:proofErr w:type="spellEnd"/>
      <w:r w:rsidR="00713455" w:rsidRPr="00713455">
        <w:rPr>
          <w:rFonts w:eastAsia="Calibri"/>
          <w:sz w:val="26"/>
          <w:szCs w:val="26"/>
        </w:rPr>
        <w:t>.</w:t>
      </w:r>
      <w:r w:rsidR="00747EC8">
        <w:rPr>
          <w:rFonts w:eastAsia="Calibri"/>
          <w:sz w:val="26"/>
          <w:szCs w:val="26"/>
        </w:rPr>
        <w:t>-</w:t>
      </w:r>
      <w:r w:rsidR="00713455" w:rsidRPr="00713455">
        <w:rPr>
          <w:rFonts w:eastAsia="Calibri"/>
          <w:sz w:val="26"/>
          <w:szCs w:val="26"/>
        </w:rPr>
        <w:t xml:space="preserve"> (мати є співвласницею даної квартири). Фактично сім’я проживає за </w:t>
      </w:r>
      <w:proofErr w:type="spellStart"/>
      <w:r w:rsidR="00713455" w:rsidRPr="00713455">
        <w:rPr>
          <w:rFonts w:eastAsia="Calibri"/>
          <w:sz w:val="26"/>
          <w:szCs w:val="26"/>
        </w:rPr>
        <w:t>адресою</w:t>
      </w:r>
      <w:proofErr w:type="spellEnd"/>
      <w:r w:rsidR="00713455" w:rsidRPr="00713455">
        <w:rPr>
          <w:rFonts w:eastAsia="Calibri"/>
          <w:sz w:val="26"/>
          <w:szCs w:val="26"/>
        </w:rPr>
        <w:t xml:space="preserve">: </w:t>
      </w:r>
      <w:proofErr w:type="spellStart"/>
      <w:r w:rsidR="00713455" w:rsidRPr="00713455">
        <w:rPr>
          <w:rFonts w:eastAsia="Calibri"/>
          <w:sz w:val="26"/>
          <w:szCs w:val="26"/>
        </w:rPr>
        <w:t>м.Івано</w:t>
      </w:r>
      <w:proofErr w:type="spellEnd"/>
      <w:r w:rsidR="00713455" w:rsidRPr="00713455">
        <w:rPr>
          <w:rFonts w:eastAsia="Calibri"/>
          <w:sz w:val="26"/>
          <w:szCs w:val="26"/>
        </w:rPr>
        <w:t>-Франківськ, вул.</w:t>
      </w:r>
      <w:r w:rsidR="00C1783C">
        <w:rPr>
          <w:rFonts w:eastAsia="Calibri"/>
          <w:sz w:val="26"/>
          <w:szCs w:val="26"/>
        </w:rPr>
        <w:t>-</w:t>
      </w:r>
      <w:r w:rsidR="00713455" w:rsidRPr="00713455">
        <w:rPr>
          <w:rFonts w:eastAsia="Calibri"/>
          <w:sz w:val="26"/>
          <w:szCs w:val="26"/>
        </w:rPr>
        <w:t xml:space="preserve">, </w:t>
      </w:r>
      <w:r w:rsidR="00C1783C">
        <w:rPr>
          <w:rFonts w:eastAsia="Calibri"/>
          <w:sz w:val="26"/>
          <w:szCs w:val="26"/>
        </w:rPr>
        <w:t>-</w:t>
      </w:r>
      <w:r w:rsidR="00713455" w:rsidRPr="00713455">
        <w:rPr>
          <w:rFonts w:eastAsia="Calibri"/>
          <w:sz w:val="26"/>
          <w:szCs w:val="26"/>
        </w:rPr>
        <w:t xml:space="preserve">, </w:t>
      </w:r>
      <w:proofErr w:type="spellStart"/>
      <w:r w:rsidR="00713455" w:rsidRPr="00713455">
        <w:rPr>
          <w:rFonts w:eastAsia="Calibri"/>
          <w:sz w:val="26"/>
          <w:szCs w:val="26"/>
        </w:rPr>
        <w:t>кв</w:t>
      </w:r>
      <w:proofErr w:type="spellEnd"/>
      <w:r w:rsidR="00713455" w:rsidRPr="00713455">
        <w:rPr>
          <w:rFonts w:eastAsia="Calibri"/>
          <w:sz w:val="26"/>
          <w:szCs w:val="26"/>
        </w:rPr>
        <w:t>.</w:t>
      </w:r>
      <w:r w:rsidR="00C1783C">
        <w:rPr>
          <w:rFonts w:eastAsia="Calibri"/>
          <w:sz w:val="26"/>
          <w:szCs w:val="26"/>
        </w:rPr>
        <w:t>-</w:t>
      </w:r>
      <w:r w:rsidR="00713455" w:rsidRPr="00713455">
        <w:rPr>
          <w:rFonts w:eastAsia="Calibri"/>
          <w:sz w:val="26"/>
          <w:szCs w:val="26"/>
        </w:rPr>
        <w:t xml:space="preserve">, дане помешкання заявниця орендує згідно договору найму від 01.08.2021 року. Відповідно до </w:t>
      </w:r>
      <w:proofErr w:type="spellStart"/>
      <w:r w:rsidR="00713455" w:rsidRPr="00713455">
        <w:rPr>
          <w:rFonts w:eastAsia="Calibri"/>
          <w:sz w:val="26"/>
          <w:szCs w:val="26"/>
        </w:rPr>
        <w:t>акта</w:t>
      </w:r>
      <w:proofErr w:type="spellEnd"/>
      <w:r w:rsidR="00713455" w:rsidRPr="00713455">
        <w:rPr>
          <w:rFonts w:eastAsia="Calibri"/>
          <w:sz w:val="26"/>
          <w:szCs w:val="26"/>
        </w:rPr>
        <w:t xml:space="preserve"> обстеження житлово-побутових умов від 29.10.2021 року, складеного працівниками Служби у справах дітей, у помешканні створені належні умови д</w:t>
      </w:r>
      <w:r w:rsidR="00F550B3">
        <w:rPr>
          <w:rFonts w:eastAsia="Calibri"/>
          <w:sz w:val="26"/>
          <w:szCs w:val="26"/>
        </w:rPr>
        <w:t>ля проживання та розвитку малолітніх</w:t>
      </w:r>
      <w:r w:rsidR="00C418C2">
        <w:rPr>
          <w:rFonts w:eastAsia="Calibri"/>
          <w:sz w:val="26"/>
          <w:szCs w:val="26"/>
        </w:rPr>
        <w:t>: діти мають</w:t>
      </w:r>
      <w:r w:rsidR="00713455" w:rsidRPr="00713455">
        <w:rPr>
          <w:rFonts w:eastAsia="Calibri"/>
          <w:sz w:val="26"/>
          <w:szCs w:val="26"/>
        </w:rPr>
        <w:t xml:space="preserve"> місце для сну, відпочинку та підг</w:t>
      </w:r>
      <w:r w:rsidR="00C418C2">
        <w:rPr>
          <w:rFonts w:eastAsia="Calibri"/>
          <w:sz w:val="26"/>
          <w:szCs w:val="26"/>
        </w:rPr>
        <w:t xml:space="preserve">отовки уроків, </w:t>
      </w:r>
      <w:r w:rsidR="00713455" w:rsidRPr="00713455">
        <w:rPr>
          <w:rFonts w:eastAsia="Calibri"/>
          <w:sz w:val="26"/>
          <w:szCs w:val="26"/>
        </w:rPr>
        <w:t>забезпечені</w:t>
      </w:r>
      <w:r w:rsidR="00C418C2">
        <w:rPr>
          <w:rFonts w:eastAsia="Calibri"/>
          <w:sz w:val="26"/>
          <w:szCs w:val="26"/>
        </w:rPr>
        <w:t xml:space="preserve"> сезонним</w:t>
      </w:r>
      <w:r w:rsidR="00713455" w:rsidRPr="00713455">
        <w:rPr>
          <w:rFonts w:eastAsia="Calibri"/>
          <w:sz w:val="26"/>
          <w:szCs w:val="26"/>
        </w:rPr>
        <w:t xml:space="preserve"> одягом </w:t>
      </w:r>
      <w:r w:rsidR="00C418C2">
        <w:rPr>
          <w:rFonts w:eastAsia="Calibri"/>
          <w:sz w:val="26"/>
          <w:szCs w:val="26"/>
        </w:rPr>
        <w:t>та взуттям</w:t>
      </w:r>
      <w:r w:rsidR="00713455" w:rsidRPr="00713455">
        <w:rPr>
          <w:rFonts w:eastAsia="Calibri"/>
          <w:sz w:val="26"/>
          <w:szCs w:val="26"/>
        </w:rPr>
        <w:t xml:space="preserve">, продуктами харчування. </w:t>
      </w:r>
    </w:p>
    <w:p w:rsidR="00713455" w:rsidRPr="00713455" w:rsidRDefault="00C1783C" w:rsidP="00713455">
      <w:pPr>
        <w:tabs>
          <w:tab w:val="left" w:pos="0"/>
        </w:tabs>
        <w:ind w:firstLine="567"/>
        <w:jc w:val="both"/>
        <w:rPr>
          <w:rFonts w:eastAsia="Calibri"/>
          <w:sz w:val="26"/>
          <w:szCs w:val="26"/>
        </w:rPr>
      </w:pPr>
      <w:r>
        <w:rPr>
          <w:rFonts w:eastAsia="Calibri"/>
          <w:sz w:val="26"/>
          <w:szCs w:val="26"/>
        </w:rPr>
        <w:t>-</w:t>
      </w:r>
      <w:r w:rsidR="00713455" w:rsidRPr="00713455">
        <w:rPr>
          <w:rFonts w:eastAsia="Calibri"/>
          <w:sz w:val="26"/>
          <w:szCs w:val="26"/>
        </w:rPr>
        <w:t xml:space="preserve"> </w:t>
      </w:r>
      <w:r w:rsidR="00F550B3">
        <w:rPr>
          <w:rFonts w:eastAsia="Calibri"/>
          <w:sz w:val="26"/>
          <w:szCs w:val="26"/>
        </w:rPr>
        <w:t>з 01.10.2019 року</w:t>
      </w:r>
      <w:r w:rsidR="00F550B3" w:rsidRPr="00713455">
        <w:rPr>
          <w:rFonts w:eastAsia="Calibri"/>
          <w:sz w:val="26"/>
          <w:szCs w:val="26"/>
        </w:rPr>
        <w:t xml:space="preserve"> </w:t>
      </w:r>
      <w:r w:rsidR="00713455" w:rsidRPr="00713455">
        <w:rPr>
          <w:rFonts w:eastAsia="Calibri"/>
          <w:sz w:val="26"/>
          <w:szCs w:val="26"/>
        </w:rPr>
        <w:t>працює у ТОВ «</w:t>
      </w:r>
      <w:r>
        <w:rPr>
          <w:rFonts w:eastAsia="Calibri"/>
          <w:sz w:val="26"/>
          <w:szCs w:val="26"/>
        </w:rPr>
        <w:t>-</w:t>
      </w:r>
      <w:r w:rsidR="00713455" w:rsidRPr="00713455">
        <w:rPr>
          <w:rFonts w:eastAsia="Calibri"/>
          <w:sz w:val="26"/>
          <w:szCs w:val="26"/>
        </w:rPr>
        <w:t xml:space="preserve">» </w:t>
      </w:r>
      <w:r w:rsidR="00F550B3">
        <w:rPr>
          <w:rFonts w:eastAsia="Calibri"/>
          <w:sz w:val="26"/>
          <w:szCs w:val="26"/>
        </w:rPr>
        <w:t>на посаді менеджера</w:t>
      </w:r>
      <w:r w:rsidR="00F550B3" w:rsidRPr="00713455">
        <w:rPr>
          <w:rFonts w:eastAsia="Calibri"/>
          <w:sz w:val="26"/>
          <w:szCs w:val="26"/>
        </w:rPr>
        <w:t xml:space="preserve"> з питань регіонального розвитку</w:t>
      </w:r>
      <w:r w:rsidR="00F550B3">
        <w:rPr>
          <w:rFonts w:eastAsia="Calibri"/>
          <w:sz w:val="26"/>
          <w:szCs w:val="26"/>
        </w:rPr>
        <w:t>.</w:t>
      </w:r>
      <w:r w:rsidR="00F550B3" w:rsidRPr="00713455">
        <w:rPr>
          <w:rFonts w:eastAsia="Calibri"/>
          <w:sz w:val="26"/>
          <w:szCs w:val="26"/>
        </w:rPr>
        <w:t xml:space="preserve"> </w:t>
      </w:r>
      <w:r w:rsidR="00713455" w:rsidRPr="00713455">
        <w:rPr>
          <w:rFonts w:eastAsia="Calibri"/>
          <w:sz w:val="26"/>
          <w:szCs w:val="26"/>
        </w:rPr>
        <w:t>За час роботи на підприємстві зарекомендувала себе як працівник, що проявляє розумну ініціат</w:t>
      </w:r>
      <w:r w:rsidR="00F550B3">
        <w:rPr>
          <w:rFonts w:eastAsia="Calibri"/>
          <w:sz w:val="26"/>
          <w:szCs w:val="26"/>
        </w:rPr>
        <w:t>иву там, де це важливо</w:t>
      </w:r>
      <w:r w:rsidR="00713455" w:rsidRPr="00713455">
        <w:rPr>
          <w:rFonts w:eastAsia="Calibri"/>
          <w:sz w:val="26"/>
          <w:szCs w:val="26"/>
        </w:rPr>
        <w:t xml:space="preserve">. Має високе почуття відповідальності, мислить творчо, схильна до пошуку сміливих та оригінальних рішень. Відповідно до довідки про </w:t>
      </w:r>
      <w:r w:rsidR="00CB75AA">
        <w:rPr>
          <w:rFonts w:eastAsia="Calibri"/>
          <w:sz w:val="26"/>
          <w:szCs w:val="26"/>
        </w:rPr>
        <w:t>доходи</w:t>
      </w:r>
      <w:r w:rsidR="00713455" w:rsidRPr="00713455">
        <w:rPr>
          <w:rFonts w:eastAsia="Calibri"/>
          <w:sz w:val="26"/>
          <w:szCs w:val="26"/>
        </w:rPr>
        <w:t xml:space="preserve"> </w:t>
      </w:r>
      <w:r w:rsidR="00CB75AA">
        <w:rPr>
          <w:rFonts w:eastAsia="Calibri"/>
          <w:sz w:val="26"/>
          <w:szCs w:val="26"/>
        </w:rPr>
        <w:t>за період з жовтня 2020 року до</w:t>
      </w:r>
      <w:r w:rsidR="00CB75AA" w:rsidRPr="00713455">
        <w:rPr>
          <w:rFonts w:eastAsia="Calibri"/>
          <w:sz w:val="26"/>
          <w:szCs w:val="26"/>
        </w:rPr>
        <w:t xml:space="preserve"> </w:t>
      </w:r>
      <w:r w:rsidR="00CB75AA">
        <w:rPr>
          <w:rFonts w:eastAsia="Calibri"/>
          <w:sz w:val="26"/>
          <w:szCs w:val="26"/>
        </w:rPr>
        <w:t>листопада</w:t>
      </w:r>
      <w:r w:rsidR="00CB75AA" w:rsidRPr="00713455">
        <w:rPr>
          <w:rFonts w:eastAsia="Calibri"/>
          <w:sz w:val="26"/>
          <w:szCs w:val="26"/>
        </w:rPr>
        <w:t xml:space="preserve"> 2021 року </w:t>
      </w:r>
      <w:r w:rsidR="00713455" w:rsidRPr="00713455">
        <w:rPr>
          <w:rFonts w:eastAsia="Calibri"/>
          <w:sz w:val="26"/>
          <w:szCs w:val="26"/>
        </w:rPr>
        <w:t xml:space="preserve">отримала заробітну плату у розмірі </w:t>
      </w:r>
      <w:r w:rsidR="00447ADE">
        <w:rPr>
          <w:rFonts w:eastAsia="Calibri"/>
          <w:sz w:val="26"/>
          <w:szCs w:val="26"/>
        </w:rPr>
        <w:t xml:space="preserve">- </w:t>
      </w:r>
      <w:r w:rsidR="00713455" w:rsidRPr="00713455">
        <w:rPr>
          <w:rFonts w:eastAsia="Calibri"/>
          <w:sz w:val="26"/>
          <w:szCs w:val="26"/>
        </w:rPr>
        <w:t xml:space="preserve"> грн.</w:t>
      </w: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 xml:space="preserve">До первинних матеріалів справи додано рішення №1 комісії з питань захисту прав дитини </w:t>
      </w:r>
      <w:r w:rsidR="00447ADE">
        <w:rPr>
          <w:rFonts w:eastAsia="Calibri"/>
          <w:sz w:val="26"/>
          <w:szCs w:val="26"/>
        </w:rPr>
        <w:t>-</w:t>
      </w:r>
      <w:r w:rsidRPr="00713455">
        <w:rPr>
          <w:rFonts w:eastAsia="Calibri"/>
          <w:sz w:val="26"/>
          <w:szCs w:val="26"/>
        </w:rPr>
        <w:t xml:space="preserve"> районної державної адміністрації від 17.10.2013 року, згідно якого встановлено дні та години зустрічі батькові </w:t>
      </w:r>
      <w:r w:rsidR="00447ADE">
        <w:rPr>
          <w:rFonts w:eastAsia="Calibri"/>
          <w:sz w:val="26"/>
          <w:szCs w:val="26"/>
        </w:rPr>
        <w:t>-</w:t>
      </w:r>
      <w:r w:rsidRPr="00713455">
        <w:rPr>
          <w:rFonts w:eastAsia="Calibri"/>
          <w:sz w:val="26"/>
          <w:szCs w:val="26"/>
        </w:rPr>
        <w:t xml:space="preserve"> з малолітніми дітьми: </w:t>
      </w:r>
      <w:r w:rsidR="00447ADE">
        <w:rPr>
          <w:rFonts w:eastAsia="Calibri"/>
          <w:sz w:val="26"/>
          <w:szCs w:val="26"/>
        </w:rPr>
        <w:t>-</w:t>
      </w:r>
      <w:r w:rsidRPr="00713455">
        <w:rPr>
          <w:rFonts w:eastAsia="Calibri"/>
          <w:sz w:val="26"/>
          <w:szCs w:val="26"/>
        </w:rPr>
        <w:t xml:space="preserve">, </w:t>
      </w:r>
      <w:r w:rsidR="00447ADE">
        <w:rPr>
          <w:rFonts w:eastAsia="Calibri"/>
          <w:sz w:val="26"/>
          <w:szCs w:val="26"/>
        </w:rPr>
        <w:t>-</w:t>
      </w:r>
      <w:r w:rsidRPr="00713455">
        <w:rPr>
          <w:rFonts w:eastAsia="Calibri"/>
          <w:sz w:val="26"/>
          <w:szCs w:val="26"/>
        </w:rPr>
        <w:t xml:space="preserve"> року народження, та </w:t>
      </w:r>
      <w:r w:rsidR="00447ADE">
        <w:rPr>
          <w:rFonts w:eastAsia="Calibri"/>
          <w:sz w:val="26"/>
          <w:szCs w:val="26"/>
        </w:rPr>
        <w:t>-</w:t>
      </w:r>
      <w:r w:rsidRPr="00713455">
        <w:rPr>
          <w:rFonts w:eastAsia="Calibri"/>
          <w:sz w:val="26"/>
          <w:szCs w:val="26"/>
        </w:rPr>
        <w:t xml:space="preserve">, </w:t>
      </w:r>
      <w:r w:rsidR="00447ADE">
        <w:rPr>
          <w:rFonts w:eastAsia="Calibri"/>
          <w:sz w:val="26"/>
          <w:szCs w:val="26"/>
        </w:rPr>
        <w:t>-</w:t>
      </w:r>
      <w:r w:rsidRPr="00713455">
        <w:rPr>
          <w:rFonts w:eastAsia="Calibri"/>
          <w:sz w:val="26"/>
          <w:szCs w:val="26"/>
        </w:rPr>
        <w:t xml:space="preserve"> року народження,</w:t>
      </w:r>
      <w:r w:rsidR="00CB75AA">
        <w:rPr>
          <w:rFonts w:eastAsia="Calibri"/>
          <w:sz w:val="26"/>
          <w:szCs w:val="26"/>
        </w:rPr>
        <w:t xml:space="preserve"> а саме:</w:t>
      </w:r>
      <w:r w:rsidRPr="00713455">
        <w:rPr>
          <w:rFonts w:eastAsia="Calibri"/>
          <w:sz w:val="26"/>
          <w:szCs w:val="26"/>
        </w:rPr>
        <w:t xml:space="preserve"> два рази</w:t>
      </w:r>
      <w:r w:rsidR="0074308B">
        <w:rPr>
          <w:rFonts w:eastAsia="Calibri"/>
          <w:sz w:val="26"/>
          <w:szCs w:val="26"/>
        </w:rPr>
        <w:t xml:space="preserve"> в тиждень (один день робочий, </w:t>
      </w:r>
      <w:r w:rsidRPr="00713455">
        <w:rPr>
          <w:rFonts w:eastAsia="Calibri"/>
          <w:sz w:val="26"/>
          <w:szCs w:val="26"/>
        </w:rPr>
        <w:t>один день вихідний) по дві години. Дні та години зустрічей батьки малолітніх дітей погоджують самі, за місцем перебування дітей, на нейтральній території.</w:t>
      </w:r>
    </w:p>
    <w:p w:rsidR="00713455" w:rsidRPr="00713455" w:rsidRDefault="00447ADE" w:rsidP="00713455">
      <w:pPr>
        <w:tabs>
          <w:tab w:val="left" w:pos="0"/>
        </w:tabs>
        <w:ind w:firstLine="567"/>
        <w:jc w:val="both"/>
        <w:rPr>
          <w:rFonts w:eastAsia="Calibri"/>
          <w:sz w:val="26"/>
          <w:szCs w:val="26"/>
        </w:rPr>
      </w:pPr>
      <w:r>
        <w:rPr>
          <w:rFonts w:eastAsia="Calibri"/>
          <w:sz w:val="26"/>
          <w:szCs w:val="26"/>
        </w:rPr>
        <w:t>-</w:t>
      </w:r>
      <w:r w:rsidR="00713455" w:rsidRPr="00713455">
        <w:rPr>
          <w:rFonts w:eastAsia="Calibri"/>
          <w:sz w:val="26"/>
          <w:szCs w:val="26"/>
        </w:rPr>
        <w:t xml:space="preserve"> не перебуває на обліку в КНП «Прикарпатський обласний центр психічного здоров’я» та у КНП «Прикарпатський наркологічний центр Івано-Франківської обласної ради», що підтверджується відповідними довідками.</w:t>
      </w: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 xml:space="preserve">Згідно з актом оцінки потреб сім’ї </w:t>
      </w:r>
      <w:r w:rsidR="00447ADE">
        <w:rPr>
          <w:rFonts w:eastAsia="Calibri"/>
          <w:sz w:val="26"/>
          <w:szCs w:val="26"/>
        </w:rPr>
        <w:t>-</w:t>
      </w:r>
      <w:r w:rsidRPr="00713455">
        <w:rPr>
          <w:rFonts w:eastAsia="Calibri"/>
          <w:sz w:val="26"/>
          <w:szCs w:val="26"/>
        </w:rPr>
        <w:t>, складеним 04.11.2021 року фахівцем соціальної роботи МЦСССДМ, складні життєві обставини відсутні; мати комунікабельна, легко йде на контакт, здорова. З її слів, харчування синів відповідає віку, вони навчаються в Ліцеї №</w:t>
      </w:r>
      <w:r w:rsidR="00447ADE">
        <w:rPr>
          <w:rFonts w:eastAsia="Calibri"/>
          <w:sz w:val="26"/>
          <w:szCs w:val="26"/>
        </w:rPr>
        <w:t>-</w:t>
      </w:r>
      <w:r w:rsidRPr="00713455">
        <w:rPr>
          <w:rFonts w:eastAsia="Calibri"/>
          <w:sz w:val="26"/>
          <w:szCs w:val="26"/>
        </w:rPr>
        <w:t xml:space="preserve"> у третьому класі. Мати зазначає, що у неї довірливі стосунки з дітьми.</w:t>
      </w: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Згідно з інформацією Ліцею №</w:t>
      </w:r>
      <w:r w:rsidR="00447ADE">
        <w:rPr>
          <w:rFonts w:eastAsia="Calibri"/>
          <w:sz w:val="26"/>
          <w:szCs w:val="26"/>
        </w:rPr>
        <w:t>-</w:t>
      </w:r>
      <w:r w:rsidRPr="00713455">
        <w:rPr>
          <w:rFonts w:eastAsia="Calibri"/>
          <w:sz w:val="26"/>
          <w:szCs w:val="26"/>
        </w:rPr>
        <w:t xml:space="preserve"> </w:t>
      </w:r>
      <w:r w:rsidR="00CB75AA">
        <w:rPr>
          <w:rFonts w:eastAsia="Calibri"/>
          <w:sz w:val="26"/>
          <w:szCs w:val="26"/>
        </w:rPr>
        <w:t xml:space="preserve">Івано-Франківської міської ради </w:t>
      </w:r>
      <w:r w:rsidRPr="00713455">
        <w:rPr>
          <w:rFonts w:eastAsia="Calibri"/>
          <w:sz w:val="26"/>
          <w:szCs w:val="26"/>
        </w:rPr>
        <w:t>від 15.11.2021 року №</w:t>
      </w:r>
      <w:r w:rsidR="00447ADE">
        <w:rPr>
          <w:rFonts w:eastAsia="Calibri"/>
          <w:sz w:val="26"/>
          <w:szCs w:val="26"/>
        </w:rPr>
        <w:t>-</w:t>
      </w:r>
      <w:r w:rsidRPr="00713455">
        <w:rPr>
          <w:rFonts w:eastAsia="Calibri"/>
          <w:sz w:val="26"/>
          <w:szCs w:val="26"/>
        </w:rPr>
        <w:t xml:space="preserve"> відомо, що діти регулярно відвідують заняття, учні охайні, доглянуті, забезпечені всім необхідним приладдям. Мати </w:t>
      </w:r>
      <w:r w:rsidR="00447ADE">
        <w:rPr>
          <w:rFonts w:eastAsia="Calibri"/>
          <w:sz w:val="26"/>
          <w:szCs w:val="26"/>
        </w:rPr>
        <w:t>-</w:t>
      </w:r>
      <w:r w:rsidRPr="00713455">
        <w:rPr>
          <w:rFonts w:eastAsia="Calibri"/>
          <w:sz w:val="26"/>
          <w:szCs w:val="26"/>
        </w:rPr>
        <w:t xml:space="preserve"> приділяє увагу вихованню та навчанню дітей, працює над засвоєнням ними навчального матеріалу. Їй допомагають бабуся та дідусь. </w:t>
      </w:r>
      <w:r w:rsidR="00447ADE">
        <w:rPr>
          <w:rFonts w:eastAsia="Calibri"/>
          <w:sz w:val="26"/>
          <w:szCs w:val="26"/>
        </w:rPr>
        <w:t>-</w:t>
      </w:r>
      <w:r w:rsidRPr="00713455">
        <w:rPr>
          <w:rFonts w:eastAsia="Calibri"/>
          <w:sz w:val="26"/>
          <w:szCs w:val="26"/>
        </w:rPr>
        <w:t xml:space="preserve"> регулярно відвідує батьківські збори, спілкується з класним керівником. За період навчання </w:t>
      </w:r>
      <w:r w:rsidR="00447ADE">
        <w:rPr>
          <w:rFonts w:eastAsia="Calibri"/>
          <w:sz w:val="26"/>
          <w:szCs w:val="26"/>
        </w:rPr>
        <w:t>-</w:t>
      </w:r>
      <w:r w:rsidRPr="00713455">
        <w:rPr>
          <w:rFonts w:eastAsia="Calibri"/>
          <w:sz w:val="26"/>
          <w:szCs w:val="26"/>
        </w:rPr>
        <w:t xml:space="preserve"> та </w:t>
      </w:r>
      <w:r w:rsidR="00447ADE">
        <w:rPr>
          <w:rFonts w:eastAsia="Calibri"/>
          <w:sz w:val="26"/>
          <w:szCs w:val="26"/>
        </w:rPr>
        <w:t xml:space="preserve">- </w:t>
      </w:r>
      <w:r w:rsidRPr="00713455">
        <w:rPr>
          <w:rFonts w:eastAsia="Calibri"/>
          <w:sz w:val="26"/>
          <w:szCs w:val="26"/>
        </w:rPr>
        <w:t xml:space="preserve">батько </w:t>
      </w:r>
      <w:r w:rsidR="00447ADE">
        <w:rPr>
          <w:rFonts w:eastAsia="Calibri"/>
          <w:sz w:val="26"/>
          <w:szCs w:val="26"/>
        </w:rPr>
        <w:t xml:space="preserve">- </w:t>
      </w:r>
      <w:r w:rsidRPr="00713455">
        <w:rPr>
          <w:rFonts w:eastAsia="Calibri"/>
          <w:sz w:val="26"/>
          <w:szCs w:val="26"/>
        </w:rPr>
        <w:t>не цікавився успіхами синів, батьківські збори не відвідував жодного разу, з класним керівником не спілкувався. Учнів приводить на заняття мати, іноді бабуся та дідусь.</w:t>
      </w:r>
      <w:r w:rsidR="00CB75AA">
        <w:rPr>
          <w:rFonts w:eastAsia="Calibri"/>
          <w:sz w:val="26"/>
          <w:szCs w:val="26"/>
        </w:rPr>
        <w:t xml:space="preserve"> За даними про результати </w:t>
      </w:r>
      <w:proofErr w:type="spellStart"/>
      <w:r w:rsidR="00CB75AA">
        <w:rPr>
          <w:rFonts w:eastAsia="Calibri"/>
          <w:sz w:val="26"/>
          <w:szCs w:val="26"/>
        </w:rPr>
        <w:t>психодіагностичного</w:t>
      </w:r>
      <w:proofErr w:type="spellEnd"/>
      <w:r w:rsidR="00CB75AA">
        <w:rPr>
          <w:rFonts w:eastAsia="Calibri"/>
          <w:sz w:val="26"/>
          <w:szCs w:val="26"/>
        </w:rPr>
        <w:t xml:space="preserve"> обстеження </w:t>
      </w:r>
      <w:r w:rsidR="00447ADE">
        <w:rPr>
          <w:rFonts w:eastAsia="Calibri"/>
          <w:sz w:val="26"/>
          <w:szCs w:val="26"/>
        </w:rPr>
        <w:t>-</w:t>
      </w:r>
      <w:r w:rsidR="00CB75AA">
        <w:rPr>
          <w:rFonts w:eastAsia="Calibri"/>
          <w:sz w:val="26"/>
          <w:szCs w:val="26"/>
        </w:rPr>
        <w:t xml:space="preserve">, </w:t>
      </w:r>
      <w:r w:rsidR="00447ADE">
        <w:rPr>
          <w:rFonts w:eastAsia="Calibri"/>
          <w:sz w:val="26"/>
          <w:szCs w:val="26"/>
        </w:rPr>
        <w:t>-</w:t>
      </w:r>
      <w:r w:rsidR="00CB75AA">
        <w:rPr>
          <w:rFonts w:eastAsia="Calibri"/>
          <w:sz w:val="26"/>
          <w:szCs w:val="26"/>
        </w:rPr>
        <w:t xml:space="preserve"> року народження, та </w:t>
      </w:r>
      <w:r w:rsidR="00447ADE">
        <w:rPr>
          <w:rFonts w:eastAsia="Calibri"/>
          <w:sz w:val="26"/>
          <w:szCs w:val="26"/>
        </w:rPr>
        <w:t>-</w:t>
      </w:r>
      <w:r w:rsidR="00CD0FEF">
        <w:rPr>
          <w:rFonts w:eastAsia="Calibri"/>
          <w:sz w:val="26"/>
          <w:szCs w:val="26"/>
        </w:rPr>
        <w:t xml:space="preserve">, </w:t>
      </w:r>
      <w:r w:rsidR="00447ADE">
        <w:rPr>
          <w:rFonts w:eastAsia="Calibri"/>
          <w:sz w:val="26"/>
          <w:szCs w:val="26"/>
        </w:rPr>
        <w:t>-</w:t>
      </w:r>
      <w:r w:rsidR="00CD0FEF">
        <w:rPr>
          <w:rFonts w:eastAsia="Calibri"/>
          <w:sz w:val="26"/>
          <w:szCs w:val="26"/>
        </w:rPr>
        <w:t xml:space="preserve"> року народження, </w:t>
      </w:r>
      <w:proofErr w:type="spellStart"/>
      <w:r w:rsidR="00CD0FEF">
        <w:rPr>
          <w:rFonts w:eastAsia="Calibri"/>
          <w:sz w:val="26"/>
          <w:szCs w:val="26"/>
        </w:rPr>
        <w:t>емоційно</w:t>
      </w:r>
      <w:proofErr w:type="spellEnd"/>
      <w:r w:rsidR="00CD0FEF">
        <w:rPr>
          <w:rFonts w:eastAsia="Calibri"/>
          <w:sz w:val="26"/>
          <w:szCs w:val="26"/>
        </w:rPr>
        <w:t xml:space="preserve"> близькою та авторитетною людиною в сімейному оточенні для них є мама. Мікроклімат </w:t>
      </w:r>
      <w:r w:rsidR="00F23912">
        <w:rPr>
          <w:rFonts w:eastAsia="Calibri"/>
          <w:sz w:val="26"/>
          <w:szCs w:val="26"/>
        </w:rPr>
        <w:t>у</w:t>
      </w:r>
      <w:r w:rsidR="00CD0FEF">
        <w:rPr>
          <w:rFonts w:eastAsia="Calibri"/>
          <w:sz w:val="26"/>
          <w:szCs w:val="26"/>
        </w:rPr>
        <w:t xml:space="preserve"> сім</w:t>
      </w:r>
      <w:r w:rsidR="00CD0FEF">
        <w:rPr>
          <w:rFonts w:eastAsia="Calibri"/>
          <w:sz w:val="26"/>
          <w:szCs w:val="26"/>
          <w:lang w:val="en-US"/>
        </w:rPr>
        <w:t>’</w:t>
      </w:r>
      <w:r w:rsidR="00CD0FEF">
        <w:rPr>
          <w:rFonts w:eastAsia="Calibri"/>
          <w:sz w:val="26"/>
          <w:szCs w:val="26"/>
        </w:rPr>
        <w:t>ї</w:t>
      </w:r>
      <w:r w:rsidR="00CD0FEF">
        <w:rPr>
          <w:rFonts w:eastAsia="Calibri"/>
          <w:sz w:val="26"/>
          <w:szCs w:val="26"/>
          <w:lang w:val="en-US"/>
        </w:rPr>
        <w:t xml:space="preserve"> </w:t>
      </w:r>
      <w:r w:rsidR="00CD0FEF">
        <w:rPr>
          <w:rFonts w:eastAsia="Calibri"/>
          <w:sz w:val="26"/>
          <w:szCs w:val="26"/>
        </w:rPr>
        <w:t>комфортний, доброзичливий, дорослі турбуються про задоволення потреб дітей. З рідним батьком хлопці давно не спілкувались, а тому бажають лишитись на проживання в сім</w:t>
      </w:r>
      <w:r w:rsidR="00CD0FEF">
        <w:rPr>
          <w:rFonts w:eastAsia="Calibri"/>
          <w:sz w:val="26"/>
          <w:szCs w:val="26"/>
          <w:lang w:val="en-US"/>
        </w:rPr>
        <w:t>’</w:t>
      </w:r>
      <w:r w:rsidR="00F23912">
        <w:rPr>
          <w:rFonts w:eastAsia="Calibri"/>
          <w:sz w:val="26"/>
          <w:szCs w:val="26"/>
        </w:rPr>
        <w:t xml:space="preserve">ї, </w:t>
      </w:r>
      <w:r w:rsidR="00CD0FEF">
        <w:rPr>
          <w:rFonts w:eastAsia="Calibri"/>
          <w:sz w:val="26"/>
          <w:szCs w:val="26"/>
        </w:rPr>
        <w:t xml:space="preserve">де перебувають на даний час.  </w:t>
      </w:r>
    </w:p>
    <w:p w:rsidR="00713455" w:rsidRPr="00713455" w:rsidRDefault="00713455" w:rsidP="00713455">
      <w:pPr>
        <w:tabs>
          <w:tab w:val="left" w:pos="0"/>
        </w:tabs>
        <w:ind w:firstLine="567"/>
        <w:jc w:val="both"/>
        <w:rPr>
          <w:rFonts w:eastAsia="Calibri"/>
          <w:sz w:val="26"/>
          <w:szCs w:val="26"/>
        </w:rPr>
      </w:pPr>
      <w:r w:rsidRPr="00713455">
        <w:rPr>
          <w:rFonts w:eastAsia="Calibri"/>
          <w:sz w:val="26"/>
          <w:szCs w:val="26"/>
        </w:rPr>
        <w:t xml:space="preserve">Згідно з рішенням </w:t>
      </w:r>
      <w:r w:rsidR="00447ADE">
        <w:rPr>
          <w:rFonts w:eastAsia="Calibri"/>
          <w:sz w:val="26"/>
          <w:szCs w:val="26"/>
        </w:rPr>
        <w:t>-</w:t>
      </w:r>
      <w:r w:rsidRPr="00713455">
        <w:rPr>
          <w:rFonts w:eastAsia="Calibri"/>
          <w:sz w:val="26"/>
          <w:szCs w:val="26"/>
        </w:rPr>
        <w:t xml:space="preserve"> суду </w:t>
      </w:r>
      <w:r w:rsidR="00447ADE">
        <w:rPr>
          <w:rFonts w:eastAsia="Calibri"/>
          <w:sz w:val="26"/>
          <w:szCs w:val="26"/>
        </w:rPr>
        <w:t>-</w:t>
      </w:r>
      <w:r w:rsidRPr="00713455">
        <w:rPr>
          <w:rFonts w:eastAsia="Calibri"/>
          <w:sz w:val="26"/>
          <w:szCs w:val="26"/>
        </w:rPr>
        <w:t xml:space="preserve"> з </w:t>
      </w:r>
      <w:r w:rsidR="00447ADE">
        <w:rPr>
          <w:rFonts w:eastAsia="Calibri"/>
          <w:sz w:val="26"/>
          <w:szCs w:val="26"/>
        </w:rPr>
        <w:t>-</w:t>
      </w:r>
      <w:r w:rsidRPr="00713455">
        <w:rPr>
          <w:rFonts w:eastAsia="Calibri"/>
          <w:sz w:val="26"/>
          <w:szCs w:val="26"/>
        </w:rPr>
        <w:t xml:space="preserve"> призначено стягнення аліментів на утримання неповнолітніх дітей у розмірі 300,0 грн щомісячно до досягнення ними повноліття. 28.07.2016 року </w:t>
      </w:r>
      <w:r w:rsidR="00B6407C">
        <w:rPr>
          <w:rFonts w:eastAsia="Calibri"/>
          <w:sz w:val="26"/>
          <w:szCs w:val="26"/>
        </w:rPr>
        <w:t xml:space="preserve">у </w:t>
      </w:r>
      <w:r w:rsidR="00447ADE">
        <w:rPr>
          <w:rFonts w:eastAsia="Calibri"/>
          <w:sz w:val="26"/>
          <w:szCs w:val="26"/>
        </w:rPr>
        <w:t>-</w:t>
      </w:r>
      <w:r w:rsidR="00B6407C">
        <w:rPr>
          <w:rFonts w:eastAsia="Calibri"/>
          <w:sz w:val="26"/>
          <w:szCs w:val="26"/>
        </w:rPr>
        <w:t xml:space="preserve"> відділ державної </w:t>
      </w:r>
      <w:r w:rsidRPr="00713455">
        <w:rPr>
          <w:rFonts w:eastAsia="Calibri"/>
          <w:sz w:val="26"/>
          <w:szCs w:val="26"/>
        </w:rPr>
        <w:t xml:space="preserve">виконавчої служби надійшла заява від стягувача </w:t>
      </w:r>
      <w:r w:rsidR="00447ADE">
        <w:rPr>
          <w:rFonts w:eastAsia="Calibri"/>
          <w:sz w:val="26"/>
          <w:szCs w:val="26"/>
        </w:rPr>
        <w:t>-</w:t>
      </w:r>
      <w:r w:rsidRPr="00713455">
        <w:rPr>
          <w:rFonts w:eastAsia="Calibri"/>
          <w:sz w:val="26"/>
          <w:szCs w:val="26"/>
        </w:rPr>
        <w:t>, в якій вона просить повернути виконавчий документ без виконання, оскільки від одержання аліментів вона відмовилася. Крім цього, у заяві вказано, що вона повернула до поштового відділення кошти у сумі 21077,42 грн</w:t>
      </w:r>
      <w:r w:rsidR="00F23912">
        <w:rPr>
          <w:rFonts w:eastAsia="Calibri"/>
          <w:sz w:val="26"/>
          <w:szCs w:val="26"/>
        </w:rPr>
        <w:t>,</w:t>
      </w:r>
      <w:r w:rsidRPr="00713455">
        <w:rPr>
          <w:rFonts w:eastAsia="Calibri"/>
          <w:sz w:val="26"/>
          <w:szCs w:val="26"/>
        </w:rPr>
        <w:t xml:space="preserve"> які вона одержала 27.07.2016 року від </w:t>
      </w:r>
      <w:r w:rsidR="00447ADE">
        <w:rPr>
          <w:rFonts w:eastAsia="Calibri"/>
          <w:sz w:val="26"/>
          <w:szCs w:val="26"/>
        </w:rPr>
        <w:t>-</w:t>
      </w:r>
      <w:r w:rsidRPr="00713455">
        <w:rPr>
          <w:rFonts w:eastAsia="Calibri"/>
          <w:sz w:val="26"/>
          <w:szCs w:val="26"/>
        </w:rPr>
        <w:t xml:space="preserve"> Дані кошти згідно з квитанцією №0074 від 07.07.2016 року були сплачені боржником для погашення заборгованості по аліментах.</w:t>
      </w:r>
    </w:p>
    <w:p w:rsidR="0074308B" w:rsidRDefault="00713455" w:rsidP="0074308B">
      <w:pPr>
        <w:tabs>
          <w:tab w:val="left" w:pos="0"/>
        </w:tabs>
        <w:ind w:firstLine="567"/>
        <w:jc w:val="both"/>
        <w:rPr>
          <w:rFonts w:eastAsia="Calibri"/>
          <w:sz w:val="26"/>
          <w:szCs w:val="26"/>
        </w:rPr>
      </w:pPr>
      <w:r w:rsidRPr="00713455">
        <w:rPr>
          <w:rFonts w:eastAsia="Calibri"/>
          <w:sz w:val="26"/>
          <w:szCs w:val="26"/>
        </w:rPr>
        <w:t xml:space="preserve">Працівниками служби у справах дітей надіслано листа </w:t>
      </w:r>
      <w:r w:rsidR="00E427B4">
        <w:rPr>
          <w:rFonts w:eastAsia="Calibri"/>
          <w:sz w:val="26"/>
          <w:szCs w:val="26"/>
        </w:rPr>
        <w:t>-</w:t>
      </w:r>
      <w:r w:rsidRPr="00713455">
        <w:rPr>
          <w:rFonts w:eastAsia="Calibri"/>
          <w:sz w:val="26"/>
          <w:szCs w:val="26"/>
        </w:rPr>
        <w:t xml:space="preserve"> за адресою, зареєстрованого місця проживання: с.</w:t>
      </w:r>
      <w:r w:rsidR="00E427B4">
        <w:rPr>
          <w:rFonts w:eastAsia="Calibri"/>
          <w:sz w:val="26"/>
          <w:szCs w:val="26"/>
        </w:rPr>
        <w:t>-</w:t>
      </w:r>
      <w:r w:rsidRPr="00713455">
        <w:rPr>
          <w:rFonts w:eastAsia="Calibri"/>
          <w:sz w:val="26"/>
          <w:szCs w:val="26"/>
        </w:rPr>
        <w:t xml:space="preserve"> області, вул.</w:t>
      </w:r>
      <w:r w:rsidR="00E427B4">
        <w:rPr>
          <w:rFonts w:eastAsia="Calibri"/>
          <w:sz w:val="26"/>
          <w:szCs w:val="26"/>
        </w:rPr>
        <w:t>-</w:t>
      </w:r>
      <w:r w:rsidRPr="00713455">
        <w:rPr>
          <w:rFonts w:eastAsia="Calibri"/>
          <w:sz w:val="26"/>
          <w:szCs w:val="26"/>
        </w:rPr>
        <w:t xml:space="preserve">, </w:t>
      </w:r>
      <w:r w:rsidR="00E427B4">
        <w:rPr>
          <w:rFonts w:eastAsia="Calibri"/>
          <w:sz w:val="26"/>
          <w:szCs w:val="26"/>
        </w:rPr>
        <w:t>-</w:t>
      </w:r>
      <w:r w:rsidRPr="00713455">
        <w:rPr>
          <w:rFonts w:eastAsia="Calibri"/>
          <w:sz w:val="26"/>
          <w:szCs w:val="26"/>
        </w:rPr>
        <w:t xml:space="preserve">. Крім того, 02.11.2021 року проведено бесіду в телефонному режимі через систему повідомлень </w:t>
      </w:r>
      <w:r w:rsidR="00F23912">
        <w:rPr>
          <w:rFonts w:eastAsia="Calibri"/>
          <w:sz w:val="26"/>
          <w:szCs w:val="26"/>
        </w:rPr>
        <w:t>«</w:t>
      </w:r>
      <w:proofErr w:type="spellStart"/>
      <w:r w:rsidRPr="00713455">
        <w:rPr>
          <w:rFonts w:eastAsia="Calibri"/>
          <w:sz w:val="26"/>
          <w:szCs w:val="26"/>
        </w:rPr>
        <w:t>Вайбер</w:t>
      </w:r>
      <w:proofErr w:type="spellEnd"/>
      <w:r w:rsidR="00F23912">
        <w:rPr>
          <w:rFonts w:eastAsia="Calibri"/>
          <w:sz w:val="26"/>
          <w:szCs w:val="26"/>
        </w:rPr>
        <w:t>»</w:t>
      </w:r>
      <w:r w:rsidRPr="00713455">
        <w:rPr>
          <w:rFonts w:eastAsia="Calibri"/>
          <w:sz w:val="26"/>
          <w:szCs w:val="26"/>
        </w:rPr>
        <w:t xml:space="preserve"> з гр.</w:t>
      </w:r>
      <w:r w:rsidR="00E427B4">
        <w:rPr>
          <w:rFonts w:eastAsia="Calibri"/>
          <w:sz w:val="26"/>
          <w:szCs w:val="26"/>
        </w:rPr>
        <w:t>-</w:t>
      </w:r>
      <w:r w:rsidRPr="00713455">
        <w:rPr>
          <w:rFonts w:eastAsia="Calibri"/>
          <w:sz w:val="26"/>
          <w:szCs w:val="26"/>
        </w:rPr>
        <w:t xml:space="preserve"> (який підтвердив свою особу). У розмові він повідомив, що перебуває за межами України на роботі, йому відомо про розгляд даного питання органом опіки та піклування виконавчого комітету Івано-Франківської міської ради. Він визнає той факт, що діти з народження проживають разом з матір’ю, не заперечує проти того, щоб діти і надалі проживали з </w:t>
      </w:r>
      <w:r w:rsidR="00E427B4">
        <w:rPr>
          <w:rFonts w:eastAsia="Calibri"/>
          <w:sz w:val="26"/>
          <w:szCs w:val="26"/>
        </w:rPr>
        <w:t>-</w:t>
      </w:r>
      <w:r w:rsidRPr="00713455">
        <w:rPr>
          <w:rFonts w:eastAsia="Calibri"/>
          <w:sz w:val="26"/>
          <w:szCs w:val="26"/>
        </w:rPr>
        <w:t>, навчалися у Ліцеї №</w:t>
      </w:r>
      <w:r w:rsidR="00E427B4">
        <w:rPr>
          <w:rFonts w:eastAsia="Calibri"/>
          <w:sz w:val="26"/>
          <w:szCs w:val="26"/>
        </w:rPr>
        <w:t>-</w:t>
      </w:r>
      <w:r w:rsidRPr="00713455">
        <w:rPr>
          <w:rFonts w:eastAsia="Calibri"/>
          <w:sz w:val="26"/>
          <w:szCs w:val="26"/>
        </w:rPr>
        <w:t xml:space="preserve"> у </w:t>
      </w:r>
      <w:proofErr w:type="spellStart"/>
      <w:r w:rsidRPr="00713455">
        <w:rPr>
          <w:rFonts w:eastAsia="Calibri"/>
          <w:sz w:val="26"/>
          <w:szCs w:val="26"/>
        </w:rPr>
        <w:t>м.Івано</w:t>
      </w:r>
      <w:proofErr w:type="spellEnd"/>
      <w:r w:rsidRPr="00713455">
        <w:rPr>
          <w:rFonts w:eastAsia="Calibri"/>
          <w:sz w:val="26"/>
          <w:szCs w:val="26"/>
        </w:rPr>
        <w:t>-Франківську, однак не розуміє причини звернення колишньої дружини за таким рішенням.</w:t>
      </w:r>
    </w:p>
    <w:p w:rsidR="00713455" w:rsidRPr="00713455" w:rsidRDefault="0074308B" w:rsidP="0074308B">
      <w:pPr>
        <w:tabs>
          <w:tab w:val="left" w:pos="0"/>
        </w:tabs>
        <w:ind w:firstLine="567"/>
        <w:jc w:val="both"/>
        <w:rPr>
          <w:rFonts w:eastAsia="Calibri"/>
          <w:sz w:val="26"/>
          <w:szCs w:val="26"/>
        </w:rPr>
      </w:pPr>
      <w:r>
        <w:rPr>
          <w:rFonts w:eastAsia="Calibri"/>
          <w:sz w:val="26"/>
          <w:szCs w:val="26"/>
        </w:rPr>
        <w:t xml:space="preserve">  Питання про </w:t>
      </w:r>
      <w:r w:rsidR="00F23912">
        <w:rPr>
          <w:rFonts w:eastAsia="Calibri"/>
          <w:sz w:val="26"/>
          <w:szCs w:val="26"/>
        </w:rPr>
        <w:t>визначення місця проживання</w:t>
      </w:r>
      <w:r w:rsidR="00082EA8">
        <w:rPr>
          <w:rFonts w:eastAsia="Calibri"/>
          <w:sz w:val="26"/>
          <w:szCs w:val="26"/>
        </w:rPr>
        <w:t xml:space="preserve"> </w:t>
      </w:r>
      <w:r w:rsidRPr="0074308B">
        <w:rPr>
          <w:rFonts w:eastAsia="Calibri"/>
          <w:sz w:val="26"/>
          <w:szCs w:val="26"/>
        </w:rPr>
        <w:t xml:space="preserve"> малолітніх </w:t>
      </w:r>
      <w:r w:rsidR="00E427B4">
        <w:rPr>
          <w:rFonts w:eastAsia="Calibri"/>
          <w:sz w:val="26"/>
          <w:szCs w:val="26"/>
        </w:rPr>
        <w:t>-</w:t>
      </w:r>
      <w:r w:rsidRPr="0074308B">
        <w:rPr>
          <w:rFonts w:eastAsia="Calibri"/>
          <w:sz w:val="26"/>
          <w:szCs w:val="26"/>
        </w:rPr>
        <w:t xml:space="preserve">, </w:t>
      </w:r>
      <w:r w:rsidR="00E427B4">
        <w:rPr>
          <w:rFonts w:eastAsia="Calibri"/>
          <w:sz w:val="26"/>
          <w:szCs w:val="26"/>
        </w:rPr>
        <w:t>-</w:t>
      </w:r>
      <w:r w:rsidRPr="0074308B">
        <w:rPr>
          <w:rFonts w:eastAsia="Calibri"/>
          <w:sz w:val="26"/>
          <w:szCs w:val="26"/>
        </w:rPr>
        <w:t xml:space="preserve"> року народження, та </w:t>
      </w:r>
      <w:r w:rsidR="00E427B4">
        <w:rPr>
          <w:rFonts w:eastAsia="Calibri"/>
          <w:sz w:val="26"/>
          <w:szCs w:val="26"/>
        </w:rPr>
        <w:t>-</w:t>
      </w:r>
      <w:r>
        <w:rPr>
          <w:rFonts w:eastAsia="Calibri"/>
          <w:sz w:val="26"/>
          <w:szCs w:val="26"/>
        </w:rPr>
        <w:t xml:space="preserve">, </w:t>
      </w:r>
      <w:r w:rsidR="00E427B4">
        <w:rPr>
          <w:rFonts w:eastAsia="Calibri"/>
          <w:sz w:val="26"/>
          <w:szCs w:val="26"/>
        </w:rPr>
        <w:t>-</w:t>
      </w:r>
      <w:r>
        <w:rPr>
          <w:rFonts w:eastAsia="Calibri"/>
          <w:sz w:val="26"/>
          <w:szCs w:val="26"/>
        </w:rPr>
        <w:t xml:space="preserve"> року народження, було розглянуте на засіданні комісії з питань захисту прав дитини 24.11.2021 року.</w:t>
      </w:r>
    </w:p>
    <w:p w:rsidR="005C5473" w:rsidRDefault="0068469F" w:rsidP="0068469F">
      <w:pPr>
        <w:jc w:val="both"/>
        <w:rPr>
          <w:sz w:val="28"/>
          <w:szCs w:val="28"/>
        </w:rPr>
      </w:pPr>
      <w:r>
        <w:tab/>
        <w:t>К</w:t>
      </w:r>
      <w:r w:rsidR="005C5473" w:rsidRPr="005C5473">
        <w:rPr>
          <w:sz w:val="28"/>
          <w:szCs w:val="28"/>
        </w:rPr>
        <w:t xml:space="preserve">еруючись </w:t>
      </w:r>
      <w:proofErr w:type="spellStart"/>
      <w:r w:rsidR="005C5473" w:rsidRPr="005C5473">
        <w:rPr>
          <w:sz w:val="28"/>
          <w:szCs w:val="28"/>
        </w:rPr>
        <w:t>ст.ст</w:t>
      </w:r>
      <w:proofErr w:type="spellEnd"/>
      <w:r w:rsidR="005C5473" w:rsidRPr="005C5473">
        <w:rPr>
          <w:sz w:val="28"/>
          <w:szCs w:val="28"/>
        </w:rPr>
        <w:t xml:space="preserve">. 19, 150, 155,160,161 Сімейного кодексу України, Законом України «Про місцеве самоврядування в Україні, ч.4 ст. 29 Цивільного кодексу України,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2.09.2008 року №866, рішенням виконавчого комітету Івано-Франківської міської ради від 29.10.2020 р. №1137 «Про затвердження положення про  комісію з питань захисту прав дитини виконавчого комітету міської ради», беручи до уваги рекомендації комісії з питань захисту прав дитини від </w:t>
      </w:r>
      <w:r w:rsidR="00F53F9A">
        <w:rPr>
          <w:sz w:val="28"/>
          <w:szCs w:val="28"/>
        </w:rPr>
        <w:t>24</w:t>
      </w:r>
      <w:r w:rsidR="005C5473" w:rsidRPr="005C5473">
        <w:rPr>
          <w:sz w:val="28"/>
          <w:szCs w:val="28"/>
        </w:rPr>
        <w:t>.</w:t>
      </w:r>
      <w:r w:rsidR="00F53F9A">
        <w:rPr>
          <w:sz w:val="28"/>
          <w:szCs w:val="28"/>
        </w:rPr>
        <w:t>11</w:t>
      </w:r>
      <w:r w:rsidR="005C5473" w:rsidRPr="005C5473">
        <w:rPr>
          <w:sz w:val="28"/>
          <w:szCs w:val="28"/>
        </w:rPr>
        <w:t xml:space="preserve">.2021 року, з метою забезпечення реалізації прав, свобод та законних інтересів дитини, виконавчий комітет Івано-Франківської міської ради </w:t>
      </w:r>
    </w:p>
    <w:p w:rsidR="0074308B" w:rsidRPr="005C5473" w:rsidRDefault="0074308B" w:rsidP="0068469F">
      <w:pPr>
        <w:jc w:val="both"/>
        <w:rPr>
          <w:sz w:val="28"/>
          <w:szCs w:val="28"/>
        </w:rPr>
      </w:pPr>
    </w:p>
    <w:p w:rsidR="005C5473" w:rsidRPr="005C5473" w:rsidRDefault="005C5473" w:rsidP="005C5473">
      <w:pPr>
        <w:ind w:firstLine="708"/>
        <w:jc w:val="both"/>
        <w:rPr>
          <w:sz w:val="28"/>
          <w:szCs w:val="28"/>
        </w:rPr>
      </w:pPr>
      <w:r w:rsidRPr="005C5473">
        <w:rPr>
          <w:sz w:val="28"/>
          <w:szCs w:val="28"/>
        </w:rPr>
        <w:t xml:space="preserve">                                           вважає за доцільне </w:t>
      </w:r>
    </w:p>
    <w:p w:rsidR="00F53F9A" w:rsidRPr="00C81A8B" w:rsidRDefault="005C5473" w:rsidP="00F53F9A">
      <w:pPr>
        <w:shd w:val="clear" w:color="auto" w:fill="FFFFFF"/>
        <w:jc w:val="both"/>
        <w:rPr>
          <w:sz w:val="28"/>
          <w:szCs w:val="28"/>
        </w:rPr>
      </w:pPr>
      <w:r w:rsidRPr="00C81A8B">
        <w:rPr>
          <w:sz w:val="28"/>
          <w:szCs w:val="28"/>
        </w:rPr>
        <w:t xml:space="preserve">визначити місце проживання </w:t>
      </w:r>
      <w:r w:rsidR="00F53F9A" w:rsidRPr="00C81A8B">
        <w:rPr>
          <w:color w:val="000000"/>
          <w:sz w:val="28"/>
          <w:szCs w:val="28"/>
        </w:rPr>
        <w:t xml:space="preserve">малолітніх </w:t>
      </w:r>
      <w:r w:rsidR="0011656E">
        <w:rPr>
          <w:sz w:val="28"/>
          <w:szCs w:val="28"/>
        </w:rPr>
        <w:t>-</w:t>
      </w:r>
      <w:r w:rsidR="00F53F9A" w:rsidRPr="00C81A8B">
        <w:rPr>
          <w:sz w:val="28"/>
          <w:szCs w:val="28"/>
        </w:rPr>
        <w:t xml:space="preserve">, </w:t>
      </w:r>
      <w:r w:rsidR="0011656E">
        <w:rPr>
          <w:sz w:val="28"/>
          <w:szCs w:val="28"/>
        </w:rPr>
        <w:t>-</w:t>
      </w:r>
      <w:r w:rsidR="00F53F9A" w:rsidRPr="00C81A8B">
        <w:rPr>
          <w:sz w:val="28"/>
          <w:szCs w:val="28"/>
        </w:rPr>
        <w:t xml:space="preserve"> року народження, та </w:t>
      </w:r>
      <w:r w:rsidR="0011656E">
        <w:rPr>
          <w:sz w:val="28"/>
          <w:szCs w:val="28"/>
        </w:rPr>
        <w:t>-</w:t>
      </w:r>
      <w:r w:rsidR="00F53F9A" w:rsidRPr="00C81A8B">
        <w:rPr>
          <w:sz w:val="28"/>
          <w:szCs w:val="28"/>
        </w:rPr>
        <w:t xml:space="preserve">, </w:t>
      </w:r>
      <w:r w:rsidR="0011656E">
        <w:rPr>
          <w:sz w:val="28"/>
          <w:szCs w:val="28"/>
        </w:rPr>
        <w:t>-</w:t>
      </w:r>
      <w:r w:rsidR="00F53F9A" w:rsidRPr="00C81A8B">
        <w:rPr>
          <w:sz w:val="28"/>
          <w:szCs w:val="28"/>
        </w:rPr>
        <w:t xml:space="preserve"> року народження, з матір’ю </w:t>
      </w:r>
      <w:r w:rsidR="0011656E">
        <w:rPr>
          <w:sz w:val="28"/>
          <w:szCs w:val="28"/>
        </w:rPr>
        <w:t>-</w:t>
      </w:r>
      <w:r w:rsidR="00F53F9A" w:rsidRPr="00C81A8B">
        <w:rPr>
          <w:sz w:val="28"/>
          <w:szCs w:val="28"/>
        </w:rPr>
        <w:t>.</w:t>
      </w:r>
    </w:p>
    <w:p w:rsidR="005C5473" w:rsidRPr="005C5473" w:rsidRDefault="005C5473" w:rsidP="005C5473">
      <w:pPr>
        <w:tabs>
          <w:tab w:val="left" w:pos="1785"/>
        </w:tabs>
        <w:jc w:val="both"/>
        <w:rPr>
          <w:color w:val="000000"/>
          <w:sz w:val="28"/>
          <w:szCs w:val="28"/>
        </w:rPr>
      </w:pPr>
      <w:r w:rsidRPr="005C5473">
        <w:rPr>
          <w:sz w:val="28"/>
          <w:szCs w:val="28"/>
        </w:rPr>
        <w:t>.</w:t>
      </w:r>
    </w:p>
    <w:p w:rsidR="005C5473" w:rsidRPr="005C5473" w:rsidRDefault="005C5473" w:rsidP="005C5473">
      <w:pPr>
        <w:tabs>
          <w:tab w:val="left" w:pos="1785"/>
        </w:tabs>
        <w:ind w:firstLine="709"/>
        <w:jc w:val="both"/>
        <w:rPr>
          <w:color w:val="000000"/>
          <w:sz w:val="28"/>
          <w:szCs w:val="28"/>
        </w:rPr>
      </w:pPr>
    </w:p>
    <w:p w:rsidR="005C5473" w:rsidRPr="005C5473" w:rsidRDefault="005C5473" w:rsidP="005C5473">
      <w:pPr>
        <w:tabs>
          <w:tab w:val="left" w:pos="1785"/>
        </w:tabs>
        <w:ind w:firstLine="709"/>
        <w:jc w:val="both"/>
        <w:rPr>
          <w:color w:val="000000"/>
          <w:sz w:val="28"/>
          <w:szCs w:val="28"/>
        </w:rPr>
      </w:pPr>
    </w:p>
    <w:p w:rsidR="005C5473" w:rsidRPr="005C5473" w:rsidRDefault="005C5473" w:rsidP="005C5473">
      <w:pPr>
        <w:shd w:val="clear" w:color="auto" w:fill="FFFFFF"/>
        <w:jc w:val="both"/>
        <w:textAlignment w:val="baseline"/>
        <w:rPr>
          <w:color w:val="000000"/>
          <w:sz w:val="28"/>
          <w:szCs w:val="28"/>
        </w:rPr>
      </w:pPr>
      <w:r w:rsidRPr="005C5473">
        <w:rPr>
          <w:color w:val="000000"/>
          <w:sz w:val="28"/>
          <w:szCs w:val="28"/>
        </w:rPr>
        <w:t xml:space="preserve">Керуючий справами </w:t>
      </w:r>
    </w:p>
    <w:p w:rsidR="001A3107" w:rsidRPr="005C5473" w:rsidRDefault="005C5473" w:rsidP="005C5473">
      <w:pPr>
        <w:shd w:val="clear" w:color="auto" w:fill="FFFFFF"/>
        <w:jc w:val="both"/>
        <w:textAlignment w:val="baseline"/>
        <w:rPr>
          <w:color w:val="000000"/>
          <w:sz w:val="28"/>
          <w:szCs w:val="28"/>
        </w:rPr>
      </w:pPr>
      <w:r w:rsidRPr="005C5473">
        <w:rPr>
          <w:color w:val="000000"/>
          <w:sz w:val="28"/>
          <w:szCs w:val="28"/>
        </w:rPr>
        <w:t>виконавчого комітету міської ради</w:t>
      </w:r>
      <w:r w:rsidRPr="005C5473">
        <w:rPr>
          <w:color w:val="000000"/>
          <w:sz w:val="28"/>
          <w:szCs w:val="28"/>
        </w:rPr>
        <w:tab/>
      </w:r>
      <w:r w:rsidRPr="005C5473">
        <w:rPr>
          <w:color w:val="000000"/>
          <w:sz w:val="28"/>
          <w:szCs w:val="28"/>
        </w:rPr>
        <w:tab/>
      </w:r>
      <w:r w:rsidRPr="005C5473">
        <w:rPr>
          <w:color w:val="000000"/>
          <w:sz w:val="28"/>
          <w:szCs w:val="28"/>
        </w:rPr>
        <w:tab/>
      </w:r>
      <w:r w:rsidRPr="005C5473">
        <w:rPr>
          <w:color w:val="000000"/>
          <w:sz w:val="28"/>
          <w:szCs w:val="28"/>
        </w:rPr>
        <w:tab/>
        <w:t xml:space="preserve">          Ігор Ш</w:t>
      </w:r>
      <w:r w:rsidR="0074308B">
        <w:rPr>
          <w:color w:val="000000"/>
          <w:sz w:val="28"/>
          <w:szCs w:val="28"/>
        </w:rPr>
        <w:t>ЕВЧУК</w:t>
      </w:r>
    </w:p>
    <w:sectPr w:rsidR="001A3107" w:rsidRPr="005C5473" w:rsidSect="00264643">
      <w:pgSz w:w="11906" w:h="16838"/>
      <w:pgMar w:top="993" w:right="851" w:bottom="993"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A228E9"/>
    <w:multiLevelType w:val="hybridMultilevel"/>
    <w:tmpl w:val="1B5C1836"/>
    <w:lvl w:ilvl="0" w:tplc="482C2120">
      <w:start w:val="9"/>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CE6"/>
    <w:rsid w:val="00002A59"/>
    <w:rsid w:val="00003FE7"/>
    <w:rsid w:val="00064767"/>
    <w:rsid w:val="00082EA8"/>
    <w:rsid w:val="000F7EC2"/>
    <w:rsid w:val="00106937"/>
    <w:rsid w:val="00112511"/>
    <w:rsid w:val="001138D1"/>
    <w:rsid w:val="001164E9"/>
    <w:rsid w:val="0011656E"/>
    <w:rsid w:val="00123B41"/>
    <w:rsid w:val="00141BF7"/>
    <w:rsid w:val="00180D6D"/>
    <w:rsid w:val="001A3107"/>
    <w:rsid w:val="001B0652"/>
    <w:rsid w:val="001B5408"/>
    <w:rsid w:val="001C1CC5"/>
    <w:rsid w:val="001E2E31"/>
    <w:rsid w:val="001F52FA"/>
    <w:rsid w:val="002240C4"/>
    <w:rsid w:val="00256FB2"/>
    <w:rsid w:val="00264643"/>
    <w:rsid w:val="002D064A"/>
    <w:rsid w:val="002D3F63"/>
    <w:rsid w:val="002E4BF2"/>
    <w:rsid w:val="00320A95"/>
    <w:rsid w:val="003438C5"/>
    <w:rsid w:val="00351B5D"/>
    <w:rsid w:val="00362EAC"/>
    <w:rsid w:val="00386EAF"/>
    <w:rsid w:val="003F28F3"/>
    <w:rsid w:val="00401CEB"/>
    <w:rsid w:val="00402387"/>
    <w:rsid w:val="00402664"/>
    <w:rsid w:val="00447ADE"/>
    <w:rsid w:val="004711CA"/>
    <w:rsid w:val="004B0078"/>
    <w:rsid w:val="004B7EDB"/>
    <w:rsid w:val="004E4647"/>
    <w:rsid w:val="00557778"/>
    <w:rsid w:val="005847E2"/>
    <w:rsid w:val="00597374"/>
    <w:rsid w:val="005C1361"/>
    <w:rsid w:val="005C5473"/>
    <w:rsid w:val="005C6E0D"/>
    <w:rsid w:val="005D3544"/>
    <w:rsid w:val="005E0BCF"/>
    <w:rsid w:val="005F0A5A"/>
    <w:rsid w:val="005F2B50"/>
    <w:rsid w:val="006209F2"/>
    <w:rsid w:val="00631CBA"/>
    <w:rsid w:val="0063376A"/>
    <w:rsid w:val="00661B6F"/>
    <w:rsid w:val="0068469F"/>
    <w:rsid w:val="00684925"/>
    <w:rsid w:val="006978E2"/>
    <w:rsid w:val="006B17FE"/>
    <w:rsid w:val="006C1C24"/>
    <w:rsid w:val="006C557C"/>
    <w:rsid w:val="006D37CB"/>
    <w:rsid w:val="006F302F"/>
    <w:rsid w:val="007111D7"/>
    <w:rsid w:val="00713455"/>
    <w:rsid w:val="0074308B"/>
    <w:rsid w:val="00747EC8"/>
    <w:rsid w:val="00755424"/>
    <w:rsid w:val="007937DB"/>
    <w:rsid w:val="007B6113"/>
    <w:rsid w:val="007E4B19"/>
    <w:rsid w:val="007F1082"/>
    <w:rsid w:val="007F5FB2"/>
    <w:rsid w:val="0080676E"/>
    <w:rsid w:val="0081161D"/>
    <w:rsid w:val="00814012"/>
    <w:rsid w:val="00845DBF"/>
    <w:rsid w:val="00860461"/>
    <w:rsid w:val="00880AD5"/>
    <w:rsid w:val="008B5DE3"/>
    <w:rsid w:val="008C440F"/>
    <w:rsid w:val="009071BE"/>
    <w:rsid w:val="00920240"/>
    <w:rsid w:val="00923CFC"/>
    <w:rsid w:val="009830F9"/>
    <w:rsid w:val="009909B5"/>
    <w:rsid w:val="009D1003"/>
    <w:rsid w:val="00A22B7A"/>
    <w:rsid w:val="00A43AAE"/>
    <w:rsid w:val="00A50669"/>
    <w:rsid w:val="00A563B6"/>
    <w:rsid w:val="00A71CDB"/>
    <w:rsid w:val="00B1739E"/>
    <w:rsid w:val="00B23058"/>
    <w:rsid w:val="00B25C2D"/>
    <w:rsid w:val="00B6407C"/>
    <w:rsid w:val="00B817EA"/>
    <w:rsid w:val="00B87CE6"/>
    <w:rsid w:val="00B932F2"/>
    <w:rsid w:val="00C1783C"/>
    <w:rsid w:val="00C24C15"/>
    <w:rsid w:val="00C344BF"/>
    <w:rsid w:val="00C359F4"/>
    <w:rsid w:val="00C418C2"/>
    <w:rsid w:val="00C52A30"/>
    <w:rsid w:val="00C81A8B"/>
    <w:rsid w:val="00CB75AA"/>
    <w:rsid w:val="00CC73E2"/>
    <w:rsid w:val="00CD0FEF"/>
    <w:rsid w:val="00CE5384"/>
    <w:rsid w:val="00CE67B5"/>
    <w:rsid w:val="00CF361A"/>
    <w:rsid w:val="00CF396E"/>
    <w:rsid w:val="00D02388"/>
    <w:rsid w:val="00D17C13"/>
    <w:rsid w:val="00D351C7"/>
    <w:rsid w:val="00D60854"/>
    <w:rsid w:val="00D639F2"/>
    <w:rsid w:val="00D72327"/>
    <w:rsid w:val="00D750C5"/>
    <w:rsid w:val="00DB0047"/>
    <w:rsid w:val="00DC51A9"/>
    <w:rsid w:val="00DD7905"/>
    <w:rsid w:val="00DF2E23"/>
    <w:rsid w:val="00E04418"/>
    <w:rsid w:val="00E20050"/>
    <w:rsid w:val="00E201C8"/>
    <w:rsid w:val="00E41A39"/>
    <w:rsid w:val="00E427B4"/>
    <w:rsid w:val="00E717B0"/>
    <w:rsid w:val="00E85AF5"/>
    <w:rsid w:val="00EB1161"/>
    <w:rsid w:val="00EB78CF"/>
    <w:rsid w:val="00EC70F3"/>
    <w:rsid w:val="00EE1C48"/>
    <w:rsid w:val="00F00E4D"/>
    <w:rsid w:val="00F22E7D"/>
    <w:rsid w:val="00F23912"/>
    <w:rsid w:val="00F4087D"/>
    <w:rsid w:val="00F53792"/>
    <w:rsid w:val="00F53F9A"/>
    <w:rsid w:val="00F550B3"/>
    <w:rsid w:val="00F62152"/>
    <w:rsid w:val="00FB1FA2"/>
    <w:rsid w:val="00FF29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4CF19-D6A8-4827-B3A1-B46A1DC9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73E2"/>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3107"/>
    <w:pPr>
      <w:spacing w:after="160"/>
      <w:ind w:left="720"/>
      <w:contextualSpacing/>
    </w:pPr>
    <w:rPr>
      <w:rFonts w:eastAsiaTheme="minorHAnsi" w:cstheme="minorBidi"/>
      <w:sz w:val="28"/>
      <w:szCs w:val="22"/>
      <w:lang w:val="ru-RU" w:eastAsia="en-US"/>
    </w:rPr>
  </w:style>
  <w:style w:type="paragraph" w:styleId="HTML">
    <w:name w:val="HTML Preformatted"/>
    <w:basedOn w:val="a"/>
    <w:link w:val="HTML0"/>
    <w:uiPriority w:val="99"/>
    <w:unhideWhenUsed/>
    <w:rsid w:val="001A3107"/>
    <w:rPr>
      <w:rFonts w:ascii="Consolas" w:hAnsi="Consolas"/>
      <w:sz w:val="20"/>
      <w:szCs w:val="20"/>
      <w:lang w:val="ru-RU"/>
    </w:rPr>
  </w:style>
  <w:style w:type="character" w:customStyle="1" w:styleId="HTML0">
    <w:name w:val="Стандартный HTML Знак"/>
    <w:basedOn w:val="a0"/>
    <w:link w:val="HTML"/>
    <w:uiPriority w:val="99"/>
    <w:rsid w:val="001A3107"/>
    <w:rPr>
      <w:rFonts w:ascii="Consolas" w:eastAsia="Times New Roman" w:hAnsi="Consolas" w:cs="Times New Roman"/>
      <w:sz w:val="20"/>
      <w:szCs w:val="20"/>
      <w:lang w:val="ru-RU" w:eastAsia="uk-UA"/>
    </w:rPr>
  </w:style>
  <w:style w:type="character" w:styleId="a4">
    <w:name w:val="Hyperlink"/>
    <w:rsid w:val="001A3107"/>
    <w:rPr>
      <w:color w:val="0000FF"/>
      <w:u w:val="single"/>
    </w:rPr>
  </w:style>
  <w:style w:type="paragraph" w:styleId="a5">
    <w:name w:val="Balloon Text"/>
    <w:basedOn w:val="a"/>
    <w:link w:val="a6"/>
    <w:uiPriority w:val="99"/>
    <w:semiHidden/>
    <w:unhideWhenUsed/>
    <w:rsid w:val="00814012"/>
    <w:rPr>
      <w:rFonts w:ascii="Segoe UI" w:hAnsi="Segoe UI" w:cs="Segoe UI"/>
      <w:sz w:val="18"/>
      <w:szCs w:val="18"/>
    </w:rPr>
  </w:style>
  <w:style w:type="character" w:customStyle="1" w:styleId="a6">
    <w:name w:val="Текст выноски Знак"/>
    <w:basedOn w:val="a0"/>
    <w:link w:val="a5"/>
    <w:uiPriority w:val="99"/>
    <w:semiHidden/>
    <w:rsid w:val="00814012"/>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3E1D9-D94D-4D09-A33E-857A9269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12276</Words>
  <Characters>6998</Characters>
  <Application>Microsoft Office Word</Application>
  <DocSecurity>0</DocSecurity>
  <Lines>58</Lines>
  <Paragraphs>38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19236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Користувач Windows</cp:lastModifiedBy>
  <cp:revision>2</cp:revision>
  <cp:lastPrinted>2021-12-14T14:04:00Z</cp:lastPrinted>
  <dcterms:created xsi:type="dcterms:W3CDTF">2021-12-17T09:12:00Z</dcterms:created>
  <dcterms:modified xsi:type="dcterms:W3CDTF">2021-12-17T09:12:00Z</dcterms:modified>
</cp:coreProperties>
</file>