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E9C" w:rsidRDefault="002F1D6B" w:rsidP="00204E9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</w:r>
      <w:r w:rsidR="00036700">
        <w:rPr>
          <w:sz w:val="28"/>
          <w:szCs w:val="28"/>
        </w:rPr>
        <w:tab/>
        <w:t>Додаток1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 рішення міської ради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від ___________2021№______</w:t>
      </w:r>
    </w:p>
    <w:p w:rsidR="00036700" w:rsidRDefault="00036700" w:rsidP="00204E9C">
      <w:pPr>
        <w:jc w:val="both"/>
        <w:rPr>
          <w:sz w:val="28"/>
          <w:szCs w:val="28"/>
        </w:rPr>
      </w:pP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ПОЛОЖЕННЯ</w:t>
      </w:r>
    </w:p>
    <w:p w:rsidR="00036700" w:rsidRDefault="00036700" w:rsidP="0003670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премію Івано-Франківської міської ради спортсменам</w:t>
      </w:r>
    </w:p>
    <w:p w:rsidR="00036700" w:rsidRPr="00204E9C" w:rsidRDefault="00036700" w:rsidP="00036700">
      <w:pPr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територіальної громади</w:t>
      </w:r>
    </w:p>
    <w:p w:rsidR="00036700" w:rsidRDefault="00036700" w:rsidP="00204E9C">
      <w:pPr>
        <w:jc w:val="both"/>
        <w:rPr>
          <w:sz w:val="28"/>
          <w:szCs w:val="28"/>
        </w:rPr>
      </w:pP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Премія Івано-Франківської міської ради спортсменам Івано-Франківської міської територіальної громади (далі- премія) запроваджується відповідно до «Програми розвитку фізичної культури та спорту міста Івано-Франківська на 2019-2022 роки» з метою популяризації фізичної культури та спорту, формування престижного іміджу спортивних досягнень, а також заохочення і стимулювання спортсменів до успішних виступів на чемпіонатах Європи та світу.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Премія призначається одноразово за результатом успішних виступів спортсменів на змаганнях у поточному році за рахунок коштів, передбачених у бюджеті Івано-Франківської міської територіальної громади.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здобуття одноразових грошових винагород можуть бути висунуті кандидатури</w:t>
      </w:r>
      <w:r w:rsidRPr="00036700">
        <w:rPr>
          <w:sz w:val="28"/>
          <w:szCs w:val="28"/>
          <w:lang w:val="ru-RU"/>
        </w:rPr>
        <w:t>:</w:t>
      </w:r>
    </w:p>
    <w:p w:rsidR="00036700" w:rsidRPr="001D395E" w:rsidRDefault="00036700" w:rsidP="00204E9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спортсменів – членів збірних команд України, які виступили на індивідуальних чемпіонатах Європи </w:t>
      </w:r>
      <w:r w:rsidR="001D395E">
        <w:rPr>
          <w:sz w:val="28"/>
          <w:szCs w:val="28"/>
        </w:rPr>
        <w:t>або</w:t>
      </w:r>
      <w:r>
        <w:rPr>
          <w:sz w:val="28"/>
          <w:szCs w:val="28"/>
        </w:rPr>
        <w:t xml:space="preserve"> світу</w:t>
      </w:r>
      <w:r w:rsidR="001D395E" w:rsidRPr="001D395E">
        <w:rPr>
          <w:sz w:val="28"/>
          <w:szCs w:val="28"/>
          <w:lang w:val="ru-RU"/>
        </w:rPr>
        <w:t>;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спортсменів з ігрових видів спорту – членів збірних команд України, які в</w:t>
      </w:r>
      <w:r w:rsidR="001D395E">
        <w:rPr>
          <w:sz w:val="28"/>
          <w:szCs w:val="28"/>
        </w:rPr>
        <w:t xml:space="preserve">иступили на чемпіонатах Європи або </w:t>
      </w:r>
      <w:r>
        <w:rPr>
          <w:sz w:val="28"/>
          <w:szCs w:val="28"/>
        </w:rPr>
        <w:t>світу (за умови участі не менше як у 50% матчів).</w:t>
      </w:r>
    </w:p>
    <w:p w:rsidR="00036700" w:rsidRDefault="00036700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Також на здобуття премії можуть бути висунуті кандидатури параолімпійців та спортсменів – дефлімпійців, які виступили на чемпіонатах Європи </w:t>
      </w:r>
      <w:r w:rsidR="001D395E">
        <w:rPr>
          <w:sz w:val="28"/>
          <w:szCs w:val="28"/>
        </w:rPr>
        <w:t>або</w:t>
      </w:r>
      <w:r>
        <w:rPr>
          <w:sz w:val="28"/>
          <w:szCs w:val="28"/>
        </w:rPr>
        <w:t xml:space="preserve"> світу, що проводились за пара</w:t>
      </w:r>
      <w:r w:rsidR="001D395E">
        <w:rPr>
          <w:sz w:val="28"/>
          <w:szCs w:val="28"/>
        </w:rPr>
        <w:t>лімпійською програмою.</w:t>
      </w:r>
    </w:p>
    <w:p w:rsidR="001D395E" w:rsidRDefault="001D395E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Обов’язковою умовою для одержання премії є реєстрація місця проживання спортсмена на території Івано-Франківської міської територіальної громади на момент здобуття 1,2 або 3 місця у відповідних змаганнях.</w:t>
      </w:r>
    </w:p>
    <w:p w:rsidR="001D395E" w:rsidRDefault="001D395E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Висування кандидатур спортсменів – претендентів на отримання одноразової премії проводять органи місцевого самоврядування, дитячо-юнацькі спортивні школи, спеціалізовані дитячо-юнацькі спортивні школи олімпійського резерву, федерації з видів спорту, офіційно визнаних в Україні та яких уповноважено органом вищого рівня (федерацією області чи національною федерацією) здійснювати фізкультурно-спортивну діяльність на території Івано-Франківської міської територіальної громади.</w:t>
      </w:r>
    </w:p>
    <w:p w:rsidR="001D395E" w:rsidRDefault="001D395E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Право на отримання одноразової грошової премії мають спортсмени спортивних клубів, громадських організацій фізкультурно-спортивного спрямування, дитячо-юнацьких спортивних шкіл, спеціалізованих дитячо-юнацьких спортивних шкіл олімпійського резерву та федерацій з видів спорту, які здобули 1,2 або 3 місце на чемпіонатах Європи або світу з видів спорту, офіційно визнаних в Україні.</w:t>
      </w:r>
    </w:p>
    <w:p w:rsidR="00CA75C8" w:rsidRDefault="001D395E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Спортсмен, який стає переможцем чи призером на чемпіонаті Європи або світу у складі національної збірної команди України отримує одноразову</w:t>
      </w:r>
      <w:r w:rsidR="00CA75C8">
        <w:rPr>
          <w:sz w:val="28"/>
          <w:szCs w:val="28"/>
        </w:rPr>
        <w:t xml:space="preserve"> грошову премію у розмірі, який затверджено рішенням Івано-Франківської міської ради, за погодженням з постійною депутатською комісією з питань гуманітарної політики Івано-Франківської міської ради.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призначення одноразової грошової премії установа, що порушує клопотання, подає наступні документи до Департаменту молодіжної політики та спорту Івано-Франківської міської ради</w:t>
      </w:r>
      <w:r w:rsidRPr="00CA75C8">
        <w:rPr>
          <w:sz w:val="28"/>
          <w:szCs w:val="28"/>
          <w:lang w:val="ru-RU"/>
        </w:rPr>
        <w:t>: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Копію усіх заповнених сторінок паспорта громадянина України або </w:t>
      </w:r>
      <w:r>
        <w:rPr>
          <w:sz w:val="28"/>
          <w:szCs w:val="28"/>
          <w:lang w:val="en-US"/>
        </w:rPr>
        <w:t>ID</w:t>
      </w:r>
      <w:r w:rsidRPr="00CA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CA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картки з додатком.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Копію ідентифікаційного коду.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3.Завірені копії протоколів змагань (чемпіонату Європи або світу), у яких спортсмен здобув 1,2 або 3 місце у поточному році.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4.До розгляду приймаються протоколи змагань на поточний календарний рік, які були включені в календарні плани Міністерства молоді та спорту України, Комітету з фізичного виховання та спорту Міністерства освіти і науки України, офіційних календарних планів федерацій з видів спорту, офіційних календарних планів міжнародних федерацій, офіційного календарного плану Олімпійського комітету.</w:t>
      </w:r>
    </w:p>
    <w:p w:rsidR="00CA75C8" w:rsidRDefault="00CA75C8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 протоколах мають бути зазначені прізвища та імена спортсменів, які вибороли 1,2 або 3 місце на відповідних змаганнях. Кандидатури спортсменів, чиї прізвища та імена не зазначені у поданих протоколах, </w:t>
      </w:r>
      <w:r w:rsidR="00D913F9">
        <w:rPr>
          <w:sz w:val="28"/>
          <w:szCs w:val="28"/>
        </w:rPr>
        <w:t>враховуватись не будуть.</w:t>
      </w:r>
    </w:p>
    <w:p w:rsidR="00D913F9" w:rsidRPr="00CA75C8" w:rsidRDefault="00D913F9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Відповідальність за достовірність документів, які подані на розгляд, покладається на установу, яка порушує клопотання про призначення одноразової грошової премії.</w:t>
      </w:r>
    </w:p>
    <w:p w:rsidR="001D395E" w:rsidRDefault="001D395E" w:rsidP="00CA7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13F9">
        <w:rPr>
          <w:sz w:val="28"/>
          <w:szCs w:val="28"/>
        </w:rPr>
        <w:t>7. Невідповідність спортсменів кваліфікаційним вимогам або відсутність повного переліку документів є підставою для відмови у розгляді клопотання про отримання грошової винагороди.</w:t>
      </w:r>
    </w:p>
    <w:p w:rsidR="001D395E" w:rsidRDefault="001D395E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13F9">
        <w:rPr>
          <w:sz w:val="28"/>
          <w:szCs w:val="28"/>
        </w:rPr>
        <w:t>Прийом документів для призначення премії проводиться у місячний термін після завершення змагань, але не пізніше листопада поточного бюджетного року.</w:t>
      </w:r>
    </w:p>
    <w:p w:rsidR="00D913F9" w:rsidRDefault="00D913F9" w:rsidP="00204E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Розгляд поданих документів для призначення премії здійснюється у 3 етапи</w:t>
      </w:r>
      <w:r w:rsidRPr="00D913F9">
        <w:rPr>
          <w:sz w:val="28"/>
          <w:szCs w:val="28"/>
          <w:lang w:val="ru-RU"/>
        </w:rPr>
        <w:t>:</w:t>
      </w:r>
    </w:p>
    <w:p w:rsidR="00D913F9" w:rsidRDefault="00D913F9" w:rsidP="00D913F9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1-й етап – аналіз відповідності поданих документів вимогам цього положення.</w:t>
      </w:r>
    </w:p>
    <w:p w:rsidR="00D913F9" w:rsidRDefault="00D913F9" w:rsidP="00D913F9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2-й етап – подання кандидатур на отримання грошової винагороди (премії) за рахунок коштів бюджету Івано-Франківської міської територіальної громади на розгляд постійної депутатської комісії з питань гуманітарної політики Івано-Франківської міської ради.</w:t>
      </w:r>
    </w:p>
    <w:p w:rsidR="00D913F9" w:rsidRDefault="00D913F9" w:rsidP="00D913F9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3-й етап – підготовка проєкту рішення виконавчого комітету про призначення премії спортсмену.</w:t>
      </w:r>
    </w:p>
    <w:p w:rsidR="00D913F9" w:rsidRDefault="00D913F9" w:rsidP="00D913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Підставою для здійснення виплати грошової винагороди (премії) є рішення виконавчого комітету Івано-Франківської міської ради про призначення премії спортсмену.</w:t>
      </w:r>
    </w:p>
    <w:p w:rsidR="0057396B" w:rsidRDefault="00D913F9" w:rsidP="005739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Грошова премія виплачується спортсменам</w:t>
      </w:r>
      <w:r w:rsidR="0057396B">
        <w:rPr>
          <w:sz w:val="28"/>
          <w:szCs w:val="28"/>
        </w:rPr>
        <w:t xml:space="preserve"> у національній валюті України на їх особистий рахунок відповідно до поданих банківських реквізитів.</w:t>
      </w:r>
      <w:r w:rsidR="001D6A2E">
        <w:rPr>
          <w:sz w:val="28"/>
          <w:szCs w:val="28"/>
        </w:rPr>
        <w:t xml:space="preserve"> </w:t>
      </w:r>
    </w:p>
    <w:p w:rsidR="001D6A2E" w:rsidRDefault="001D6A2E" w:rsidP="005739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Сертифікат із зазначеною сумою премії вручається спортсмену міським головою, або, за його дорученням, заступником міського голови.</w:t>
      </w:r>
    </w:p>
    <w:p w:rsidR="0057396B" w:rsidRPr="00D913F9" w:rsidRDefault="0057396B" w:rsidP="005739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Фінансування на виплату грошових премій спортсменам здійснюється за рахунок коштів бюджету Івано-Франківської міської </w:t>
      </w:r>
      <w:r w:rsidR="00983A84">
        <w:rPr>
          <w:sz w:val="28"/>
          <w:szCs w:val="28"/>
        </w:rPr>
        <w:t>територіальної громади за КПКВК</w:t>
      </w:r>
      <w:r>
        <w:rPr>
          <w:sz w:val="28"/>
          <w:szCs w:val="28"/>
        </w:rPr>
        <w:t>МБ 1115011 «Проведення навчально-тренувальних зборів і змагань з олім</w:t>
      </w:r>
      <w:r w:rsidR="00983A84">
        <w:rPr>
          <w:sz w:val="28"/>
          <w:szCs w:val="28"/>
        </w:rPr>
        <w:t>пійських видів спорту» та КПКВК</w:t>
      </w:r>
      <w:r>
        <w:rPr>
          <w:sz w:val="28"/>
          <w:szCs w:val="28"/>
        </w:rPr>
        <w:t>МБ 1115012 «Проведення навчально-тренувальних зборів і змагань з неолімпійських видів спорту».</w:t>
      </w:r>
    </w:p>
    <w:p w:rsidR="0057396B" w:rsidRDefault="0057396B" w:rsidP="00204E9C">
      <w:pPr>
        <w:suppressAutoHyphens w:val="0"/>
        <w:spacing w:after="160" w:line="259" w:lineRule="auto"/>
        <w:rPr>
          <w:sz w:val="28"/>
          <w:szCs w:val="28"/>
        </w:rPr>
      </w:pPr>
    </w:p>
    <w:p w:rsidR="0057396B" w:rsidRDefault="0057396B" w:rsidP="00204E9C">
      <w:pPr>
        <w:suppressAutoHyphens w:val="0"/>
        <w:spacing w:after="160" w:line="259" w:lineRule="auto"/>
        <w:rPr>
          <w:sz w:val="28"/>
          <w:szCs w:val="28"/>
        </w:rPr>
      </w:pPr>
    </w:p>
    <w:p w:rsidR="0057396B" w:rsidRDefault="0057396B" w:rsidP="00204E9C">
      <w:pPr>
        <w:suppressAutoHyphens w:val="0"/>
        <w:spacing w:after="160" w:line="259" w:lineRule="auto"/>
        <w:rPr>
          <w:sz w:val="28"/>
          <w:szCs w:val="28"/>
        </w:rPr>
      </w:pPr>
    </w:p>
    <w:p w:rsidR="00204E9C" w:rsidRPr="00204E9C" w:rsidRDefault="00204E9C" w:rsidP="00204E9C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204E9C">
        <w:rPr>
          <w:sz w:val="28"/>
          <w:szCs w:val="28"/>
        </w:rPr>
        <w:t>Секретар міської ради</w:t>
      </w:r>
      <w:r w:rsidRPr="00204E9C">
        <w:rPr>
          <w:sz w:val="28"/>
          <w:szCs w:val="28"/>
        </w:rPr>
        <w:tab/>
      </w:r>
      <w:r w:rsidRPr="00204E9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7396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204E9C">
        <w:rPr>
          <w:sz w:val="28"/>
          <w:szCs w:val="28"/>
        </w:rPr>
        <w:t>Віктор СИНИШИН</w:t>
      </w:r>
      <w:r w:rsidRPr="00204E9C">
        <w:rPr>
          <w:sz w:val="28"/>
          <w:szCs w:val="28"/>
        </w:rPr>
        <w:tab/>
      </w:r>
      <w:r w:rsidRPr="00204E9C">
        <w:rPr>
          <w:sz w:val="28"/>
          <w:szCs w:val="28"/>
        </w:rPr>
        <w:tab/>
      </w:r>
      <w:r w:rsidRPr="00204E9C">
        <w:rPr>
          <w:sz w:val="28"/>
          <w:szCs w:val="28"/>
        </w:rPr>
        <w:tab/>
      </w:r>
      <w:r w:rsidRPr="00204E9C">
        <w:rPr>
          <w:sz w:val="28"/>
          <w:szCs w:val="28"/>
        </w:rPr>
        <w:tab/>
      </w:r>
    </w:p>
    <w:p w:rsidR="00AC2486" w:rsidRDefault="00AC2486" w:rsidP="005662CE">
      <w:pPr>
        <w:jc w:val="both"/>
        <w:rPr>
          <w:sz w:val="26"/>
          <w:szCs w:val="26"/>
        </w:rPr>
      </w:pPr>
    </w:p>
    <w:p w:rsidR="00AC2486" w:rsidRDefault="00AC2486" w:rsidP="005662CE">
      <w:pPr>
        <w:jc w:val="both"/>
        <w:rPr>
          <w:sz w:val="26"/>
          <w:szCs w:val="26"/>
        </w:rPr>
      </w:pPr>
    </w:p>
    <w:p w:rsidR="00AC2486" w:rsidRDefault="00AC2486" w:rsidP="005662CE">
      <w:pPr>
        <w:jc w:val="both"/>
        <w:rPr>
          <w:sz w:val="26"/>
          <w:szCs w:val="26"/>
        </w:rPr>
      </w:pPr>
    </w:p>
    <w:p w:rsidR="00AC2486" w:rsidRDefault="00AC2486" w:rsidP="005662CE">
      <w:pPr>
        <w:jc w:val="both"/>
        <w:rPr>
          <w:sz w:val="26"/>
          <w:szCs w:val="26"/>
        </w:rPr>
      </w:pPr>
    </w:p>
    <w:p w:rsidR="00AC2486" w:rsidRDefault="00AC2486" w:rsidP="005662CE">
      <w:pPr>
        <w:jc w:val="both"/>
        <w:rPr>
          <w:sz w:val="26"/>
          <w:szCs w:val="26"/>
        </w:rPr>
      </w:pPr>
    </w:p>
    <w:p w:rsidR="005002BE" w:rsidRDefault="005002BE" w:rsidP="00AC2486">
      <w:pPr>
        <w:ind w:left="4956"/>
        <w:jc w:val="both"/>
        <w:rPr>
          <w:sz w:val="28"/>
          <w:szCs w:val="26"/>
        </w:rPr>
      </w:pPr>
    </w:p>
    <w:p w:rsidR="002E05F4" w:rsidRDefault="002E05F4" w:rsidP="00AC2486">
      <w:pPr>
        <w:ind w:left="4956"/>
        <w:jc w:val="both"/>
        <w:rPr>
          <w:sz w:val="28"/>
          <w:szCs w:val="26"/>
        </w:rPr>
      </w:pPr>
    </w:p>
    <w:p w:rsidR="002E05F4" w:rsidRDefault="002E05F4" w:rsidP="00AC2486">
      <w:pPr>
        <w:ind w:left="4956"/>
        <w:jc w:val="both"/>
        <w:rPr>
          <w:sz w:val="28"/>
          <w:szCs w:val="26"/>
        </w:rPr>
      </w:pPr>
    </w:p>
    <w:p w:rsidR="00AC2486" w:rsidRPr="005002BE" w:rsidRDefault="00AC2486" w:rsidP="00045FEC">
      <w:pPr>
        <w:jc w:val="both"/>
        <w:rPr>
          <w:sz w:val="28"/>
          <w:szCs w:val="28"/>
        </w:rPr>
      </w:pPr>
    </w:p>
    <w:sectPr w:rsidR="00AC2486" w:rsidRPr="005002BE" w:rsidSect="00430737">
      <w:headerReference w:type="default" r:id="rId7"/>
      <w:pgSz w:w="11906" w:h="16838"/>
      <w:pgMar w:top="851" w:right="567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C2C" w:rsidRDefault="00544C2C" w:rsidP="00130E8F">
      <w:r>
        <w:separator/>
      </w:r>
    </w:p>
  </w:endnote>
  <w:endnote w:type="continuationSeparator" w:id="0">
    <w:p w:rsidR="00544C2C" w:rsidRDefault="00544C2C" w:rsidP="0013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C2C" w:rsidRDefault="00544C2C" w:rsidP="00130E8F">
      <w:r>
        <w:separator/>
      </w:r>
    </w:p>
  </w:footnote>
  <w:footnote w:type="continuationSeparator" w:id="0">
    <w:p w:rsidR="00544C2C" w:rsidRDefault="00544C2C" w:rsidP="00130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37" w:rsidRDefault="00430737" w:rsidP="004438B0">
    <w:pPr>
      <w:pStyle w:val="a3"/>
    </w:pPr>
  </w:p>
  <w:p w:rsidR="00130E8F" w:rsidRDefault="00130E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D71"/>
    <w:multiLevelType w:val="hybridMultilevel"/>
    <w:tmpl w:val="B776A66A"/>
    <w:lvl w:ilvl="0" w:tplc="AB1A9A08">
      <w:start w:val="7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8F"/>
    <w:rsid w:val="00026539"/>
    <w:rsid w:val="000301EA"/>
    <w:rsid w:val="00036700"/>
    <w:rsid w:val="00045FEC"/>
    <w:rsid w:val="00082087"/>
    <w:rsid w:val="000C7CAB"/>
    <w:rsid w:val="0011329F"/>
    <w:rsid w:val="00117C1B"/>
    <w:rsid w:val="00130E8F"/>
    <w:rsid w:val="00184E06"/>
    <w:rsid w:val="00192948"/>
    <w:rsid w:val="001C7FC4"/>
    <w:rsid w:val="001D395E"/>
    <w:rsid w:val="001D4DD7"/>
    <w:rsid w:val="001D6A2E"/>
    <w:rsid w:val="00204E9C"/>
    <w:rsid w:val="00232551"/>
    <w:rsid w:val="002362F7"/>
    <w:rsid w:val="0025431A"/>
    <w:rsid w:val="002A19C3"/>
    <w:rsid w:val="002E05F4"/>
    <w:rsid w:val="002F1D6B"/>
    <w:rsid w:val="003002D0"/>
    <w:rsid w:val="00341A66"/>
    <w:rsid w:val="00343243"/>
    <w:rsid w:val="00381CF6"/>
    <w:rsid w:val="00390388"/>
    <w:rsid w:val="003D4B55"/>
    <w:rsid w:val="00430737"/>
    <w:rsid w:val="00435224"/>
    <w:rsid w:val="004438B0"/>
    <w:rsid w:val="0044752C"/>
    <w:rsid w:val="00471437"/>
    <w:rsid w:val="00495C98"/>
    <w:rsid w:val="004A7D8D"/>
    <w:rsid w:val="004B0F7E"/>
    <w:rsid w:val="004B4945"/>
    <w:rsid w:val="005002BE"/>
    <w:rsid w:val="00512FE5"/>
    <w:rsid w:val="00544C2C"/>
    <w:rsid w:val="005653D8"/>
    <w:rsid w:val="005662CE"/>
    <w:rsid w:val="005669CA"/>
    <w:rsid w:val="0057396B"/>
    <w:rsid w:val="0058765A"/>
    <w:rsid w:val="005B1A94"/>
    <w:rsid w:val="005B7599"/>
    <w:rsid w:val="00613F3C"/>
    <w:rsid w:val="006A2A28"/>
    <w:rsid w:val="006E604B"/>
    <w:rsid w:val="007760CB"/>
    <w:rsid w:val="007A03A5"/>
    <w:rsid w:val="007D68D8"/>
    <w:rsid w:val="007E7A71"/>
    <w:rsid w:val="007F6238"/>
    <w:rsid w:val="008259BC"/>
    <w:rsid w:val="00866CCF"/>
    <w:rsid w:val="008C1C28"/>
    <w:rsid w:val="009549A0"/>
    <w:rsid w:val="0096200F"/>
    <w:rsid w:val="009661FC"/>
    <w:rsid w:val="0098249B"/>
    <w:rsid w:val="00983A84"/>
    <w:rsid w:val="00A1380F"/>
    <w:rsid w:val="00A90977"/>
    <w:rsid w:val="00A913E7"/>
    <w:rsid w:val="00AA6770"/>
    <w:rsid w:val="00AC2486"/>
    <w:rsid w:val="00B05530"/>
    <w:rsid w:val="00B1042F"/>
    <w:rsid w:val="00B32F78"/>
    <w:rsid w:val="00B52835"/>
    <w:rsid w:val="00B67FCF"/>
    <w:rsid w:val="00BE43EF"/>
    <w:rsid w:val="00C8168D"/>
    <w:rsid w:val="00CA75C8"/>
    <w:rsid w:val="00CD3605"/>
    <w:rsid w:val="00CD6134"/>
    <w:rsid w:val="00D913F9"/>
    <w:rsid w:val="00DC0969"/>
    <w:rsid w:val="00DF2950"/>
    <w:rsid w:val="00DF4EA2"/>
    <w:rsid w:val="00E11297"/>
    <w:rsid w:val="00E1735D"/>
    <w:rsid w:val="00E1742B"/>
    <w:rsid w:val="00E265FF"/>
    <w:rsid w:val="00E930FD"/>
    <w:rsid w:val="00E945E2"/>
    <w:rsid w:val="00EC3391"/>
    <w:rsid w:val="00ED6FE4"/>
    <w:rsid w:val="00F8492B"/>
    <w:rsid w:val="00F929AE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D14CF-46A2-4D4C-B800-D4BD5916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E8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0E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30E8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0E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4E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4EA2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D91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1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3624</Words>
  <Characters>2067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Pavlyk.Nataliia</dc:creator>
  <cp:keywords/>
  <dc:description/>
  <cp:lastModifiedBy>Користувач Windows</cp:lastModifiedBy>
  <cp:revision>2</cp:revision>
  <cp:lastPrinted>2021-12-07T11:21:00Z</cp:lastPrinted>
  <dcterms:created xsi:type="dcterms:W3CDTF">2021-12-10T08:49:00Z</dcterms:created>
  <dcterms:modified xsi:type="dcterms:W3CDTF">2021-12-10T08:49:00Z</dcterms:modified>
</cp:coreProperties>
</file>