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22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2"/>
        <w:gridCol w:w="4511"/>
      </w:tblGrid>
      <w:tr w:rsidR="005164B7" w:rsidRPr="0039394D" w:rsidTr="00E47216">
        <w:trPr>
          <w:tblCellSpacing w:w="6" w:type="dxa"/>
        </w:trPr>
        <w:tc>
          <w:tcPr>
            <w:tcW w:w="2892" w:type="pct"/>
            <w:shd w:val="clear" w:color="auto" w:fill="FFFFFF"/>
            <w:hideMark/>
          </w:tcPr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</w:p>
          <w:p w:rsidR="00E47216" w:rsidRDefault="005164B7" w:rsidP="0039394D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r w:rsidRPr="0039394D">
              <w:rPr>
                <w:rStyle w:val="rvts10"/>
                <w:color w:val="000000"/>
                <w:sz w:val="28"/>
                <w:szCs w:val="28"/>
              </w:rPr>
              <w:t>Про внесення на розгляд міської ради</w:t>
            </w:r>
            <w:r w:rsidR="0039394D">
              <w:rPr>
                <w:rStyle w:val="rvts10"/>
                <w:color w:val="000000"/>
                <w:sz w:val="28"/>
                <w:szCs w:val="28"/>
              </w:rPr>
              <w:t xml:space="preserve"> </w:t>
            </w:r>
          </w:p>
          <w:p w:rsidR="00E47216" w:rsidRDefault="00E47216" w:rsidP="0039394D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Style w:val="rvts10"/>
                <w:color w:val="000000"/>
                <w:sz w:val="28"/>
                <w:szCs w:val="28"/>
              </w:rPr>
              <w:t>проєкту</w:t>
            </w:r>
            <w:proofErr w:type="spellEnd"/>
            <w:r>
              <w:rPr>
                <w:rStyle w:val="rvts10"/>
                <w:color w:val="000000"/>
                <w:sz w:val="28"/>
                <w:szCs w:val="28"/>
              </w:rPr>
              <w:t xml:space="preserve"> </w:t>
            </w:r>
            <w:r w:rsidR="005164B7" w:rsidRPr="0039394D">
              <w:rPr>
                <w:rStyle w:val="rvts10"/>
                <w:color w:val="000000"/>
                <w:sz w:val="28"/>
                <w:szCs w:val="28"/>
              </w:rPr>
              <w:t>рішення «</w:t>
            </w:r>
            <w:r w:rsidR="00B27696" w:rsidRPr="0039394D">
              <w:rPr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Порядок </w:t>
            </w:r>
            <w:r w:rsidR="00B27696" w:rsidRPr="0039394D">
              <w:rPr>
                <w:color w:val="000000"/>
                <w:sz w:val="28"/>
                <w:szCs w:val="28"/>
                <w:shd w:val="clear" w:color="auto" w:fill="FFFFFF"/>
              </w:rPr>
              <w:t>складання, затвердження та контроль за виконанням фінансових планів комуна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льних </w:t>
            </w:r>
          </w:p>
          <w:p w:rsidR="00E47216" w:rsidRDefault="00E47216" w:rsidP="0039394D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некомерційних підприємств </w:t>
            </w:r>
            <w:r w:rsidR="00B27696" w:rsidRPr="0039394D">
              <w:rPr>
                <w:color w:val="000000"/>
                <w:sz w:val="28"/>
                <w:szCs w:val="28"/>
                <w:shd w:val="clear" w:color="auto" w:fill="FFFFFF"/>
              </w:rPr>
              <w:t xml:space="preserve">охорони здоров’я </w:t>
            </w:r>
          </w:p>
          <w:p w:rsidR="005164B7" w:rsidRPr="0039394D" w:rsidRDefault="00B27696" w:rsidP="0039394D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394D">
              <w:rPr>
                <w:color w:val="000000"/>
                <w:sz w:val="28"/>
                <w:szCs w:val="28"/>
                <w:shd w:val="clear" w:color="auto" w:fill="FFFFFF"/>
              </w:rPr>
              <w:t>Івано-Франківської міської ради»</w:t>
            </w:r>
            <w:r w:rsidR="005164B7" w:rsidRPr="0039394D">
              <w:rPr>
                <w:rStyle w:val="rvts10"/>
                <w:color w:val="000000"/>
                <w:sz w:val="28"/>
                <w:szCs w:val="28"/>
              </w:rPr>
              <w:tab/>
            </w:r>
          </w:p>
        </w:tc>
        <w:tc>
          <w:tcPr>
            <w:tcW w:w="2091" w:type="pct"/>
            <w:shd w:val="clear" w:color="auto" w:fill="FFFFFF"/>
            <w:hideMark/>
          </w:tcPr>
          <w:p w:rsidR="005164B7" w:rsidRPr="0039394D" w:rsidRDefault="005164B7">
            <w:pPr>
              <w:rPr>
                <w:lang w:val="uk-UA"/>
              </w:rPr>
            </w:pPr>
          </w:p>
        </w:tc>
      </w:tr>
    </w:tbl>
    <w:p w:rsidR="005164B7" w:rsidRPr="0039394D" w:rsidRDefault="005164B7" w:rsidP="005164B7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Pr="0039394D" w:rsidRDefault="005164B7" w:rsidP="005164B7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 xml:space="preserve">Керуючись </w:t>
      </w:r>
      <w:proofErr w:type="spellStart"/>
      <w:r w:rsidRPr="0039394D">
        <w:rPr>
          <w:rStyle w:val="rvts11"/>
          <w:color w:val="000000"/>
          <w:sz w:val="28"/>
          <w:szCs w:val="28"/>
          <w:shd w:val="clear" w:color="auto" w:fill="FFFFFF"/>
        </w:rPr>
        <w:t>ст.ст</w:t>
      </w:r>
      <w:proofErr w:type="spellEnd"/>
      <w:r w:rsidRPr="0039394D">
        <w:rPr>
          <w:rStyle w:val="rvts11"/>
          <w:color w:val="000000"/>
          <w:sz w:val="28"/>
          <w:szCs w:val="28"/>
          <w:shd w:val="clear" w:color="auto" w:fill="FFFFFF"/>
        </w:rPr>
        <w:t xml:space="preserve">. 26, 59 «Закону України «Про місцеве самоврядування в Україні», ст. 78 Господарського кодексу України, у зв’язку </w:t>
      </w:r>
      <w:r w:rsidR="0039394D">
        <w:rPr>
          <w:rStyle w:val="rvts11"/>
          <w:color w:val="000000"/>
          <w:sz w:val="28"/>
          <w:szCs w:val="28"/>
          <w:shd w:val="clear" w:color="auto" w:fill="FFFFFF"/>
        </w:rPr>
        <w:t>зі</w:t>
      </w:r>
      <w:r w:rsidRPr="0039394D">
        <w:rPr>
          <w:rStyle w:val="rvts11"/>
          <w:color w:val="000000"/>
          <w:sz w:val="28"/>
          <w:szCs w:val="28"/>
          <w:shd w:val="clear" w:color="auto" w:fill="FFFFFF"/>
        </w:rPr>
        <w:t xml:space="preserve"> змінами в системі фінансування закладів охорони здоров’я України та з метою вдосконалення системи фінансового планування, відображення фінансових результатів діяльності комунальних некомерційних підприємств охорони здоров’я Івано-Франківської  міської ради, виконавчий комітет </w:t>
      </w:r>
      <w:r w:rsidR="00E47216">
        <w:rPr>
          <w:rStyle w:val="rvts11"/>
          <w:color w:val="000000"/>
          <w:sz w:val="28"/>
          <w:szCs w:val="28"/>
          <w:shd w:val="clear" w:color="auto" w:fill="FFFFFF"/>
        </w:rPr>
        <w:t>міської ради</w:t>
      </w:r>
    </w:p>
    <w:p w:rsidR="005164B7" w:rsidRPr="0039394D" w:rsidRDefault="005164B7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532E5F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>вирішив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5164B7" w:rsidRDefault="005164B7" w:rsidP="005164B7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>1</w:t>
      </w:r>
      <w:r w:rsidR="00291C0A">
        <w:rPr>
          <w:rStyle w:val="rvts11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91C0A" w:rsidRPr="00291C0A">
        <w:rPr>
          <w:rStyle w:val="rvts11"/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="00291C0A" w:rsidRPr="00291C0A">
        <w:rPr>
          <w:rStyle w:val="rvts11"/>
          <w:color w:val="000000"/>
          <w:sz w:val="28"/>
          <w:szCs w:val="28"/>
          <w:shd w:val="clear" w:color="auto" w:fill="FFFFFF"/>
        </w:rPr>
        <w:t xml:space="preserve"> на розгляд міської ради </w:t>
      </w:r>
      <w:proofErr w:type="spellStart"/>
      <w:r w:rsidR="00291C0A" w:rsidRPr="00291C0A">
        <w:rPr>
          <w:rStyle w:val="rvts11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="00291C0A" w:rsidRPr="00291C0A"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</w:t>
      </w:r>
      <w:r w:rsidRPr="0039394D">
        <w:rPr>
          <w:rStyle w:val="rvts11"/>
          <w:color w:val="000000"/>
          <w:sz w:val="28"/>
          <w:szCs w:val="28"/>
          <w:shd w:val="clear" w:color="auto" w:fill="FFFFFF"/>
        </w:rPr>
        <w:t>«</w:t>
      </w:r>
      <w:r w:rsidR="00B27696" w:rsidRPr="0039394D">
        <w:rPr>
          <w:color w:val="000000"/>
          <w:sz w:val="28"/>
          <w:szCs w:val="28"/>
          <w:shd w:val="clear" w:color="auto" w:fill="FFFFFF"/>
        </w:rPr>
        <w:t xml:space="preserve">Про </w:t>
      </w:r>
      <w:r w:rsidR="00E47216">
        <w:rPr>
          <w:color w:val="000000"/>
          <w:sz w:val="28"/>
          <w:szCs w:val="28"/>
          <w:shd w:val="clear" w:color="auto" w:fill="FFFFFF"/>
        </w:rPr>
        <w:t xml:space="preserve">Порядок </w:t>
      </w:r>
      <w:r w:rsidR="00B27696" w:rsidRPr="0039394D">
        <w:rPr>
          <w:color w:val="000000"/>
          <w:sz w:val="28"/>
          <w:szCs w:val="28"/>
          <w:shd w:val="clear" w:color="auto" w:fill="FFFFFF"/>
        </w:rPr>
        <w:t>складання, затвердження та контроль за виконанням фінансових планів комунальних некомерційних підприємств охорони здоров’я Івано</w:t>
      </w:r>
      <w:r w:rsidR="00B27696">
        <w:rPr>
          <w:color w:val="000000"/>
          <w:sz w:val="28"/>
          <w:szCs w:val="28"/>
          <w:shd w:val="clear" w:color="auto" w:fill="FFFFFF"/>
        </w:rPr>
        <w:t>-Франківської міської ради</w:t>
      </w:r>
      <w:r>
        <w:rPr>
          <w:rStyle w:val="rvts11"/>
          <w:color w:val="000000"/>
          <w:sz w:val="28"/>
          <w:szCs w:val="28"/>
          <w:shd w:val="clear" w:color="auto" w:fill="FFFFFF"/>
        </w:rPr>
        <w:t>»</w:t>
      </w:r>
      <w:r w:rsidR="00291C0A">
        <w:rPr>
          <w:rStyle w:val="rvts11"/>
          <w:color w:val="000000"/>
          <w:sz w:val="28"/>
          <w:szCs w:val="28"/>
          <w:shd w:val="clear" w:color="auto" w:fill="FFFFFF"/>
        </w:rPr>
        <w:t xml:space="preserve"> (додається)</w:t>
      </w:r>
      <w:r>
        <w:rPr>
          <w:rStyle w:val="rvts11"/>
          <w:color w:val="000000"/>
          <w:sz w:val="28"/>
          <w:szCs w:val="28"/>
          <w:shd w:val="clear" w:color="auto" w:fill="FFFFFF"/>
        </w:rPr>
        <w:t>.</w:t>
      </w:r>
    </w:p>
    <w:p w:rsidR="005164B7" w:rsidRDefault="005164B7" w:rsidP="005164B7">
      <w:pPr>
        <w:pStyle w:val="rvps122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2. Рішення виконавчого комітету Івано-Франківської міської ради від</w:t>
      </w:r>
      <w:r w:rsidR="00495DE5">
        <w:rPr>
          <w:rStyle w:val="rvts11"/>
          <w:color w:val="000000"/>
          <w:sz w:val="28"/>
          <w:szCs w:val="28"/>
          <w:shd w:val="clear" w:color="auto" w:fill="FFFFFF"/>
        </w:rPr>
        <w:t xml:space="preserve"> 0</w:t>
      </w:r>
      <w:r w:rsidR="00B27696">
        <w:rPr>
          <w:rStyle w:val="rvts11"/>
          <w:color w:val="000000"/>
          <w:sz w:val="28"/>
          <w:szCs w:val="28"/>
          <w:shd w:val="clear" w:color="auto" w:fill="FFFFFF"/>
        </w:rPr>
        <w:t>5</w:t>
      </w:r>
      <w:r w:rsidR="00495DE5">
        <w:rPr>
          <w:rStyle w:val="rvts11"/>
          <w:color w:val="000000"/>
          <w:sz w:val="28"/>
          <w:szCs w:val="28"/>
          <w:shd w:val="clear" w:color="auto" w:fill="FFFFFF"/>
        </w:rPr>
        <w:t xml:space="preserve">.06.2019 р. № </w:t>
      </w:r>
      <w:r w:rsidR="00B27696">
        <w:rPr>
          <w:rStyle w:val="rvts11"/>
          <w:color w:val="000000"/>
          <w:sz w:val="28"/>
          <w:szCs w:val="28"/>
          <w:shd w:val="clear" w:color="auto" w:fill="FFFFFF"/>
        </w:rPr>
        <w:t>655</w:t>
      </w:r>
      <w:r w:rsidR="0039394D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1"/>
          <w:color w:val="000000"/>
          <w:sz w:val="28"/>
          <w:szCs w:val="28"/>
          <w:shd w:val="clear" w:color="auto" w:fill="FFFFFF"/>
        </w:rPr>
        <w:t>вважати таким, що втратило чинність.</w:t>
      </w:r>
    </w:p>
    <w:p w:rsidR="005164B7" w:rsidRDefault="00291C0A" w:rsidP="005164B7">
      <w:pPr>
        <w:pStyle w:val="rvps122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3. </w:t>
      </w:r>
      <w:r w:rsidR="005164B7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  голови О. Левицького.</w:t>
      </w:r>
    </w:p>
    <w:p w:rsidR="005164B7" w:rsidRPr="005164B7" w:rsidRDefault="005164B7" w:rsidP="005164B7">
      <w:pPr>
        <w:pStyle w:val="rvps122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39394D" w:rsidRPr="005164B7" w:rsidRDefault="0039394D" w:rsidP="002B6E8F">
      <w:pPr>
        <w:pStyle w:val="rvps13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164B7" w:rsidRDefault="005164B7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164B7">
        <w:rPr>
          <w:rStyle w:val="rvts10"/>
          <w:color w:val="000000"/>
          <w:sz w:val="28"/>
          <w:szCs w:val="28"/>
        </w:rPr>
        <w:t>Міськ</w:t>
      </w:r>
      <w:r>
        <w:rPr>
          <w:rStyle w:val="rvts10"/>
          <w:color w:val="000000"/>
          <w:sz w:val="28"/>
          <w:szCs w:val="28"/>
        </w:rPr>
        <w:t>ий голова                                                              Руслан М</w:t>
      </w:r>
      <w:r w:rsidR="00AB4D78">
        <w:rPr>
          <w:rStyle w:val="rvts10"/>
          <w:color w:val="000000"/>
          <w:sz w:val="28"/>
          <w:szCs w:val="28"/>
        </w:rPr>
        <w:t>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39394D" w:rsidRPr="007F5637" w:rsidRDefault="0039394D" w:rsidP="0039394D">
      <w:pPr>
        <w:pStyle w:val="2"/>
        <w:spacing w:before="40" w:after="40" w:line="276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493790" w:rsidRDefault="00493790" w:rsidP="00493790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Про </w:t>
      </w:r>
      <w:r w:rsidR="00E47216">
        <w:rPr>
          <w:color w:val="000000"/>
          <w:sz w:val="28"/>
          <w:szCs w:val="28"/>
          <w:shd w:val="clear" w:color="auto" w:fill="FFFFFF"/>
        </w:rPr>
        <w:t xml:space="preserve">Порядок </w:t>
      </w:r>
      <w:r w:rsidRPr="00021F5D">
        <w:rPr>
          <w:color w:val="000000"/>
          <w:sz w:val="28"/>
          <w:szCs w:val="28"/>
          <w:shd w:val="clear" w:color="auto" w:fill="FFFFFF"/>
        </w:rPr>
        <w:t xml:space="preserve">складання, затвердження та контроль </w:t>
      </w:r>
    </w:p>
    <w:p w:rsidR="00493790" w:rsidRDefault="00493790" w:rsidP="00493790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21F5D">
        <w:rPr>
          <w:color w:val="000000"/>
          <w:sz w:val="28"/>
          <w:szCs w:val="28"/>
          <w:shd w:val="clear" w:color="auto" w:fill="FFFFFF"/>
        </w:rPr>
        <w:t>за виконанням фінансових</w:t>
      </w:r>
      <w:r>
        <w:rPr>
          <w:color w:val="000000"/>
          <w:sz w:val="28"/>
          <w:szCs w:val="28"/>
          <w:shd w:val="clear" w:color="auto" w:fill="FFFFFF"/>
        </w:rPr>
        <w:t xml:space="preserve"> планів комунальних</w:t>
      </w:r>
    </w:p>
    <w:p w:rsidR="00493790" w:rsidRDefault="00493790" w:rsidP="00493790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21F5D">
        <w:rPr>
          <w:color w:val="000000"/>
          <w:sz w:val="28"/>
          <w:szCs w:val="28"/>
          <w:shd w:val="clear" w:color="auto" w:fill="FFFFFF"/>
        </w:rPr>
        <w:t>некомерційних підприємств</w:t>
      </w:r>
      <w:r>
        <w:rPr>
          <w:color w:val="000000"/>
          <w:sz w:val="28"/>
          <w:szCs w:val="28"/>
          <w:shd w:val="clear" w:color="auto" w:fill="FFFFFF"/>
        </w:rPr>
        <w:t xml:space="preserve"> охорони здоров’я</w:t>
      </w:r>
    </w:p>
    <w:p w:rsidR="005164B7" w:rsidRDefault="00493790" w:rsidP="00493790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Івано-Франківської міської ради</w:t>
      </w:r>
    </w:p>
    <w:p w:rsidR="004B7BCB" w:rsidRDefault="004B7BCB" w:rsidP="00493790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Default="005164B7" w:rsidP="005164B7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021F5D">
        <w:rPr>
          <w:rStyle w:val="rvts11"/>
          <w:color w:val="000000"/>
          <w:sz w:val="28"/>
          <w:szCs w:val="28"/>
          <w:shd w:val="clear" w:color="auto" w:fill="FFFFFF"/>
        </w:rPr>
        <w:t xml:space="preserve">Керуючись </w:t>
      </w:r>
      <w:r w:rsidR="00024808" w:rsidRPr="00021F5D">
        <w:rPr>
          <w:rStyle w:val="rvts11"/>
          <w:color w:val="000000"/>
          <w:sz w:val="28"/>
          <w:szCs w:val="28"/>
          <w:shd w:val="clear" w:color="auto" w:fill="FFFFFF"/>
        </w:rPr>
        <w:t>стат</w:t>
      </w:r>
      <w:r w:rsidR="00B27696" w:rsidRPr="00021F5D">
        <w:rPr>
          <w:rStyle w:val="rvts11"/>
          <w:color w:val="000000"/>
          <w:sz w:val="28"/>
          <w:szCs w:val="28"/>
          <w:shd w:val="clear" w:color="auto" w:fill="FFFFFF"/>
        </w:rPr>
        <w:t>тями</w:t>
      </w:r>
      <w:r w:rsidRPr="00021F5D">
        <w:rPr>
          <w:rStyle w:val="rvts11"/>
          <w:color w:val="000000"/>
          <w:sz w:val="28"/>
          <w:szCs w:val="28"/>
          <w:shd w:val="clear" w:color="auto" w:fill="FFFFFF"/>
        </w:rPr>
        <w:t xml:space="preserve"> 26,</w:t>
      </w:r>
      <w:r w:rsidR="00024808" w:rsidRPr="00021F5D">
        <w:rPr>
          <w:rStyle w:val="rvts11"/>
          <w:color w:val="000000"/>
          <w:sz w:val="28"/>
          <w:szCs w:val="28"/>
          <w:shd w:val="clear" w:color="auto" w:fill="FFFFFF"/>
        </w:rPr>
        <w:t xml:space="preserve"> 43, </w:t>
      </w:r>
      <w:r w:rsidR="00021F5D" w:rsidRPr="00021F5D">
        <w:rPr>
          <w:rStyle w:val="rvts11"/>
          <w:color w:val="000000"/>
          <w:sz w:val="28"/>
          <w:szCs w:val="28"/>
          <w:shd w:val="clear" w:color="auto" w:fill="FFFFFF"/>
        </w:rPr>
        <w:t xml:space="preserve">59 </w:t>
      </w:r>
      <w:r w:rsidRPr="00021F5D">
        <w:rPr>
          <w:rStyle w:val="rvts11"/>
          <w:color w:val="000000"/>
          <w:sz w:val="28"/>
          <w:szCs w:val="28"/>
          <w:shd w:val="clear" w:color="auto" w:fill="FFFFFF"/>
        </w:rPr>
        <w:t xml:space="preserve">Закону України «Про місцеве самоврядування в Україні», ст. 78 Господарського кодексу України, у зв’язку </w:t>
      </w:r>
      <w:r w:rsidR="00021F5D">
        <w:rPr>
          <w:rStyle w:val="rvts11"/>
          <w:color w:val="000000"/>
          <w:sz w:val="28"/>
          <w:szCs w:val="28"/>
          <w:shd w:val="clear" w:color="auto" w:fill="FFFFFF"/>
        </w:rPr>
        <w:t>зі</w:t>
      </w:r>
      <w:r w:rsidRPr="00021F5D">
        <w:rPr>
          <w:rStyle w:val="rvts11"/>
          <w:color w:val="000000"/>
          <w:sz w:val="28"/>
          <w:szCs w:val="28"/>
          <w:shd w:val="clear" w:color="auto" w:fill="FFFFFF"/>
        </w:rPr>
        <w:t xml:space="preserve"> змінами в системі фінансування закладів охорони здоров’я України та з метою вдосконалення системи фінансового планування,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відображення фінансових результатів діяльності комунальних некомерційних підприємств охорони здоров’я Івано-Франківської  міської ради, міська рада</w:t>
      </w:r>
    </w:p>
    <w:p w:rsidR="005164B7" w:rsidRDefault="005164B7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вирішила:</w:t>
      </w:r>
    </w:p>
    <w:p w:rsidR="005164B7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91C0A">
        <w:rPr>
          <w:rStyle w:val="rvts11"/>
          <w:color w:val="000000"/>
          <w:sz w:val="28"/>
          <w:szCs w:val="28"/>
          <w:shd w:val="clear" w:color="auto" w:fill="FFFFFF"/>
        </w:rPr>
        <w:t>1.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532E5F" w:rsidRPr="007C008D">
        <w:rPr>
          <w:rStyle w:val="rvts11"/>
          <w:color w:val="000000"/>
          <w:sz w:val="28"/>
          <w:szCs w:val="28"/>
          <w:shd w:val="clear" w:color="auto" w:fill="FFFFFF"/>
        </w:rPr>
        <w:t>Затвердити По</w:t>
      </w:r>
      <w:r w:rsidR="00ED7ADA">
        <w:rPr>
          <w:rStyle w:val="rvts11"/>
          <w:color w:val="000000"/>
          <w:sz w:val="28"/>
          <w:szCs w:val="28"/>
          <w:shd w:val="clear" w:color="auto" w:fill="FFFFFF"/>
        </w:rPr>
        <w:t>рядок</w:t>
      </w:r>
      <w:r w:rsidR="005164B7" w:rsidRPr="007C008D">
        <w:rPr>
          <w:rStyle w:val="rvts11"/>
          <w:color w:val="000000"/>
          <w:sz w:val="28"/>
          <w:szCs w:val="28"/>
          <w:shd w:val="clear" w:color="auto" w:fill="FFFFFF"/>
        </w:rPr>
        <w:t xml:space="preserve"> складання, затвердження та контролю </w:t>
      </w:r>
      <w:r w:rsidR="00C455C3" w:rsidRPr="007C008D">
        <w:rPr>
          <w:rStyle w:val="rvts11"/>
          <w:color w:val="000000"/>
          <w:sz w:val="28"/>
          <w:szCs w:val="28"/>
          <w:shd w:val="clear" w:color="auto" w:fill="FFFFFF"/>
        </w:rPr>
        <w:t xml:space="preserve">за </w:t>
      </w:r>
      <w:r w:rsidR="005164B7" w:rsidRPr="007C008D">
        <w:rPr>
          <w:rStyle w:val="rvts11"/>
          <w:color w:val="000000"/>
          <w:sz w:val="28"/>
          <w:szCs w:val="28"/>
          <w:shd w:val="clear" w:color="auto" w:fill="FFFFFF"/>
        </w:rPr>
        <w:t>виконання</w:t>
      </w:r>
      <w:r w:rsidR="00C455C3" w:rsidRPr="007C008D">
        <w:rPr>
          <w:rStyle w:val="rvts11"/>
          <w:color w:val="000000"/>
          <w:sz w:val="28"/>
          <w:szCs w:val="28"/>
          <w:shd w:val="clear" w:color="auto" w:fill="FFFFFF"/>
        </w:rPr>
        <w:t>м</w:t>
      </w:r>
      <w:r w:rsidR="005164B7" w:rsidRPr="007C008D">
        <w:rPr>
          <w:rStyle w:val="rvts11"/>
          <w:color w:val="000000"/>
          <w:sz w:val="28"/>
          <w:szCs w:val="28"/>
          <w:shd w:val="clear" w:color="auto" w:fill="FFFFFF"/>
        </w:rPr>
        <w:t xml:space="preserve"> фінансових планів комунальних некомерційних підприємств охорони здоров’я Івано-Франківської</w:t>
      </w:r>
      <w:r w:rsidR="00532E5F" w:rsidRPr="007C008D">
        <w:rPr>
          <w:rStyle w:val="rvts11"/>
          <w:color w:val="000000"/>
          <w:sz w:val="28"/>
          <w:szCs w:val="28"/>
          <w:shd w:val="clear" w:color="auto" w:fill="FFFFFF"/>
        </w:rPr>
        <w:t xml:space="preserve"> міської ради</w:t>
      </w:r>
      <w:r w:rsidR="003F0E25" w:rsidRPr="007C008D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8C61DB">
        <w:rPr>
          <w:rStyle w:val="rvts11"/>
          <w:color w:val="000000"/>
          <w:sz w:val="28"/>
          <w:szCs w:val="28"/>
          <w:shd w:val="clear" w:color="auto" w:fill="FFFFFF"/>
        </w:rPr>
        <w:t>(далі – По</w:t>
      </w:r>
      <w:r w:rsidR="00ED7ADA">
        <w:rPr>
          <w:rStyle w:val="rvts11"/>
          <w:color w:val="000000"/>
          <w:sz w:val="28"/>
          <w:szCs w:val="28"/>
          <w:shd w:val="clear" w:color="auto" w:fill="FFFFFF"/>
        </w:rPr>
        <w:t>рядок</w:t>
      </w:r>
      <w:r w:rsidR="008C61DB">
        <w:rPr>
          <w:rStyle w:val="rvts11"/>
          <w:color w:val="000000"/>
          <w:sz w:val="28"/>
          <w:szCs w:val="28"/>
          <w:shd w:val="clear" w:color="auto" w:fill="FFFFFF"/>
        </w:rPr>
        <w:t xml:space="preserve">) </w:t>
      </w:r>
      <w:r w:rsidR="00532E5F" w:rsidRPr="007C008D">
        <w:rPr>
          <w:rStyle w:val="rvts11"/>
          <w:color w:val="000000"/>
          <w:sz w:val="28"/>
          <w:szCs w:val="28"/>
          <w:shd w:val="clear" w:color="auto" w:fill="FFFFFF"/>
        </w:rPr>
        <w:t>(д</w:t>
      </w:r>
      <w:r w:rsidR="00BE7AB4" w:rsidRPr="007C008D">
        <w:rPr>
          <w:rStyle w:val="rvts11"/>
          <w:color w:val="000000"/>
          <w:sz w:val="28"/>
          <w:szCs w:val="28"/>
          <w:shd w:val="clear" w:color="auto" w:fill="FFFFFF"/>
        </w:rPr>
        <w:t>ода</w:t>
      </w:r>
      <w:r w:rsidR="007C008D">
        <w:rPr>
          <w:rStyle w:val="rvts11"/>
          <w:color w:val="000000"/>
          <w:sz w:val="28"/>
          <w:szCs w:val="28"/>
          <w:shd w:val="clear" w:color="auto" w:fill="FFFFFF"/>
        </w:rPr>
        <w:t>ток 1</w:t>
      </w:r>
      <w:r w:rsidR="00BE7AB4" w:rsidRPr="007C008D">
        <w:rPr>
          <w:rStyle w:val="rvts11"/>
          <w:color w:val="000000"/>
          <w:sz w:val="28"/>
          <w:szCs w:val="28"/>
          <w:shd w:val="clear" w:color="auto" w:fill="FFFFFF"/>
        </w:rPr>
        <w:t>)</w:t>
      </w:r>
      <w:r w:rsidR="005164B7" w:rsidRPr="007C008D">
        <w:rPr>
          <w:rStyle w:val="rvts11"/>
          <w:color w:val="000000"/>
          <w:sz w:val="28"/>
          <w:szCs w:val="28"/>
          <w:shd w:val="clear" w:color="auto" w:fill="FFFFFF"/>
        </w:rPr>
        <w:t>.</w:t>
      </w: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2. </w:t>
      </w:r>
      <w:r w:rsidR="00BE7AB4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Затвердити Рекомендації щодо складання </w:t>
      </w:r>
      <w:r w:rsidR="00DB1D95" w:rsidRPr="00DB1D95">
        <w:rPr>
          <w:rStyle w:val="rvts11"/>
          <w:color w:val="000000"/>
          <w:sz w:val="28"/>
          <w:szCs w:val="28"/>
          <w:shd w:val="clear" w:color="auto" w:fill="FFFFFF"/>
        </w:rPr>
        <w:t>фінансов</w:t>
      </w:r>
      <w:r w:rsidR="004B7BCB">
        <w:rPr>
          <w:rStyle w:val="rvts11"/>
          <w:color w:val="000000"/>
          <w:sz w:val="28"/>
          <w:szCs w:val="28"/>
          <w:shd w:val="clear" w:color="auto" w:fill="FFFFFF"/>
        </w:rPr>
        <w:t xml:space="preserve">их </w:t>
      </w:r>
      <w:r w:rsidR="00DB1D95" w:rsidRPr="00DB1D95">
        <w:rPr>
          <w:rStyle w:val="rvts11"/>
          <w:color w:val="000000"/>
          <w:sz w:val="28"/>
          <w:szCs w:val="28"/>
          <w:shd w:val="clear" w:color="auto" w:fill="FFFFFF"/>
        </w:rPr>
        <w:t>план</w:t>
      </w:r>
      <w:r w:rsidR="004B7BCB">
        <w:rPr>
          <w:rStyle w:val="rvts11"/>
          <w:color w:val="000000"/>
          <w:sz w:val="28"/>
          <w:szCs w:val="28"/>
          <w:shd w:val="clear" w:color="auto" w:fill="FFFFFF"/>
        </w:rPr>
        <w:t>ів</w:t>
      </w:r>
      <w:r w:rsidR="00DB1D95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комунальн</w:t>
      </w:r>
      <w:r w:rsidR="004B7BCB">
        <w:rPr>
          <w:rStyle w:val="rvts11"/>
          <w:color w:val="000000"/>
          <w:sz w:val="28"/>
          <w:szCs w:val="28"/>
          <w:shd w:val="clear" w:color="auto" w:fill="FFFFFF"/>
        </w:rPr>
        <w:t>их</w:t>
      </w:r>
      <w:r w:rsidR="00DB1D95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некомерційн</w:t>
      </w:r>
      <w:r w:rsidR="004B7BCB">
        <w:rPr>
          <w:rStyle w:val="rvts11"/>
          <w:color w:val="000000"/>
          <w:sz w:val="28"/>
          <w:szCs w:val="28"/>
          <w:shd w:val="clear" w:color="auto" w:fill="FFFFFF"/>
        </w:rPr>
        <w:t>их</w:t>
      </w:r>
      <w:r w:rsidR="00DB1D95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підприємств</w:t>
      </w:r>
      <w:r w:rsidR="004B7BCB">
        <w:rPr>
          <w:rStyle w:val="rvts11"/>
          <w:color w:val="000000"/>
          <w:sz w:val="28"/>
          <w:szCs w:val="28"/>
          <w:shd w:val="clear" w:color="auto" w:fill="FFFFFF"/>
        </w:rPr>
        <w:t xml:space="preserve"> і звітів</w:t>
      </w:r>
      <w:r w:rsidR="00BE7AB4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про </w:t>
      </w:r>
      <w:r w:rsidR="004B7BCB">
        <w:rPr>
          <w:rStyle w:val="rvts11"/>
          <w:color w:val="000000"/>
          <w:sz w:val="28"/>
          <w:szCs w:val="28"/>
          <w:shd w:val="clear" w:color="auto" w:fill="FFFFFF"/>
        </w:rPr>
        <w:t>їх</w:t>
      </w:r>
      <w:r w:rsidR="00BE7AB4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виконання (дода</w:t>
      </w:r>
      <w:r w:rsidR="007C008D" w:rsidRPr="00DB1D95">
        <w:rPr>
          <w:rStyle w:val="rvts11"/>
          <w:color w:val="000000"/>
          <w:sz w:val="28"/>
          <w:szCs w:val="28"/>
          <w:shd w:val="clear" w:color="auto" w:fill="FFFFFF"/>
        </w:rPr>
        <w:t>ток 2</w:t>
      </w:r>
      <w:r w:rsidR="00BE7AB4" w:rsidRPr="00DB1D95">
        <w:rPr>
          <w:rStyle w:val="rvts11"/>
          <w:color w:val="000000"/>
          <w:sz w:val="28"/>
          <w:szCs w:val="28"/>
          <w:shd w:val="clear" w:color="auto" w:fill="FFFFFF"/>
        </w:rPr>
        <w:t>).</w:t>
      </w: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3. </w:t>
      </w:r>
      <w:r w:rsidR="00021F5D" w:rsidRPr="00DB1D95">
        <w:rPr>
          <w:rStyle w:val="rvts11"/>
          <w:color w:val="000000"/>
          <w:sz w:val="28"/>
          <w:szCs w:val="28"/>
          <w:shd w:val="clear" w:color="auto" w:fill="FFFFFF"/>
        </w:rPr>
        <w:t>Затвердити</w:t>
      </w:r>
      <w:r w:rsidR="00F51981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DB1D95" w:rsidRPr="00DB1D95">
        <w:rPr>
          <w:rStyle w:val="rvts11"/>
          <w:color w:val="000000"/>
          <w:sz w:val="28"/>
          <w:szCs w:val="28"/>
          <w:shd w:val="clear" w:color="auto" w:fill="FFFFFF"/>
        </w:rPr>
        <w:t>наведені нижче форми (додаються):</w:t>
      </w: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3. 1. Д</w:t>
      </w:r>
      <w:r w:rsidR="007C008D" w:rsidRPr="00DB1D95">
        <w:rPr>
          <w:rStyle w:val="rvts11"/>
          <w:color w:val="000000"/>
          <w:sz w:val="28"/>
          <w:szCs w:val="28"/>
          <w:shd w:val="clear" w:color="auto" w:fill="FFFFFF"/>
        </w:rPr>
        <w:t>одаток 1 до Порядку складання, затвердження та контролю за виконанням фінансових планів комунальних некомерційних підприємств охорони здоров’я Івано-Франківської міської ради «Ф</w:t>
      </w:r>
      <w:r w:rsidR="00F51981" w:rsidRPr="00DB1D95">
        <w:rPr>
          <w:sz w:val="28"/>
        </w:rPr>
        <w:t>інансов</w:t>
      </w:r>
      <w:r w:rsidR="007C008D" w:rsidRPr="00DB1D95">
        <w:rPr>
          <w:sz w:val="28"/>
        </w:rPr>
        <w:t>ий</w:t>
      </w:r>
      <w:r w:rsidR="00F51981" w:rsidRPr="00DB1D95">
        <w:rPr>
          <w:sz w:val="28"/>
        </w:rPr>
        <w:t xml:space="preserve"> план </w:t>
      </w:r>
      <w:r w:rsidR="00B64C07" w:rsidRPr="00DB1D95">
        <w:rPr>
          <w:rStyle w:val="rvts11"/>
          <w:color w:val="000000"/>
          <w:sz w:val="28"/>
          <w:szCs w:val="28"/>
          <w:shd w:val="clear" w:color="auto" w:fill="FFFFFF"/>
        </w:rPr>
        <w:t>комунальн</w:t>
      </w:r>
      <w:r w:rsidR="00B64C07">
        <w:rPr>
          <w:rStyle w:val="rvts11"/>
          <w:color w:val="000000"/>
          <w:sz w:val="28"/>
          <w:szCs w:val="28"/>
          <w:shd w:val="clear" w:color="auto" w:fill="FFFFFF"/>
        </w:rPr>
        <w:t>ого</w:t>
      </w:r>
      <w:r w:rsidR="00B64C07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некомерційн</w:t>
      </w:r>
      <w:r w:rsidR="00B64C07">
        <w:rPr>
          <w:rStyle w:val="rvts11"/>
          <w:color w:val="000000"/>
          <w:sz w:val="28"/>
          <w:szCs w:val="28"/>
          <w:shd w:val="clear" w:color="auto" w:fill="FFFFFF"/>
        </w:rPr>
        <w:t>ого</w:t>
      </w:r>
      <w:r w:rsidR="00B64C07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F51981" w:rsidRPr="00DB1D95">
        <w:rPr>
          <w:sz w:val="28"/>
        </w:rPr>
        <w:t>підприємства</w:t>
      </w:r>
      <w:r w:rsidR="00B64C07">
        <w:rPr>
          <w:sz w:val="28"/>
        </w:rPr>
        <w:t xml:space="preserve"> «__________</w:t>
      </w:r>
      <w:r w:rsidR="00DB1D95">
        <w:rPr>
          <w:sz w:val="28"/>
        </w:rPr>
        <w:t>»</w:t>
      </w:r>
      <w:r w:rsidR="00B64C07">
        <w:rPr>
          <w:sz w:val="28"/>
        </w:rPr>
        <w:t xml:space="preserve"> на ___ рік»</w:t>
      </w:r>
      <w:r>
        <w:rPr>
          <w:sz w:val="28"/>
        </w:rPr>
        <w:t>.</w:t>
      </w: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 2. Д</w:t>
      </w:r>
      <w:r w:rsidR="007C008D" w:rsidRPr="00DB1D95">
        <w:rPr>
          <w:rStyle w:val="rvts11"/>
          <w:color w:val="000000"/>
          <w:sz w:val="28"/>
          <w:szCs w:val="28"/>
          <w:shd w:val="clear" w:color="auto" w:fill="FFFFFF"/>
        </w:rPr>
        <w:t>одаток 2 до Порядку складання, затвердження та контролю за виконанням фінансових планів комунальних некомерційних підприємств охорони здоров’я Івано-Франківської міської ради «Звіт про виконання фінансового плану</w:t>
      </w:r>
      <w:r w:rsidR="00DB1D95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B64C07" w:rsidRPr="00DB1D95">
        <w:rPr>
          <w:rStyle w:val="rvts11"/>
          <w:color w:val="000000"/>
          <w:sz w:val="28"/>
          <w:szCs w:val="28"/>
          <w:shd w:val="clear" w:color="auto" w:fill="FFFFFF"/>
        </w:rPr>
        <w:t>комунальн</w:t>
      </w:r>
      <w:r w:rsidR="00B64C07">
        <w:rPr>
          <w:rStyle w:val="rvts11"/>
          <w:color w:val="000000"/>
          <w:sz w:val="28"/>
          <w:szCs w:val="28"/>
          <w:shd w:val="clear" w:color="auto" w:fill="FFFFFF"/>
        </w:rPr>
        <w:t>ого</w:t>
      </w:r>
      <w:r w:rsidR="00B64C07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некомерційн</w:t>
      </w:r>
      <w:r w:rsidR="00B64C07">
        <w:rPr>
          <w:rStyle w:val="rvts11"/>
          <w:color w:val="000000"/>
          <w:sz w:val="28"/>
          <w:szCs w:val="28"/>
          <w:shd w:val="clear" w:color="auto" w:fill="FFFFFF"/>
        </w:rPr>
        <w:t>ого</w:t>
      </w:r>
      <w:r w:rsidR="00B64C07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B64C07" w:rsidRPr="00DB1D95">
        <w:rPr>
          <w:sz w:val="28"/>
        </w:rPr>
        <w:t>підприємства</w:t>
      </w:r>
      <w:r w:rsidR="00B64C07">
        <w:rPr>
          <w:sz w:val="28"/>
        </w:rPr>
        <w:t xml:space="preserve"> «__________» на ___ рік</w:t>
      </w:r>
      <w:r w:rsidR="00DB1D95">
        <w:rPr>
          <w:rStyle w:val="rvts11"/>
          <w:color w:val="000000"/>
          <w:sz w:val="28"/>
          <w:szCs w:val="28"/>
          <w:shd w:val="clear" w:color="auto" w:fill="FFFFFF"/>
        </w:rPr>
        <w:t>».</w:t>
      </w: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12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4. </w:t>
      </w:r>
      <w:r w:rsidR="00C455C3" w:rsidRPr="00DB1D95">
        <w:rPr>
          <w:rStyle w:val="rvts12"/>
          <w:color w:val="000000"/>
          <w:sz w:val="28"/>
          <w:szCs w:val="28"/>
          <w:shd w:val="clear" w:color="auto" w:fill="FFFFFF"/>
        </w:rPr>
        <w:t>Погодження фінансових планів комунальних некомерційних</w:t>
      </w:r>
      <w:r w:rsidR="00C455C3" w:rsidRPr="008979CB">
        <w:rPr>
          <w:rStyle w:val="rvts12"/>
          <w:color w:val="000000"/>
          <w:sz w:val="28"/>
          <w:szCs w:val="28"/>
          <w:shd w:val="clear" w:color="auto" w:fill="FFFFFF"/>
        </w:rPr>
        <w:t xml:space="preserve"> підприємств охорони здоров’я Івано-Франківської міської ради та контроль за їх виконанням  покласти на управління охорони здоров’я Івано-Франківської міської ради (М. Бойко) та фінансове управління Івано-Франківської міської ради  (Г. Яцків).</w:t>
      </w: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rStyle w:val="rvts12"/>
          <w:color w:val="000000"/>
          <w:sz w:val="28"/>
          <w:szCs w:val="28"/>
          <w:shd w:val="clear" w:color="auto" w:fill="FFFFFF"/>
        </w:rPr>
        <w:t xml:space="preserve">5. </w:t>
      </w:r>
      <w:r w:rsidR="00C455C3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Управлінню охорони здоров’я Івано-Франківської міської ради  (М. Бойко)  </w:t>
      </w:r>
      <w:r w:rsidR="00C455C3" w:rsidRPr="00DB1D95">
        <w:rPr>
          <w:rStyle w:val="rvts7"/>
          <w:color w:val="000000"/>
          <w:sz w:val="28"/>
          <w:szCs w:val="28"/>
        </w:rPr>
        <w:t xml:space="preserve">забезпечити затвердження фінансових планів </w:t>
      </w:r>
      <w:r w:rsidR="00C455C3" w:rsidRPr="00DB1D95">
        <w:rPr>
          <w:rStyle w:val="rvts11"/>
          <w:color w:val="000000"/>
          <w:sz w:val="28"/>
          <w:szCs w:val="28"/>
          <w:shd w:val="clear" w:color="auto" w:fill="FFFFFF"/>
        </w:rPr>
        <w:t>комунальних некомерційних підприємств</w:t>
      </w:r>
      <w:r w:rsidR="00C455C3" w:rsidRPr="00DB1D95">
        <w:rPr>
          <w:rStyle w:val="rvts7"/>
          <w:color w:val="000000"/>
          <w:sz w:val="28"/>
          <w:szCs w:val="28"/>
        </w:rPr>
        <w:t xml:space="preserve"> охорони здоров’я І</w:t>
      </w:r>
      <w:r w:rsidR="00DB1D95" w:rsidRPr="00DB1D95">
        <w:rPr>
          <w:rStyle w:val="rvts7"/>
          <w:color w:val="000000"/>
          <w:sz w:val="28"/>
          <w:szCs w:val="28"/>
        </w:rPr>
        <w:t xml:space="preserve">вано-Франківської міської ради та </w:t>
      </w:r>
      <w:r w:rsidR="00C455C3" w:rsidRPr="00DB1D95">
        <w:rPr>
          <w:rStyle w:val="rvts7"/>
          <w:color w:val="000000"/>
          <w:sz w:val="28"/>
          <w:szCs w:val="28"/>
        </w:rPr>
        <w:t>внесення змін до них.</w:t>
      </w: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12"/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  <w:shd w:val="clear" w:color="auto" w:fill="FFFFFF"/>
        </w:rPr>
        <w:t xml:space="preserve">6. 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Керівникам </w:t>
      </w:r>
      <w:r w:rsidR="00024808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комунальних некомерційних підприємств 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>о</w:t>
      </w:r>
      <w:r w:rsidR="00532E5F" w:rsidRPr="00DB1D95">
        <w:rPr>
          <w:rStyle w:val="rvts12"/>
          <w:color w:val="000000"/>
          <w:sz w:val="28"/>
          <w:szCs w:val="28"/>
          <w:shd w:val="clear" w:color="auto" w:fill="FFFFFF"/>
        </w:rPr>
        <w:t>хо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>рони здоров’я Івано-Франківської міської ради</w:t>
      </w:r>
      <w:r w:rsidR="00024808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 з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>абезпечити своєч</w:t>
      </w:r>
      <w:r w:rsidR="00DB1D95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асне подання фінансових планів та </w:t>
      </w:r>
      <w:r w:rsidR="00024808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змін до них, 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>звітів про виконання фінансових планів підприємств на погодження до управління охорони здоров’я</w:t>
      </w:r>
      <w:r w:rsidR="008B29A5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 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>Івано-Франківсько</w:t>
      </w:r>
      <w:r w:rsidR="008B29A5" w:rsidRPr="00DB1D95">
        <w:rPr>
          <w:rStyle w:val="rvts12"/>
          <w:color w:val="000000"/>
          <w:sz w:val="28"/>
          <w:szCs w:val="28"/>
          <w:shd w:val="clear" w:color="auto" w:fill="FFFFFF"/>
        </w:rPr>
        <w:t>ї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 міської ради</w:t>
      </w:r>
      <w:r w:rsidR="00532E5F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 відповідно до термінів, встановлених у Порядку</w:t>
      </w:r>
      <w:r w:rsidR="00DB1D95" w:rsidRPr="00DB1D95">
        <w:rPr>
          <w:rStyle w:val="rvts12"/>
          <w:color w:val="000000"/>
          <w:sz w:val="28"/>
          <w:szCs w:val="28"/>
          <w:shd w:val="clear" w:color="auto" w:fill="FFFFFF"/>
        </w:rPr>
        <w:t>.</w:t>
      </w: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12"/>
          <w:color w:val="000000"/>
          <w:sz w:val="28"/>
          <w:szCs w:val="28"/>
          <w:shd w:val="clear" w:color="auto" w:fill="FFFFFF"/>
        </w:rPr>
      </w:pPr>
      <w:r>
        <w:rPr>
          <w:rStyle w:val="rvts12"/>
          <w:color w:val="000000"/>
          <w:sz w:val="28"/>
          <w:szCs w:val="28"/>
          <w:shd w:val="clear" w:color="auto" w:fill="FFFFFF"/>
        </w:rPr>
        <w:t xml:space="preserve">7. </w:t>
      </w:r>
      <w:r w:rsidR="008B29A5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Відповідальність </w:t>
      </w:r>
      <w:r w:rsidR="005164B7" w:rsidRPr="00DB1D95">
        <w:rPr>
          <w:rStyle w:val="rvts7"/>
          <w:color w:val="000000"/>
          <w:sz w:val="28"/>
          <w:szCs w:val="28"/>
        </w:rPr>
        <w:t>за</w:t>
      </w:r>
      <w:r w:rsidR="004711F3" w:rsidRPr="00DB1D95">
        <w:rPr>
          <w:rStyle w:val="rvts7"/>
          <w:color w:val="000000"/>
          <w:sz w:val="28"/>
          <w:szCs w:val="28"/>
        </w:rPr>
        <w:t xml:space="preserve"> належну і своєчасну підготовку фінансов</w:t>
      </w:r>
      <w:r w:rsidR="00DB1D95" w:rsidRPr="00DB1D95">
        <w:rPr>
          <w:rStyle w:val="rvts7"/>
          <w:color w:val="000000"/>
          <w:sz w:val="28"/>
          <w:szCs w:val="28"/>
        </w:rPr>
        <w:t>их</w:t>
      </w:r>
      <w:r w:rsidR="004711F3" w:rsidRPr="00DB1D95">
        <w:rPr>
          <w:rStyle w:val="rvts7"/>
          <w:color w:val="000000"/>
          <w:sz w:val="28"/>
          <w:szCs w:val="28"/>
        </w:rPr>
        <w:t xml:space="preserve"> план</w:t>
      </w:r>
      <w:r w:rsidR="00DB1D95" w:rsidRPr="00DB1D95">
        <w:rPr>
          <w:rStyle w:val="rvts7"/>
          <w:color w:val="000000"/>
          <w:sz w:val="28"/>
          <w:szCs w:val="28"/>
        </w:rPr>
        <w:t>ів</w:t>
      </w:r>
      <w:r w:rsidR="004711F3" w:rsidRPr="00DB1D95">
        <w:rPr>
          <w:rStyle w:val="rvts7"/>
          <w:color w:val="000000"/>
          <w:sz w:val="28"/>
          <w:szCs w:val="28"/>
        </w:rPr>
        <w:t xml:space="preserve">, </w:t>
      </w:r>
      <w:r w:rsidR="00C455C3" w:rsidRPr="00DB1D95">
        <w:rPr>
          <w:rStyle w:val="rvts7"/>
          <w:color w:val="000000"/>
          <w:sz w:val="28"/>
          <w:szCs w:val="28"/>
        </w:rPr>
        <w:t xml:space="preserve">внесення змін до </w:t>
      </w:r>
      <w:r w:rsidR="008979CB" w:rsidRPr="00DB1D95">
        <w:rPr>
          <w:rStyle w:val="rvts7"/>
          <w:color w:val="000000"/>
          <w:sz w:val="28"/>
          <w:szCs w:val="28"/>
        </w:rPr>
        <w:t>н</w:t>
      </w:r>
      <w:r w:rsidR="00DB1D95" w:rsidRPr="00DB1D95">
        <w:rPr>
          <w:rStyle w:val="rvts7"/>
          <w:color w:val="000000"/>
          <w:sz w:val="28"/>
          <w:szCs w:val="28"/>
        </w:rPr>
        <w:t>их</w:t>
      </w:r>
      <w:r w:rsidR="00C455C3" w:rsidRPr="00DB1D95">
        <w:rPr>
          <w:rStyle w:val="rvts7"/>
          <w:color w:val="000000"/>
          <w:sz w:val="28"/>
          <w:szCs w:val="28"/>
        </w:rPr>
        <w:t xml:space="preserve">, </w:t>
      </w:r>
      <w:r w:rsidR="008979CB" w:rsidRPr="00DB1D95">
        <w:rPr>
          <w:rStyle w:val="rvts7"/>
          <w:color w:val="000000"/>
          <w:sz w:val="28"/>
          <w:szCs w:val="28"/>
        </w:rPr>
        <w:t>обґрунтованість</w:t>
      </w:r>
      <w:r w:rsidR="004711F3" w:rsidRPr="00DB1D95">
        <w:rPr>
          <w:rStyle w:val="rvts7"/>
          <w:color w:val="000000"/>
          <w:sz w:val="28"/>
          <w:szCs w:val="28"/>
        </w:rPr>
        <w:t xml:space="preserve"> планових </w:t>
      </w:r>
      <w:r w:rsidR="00DB1D95">
        <w:rPr>
          <w:rStyle w:val="rvts7"/>
          <w:color w:val="000000"/>
          <w:sz w:val="28"/>
          <w:szCs w:val="28"/>
        </w:rPr>
        <w:t xml:space="preserve">та достовірність фактичних </w:t>
      </w:r>
      <w:r w:rsidR="004711F3" w:rsidRPr="00DB1D95">
        <w:rPr>
          <w:rStyle w:val="rvts7"/>
          <w:color w:val="000000"/>
          <w:sz w:val="28"/>
          <w:szCs w:val="28"/>
        </w:rPr>
        <w:t>показників</w:t>
      </w:r>
      <w:r w:rsidR="00DB1D95">
        <w:rPr>
          <w:rStyle w:val="rvts7"/>
          <w:color w:val="000000"/>
          <w:sz w:val="28"/>
          <w:szCs w:val="28"/>
        </w:rPr>
        <w:t xml:space="preserve"> </w:t>
      </w:r>
      <w:r w:rsidR="00DB1D95" w:rsidRPr="00DB1D95">
        <w:rPr>
          <w:rStyle w:val="rvts7"/>
          <w:color w:val="000000"/>
          <w:sz w:val="28"/>
          <w:szCs w:val="28"/>
        </w:rPr>
        <w:t>покласти на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>  керівник</w:t>
      </w:r>
      <w:r w:rsidR="00DB1D95" w:rsidRPr="00DB1D95">
        <w:rPr>
          <w:rStyle w:val="rvts12"/>
          <w:color w:val="000000"/>
          <w:sz w:val="28"/>
          <w:szCs w:val="28"/>
          <w:shd w:val="clear" w:color="auto" w:fill="FFFFFF"/>
        </w:rPr>
        <w:t>ів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 </w:t>
      </w:r>
      <w:r w:rsidR="00DB1D95" w:rsidRPr="00DB1D95">
        <w:rPr>
          <w:rStyle w:val="rvts12"/>
          <w:color w:val="000000"/>
          <w:sz w:val="28"/>
          <w:szCs w:val="28"/>
          <w:shd w:val="clear" w:color="auto" w:fill="FFFFFF"/>
        </w:rPr>
        <w:t xml:space="preserve">закладів </w:t>
      </w:r>
      <w:r w:rsidR="00DB1D95" w:rsidRPr="00DB1D95">
        <w:rPr>
          <w:rStyle w:val="rvts7"/>
          <w:color w:val="000000"/>
          <w:sz w:val="28"/>
          <w:szCs w:val="28"/>
        </w:rPr>
        <w:t>охорони здоров’я Івано-Франківської міської ради</w:t>
      </w:r>
      <w:r w:rsidR="005164B7" w:rsidRPr="00DB1D95">
        <w:rPr>
          <w:rStyle w:val="rvts12"/>
          <w:color w:val="000000"/>
          <w:sz w:val="28"/>
          <w:szCs w:val="28"/>
          <w:shd w:val="clear" w:color="auto" w:fill="FFFFFF"/>
        </w:rPr>
        <w:t>.</w:t>
      </w:r>
    </w:p>
    <w:p w:rsid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2"/>
          <w:color w:val="000000"/>
          <w:sz w:val="28"/>
          <w:szCs w:val="28"/>
          <w:shd w:val="clear" w:color="auto" w:fill="FFFFFF"/>
        </w:rPr>
        <w:t xml:space="preserve">8. </w:t>
      </w:r>
      <w:r w:rsidR="008B29A5" w:rsidRPr="00DB1D95">
        <w:rPr>
          <w:rStyle w:val="rvts12"/>
          <w:color w:val="000000"/>
          <w:sz w:val="28"/>
          <w:szCs w:val="18"/>
        </w:rPr>
        <w:t>Р</w:t>
      </w:r>
      <w:r w:rsidR="00C455C3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ішення </w:t>
      </w:r>
      <w:r w:rsidR="008979CB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Івано-Франківської 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міської ради від 07.06.2019 р.             </w:t>
      </w:r>
      <w:r w:rsidR="00B27696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№ 118-26 </w:t>
      </w:r>
      <w:r w:rsidR="008B29A5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вважати </w:t>
      </w:r>
      <w:r w:rsidR="00B27696" w:rsidRPr="00DB1D95">
        <w:rPr>
          <w:rStyle w:val="rvts11"/>
          <w:color w:val="000000"/>
          <w:sz w:val="28"/>
          <w:szCs w:val="28"/>
          <w:shd w:val="clear" w:color="auto" w:fill="FFFFFF"/>
        </w:rPr>
        <w:t>та</w:t>
      </w:r>
      <w:r w:rsidR="00C455C3" w:rsidRPr="00DB1D95">
        <w:rPr>
          <w:rStyle w:val="rvts11"/>
          <w:color w:val="000000"/>
          <w:sz w:val="28"/>
          <w:szCs w:val="28"/>
          <w:shd w:val="clear" w:color="auto" w:fill="FFFFFF"/>
        </w:rPr>
        <w:t>ким, що втратило чинність.</w:t>
      </w:r>
    </w:p>
    <w:p w:rsidR="005164B7" w:rsidRPr="00291C0A" w:rsidRDefault="00291C0A" w:rsidP="00291C0A">
      <w:pPr>
        <w:pStyle w:val="rvps12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9. </w:t>
      </w:r>
      <w:r w:rsidR="005164B7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  голови О. Левицького та на голову постійної депутатської комісії з питань гуманітарної політики </w:t>
      </w:r>
      <w:r w:rsidR="00024808" w:rsidRPr="00DB1D95">
        <w:rPr>
          <w:rStyle w:val="rvts11"/>
          <w:color w:val="000000"/>
          <w:sz w:val="28"/>
          <w:szCs w:val="28"/>
          <w:shd w:val="clear" w:color="auto" w:fill="FFFFFF"/>
        </w:rPr>
        <w:t>У</w:t>
      </w:r>
      <w:r w:rsidR="005164B7" w:rsidRPr="00DB1D95">
        <w:rPr>
          <w:rStyle w:val="rvts11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024808" w:rsidRPr="00DB1D95">
        <w:rPr>
          <w:rStyle w:val="rvts11"/>
          <w:color w:val="000000"/>
          <w:sz w:val="28"/>
          <w:szCs w:val="28"/>
          <w:shd w:val="clear" w:color="auto" w:fill="FFFFFF"/>
        </w:rPr>
        <w:t>Павликівську</w:t>
      </w:r>
      <w:proofErr w:type="spellEnd"/>
      <w:r w:rsidR="005164B7" w:rsidRPr="00DB1D95">
        <w:rPr>
          <w:rStyle w:val="rvts11"/>
          <w:color w:val="000000"/>
          <w:sz w:val="28"/>
          <w:szCs w:val="28"/>
          <w:shd w:val="clear" w:color="auto" w:fill="FFFFFF"/>
        </w:rPr>
        <w:t>.</w:t>
      </w:r>
    </w:p>
    <w:p w:rsidR="005164B7" w:rsidRPr="00024808" w:rsidRDefault="005164B7" w:rsidP="005164B7">
      <w:pPr>
        <w:pStyle w:val="rvps13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024808" w:rsidRPr="00024808" w:rsidRDefault="00024808" w:rsidP="005164B7">
      <w:pPr>
        <w:pStyle w:val="rvps13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5164B7" w:rsidRDefault="005164B7" w:rsidP="005164B7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 голова                                                              Руслан М</w:t>
      </w:r>
      <w:r w:rsidR="00AB4D78">
        <w:rPr>
          <w:rStyle w:val="rvts10"/>
          <w:color w:val="000000"/>
          <w:sz w:val="28"/>
          <w:szCs w:val="28"/>
        </w:rPr>
        <w:t>АРЦІНКІВ</w:t>
      </w:r>
    </w:p>
    <w:p w:rsidR="005164B7" w:rsidRDefault="005164B7" w:rsidP="005164B7">
      <w:pPr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8979CB" w:rsidRDefault="008979CB" w:rsidP="008B29A5">
      <w:pPr>
        <w:jc w:val="both"/>
        <w:rPr>
          <w:sz w:val="28"/>
          <w:lang w:val="uk-UA"/>
        </w:rPr>
      </w:pPr>
    </w:p>
    <w:p w:rsidR="008B29A5" w:rsidRDefault="008B29A5" w:rsidP="008B29A5">
      <w:pPr>
        <w:jc w:val="both"/>
        <w:rPr>
          <w:sz w:val="28"/>
          <w:lang w:val="uk-UA"/>
        </w:rPr>
      </w:pPr>
    </w:p>
    <w:p w:rsidR="00DB1D95" w:rsidRDefault="00DB1D95" w:rsidP="00D53AFE">
      <w:pPr>
        <w:ind w:firstLine="5670"/>
        <w:jc w:val="both"/>
        <w:rPr>
          <w:sz w:val="28"/>
          <w:lang w:val="uk-UA"/>
        </w:rPr>
      </w:pPr>
    </w:p>
    <w:p w:rsidR="00DB1D95" w:rsidRDefault="00DB1D95" w:rsidP="00E55EB7">
      <w:pPr>
        <w:rPr>
          <w:sz w:val="28"/>
          <w:lang w:val="uk-UA"/>
        </w:rPr>
      </w:pPr>
    </w:p>
    <w:p w:rsidR="000A78CB" w:rsidRDefault="000A78CB" w:rsidP="00E55EB7">
      <w:pPr>
        <w:rPr>
          <w:sz w:val="28"/>
          <w:lang w:val="uk-UA"/>
        </w:rPr>
      </w:pPr>
    </w:p>
    <w:p w:rsidR="000A78CB" w:rsidRDefault="000A78CB" w:rsidP="00E55EB7">
      <w:pPr>
        <w:rPr>
          <w:sz w:val="28"/>
          <w:lang w:val="uk-UA"/>
        </w:rPr>
      </w:pPr>
    </w:p>
    <w:p w:rsidR="000A78CB" w:rsidRDefault="000A78CB" w:rsidP="00E55EB7">
      <w:pPr>
        <w:rPr>
          <w:sz w:val="28"/>
          <w:lang w:val="uk-UA"/>
        </w:rPr>
      </w:pPr>
    </w:p>
    <w:p w:rsidR="000A78CB" w:rsidRDefault="000A78CB" w:rsidP="00E55EB7">
      <w:pPr>
        <w:rPr>
          <w:sz w:val="28"/>
          <w:lang w:val="uk-UA"/>
        </w:rPr>
      </w:pPr>
    </w:p>
    <w:p w:rsidR="00123FFF" w:rsidRDefault="00123FFF" w:rsidP="00D53AFE">
      <w:pPr>
        <w:ind w:firstLine="6521"/>
        <w:jc w:val="both"/>
        <w:rPr>
          <w:sz w:val="28"/>
          <w:lang w:val="uk-UA"/>
        </w:rPr>
      </w:pPr>
    </w:p>
    <w:sectPr w:rsidR="00123FFF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8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6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9"/>
  </w:num>
  <w:num w:numId="11">
    <w:abstractNumId w:val="2"/>
  </w:num>
  <w:num w:numId="12">
    <w:abstractNumId w:val="10"/>
  </w:num>
  <w:num w:numId="13">
    <w:abstractNumId w:val="14"/>
  </w:num>
  <w:num w:numId="14">
    <w:abstractNumId w:val="13"/>
  </w:num>
  <w:num w:numId="15">
    <w:abstractNumId w:val="7"/>
  </w:num>
  <w:num w:numId="16">
    <w:abstractNumId w:val="15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21F5D"/>
    <w:rsid w:val="00024808"/>
    <w:rsid w:val="00040AAA"/>
    <w:rsid w:val="00057030"/>
    <w:rsid w:val="000577CE"/>
    <w:rsid w:val="00064647"/>
    <w:rsid w:val="000723A6"/>
    <w:rsid w:val="00085AC1"/>
    <w:rsid w:val="00091323"/>
    <w:rsid w:val="000A78CB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F009F"/>
    <w:rsid w:val="001F4E74"/>
    <w:rsid w:val="00205CA9"/>
    <w:rsid w:val="00210C56"/>
    <w:rsid w:val="002210D8"/>
    <w:rsid w:val="0023014B"/>
    <w:rsid w:val="0023178C"/>
    <w:rsid w:val="0025022C"/>
    <w:rsid w:val="00285327"/>
    <w:rsid w:val="00291C0A"/>
    <w:rsid w:val="00292106"/>
    <w:rsid w:val="002B6E8F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B645C"/>
    <w:rsid w:val="003F0E25"/>
    <w:rsid w:val="003F1C70"/>
    <w:rsid w:val="003F286E"/>
    <w:rsid w:val="00400C1E"/>
    <w:rsid w:val="004057C5"/>
    <w:rsid w:val="0042600F"/>
    <w:rsid w:val="004375A3"/>
    <w:rsid w:val="00464B05"/>
    <w:rsid w:val="00466B85"/>
    <w:rsid w:val="004711F3"/>
    <w:rsid w:val="004858B4"/>
    <w:rsid w:val="00493790"/>
    <w:rsid w:val="00495DE5"/>
    <w:rsid w:val="004A2643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13B4A"/>
    <w:rsid w:val="005164B7"/>
    <w:rsid w:val="00532E5F"/>
    <w:rsid w:val="00565331"/>
    <w:rsid w:val="0057397B"/>
    <w:rsid w:val="005905FF"/>
    <w:rsid w:val="005B2234"/>
    <w:rsid w:val="005B3C55"/>
    <w:rsid w:val="005B4E06"/>
    <w:rsid w:val="005D42DF"/>
    <w:rsid w:val="005F79C8"/>
    <w:rsid w:val="00616DFD"/>
    <w:rsid w:val="006174CA"/>
    <w:rsid w:val="006221EF"/>
    <w:rsid w:val="006264BD"/>
    <w:rsid w:val="0063544E"/>
    <w:rsid w:val="00647656"/>
    <w:rsid w:val="00647F5A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F3128"/>
    <w:rsid w:val="007042AA"/>
    <w:rsid w:val="00715FC2"/>
    <w:rsid w:val="00716162"/>
    <w:rsid w:val="007308AC"/>
    <w:rsid w:val="0073418F"/>
    <w:rsid w:val="007345DD"/>
    <w:rsid w:val="00740E5D"/>
    <w:rsid w:val="007817D5"/>
    <w:rsid w:val="0078759B"/>
    <w:rsid w:val="00793EAF"/>
    <w:rsid w:val="007B0FBC"/>
    <w:rsid w:val="007B109B"/>
    <w:rsid w:val="007C008D"/>
    <w:rsid w:val="007C3B79"/>
    <w:rsid w:val="007D2710"/>
    <w:rsid w:val="007F145B"/>
    <w:rsid w:val="007F39E0"/>
    <w:rsid w:val="007F4130"/>
    <w:rsid w:val="007F5637"/>
    <w:rsid w:val="0080164A"/>
    <w:rsid w:val="00802F49"/>
    <w:rsid w:val="008274C7"/>
    <w:rsid w:val="00840087"/>
    <w:rsid w:val="00851B49"/>
    <w:rsid w:val="00854AEE"/>
    <w:rsid w:val="0086798A"/>
    <w:rsid w:val="008979CB"/>
    <w:rsid w:val="008B0105"/>
    <w:rsid w:val="008B29A5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184B"/>
    <w:rsid w:val="009D1D60"/>
    <w:rsid w:val="009E447C"/>
    <w:rsid w:val="009F18D3"/>
    <w:rsid w:val="00A172FD"/>
    <w:rsid w:val="00A27CFB"/>
    <w:rsid w:val="00A4385A"/>
    <w:rsid w:val="00A56F57"/>
    <w:rsid w:val="00A6289C"/>
    <w:rsid w:val="00A66060"/>
    <w:rsid w:val="00A66223"/>
    <w:rsid w:val="00A7176E"/>
    <w:rsid w:val="00A7227F"/>
    <w:rsid w:val="00A7245B"/>
    <w:rsid w:val="00A74B9C"/>
    <w:rsid w:val="00A769FA"/>
    <w:rsid w:val="00A97D8A"/>
    <w:rsid w:val="00AA2F72"/>
    <w:rsid w:val="00AA74A8"/>
    <w:rsid w:val="00AB4D78"/>
    <w:rsid w:val="00AD4212"/>
    <w:rsid w:val="00B00766"/>
    <w:rsid w:val="00B231BE"/>
    <w:rsid w:val="00B24CBC"/>
    <w:rsid w:val="00B27696"/>
    <w:rsid w:val="00B36FA6"/>
    <w:rsid w:val="00B41EE5"/>
    <w:rsid w:val="00B447D2"/>
    <w:rsid w:val="00B46A22"/>
    <w:rsid w:val="00B51901"/>
    <w:rsid w:val="00B51AA3"/>
    <w:rsid w:val="00B53921"/>
    <w:rsid w:val="00B64C07"/>
    <w:rsid w:val="00B81C32"/>
    <w:rsid w:val="00B86384"/>
    <w:rsid w:val="00B865C0"/>
    <w:rsid w:val="00B92777"/>
    <w:rsid w:val="00B9343F"/>
    <w:rsid w:val="00B95BDF"/>
    <w:rsid w:val="00BA27F3"/>
    <w:rsid w:val="00BB1CAC"/>
    <w:rsid w:val="00BB3158"/>
    <w:rsid w:val="00BD308C"/>
    <w:rsid w:val="00BE7AB4"/>
    <w:rsid w:val="00C0348A"/>
    <w:rsid w:val="00C03A17"/>
    <w:rsid w:val="00C0515C"/>
    <w:rsid w:val="00C05849"/>
    <w:rsid w:val="00C11C57"/>
    <w:rsid w:val="00C14931"/>
    <w:rsid w:val="00C177F0"/>
    <w:rsid w:val="00C2614E"/>
    <w:rsid w:val="00C455C3"/>
    <w:rsid w:val="00C51B23"/>
    <w:rsid w:val="00C54E94"/>
    <w:rsid w:val="00C61D64"/>
    <w:rsid w:val="00C707A0"/>
    <w:rsid w:val="00C7393D"/>
    <w:rsid w:val="00CC16C5"/>
    <w:rsid w:val="00CC5397"/>
    <w:rsid w:val="00CE1098"/>
    <w:rsid w:val="00CE2F5F"/>
    <w:rsid w:val="00CE4C05"/>
    <w:rsid w:val="00CE52BD"/>
    <w:rsid w:val="00D05175"/>
    <w:rsid w:val="00D53AFE"/>
    <w:rsid w:val="00D55D8C"/>
    <w:rsid w:val="00D628D2"/>
    <w:rsid w:val="00D63029"/>
    <w:rsid w:val="00D63C54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71AB6"/>
    <w:rsid w:val="00E768BC"/>
    <w:rsid w:val="00E768FD"/>
    <w:rsid w:val="00E97746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7062"/>
    <w:rsid w:val="00F34352"/>
    <w:rsid w:val="00F34F21"/>
    <w:rsid w:val="00F35110"/>
    <w:rsid w:val="00F452AC"/>
    <w:rsid w:val="00F51981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45A66-53B2-4948-9085-2FF4FCCF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2729</Words>
  <Characters>1557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2021-12-02T12:52:00Z</cp:lastPrinted>
  <dcterms:created xsi:type="dcterms:W3CDTF">2021-12-03T11:05:00Z</dcterms:created>
  <dcterms:modified xsi:type="dcterms:W3CDTF">2021-12-03T11:05:00Z</dcterms:modified>
</cp:coreProperties>
</file>