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996" w:rsidRDefault="009A4996" w:rsidP="0082685D">
      <w:pPr>
        <w:spacing w:after="0" w:line="240" w:lineRule="auto"/>
        <w:ind w:right="-31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2685D" w:rsidRDefault="00731082" w:rsidP="0082685D">
      <w:pPr>
        <w:spacing w:after="0" w:line="240" w:lineRule="auto"/>
        <w:ind w:right="-31"/>
        <w:jc w:val="right"/>
        <w:rPr>
          <w:rFonts w:ascii="Times New Roman" w:hAnsi="Times New Roman"/>
          <w:sz w:val="24"/>
          <w:szCs w:val="24"/>
        </w:rPr>
      </w:pPr>
      <w:r w:rsidRPr="00731082">
        <w:rPr>
          <w:rFonts w:ascii="Times New Roman" w:hAnsi="Times New Roman"/>
          <w:sz w:val="24"/>
          <w:szCs w:val="24"/>
        </w:rPr>
        <w:t xml:space="preserve"> Додаток до </w:t>
      </w:r>
      <w:r>
        <w:rPr>
          <w:rFonts w:ascii="Times New Roman" w:hAnsi="Times New Roman"/>
          <w:sz w:val="24"/>
          <w:szCs w:val="24"/>
        </w:rPr>
        <w:t>рішення міської ради</w:t>
      </w:r>
    </w:p>
    <w:p w:rsidR="00401C88" w:rsidRPr="00731082" w:rsidRDefault="00731082" w:rsidP="00731082">
      <w:pPr>
        <w:spacing w:after="0" w:line="240" w:lineRule="auto"/>
        <w:ind w:right="11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від___________№____________</w:t>
      </w:r>
    </w:p>
    <w:p w:rsidR="00731082" w:rsidRDefault="009567B1" w:rsidP="009F6A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F6A1A" w:rsidRDefault="009F6A1A" w:rsidP="009F6A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F6A1A">
        <w:rPr>
          <w:rFonts w:ascii="Times New Roman" w:hAnsi="Times New Roman"/>
          <w:b/>
          <w:sz w:val="28"/>
          <w:szCs w:val="28"/>
        </w:rPr>
        <w:t>«Програм</w:t>
      </w:r>
      <w:r w:rsidR="001468F1">
        <w:rPr>
          <w:rFonts w:ascii="Times New Roman" w:hAnsi="Times New Roman"/>
          <w:b/>
          <w:sz w:val="28"/>
          <w:szCs w:val="28"/>
        </w:rPr>
        <w:t>а</w:t>
      </w:r>
      <w:r w:rsidRPr="009F6A1A">
        <w:rPr>
          <w:rFonts w:ascii="Times New Roman" w:hAnsi="Times New Roman"/>
          <w:b/>
          <w:sz w:val="28"/>
          <w:szCs w:val="28"/>
        </w:rPr>
        <w:t xml:space="preserve"> охорони навколишнього природного середовища  Івано</w:t>
      </w:r>
      <w:r w:rsidR="007C1E0B">
        <w:rPr>
          <w:rFonts w:ascii="Times New Roman" w:hAnsi="Times New Roman"/>
          <w:b/>
          <w:sz w:val="28"/>
          <w:szCs w:val="28"/>
        </w:rPr>
        <w:t>-Франківської МТГ</w:t>
      </w:r>
      <w:r w:rsidR="00AF23C3">
        <w:rPr>
          <w:rFonts w:ascii="Times New Roman" w:hAnsi="Times New Roman"/>
          <w:b/>
          <w:sz w:val="28"/>
          <w:szCs w:val="28"/>
        </w:rPr>
        <w:t xml:space="preserve"> на 2021-2025 роки»</w:t>
      </w:r>
    </w:p>
    <w:p w:rsidR="001468F1" w:rsidRDefault="001468F1" w:rsidP="009F6A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68F1" w:rsidRPr="001468F1" w:rsidRDefault="001468F1" w:rsidP="001468F1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468F1">
        <w:rPr>
          <w:rFonts w:ascii="Times New Roman" w:hAnsi="Times New Roman"/>
          <w:b/>
          <w:caps/>
          <w:sz w:val="24"/>
          <w:szCs w:val="24"/>
          <w:lang w:eastAsia="ru-RU"/>
        </w:rPr>
        <w:t>Обсяги і джерела фінансування природоохоронних заходів за підпрограмами</w:t>
      </w:r>
    </w:p>
    <w:p w:rsidR="009B200D" w:rsidRDefault="00EC31A5" w:rsidP="009B200D">
      <w:pPr>
        <w:tabs>
          <w:tab w:val="left" w:pos="2348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тис. грн</w:t>
      </w:r>
    </w:p>
    <w:p w:rsidR="001468F1" w:rsidRDefault="001468F1" w:rsidP="009F6A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1558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2"/>
        <w:gridCol w:w="7371"/>
        <w:gridCol w:w="1418"/>
        <w:gridCol w:w="1276"/>
        <w:gridCol w:w="1417"/>
        <w:gridCol w:w="1276"/>
        <w:gridCol w:w="1276"/>
        <w:gridCol w:w="992"/>
      </w:tblGrid>
      <w:tr w:rsidR="001468F1" w:rsidRPr="002F04E4" w:rsidTr="007C1E0B">
        <w:trPr>
          <w:trHeight w:val="418"/>
        </w:trPr>
        <w:tc>
          <w:tcPr>
            <w:tcW w:w="562" w:type="dxa"/>
            <w:vMerge w:val="restart"/>
            <w:vAlign w:val="center"/>
          </w:tcPr>
          <w:p w:rsidR="001468F1" w:rsidRPr="00B205FF" w:rsidRDefault="001468F1" w:rsidP="00322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68F1" w:rsidRPr="00235AAA" w:rsidRDefault="001468F1" w:rsidP="00322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AA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468F1" w:rsidRPr="00235AAA" w:rsidRDefault="001468F1" w:rsidP="00322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AAA">
              <w:rPr>
                <w:rFonts w:ascii="Times New Roman" w:hAnsi="Times New Roman"/>
                <w:sz w:val="24"/>
                <w:szCs w:val="24"/>
              </w:rPr>
              <w:t>з/п</w:t>
            </w:r>
          </w:p>
        </w:tc>
        <w:tc>
          <w:tcPr>
            <w:tcW w:w="7371" w:type="dxa"/>
            <w:vMerge w:val="restart"/>
            <w:vAlign w:val="center"/>
          </w:tcPr>
          <w:p w:rsidR="001468F1" w:rsidRPr="00235AAA" w:rsidRDefault="001468F1" w:rsidP="00322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та н</w:t>
            </w:r>
            <w:r w:rsidRPr="00235AAA">
              <w:rPr>
                <w:rFonts w:ascii="Times New Roman" w:hAnsi="Times New Roman"/>
                <w:sz w:val="24"/>
                <w:szCs w:val="24"/>
              </w:rPr>
              <w:t xml:space="preserve">азва </w:t>
            </w:r>
            <w:r>
              <w:rPr>
                <w:rFonts w:ascii="Times New Roman" w:hAnsi="Times New Roman"/>
                <w:sz w:val="24"/>
                <w:szCs w:val="24"/>
              </w:rPr>
              <w:t>підпрограми</w:t>
            </w:r>
          </w:p>
        </w:tc>
        <w:tc>
          <w:tcPr>
            <w:tcW w:w="1418" w:type="dxa"/>
            <w:vMerge w:val="restart"/>
            <w:vAlign w:val="center"/>
          </w:tcPr>
          <w:p w:rsidR="001468F1" w:rsidRDefault="001468F1" w:rsidP="00322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Загальна</w:t>
            </w:r>
          </w:p>
          <w:p w:rsidR="001468F1" w:rsidRDefault="001468F1" w:rsidP="00322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35AAA">
              <w:rPr>
                <w:rFonts w:ascii="Times New Roman" w:hAnsi="Times New Roman"/>
                <w:sz w:val="24"/>
                <w:szCs w:val="24"/>
              </w:rPr>
              <w:t>артість</w:t>
            </w:r>
          </w:p>
          <w:p w:rsidR="001468F1" w:rsidRPr="00235AAA" w:rsidRDefault="001468F1" w:rsidP="00322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заходів </w:t>
            </w:r>
          </w:p>
          <w:p w:rsidR="001468F1" w:rsidRPr="00235AAA" w:rsidRDefault="001468F1" w:rsidP="00322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vAlign w:val="center"/>
          </w:tcPr>
          <w:p w:rsidR="001468F1" w:rsidRPr="00A11F65" w:rsidRDefault="001468F1" w:rsidP="00322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Бюджети</w:t>
            </w:r>
          </w:p>
        </w:tc>
        <w:tc>
          <w:tcPr>
            <w:tcW w:w="1276" w:type="dxa"/>
            <w:vMerge w:val="restart"/>
            <w:vAlign w:val="center"/>
          </w:tcPr>
          <w:p w:rsidR="001468F1" w:rsidRDefault="001468F1" w:rsidP="00322A87">
            <w:pPr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100F92">
              <w:rPr>
                <w:rFonts w:ascii="Times New Roman" w:hAnsi="Times New Roman"/>
                <w:spacing w:val="-14"/>
                <w:sz w:val="24"/>
                <w:szCs w:val="24"/>
              </w:rPr>
              <w:t>Власні</w:t>
            </w:r>
          </w:p>
          <w:p w:rsidR="001468F1" w:rsidRDefault="001468F1" w:rsidP="00322A87">
            <w:pPr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100F92">
              <w:rPr>
                <w:rFonts w:ascii="Times New Roman" w:hAnsi="Times New Roman"/>
                <w:spacing w:val="-14"/>
                <w:sz w:val="24"/>
                <w:szCs w:val="24"/>
              </w:rPr>
              <w:t>кошти</w:t>
            </w:r>
          </w:p>
          <w:p w:rsidR="001468F1" w:rsidRPr="00235AAA" w:rsidRDefault="001468F1" w:rsidP="00322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F92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підприє</w:t>
            </w:r>
            <w:r w:rsidRPr="00235AAA">
              <w:rPr>
                <w:rFonts w:ascii="Times New Roman" w:hAnsi="Times New Roman"/>
                <w:sz w:val="24"/>
                <w:szCs w:val="24"/>
              </w:rPr>
              <w:t>мств</w:t>
            </w:r>
          </w:p>
        </w:tc>
        <w:tc>
          <w:tcPr>
            <w:tcW w:w="992" w:type="dxa"/>
            <w:vMerge w:val="restart"/>
            <w:vAlign w:val="center"/>
          </w:tcPr>
          <w:p w:rsidR="008E6B4A" w:rsidRDefault="001468F1" w:rsidP="008E6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AAA">
              <w:rPr>
                <w:rFonts w:ascii="Times New Roman" w:hAnsi="Times New Roman"/>
                <w:sz w:val="24"/>
                <w:szCs w:val="24"/>
              </w:rPr>
              <w:t>Інші</w:t>
            </w:r>
          </w:p>
          <w:p w:rsidR="001468F1" w:rsidRPr="00235AAA" w:rsidRDefault="001468F1" w:rsidP="008E6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AAA">
              <w:rPr>
                <w:rFonts w:ascii="Times New Roman" w:hAnsi="Times New Roman"/>
                <w:sz w:val="24"/>
                <w:szCs w:val="24"/>
              </w:rPr>
              <w:t>кошти</w:t>
            </w:r>
          </w:p>
        </w:tc>
      </w:tr>
      <w:tr w:rsidR="001468F1" w:rsidRPr="002F04E4" w:rsidTr="007C1E0B">
        <w:trPr>
          <w:trHeight w:val="629"/>
        </w:trPr>
        <w:tc>
          <w:tcPr>
            <w:tcW w:w="562" w:type="dxa"/>
            <w:vMerge/>
            <w:vAlign w:val="center"/>
          </w:tcPr>
          <w:p w:rsidR="001468F1" w:rsidRPr="00B205FF" w:rsidRDefault="001468F1" w:rsidP="00322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  <w:vAlign w:val="center"/>
          </w:tcPr>
          <w:p w:rsidR="001468F1" w:rsidRDefault="001468F1" w:rsidP="00322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1468F1" w:rsidRPr="00235AAA" w:rsidRDefault="001468F1" w:rsidP="00322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468F1" w:rsidRPr="00A11F65" w:rsidRDefault="001468F1" w:rsidP="00EF5CA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11F65">
              <w:rPr>
                <w:rFonts w:ascii="Times New Roman" w:hAnsi="Times New Roman"/>
                <w:sz w:val="24"/>
                <w:szCs w:val="24"/>
              </w:rPr>
              <w:t>Д</w:t>
            </w:r>
            <w:r w:rsidRPr="00235AAA">
              <w:rPr>
                <w:rFonts w:ascii="Times New Roman" w:hAnsi="Times New Roman"/>
                <w:sz w:val="24"/>
                <w:szCs w:val="24"/>
              </w:rPr>
              <w:t>ержавний</w:t>
            </w:r>
          </w:p>
        </w:tc>
        <w:tc>
          <w:tcPr>
            <w:tcW w:w="1417" w:type="dxa"/>
            <w:vAlign w:val="center"/>
          </w:tcPr>
          <w:p w:rsidR="001468F1" w:rsidRPr="00A11F65" w:rsidRDefault="001468F1" w:rsidP="00322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F65">
              <w:rPr>
                <w:rFonts w:ascii="Times New Roman" w:hAnsi="Times New Roman"/>
                <w:sz w:val="24"/>
                <w:szCs w:val="24"/>
              </w:rPr>
              <w:t>О</w:t>
            </w:r>
            <w:r w:rsidRPr="00235AAA">
              <w:rPr>
                <w:rFonts w:ascii="Times New Roman" w:hAnsi="Times New Roman"/>
                <w:sz w:val="24"/>
                <w:szCs w:val="24"/>
              </w:rPr>
              <w:t>бласний</w:t>
            </w:r>
          </w:p>
        </w:tc>
        <w:tc>
          <w:tcPr>
            <w:tcW w:w="1276" w:type="dxa"/>
            <w:vAlign w:val="center"/>
          </w:tcPr>
          <w:p w:rsidR="001468F1" w:rsidRPr="00A11F65" w:rsidRDefault="001468F1" w:rsidP="00322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F65">
              <w:rPr>
                <w:rFonts w:ascii="Times New Roman" w:hAnsi="Times New Roman"/>
                <w:sz w:val="24"/>
                <w:szCs w:val="24"/>
              </w:rPr>
              <w:t>М</w:t>
            </w:r>
            <w:r w:rsidRPr="00235AAA">
              <w:rPr>
                <w:rFonts w:ascii="Times New Roman" w:hAnsi="Times New Roman"/>
                <w:sz w:val="24"/>
                <w:szCs w:val="24"/>
              </w:rPr>
              <w:t>ісцевий</w:t>
            </w:r>
            <w:r w:rsidRPr="00A11F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Merge/>
            <w:textDirection w:val="btLr"/>
            <w:vAlign w:val="center"/>
          </w:tcPr>
          <w:p w:rsidR="001468F1" w:rsidRDefault="001468F1" w:rsidP="00322A87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468F1" w:rsidRPr="00235AAA" w:rsidRDefault="001468F1" w:rsidP="00322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F1F" w:rsidRPr="002F04E4" w:rsidTr="007C1E0B">
        <w:trPr>
          <w:trHeight w:val="259"/>
        </w:trPr>
        <w:tc>
          <w:tcPr>
            <w:tcW w:w="562" w:type="dxa"/>
            <w:vAlign w:val="center"/>
          </w:tcPr>
          <w:p w:rsidR="005A7F1F" w:rsidRPr="00926482" w:rsidRDefault="00AF6BD8" w:rsidP="005A7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vAlign w:val="center"/>
          </w:tcPr>
          <w:p w:rsidR="005A7F1F" w:rsidRPr="00A131BC" w:rsidRDefault="005A7F1F" w:rsidP="005A7F1F">
            <w:pPr>
              <w:ind w:right="-102"/>
              <w:rPr>
                <w:rFonts w:ascii="Times New Roman" w:hAnsi="Times New Roman"/>
                <w:sz w:val="24"/>
                <w:szCs w:val="24"/>
              </w:rPr>
            </w:pPr>
            <w:r w:rsidRPr="00A131BC">
              <w:rPr>
                <w:rFonts w:ascii="Times New Roman" w:hAnsi="Times New Roman"/>
                <w:sz w:val="24"/>
                <w:szCs w:val="24"/>
              </w:rPr>
              <w:t>Підпрограма 1. Охорона  і  раціональне використання водних ресурсів</w:t>
            </w:r>
          </w:p>
        </w:tc>
        <w:tc>
          <w:tcPr>
            <w:tcW w:w="1418" w:type="dxa"/>
            <w:vAlign w:val="center"/>
          </w:tcPr>
          <w:p w:rsidR="005A7F1F" w:rsidRPr="005A7F1F" w:rsidRDefault="00E60AA3" w:rsidP="009379A7">
            <w:pPr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2111656,4</w:t>
            </w:r>
            <w:r w:rsidR="009379A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1276" w:type="dxa"/>
            <w:vAlign w:val="center"/>
          </w:tcPr>
          <w:p w:rsidR="005A7F1F" w:rsidRPr="005A7F1F" w:rsidRDefault="005A7F1F" w:rsidP="009379A7">
            <w:pPr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A7F1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600000,00</w:t>
            </w:r>
          </w:p>
        </w:tc>
        <w:tc>
          <w:tcPr>
            <w:tcW w:w="1417" w:type="dxa"/>
            <w:vAlign w:val="center"/>
          </w:tcPr>
          <w:p w:rsidR="005A7F1F" w:rsidRPr="005A7F1F" w:rsidRDefault="005A7F1F" w:rsidP="009379A7">
            <w:pPr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A7F1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1049397,99</w:t>
            </w:r>
            <w:r w:rsidR="009379A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5A7F1F" w:rsidRPr="005A7F1F" w:rsidRDefault="00E60AA3" w:rsidP="009379A7">
            <w:pPr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327604,9</w:t>
            </w:r>
            <w:r w:rsidR="009379A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1276" w:type="dxa"/>
            <w:vAlign w:val="center"/>
          </w:tcPr>
          <w:p w:rsidR="005A7F1F" w:rsidRPr="005A7F1F" w:rsidRDefault="00E60AA3" w:rsidP="009379A7">
            <w:pPr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  <w:r w:rsidR="009379A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31653,468</w:t>
            </w:r>
          </w:p>
        </w:tc>
        <w:tc>
          <w:tcPr>
            <w:tcW w:w="992" w:type="dxa"/>
            <w:vAlign w:val="center"/>
          </w:tcPr>
          <w:p w:rsidR="005A7F1F" w:rsidRPr="005A7F1F" w:rsidRDefault="005A7F1F" w:rsidP="00E60AA3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A7F1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3000,00</w:t>
            </w:r>
          </w:p>
        </w:tc>
      </w:tr>
      <w:tr w:rsidR="006124AB" w:rsidRPr="00BA35C3" w:rsidTr="007C1E0B">
        <w:trPr>
          <w:trHeight w:val="275"/>
        </w:trPr>
        <w:tc>
          <w:tcPr>
            <w:tcW w:w="562" w:type="dxa"/>
            <w:vAlign w:val="center"/>
          </w:tcPr>
          <w:p w:rsidR="006124AB" w:rsidRPr="00BA35C3" w:rsidRDefault="00AF6BD8" w:rsidP="006124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371" w:type="dxa"/>
            <w:vAlign w:val="center"/>
          </w:tcPr>
          <w:p w:rsidR="006124AB" w:rsidRPr="00C56BD5" w:rsidRDefault="006124AB" w:rsidP="006124AB">
            <w:pPr>
              <w:tabs>
                <w:tab w:val="left" w:pos="2348"/>
              </w:tabs>
              <w:rPr>
                <w:rFonts w:ascii="Times New Roman" w:hAnsi="Times New Roman"/>
                <w:sz w:val="28"/>
                <w:szCs w:val="28"/>
              </w:rPr>
            </w:pPr>
            <w:r w:rsidRPr="00C56B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Підпрограма 2. </w:t>
            </w:r>
            <w:r w:rsidRPr="00C56BD5">
              <w:rPr>
                <w:rFonts w:ascii="Times New Roman" w:hAnsi="Times New Roman"/>
                <w:sz w:val="24"/>
                <w:szCs w:val="24"/>
              </w:rPr>
              <w:t>Охорона атмосферного повітря</w:t>
            </w:r>
          </w:p>
        </w:tc>
        <w:tc>
          <w:tcPr>
            <w:tcW w:w="1418" w:type="dxa"/>
            <w:vAlign w:val="center"/>
          </w:tcPr>
          <w:p w:rsidR="006124AB" w:rsidRPr="005B6FE4" w:rsidRDefault="006124AB" w:rsidP="009379A7">
            <w:pPr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38500,0</w:t>
            </w:r>
          </w:p>
        </w:tc>
        <w:tc>
          <w:tcPr>
            <w:tcW w:w="1276" w:type="dxa"/>
            <w:vAlign w:val="center"/>
          </w:tcPr>
          <w:p w:rsidR="006124AB" w:rsidRPr="005B6FE4" w:rsidRDefault="006124AB" w:rsidP="009379A7">
            <w:pPr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205</w:t>
            </w:r>
            <w:r w:rsidRPr="005B6FE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00,0</w:t>
            </w:r>
          </w:p>
        </w:tc>
        <w:tc>
          <w:tcPr>
            <w:tcW w:w="1417" w:type="dxa"/>
            <w:vAlign w:val="center"/>
          </w:tcPr>
          <w:p w:rsidR="006124AB" w:rsidRPr="005B6FE4" w:rsidRDefault="006124AB" w:rsidP="009379A7">
            <w:pPr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1276" w:type="dxa"/>
            <w:vAlign w:val="center"/>
          </w:tcPr>
          <w:p w:rsidR="006124AB" w:rsidRPr="005B6FE4" w:rsidRDefault="006124AB" w:rsidP="009379A7">
            <w:pPr>
              <w:ind w:left="-26"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170</w:t>
            </w:r>
            <w:r w:rsidRPr="005B6FE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00,0</w:t>
            </w:r>
          </w:p>
        </w:tc>
        <w:tc>
          <w:tcPr>
            <w:tcW w:w="1276" w:type="dxa"/>
            <w:vAlign w:val="center"/>
          </w:tcPr>
          <w:p w:rsidR="006124AB" w:rsidRPr="00BC1EEF" w:rsidRDefault="006124AB" w:rsidP="009379A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E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6124AB" w:rsidRPr="00BC1EEF" w:rsidRDefault="006124AB" w:rsidP="00E60AA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E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468F1" w:rsidRPr="00BA35C3" w:rsidTr="007C1E0B">
        <w:trPr>
          <w:trHeight w:val="275"/>
        </w:trPr>
        <w:tc>
          <w:tcPr>
            <w:tcW w:w="562" w:type="dxa"/>
            <w:vAlign w:val="center"/>
          </w:tcPr>
          <w:p w:rsidR="001468F1" w:rsidRPr="00BA35C3" w:rsidRDefault="00AF6BD8" w:rsidP="00322A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371" w:type="dxa"/>
            <w:vAlign w:val="center"/>
          </w:tcPr>
          <w:p w:rsidR="001468F1" w:rsidRPr="00C56BD5" w:rsidRDefault="001468F1" w:rsidP="00322A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  <w:r w:rsidRPr="00C56B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Підпрограма 3. </w:t>
            </w:r>
            <w:r w:rsidRPr="00C56BD5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Охорона і раціональне використання земель</w:t>
            </w:r>
          </w:p>
        </w:tc>
        <w:tc>
          <w:tcPr>
            <w:tcW w:w="1418" w:type="dxa"/>
            <w:vAlign w:val="center"/>
          </w:tcPr>
          <w:p w:rsidR="001468F1" w:rsidRPr="006124AB" w:rsidRDefault="001468F1" w:rsidP="00937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6124AB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4500,0</w:t>
            </w:r>
          </w:p>
        </w:tc>
        <w:tc>
          <w:tcPr>
            <w:tcW w:w="1276" w:type="dxa"/>
            <w:vAlign w:val="center"/>
          </w:tcPr>
          <w:p w:rsidR="001468F1" w:rsidRPr="006124AB" w:rsidRDefault="001468F1" w:rsidP="009379A7">
            <w:pPr>
              <w:jc w:val="right"/>
              <w:rPr>
                <w:rFonts w:ascii="Times New Roman" w:hAnsi="Times New Roman"/>
                <w:b/>
                <w:color w:val="000000"/>
                <w:spacing w:val="5"/>
                <w:sz w:val="24"/>
                <w:szCs w:val="24"/>
                <w:shd w:val="clear" w:color="auto" w:fill="FFFFFF"/>
              </w:rPr>
            </w:pPr>
            <w:r w:rsidRPr="006124AB">
              <w:rPr>
                <w:rFonts w:ascii="Times New Roman" w:hAnsi="Times New Roman"/>
                <w:b/>
                <w:color w:val="000000"/>
                <w:spacing w:val="5"/>
                <w:sz w:val="24"/>
                <w:szCs w:val="24"/>
                <w:shd w:val="clear" w:color="auto" w:fill="FFFFFF"/>
              </w:rPr>
              <w:t>2500,0</w:t>
            </w:r>
          </w:p>
        </w:tc>
        <w:tc>
          <w:tcPr>
            <w:tcW w:w="1417" w:type="dxa"/>
            <w:vAlign w:val="center"/>
          </w:tcPr>
          <w:p w:rsidR="001468F1" w:rsidRPr="006124AB" w:rsidRDefault="001468F1" w:rsidP="009379A7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124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276" w:type="dxa"/>
            <w:vAlign w:val="center"/>
          </w:tcPr>
          <w:p w:rsidR="001468F1" w:rsidRPr="006124AB" w:rsidRDefault="001468F1" w:rsidP="009379A7">
            <w:pPr>
              <w:jc w:val="center"/>
              <w:rPr>
                <w:b/>
              </w:rPr>
            </w:pPr>
            <w:r w:rsidRPr="006124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468F1" w:rsidRPr="006124AB" w:rsidRDefault="001468F1" w:rsidP="009379A7">
            <w:pPr>
              <w:jc w:val="center"/>
              <w:rPr>
                <w:b/>
              </w:rPr>
            </w:pPr>
            <w:r w:rsidRPr="006124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1468F1" w:rsidRPr="006124AB" w:rsidRDefault="001468F1" w:rsidP="00E60AA3">
            <w:pPr>
              <w:jc w:val="center"/>
              <w:rPr>
                <w:b/>
              </w:rPr>
            </w:pPr>
            <w:r w:rsidRPr="006124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</w:tr>
      <w:tr w:rsidR="006124AB" w:rsidRPr="00BA35C3" w:rsidTr="007C1E0B">
        <w:trPr>
          <w:trHeight w:val="275"/>
        </w:trPr>
        <w:tc>
          <w:tcPr>
            <w:tcW w:w="562" w:type="dxa"/>
            <w:vAlign w:val="center"/>
          </w:tcPr>
          <w:p w:rsidR="006124AB" w:rsidRPr="00BA35C3" w:rsidRDefault="00AF6BD8" w:rsidP="006124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371" w:type="dxa"/>
            <w:vAlign w:val="center"/>
          </w:tcPr>
          <w:p w:rsidR="006124AB" w:rsidRPr="00A131BC" w:rsidRDefault="006124AB" w:rsidP="006124AB">
            <w:pPr>
              <w:ind w:right="-102"/>
              <w:rPr>
                <w:rFonts w:ascii="Times New Roman" w:hAnsi="Times New Roman"/>
                <w:sz w:val="24"/>
                <w:szCs w:val="24"/>
              </w:rPr>
            </w:pPr>
            <w:r w:rsidRPr="00A131BC">
              <w:rPr>
                <w:rFonts w:ascii="Times New Roman" w:hAnsi="Times New Roman"/>
                <w:sz w:val="24"/>
                <w:szCs w:val="24"/>
              </w:rPr>
              <w:t>Підпрограма 4. Раціональне використання і зберігання відходів виробництва та побутових відходів</w:t>
            </w:r>
          </w:p>
        </w:tc>
        <w:tc>
          <w:tcPr>
            <w:tcW w:w="1418" w:type="dxa"/>
            <w:vAlign w:val="center"/>
          </w:tcPr>
          <w:p w:rsidR="006124AB" w:rsidRPr="00355CDE" w:rsidRDefault="006124AB" w:rsidP="009379A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55CDE">
              <w:rPr>
                <w:rFonts w:ascii="Times New Roman" w:hAnsi="Times New Roman"/>
                <w:b/>
                <w:sz w:val="24"/>
                <w:szCs w:val="24"/>
              </w:rPr>
              <w:t>332700,0</w:t>
            </w:r>
          </w:p>
        </w:tc>
        <w:tc>
          <w:tcPr>
            <w:tcW w:w="1276" w:type="dxa"/>
            <w:vAlign w:val="center"/>
          </w:tcPr>
          <w:p w:rsidR="006124AB" w:rsidRPr="00355CDE" w:rsidRDefault="006124AB" w:rsidP="009379A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55CDE">
              <w:rPr>
                <w:rFonts w:ascii="Times New Roman" w:hAnsi="Times New Roman"/>
                <w:b/>
                <w:sz w:val="24"/>
                <w:szCs w:val="24"/>
              </w:rPr>
              <w:t>100000,0</w:t>
            </w:r>
          </w:p>
        </w:tc>
        <w:tc>
          <w:tcPr>
            <w:tcW w:w="1417" w:type="dxa"/>
            <w:vAlign w:val="center"/>
          </w:tcPr>
          <w:p w:rsidR="006124AB" w:rsidRPr="00355CDE" w:rsidRDefault="006124AB" w:rsidP="009379A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55CDE">
              <w:rPr>
                <w:rFonts w:ascii="Times New Roman" w:hAnsi="Times New Roman"/>
                <w:b/>
                <w:sz w:val="24"/>
                <w:szCs w:val="24"/>
              </w:rPr>
              <w:t>127000,0</w:t>
            </w:r>
          </w:p>
        </w:tc>
        <w:tc>
          <w:tcPr>
            <w:tcW w:w="1276" w:type="dxa"/>
            <w:vAlign w:val="center"/>
          </w:tcPr>
          <w:p w:rsidR="006124AB" w:rsidRPr="0049018B" w:rsidRDefault="006124AB" w:rsidP="009379A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9018B">
              <w:rPr>
                <w:rFonts w:ascii="Times New Roman" w:hAnsi="Times New Roman"/>
                <w:b/>
                <w:sz w:val="24"/>
                <w:szCs w:val="24"/>
              </w:rPr>
              <w:t>53900,0</w:t>
            </w:r>
          </w:p>
        </w:tc>
        <w:tc>
          <w:tcPr>
            <w:tcW w:w="1276" w:type="dxa"/>
            <w:vAlign w:val="center"/>
          </w:tcPr>
          <w:p w:rsidR="006124AB" w:rsidRPr="0049018B" w:rsidRDefault="006124AB" w:rsidP="009379A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9018B">
              <w:rPr>
                <w:rFonts w:ascii="Times New Roman" w:hAnsi="Times New Roman"/>
                <w:b/>
                <w:sz w:val="24"/>
                <w:szCs w:val="24"/>
              </w:rPr>
              <w:t>51800,0</w:t>
            </w:r>
          </w:p>
        </w:tc>
        <w:tc>
          <w:tcPr>
            <w:tcW w:w="992" w:type="dxa"/>
            <w:vAlign w:val="center"/>
          </w:tcPr>
          <w:p w:rsidR="006124AB" w:rsidRPr="00C600BE" w:rsidRDefault="006124AB" w:rsidP="00E60AA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00B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124AB" w:rsidRPr="00BA35C3" w:rsidTr="007C1E0B">
        <w:trPr>
          <w:trHeight w:val="275"/>
        </w:trPr>
        <w:tc>
          <w:tcPr>
            <w:tcW w:w="562" w:type="dxa"/>
            <w:vAlign w:val="center"/>
          </w:tcPr>
          <w:p w:rsidR="006124AB" w:rsidRPr="00BA35C3" w:rsidRDefault="00AF6BD8" w:rsidP="006124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371" w:type="dxa"/>
            <w:vAlign w:val="center"/>
          </w:tcPr>
          <w:p w:rsidR="006124AB" w:rsidRPr="006755CC" w:rsidRDefault="006124AB" w:rsidP="006124AB">
            <w:pPr>
              <w:ind w:right="-102"/>
              <w:rPr>
                <w:rFonts w:ascii="Times New Roman" w:hAnsi="Times New Roman"/>
                <w:sz w:val="24"/>
                <w:szCs w:val="24"/>
              </w:rPr>
            </w:pPr>
            <w:r w:rsidRPr="006755CC">
              <w:rPr>
                <w:rFonts w:ascii="Times New Roman" w:hAnsi="Times New Roman"/>
                <w:sz w:val="24"/>
                <w:szCs w:val="24"/>
              </w:rPr>
              <w:t>Підпрограма 5. Охорона і раціональне використання природних рослинних ресурсів</w:t>
            </w:r>
          </w:p>
        </w:tc>
        <w:tc>
          <w:tcPr>
            <w:tcW w:w="1418" w:type="dxa"/>
            <w:vAlign w:val="center"/>
          </w:tcPr>
          <w:p w:rsidR="006124AB" w:rsidRPr="00020BBE" w:rsidRDefault="006124AB" w:rsidP="009379A7">
            <w:pPr>
              <w:spacing w:line="216" w:lineRule="auto"/>
              <w:ind w:left="-15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48</w:t>
            </w:r>
            <w:r w:rsidRPr="00020B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020B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6124AB" w:rsidRPr="00EA28BD" w:rsidRDefault="006124AB" w:rsidP="009379A7">
            <w:pPr>
              <w:spacing w:line="21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6124AB" w:rsidRPr="005C744B" w:rsidRDefault="006124AB" w:rsidP="009379A7">
            <w:pPr>
              <w:spacing w:line="216" w:lineRule="auto"/>
              <w:ind w:right="-105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11900,0</w:t>
            </w:r>
          </w:p>
        </w:tc>
        <w:tc>
          <w:tcPr>
            <w:tcW w:w="1276" w:type="dxa"/>
            <w:vAlign w:val="center"/>
          </w:tcPr>
          <w:p w:rsidR="006124AB" w:rsidRPr="00EA28BD" w:rsidRDefault="006124AB" w:rsidP="009379A7">
            <w:pPr>
              <w:spacing w:line="216" w:lineRule="auto"/>
              <w:ind w:left="-15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</w:t>
            </w:r>
            <w:r w:rsidRPr="00EA28B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0C423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EA28BD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6124AB" w:rsidRPr="005C744B" w:rsidRDefault="006124AB" w:rsidP="009379A7">
            <w:pPr>
              <w:spacing w:line="216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992" w:type="dxa"/>
            <w:vAlign w:val="center"/>
          </w:tcPr>
          <w:p w:rsidR="006124AB" w:rsidRPr="00945736" w:rsidRDefault="006124AB" w:rsidP="00E60AA3">
            <w:pPr>
              <w:spacing w:line="21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4573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AE2F04" w:rsidRPr="00BA35C3" w:rsidTr="007C1E0B">
        <w:trPr>
          <w:trHeight w:val="275"/>
        </w:trPr>
        <w:tc>
          <w:tcPr>
            <w:tcW w:w="562" w:type="dxa"/>
            <w:vAlign w:val="center"/>
          </w:tcPr>
          <w:p w:rsidR="00AE2F04" w:rsidRPr="00BA35C3" w:rsidRDefault="00AF6BD8" w:rsidP="00AE2F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371" w:type="dxa"/>
            <w:vAlign w:val="center"/>
          </w:tcPr>
          <w:p w:rsidR="00AE2F04" w:rsidRPr="00206561" w:rsidRDefault="00AE2F04" w:rsidP="00AE2F04">
            <w:pPr>
              <w:ind w:right="-102"/>
              <w:rPr>
                <w:rFonts w:ascii="Times New Roman" w:hAnsi="Times New Roman"/>
                <w:sz w:val="24"/>
                <w:szCs w:val="24"/>
              </w:rPr>
            </w:pPr>
            <w:r w:rsidRPr="00206561">
              <w:rPr>
                <w:rFonts w:ascii="Times New Roman" w:hAnsi="Times New Roman"/>
                <w:sz w:val="24"/>
                <w:szCs w:val="24"/>
              </w:rPr>
              <w:t>Підпрограма 6: Охорона і раціональне використання ресурсів тваринного світу</w:t>
            </w:r>
          </w:p>
        </w:tc>
        <w:tc>
          <w:tcPr>
            <w:tcW w:w="1418" w:type="dxa"/>
            <w:vAlign w:val="center"/>
          </w:tcPr>
          <w:p w:rsidR="00AE2F04" w:rsidRPr="006124AB" w:rsidRDefault="00AE2F04" w:rsidP="009379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124A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280</w:t>
            </w:r>
            <w:r w:rsidRPr="006124A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AE2F04" w:rsidRPr="006124AB" w:rsidRDefault="00AE2F04" w:rsidP="009379A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124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AE2F04" w:rsidRPr="006124AB" w:rsidRDefault="00AE2F04" w:rsidP="009379A7">
            <w:pPr>
              <w:jc w:val="right"/>
              <w:rPr>
                <w:rFonts w:ascii="Times New Roman" w:hAnsi="Times New Roman"/>
                <w:b/>
                <w:bCs/>
                <w:color w:val="000000"/>
                <w:spacing w:val="-12"/>
                <w:sz w:val="24"/>
                <w:szCs w:val="24"/>
              </w:rPr>
            </w:pPr>
            <w:r w:rsidRPr="006124AB">
              <w:rPr>
                <w:rFonts w:ascii="Times New Roman" w:hAnsi="Times New Roman"/>
                <w:b/>
                <w:bCs/>
                <w:color w:val="000000"/>
                <w:spacing w:val="-12"/>
                <w:sz w:val="24"/>
                <w:szCs w:val="24"/>
              </w:rPr>
              <w:t>300,0</w:t>
            </w:r>
          </w:p>
        </w:tc>
        <w:tc>
          <w:tcPr>
            <w:tcW w:w="1276" w:type="dxa"/>
            <w:vAlign w:val="center"/>
          </w:tcPr>
          <w:p w:rsidR="00AE2F04" w:rsidRPr="006124AB" w:rsidRDefault="00AE2F04" w:rsidP="009379A7">
            <w:pPr>
              <w:ind w:left="-85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124A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25</w:t>
            </w:r>
            <w:r w:rsidRPr="006124A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276" w:type="dxa"/>
            <w:vAlign w:val="center"/>
          </w:tcPr>
          <w:p w:rsidR="00AE2F04" w:rsidRPr="006124AB" w:rsidRDefault="00AE2F04" w:rsidP="009379A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124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AE2F04" w:rsidRPr="006124AB" w:rsidRDefault="00AE2F04" w:rsidP="00E60AA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124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</w:tr>
      <w:tr w:rsidR="00AE2F04" w:rsidRPr="00BA35C3" w:rsidTr="007C1E0B">
        <w:trPr>
          <w:trHeight w:val="275"/>
        </w:trPr>
        <w:tc>
          <w:tcPr>
            <w:tcW w:w="562" w:type="dxa"/>
            <w:vAlign w:val="center"/>
          </w:tcPr>
          <w:p w:rsidR="00AE2F04" w:rsidRPr="00BA35C3" w:rsidRDefault="00AF6BD8" w:rsidP="00AE2F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371" w:type="dxa"/>
            <w:vAlign w:val="center"/>
          </w:tcPr>
          <w:p w:rsidR="00AE2F04" w:rsidRPr="00206561" w:rsidRDefault="00AE2F04" w:rsidP="00AE2F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2"/>
              <w:rPr>
                <w:rFonts w:ascii="Times New Roman" w:hAnsi="Times New Roman"/>
                <w:sz w:val="24"/>
                <w:szCs w:val="24"/>
              </w:rPr>
            </w:pPr>
            <w:r w:rsidRPr="00206561">
              <w:rPr>
                <w:rFonts w:ascii="Times New Roman" w:hAnsi="Times New Roman"/>
                <w:sz w:val="24"/>
                <w:szCs w:val="24"/>
              </w:rPr>
              <w:t xml:space="preserve">Підпрограма 7. </w:t>
            </w:r>
            <w:r w:rsidRPr="00206561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Збереження природно-заповідного фонду</w:t>
            </w:r>
          </w:p>
        </w:tc>
        <w:tc>
          <w:tcPr>
            <w:tcW w:w="1418" w:type="dxa"/>
            <w:vAlign w:val="center"/>
          </w:tcPr>
          <w:p w:rsidR="00AE2F04" w:rsidRPr="006124AB" w:rsidRDefault="00AE2F04" w:rsidP="009379A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124AB">
              <w:rPr>
                <w:rFonts w:ascii="Times New Roman" w:hAnsi="Times New Roman"/>
                <w:b/>
                <w:sz w:val="24"/>
                <w:szCs w:val="24"/>
              </w:rPr>
              <w:t>70,0</w:t>
            </w:r>
          </w:p>
        </w:tc>
        <w:tc>
          <w:tcPr>
            <w:tcW w:w="1276" w:type="dxa"/>
            <w:vAlign w:val="center"/>
          </w:tcPr>
          <w:p w:rsidR="00AE2F04" w:rsidRPr="006124AB" w:rsidRDefault="00AE2F04" w:rsidP="009379A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24AB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AE2F04" w:rsidRPr="006124AB" w:rsidRDefault="00AE2F04" w:rsidP="009379A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124AB">
              <w:rPr>
                <w:rFonts w:ascii="Times New Roman" w:hAnsi="Times New Roman"/>
                <w:b/>
                <w:sz w:val="24"/>
                <w:szCs w:val="24"/>
              </w:rPr>
              <w:t>70,0</w:t>
            </w:r>
          </w:p>
        </w:tc>
        <w:tc>
          <w:tcPr>
            <w:tcW w:w="1276" w:type="dxa"/>
            <w:vAlign w:val="center"/>
          </w:tcPr>
          <w:p w:rsidR="00AE2F04" w:rsidRPr="006124AB" w:rsidRDefault="00AE2F04" w:rsidP="009379A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24AB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E2F04" w:rsidRPr="006124AB" w:rsidRDefault="00AE2F04" w:rsidP="009379A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24AB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AE2F04" w:rsidRPr="006124AB" w:rsidRDefault="00AE2F04" w:rsidP="00E60AA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24AB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AE2F04" w:rsidRPr="00BA35C3" w:rsidTr="00D63894">
        <w:trPr>
          <w:trHeight w:val="1559"/>
        </w:trPr>
        <w:tc>
          <w:tcPr>
            <w:tcW w:w="562" w:type="dxa"/>
            <w:vAlign w:val="center"/>
          </w:tcPr>
          <w:p w:rsidR="00AE2F04" w:rsidRPr="00BA35C3" w:rsidRDefault="00AF6BD8" w:rsidP="00AE2F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371" w:type="dxa"/>
            <w:vAlign w:val="center"/>
          </w:tcPr>
          <w:p w:rsidR="00AE2F04" w:rsidRPr="00A217C6" w:rsidRDefault="00AE2F04" w:rsidP="00AE2F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2"/>
              <w:rPr>
                <w:rFonts w:ascii="Times New Roman" w:hAnsi="Times New Roman"/>
                <w:sz w:val="24"/>
                <w:szCs w:val="24"/>
              </w:rPr>
            </w:pPr>
            <w:r w:rsidRPr="00D71BC3">
              <w:rPr>
                <w:rFonts w:ascii="Times New Roman" w:hAnsi="Times New Roman"/>
                <w:sz w:val="24"/>
                <w:szCs w:val="24"/>
              </w:rPr>
              <w:t xml:space="preserve">Підпрограма 8. </w:t>
            </w:r>
            <w:r w:rsidRPr="00A217C6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Наука, інформація і освіта, підготовка кадрів, оцінка впливу на довкілля, стратегічна екологічна оцінка, організація праці, забезпечення участі у діяльності міжнародних організацій природоохоронного спрямування, впровадження економічного механізму забезпечення охорони навколишнього природного середовища</w:t>
            </w:r>
          </w:p>
        </w:tc>
        <w:tc>
          <w:tcPr>
            <w:tcW w:w="1418" w:type="dxa"/>
            <w:vAlign w:val="center"/>
          </w:tcPr>
          <w:p w:rsidR="00AE2F04" w:rsidRPr="006124AB" w:rsidRDefault="00AE2F04" w:rsidP="009379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124A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276" w:type="dxa"/>
            <w:vAlign w:val="center"/>
          </w:tcPr>
          <w:p w:rsidR="00AE2F04" w:rsidRPr="006124AB" w:rsidRDefault="00AE2F04" w:rsidP="009379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124A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AE2F04" w:rsidRPr="006124AB" w:rsidRDefault="00AE2F04" w:rsidP="009379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124A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vAlign w:val="center"/>
          </w:tcPr>
          <w:p w:rsidR="00AE2F04" w:rsidRPr="006124AB" w:rsidRDefault="00AE2F04" w:rsidP="009379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124A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1300,0</w:t>
            </w:r>
          </w:p>
        </w:tc>
        <w:tc>
          <w:tcPr>
            <w:tcW w:w="1276" w:type="dxa"/>
            <w:vAlign w:val="center"/>
          </w:tcPr>
          <w:p w:rsidR="00AE2F04" w:rsidRPr="006124AB" w:rsidRDefault="00AE2F04" w:rsidP="009379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124A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AE2F04" w:rsidRPr="006124AB" w:rsidRDefault="00AE2F04" w:rsidP="00E60A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124A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5A7F1F" w:rsidRPr="00BA35C3" w:rsidTr="00D63894">
        <w:trPr>
          <w:trHeight w:val="445"/>
        </w:trPr>
        <w:tc>
          <w:tcPr>
            <w:tcW w:w="562" w:type="dxa"/>
            <w:vAlign w:val="center"/>
          </w:tcPr>
          <w:p w:rsidR="005A7F1F" w:rsidRPr="00BA35C3" w:rsidRDefault="005A7F1F" w:rsidP="005A7F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5A7F1F" w:rsidRPr="00BA35C3" w:rsidRDefault="005A7F1F" w:rsidP="005A7F1F">
            <w:pPr>
              <w:ind w:right="-102"/>
              <w:rPr>
                <w:rFonts w:ascii="Times New Roman" w:hAnsi="Times New Roman"/>
                <w:b/>
                <w:sz w:val="24"/>
                <w:szCs w:val="24"/>
              </w:rPr>
            </w:pPr>
            <w:r w:rsidRPr="005C3434">
              <w:rPr>
                <w:rFonts w:ascii="Times New Roman" w:hAnsi="Times New Roman"/>
                <w:b/>
                <w:sz w:val="24"/>
                <w:szCs w:val="24"/>
              </w:rPr>
              <w:t>ВСЬОГО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ЗА ПРОГРАМОЮ</w:t>
            </w:r>
          </w:p>
        </w:tc>
        <w:tc>
          <w:tcPr>
            <w:tcW w:w="1418" w:type="dxa"/>
            <w:vAlign w:val="center"/>
          </w:tcPr>
          <w:p w:rsidR="005A7F1F" w:rsidRPr="0053445B" w:rsidRDefault="009379A7" w:rsidP="00E60A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2540036,408</w:t>
            </w:r>
          </w:p>
        </w:tc>
        <w:tc>
          <w:tcPr>
            <w:tcW w:w="1276" w:type="dxa"/>
            <w:vAlign w:val="center"/>
          </w:tcPr>
          <w:p w:rsidR="005A7F1F" w:rsidRPr="0053445B" w:rsidRDefault="005A7F1F" w:rsidP="00E60A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344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723000,00</w:t>
            </w:r>
          </w:p>
        </w:tc>
        <w:tc>
          <w:tcPr>
            <w:tcW w:w="1417" w:type="dxa"/>
            <w:vAlign w:val="center"/>
          </w:tcPr>
          <w:p w:rsidR="005A7F1F" w:rsidRPr="0053445B" w:rsidRDefault="005A7F1F" w:rsidP="00E60A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344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1191767,99</w:t>
            </w:r>
            <w:r w:rsidR="009379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5A7F1F" w:rsidRPr="0053445B" w:rsidRDefault="005A7F1F" w:rsidP="00E60A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344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4338</w:t>
            </w:r>
            <w:r w:rsidR="000C423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7C1E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4,9</w:t>
            </w:r>
            <w:r w:rsidR="009379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1276" w:type="dxa"/>
            <w:vAlign w:val="center"/>
          </w:tcPr>
          <w:p w:rsidR="005A7F1F" w:rsidRPr="0053445B" w:rsidRDefault="00E60AA3" w:rsidP="009379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188453,4</w:t>
            </w:r>
            <w:r w:rsidR="009379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992" w:type="dxa"/>
            <w:vAlign w:val="center"/>
          </w:tcPr>
          <w:p w:rsidR="005A7F1F" w:rsidRPr="0053445B" w:rsidRDefault="005A7F1F" w:rsidP="00E60A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344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3000,00</w:t>
            </w:r>
          </w:p>
        </w:tc>
      </w:tr>
    </w:tbl>
    <w:p w:rsidR="001468F1" w:rsidRDefault="00EC31A5" w:rsidP="009F6A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B1783">
        <w:rPr>
          <w:rFonts w:ascii="Times New Roman" w:hAnsi="Times New Roman"/>
          <w:b/>
          <w:sz w:val="24"/>
          <w:szCs w:val="24"/>
        </w:rPr>
        <w:lastRenderedPageBreak/>
        <w:t xml:space="preserve">Підпрограма 1. Охорона  і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B1783">
        <w:rPr>
          <w:rFonts w:ascii="Times New Roman" w:hAnsi="Times New Roman"/>
          <w:b/>
          <w:sz w:val="24"/>
          <w:szCs w:val="24"/>
        </w:rPr>
        <w:t>раціональне використання водних ресурсів</w:t>
      </w:r>
    </w:p>
    <w:p w:rsidR="00EC31A5" w:rsidRDefault="00043BDA" w:rsidP="00043BDA">
      <w:pPr>
        <w:tabs>
          <w:tab w:val="left" w:pos="1471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EC31A5" w:rsidRPr="00235AAA">
        <w:rPr>
          <w:rFonts w:ascii="Times New Roman" w:hAnsi="Times New Roman"/>
          <w:sz w:val="24"/>
          <w:szCs w:val="24"/>
        </w:rPr>
        <w:t>тис. грн</w:t>
      </w:r>
    </w:p>
    <w:tbl>
      <w:tblPr>
        <w:tblpPr w:leftFromText="180" w:rightFromText="180" w:vertAnchor="text" w:horzAnchor="margin" w:tblpY="227"/>
        <w:tblW w:w="15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20" w:firstRow="1" w:lastRow="0" w:firstColumn="0" w:lastColumn="0" w:noHBand="0" w:noVBand="1"/>
      </w:tblPr>
      <w:tblGrid>
        <w:gridCol w:w="340"/>
        <w:gridCol w:w="4810"/>
        <w:gridCol w:w="2939"/>
        <w:gridCol w:w="1274"/>
        <w:gridCol w:w="990"/>
        <w:gridCol w:w="990"/>
        <w:gridCol w:w="991"/>
        <w:gridCol w:w="849"/>
        <w:gridCol w:w="566"/>
        <w:gridCol w:w="1981"/>
      </w:tblGrid>
      <w:tr w:rsidR="00DB44DF" w:rsidRPr="003765C6" w:rsidTr="005337AD">
        <w:trPr>
          <w:trHeight w:val="268"/>
        </w:trPr>
        <w:tc>
          <w:tcPr>
            <w:tcW w:w="340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3765C6" w:rsidRPr="00B205FF" w:rsidRDefault="003765C6" w:rsidP="00434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65C6" w:rsidRPr="00B205FF" w:rsidRDefault="003765C6" w:rsidP="00434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765C6" w:rsidRPr="00B205FF" w:rsidRDefault="003765C6" w:rsidP="00434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з/п</w:t>
            </w:r>
          </w:p>
        </w:tc>
        <w:tc>
          <w:tcPr>
            <w:tcW w:w="4819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3765C6" w:rsidRPr="00B205FF" w:rsidRDefault="003765C6" w:rsidP="004345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65C6" w:rsidRPr="00B205FF" w:rsidRDefault="003765C6" w:rsidP="004345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65C6" w:rsidRPr="00B205FF" w:rsidRDefault="003765C6" w:rsidP="00434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Назва заходу</w:t>
            </w:r>
          </w:p>
        </w:tc>
        <w:tc>
          <w:tcPr>
            <w:tcW w:w="2944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3765C6" w:rsidRPr="00B205FF" w:rsidRDefault="009100EE" w:rsidP="00434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3765C6" w:rsidRPr="00B205FF">
              <w:rPr>
                <w:rFonts w:ascii="Times New Roman" w:hAnsi="Times New Roman"/>
                <w:sz w:val="24"/>
                <w:szCs w:val="24"/>
              </w:rPr>
              <w:t>чікувані результати</w:t>
            </w:r>
          </w:p>
        </w:tc>
        <w:tc>
          <w:tcPr>
            <w:tcW w:w="1276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3765C6" w:rsidRPr="00B205FF" w:rsidRDefault="003765C6" w:rsidP="00434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Вартість</w:t>
            </w:r>
          </w:p>
          <w:p w:rsidR="003765C6" w:rsidRPr="00B205FF" w:rsidRDefault="003765C6" w:rsidP="00434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заходу,</w:t>
            </w:r>
          </w:p>
          <w:p w:rsidR="003765C6" w:rsidRPr="00B205FF" w:rsidRDefault="003765C6" w:rsidP="00434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тис. грн.</w:t>
            </w:r>
          </w:p>
        </w:tc>
        <w:tc>
          <w:tcPr>
            <w:tcW w:w="4394" w:type="dxa"/>
            <w:gridSpan w:val="5"/>
            <w:vAlign w:val="center"/>
          </w:tcPr>
          <w:p w:rsidR="003765C6" w:rsidRPr="00B205FF" w:rsidRDefault="003765C6" w:rsidP="004345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Джерела </w:t>
            </w:r>
            <w:r w:rsidRPr="00B205FF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фінансування</w:t>
            </w:r>
          </w:p>
        </w:tc>
        <w:tc>
          <w:tcPr>
            <w:tcW w:w="1985" w:type="dxa"/>
            <w:vMerge w:val="restart"/>
            <w:vAlign w:val="center"/>
          </w:tcPr>
          <w:p w:rsidR="003765C6" w:rsidRPr="00B205FF" w:rsidRDefault="003765C6" w:rsidP="008C150F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Примітки</w:t>
            </w:r>
          </w:p>
        </w:tc>
      </w:tr>
      <w:tr w:rsidR="00DB44DF" w:rsidRPr="003765C6" w:rsidTr="005337AD">
        <w:trPr>
          <w:trHeight w:val="150"/>
        </w:trPr>
        <w:tc>
          <w:tcPr>
            <w:tcW w:w="340" w:type="dxa"/>
            <w:vMerge/>
            <w:tcMar>
              <w:left w:w="28" w:type="dxa"/>
              <w:right w:w="28" w:type="dxa"/>
            </w:tcMar>
            <w:vAlign w:val="center"/>
          </w:tcPr>
          <w:p w:rsidR="003765C6" w:rsidRPr="00B205FF" w:rsidRDefault="003765C6" w:rsidP="00434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  <w:tcMar>
              <w:left w:w="28" w:type="dxa"/>
              <w:right w:w="28" w:type="dxa"/>
            </w:tcMar>
            <w:vAlign w:val="center"/>
          </w:tcPr>
          <w:p w:rsidR="003765C6" w:rsidRPr="00B205FF" w:rsidRDefault="003765C6" w:rsidP="004345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4" w:type="dxa"/>
            <w:vMerge/>
            <w:tcMar>
              <w:left w:w="28" w:type="dxa"/>
              <w:right w:w="28" w:type="dxa"/>
            </w:tcMar>
            <w:vAlign w:val="center"/>
          </w:tcPr>
          <w:p w:rsidR="003765C6" w:rsidRPr="00B205FF" w:rsidRDefault="003765C6" w:rsidP="004345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Mar>
              <w:left w:w="28" w:type="dxa"/>
              <w:right w:w="28" w:type="dxa"/>
            </w:tcMar>
            <w:vAlign w:val="center"/>
          </w:tcPr>
          <w:p w:rsidR="003765C6" w:rsidRPr="00B205FF" w:rsidRDefault="003765C6" w:rsidP="004345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Mar>
              <w:left w:w="28" w:type="dxa"/>
              <w:right w:w="28" w:type="dxa"/>
            </w:tcMar>
            <w:vAlign w:val="center"/>
          </w:tcPr>
          <w:p w:rsidR="003765C6" w:rsidRPr="00B205FF" w:rsidRDefault="003765C6" w:rsidP="00434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Бюджети</w:t>
            </w:r>
          </w:p>
        </w:tc>
        <w:tc>
          <w:tcPr>
            <w:tcW w:w="850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D12DE9" w:rsidRDefault="003765C6" w:rsidP="00434525">
            <w:pPr>
              <w:spacing w:after="0" w:line="240" w:lineRule="auto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 xml:space="preserve">Власні  кошти  </w:t>
            </w:r>
            <w:r w:rsidR="009567B1" w:rsidRPr="00B205FF">
              <w:rPr>
                <w:rFonts w:ascii="Times New Roman" w:hAnsi="Times New Roman"/>
                <w:spacing w:val="-8"/>
                <w:sz w:val="24"/>
                <w:szCs w:val="24"/>
              </w:rPr>
              <w:t>підпри</w:t>
            </w:r>
          </w:p>
          <w:p w:rsidR="003765C6" w:rsidRPr="00461232" w:rsidRDefault="003765C6" w:rsidP="00434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pacing w:val="-8"/>
                <w:sz w:val="24"/>
                <w:szCs w:val="24"/>
              </w:rPr>
              <w:t>ємств</w:t>
            </w:r>
          </w:p>
        </w:tc>
        <w:tc>
          <w:tcPr>
            <w:tcW w:w="567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3765C6" w:rsidRPr="00B205FF" w:rsidRDefault="003765C6" w:rsidP="00434525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pacing w:val="-10"/>
                <w:sz w:val="24"/>
                <w:szCs w:val="24"/>
              </w:rPr>
              <w:t>Інші кош</w:t>
            </w:r>
            <w:r w:rsidR="00B205FF" w:rsidRPr="00B205FF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т</w:t>
            </w:r>
            <w:r w:rsidRPr="00B205FF">
              <w:rPr>
                <w:rFonts w:ascii="Times New Roman" w:hAnsi="Times New Roman"/>
                <w:spacing w:val="-10"/>
                <w:sz w:val="24"/>
                <w:szCs w:val="24"/>
              </w:rPr>
              <w:t>и</w:t>
            </w:r>
          </w:p>
        </w:tc>
        <w:tc>
          <w:tcPr>
            <w:tcW w:w="1985" w:type="dxa"/>
            <w:vMerge/>
            <w:vAlign w:val="center"/>
          </w:tcPr>
          <w:p w:rsidR="003765C6" w:rsidRPr="00B205FF" w:rsidRDefault="003765C6" w:rsidP="004345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4DF" w:rsidRPr="003765C6" w:rsidTr="005337AD">
        <w:trPr>
          <w:trHeight w:val="559"/>
        </w:trPr>
        <w:tc>
          <w:tcPr>
            <w:tcW w:w="340" w:type="dxa"/>
            <w:vMerge/>
            <w:tcMar>
              <w:left w:w="28" w:type="dxa"/>
              <w:right w:w="28" w:type="dxa"/>
            </w:tcMar>
            <w:vAlign w:val="center"/>
          </w:tcPr>
          <w:p w:rsidR="003765C6" w:rsidRPr="00B205FF" w:rsidRDefault="003765C6" w:rsidP="00434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  <w:tcMar>
              <w:left w:w="28" w:type="dxa"/>
              <w:right w:w="28" w:type="dxa"/>
            </w:tcMar>
            <w:vAlign w:val="center"/>
          </w:tcPr>
          <w:p w:rsidR="003765C6" w:rsidRPr="00B205FF" w:rsidRDefault="003765C6" w:rsidP="004345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4" w:type="dxa"/>
            <w:vMerge/>
            <w:tcMar>
              <w:left w:w="28" w:type="dxa"/>
              <w:right w:w="28" w:type="dxa"/>
            </w:tcMar>
            <w:vAlign w:val="center"/>
          </w:tcPr>
          <w:p w:rsidR="003765C6" w:rsidRPr="00B205FF" w:rsidRDefault="003765C6" w:rsidP="004345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Mar>
              <w:left w:w="28" w:type="dxa"/>
              <w:right w:w="28" w:type="dxa"/>
            </w:tcMar>
            <w:vAlign w:val="center"/>
          </w:tcPr>
          <w:p w:rsidR="003765C6" w:rsidRPr="00B205FF" w:rsidRDefault="003765C6" w:rsidP="004345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3765C6" w:rsidRPr="00B205FF" w:rsidRDefault="002039ED" w:rsidP="00434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д</w:t>
            </w:r>
            <w:r w:rsidR="003765C6" w:rsidRPr="00B205FF">
              <w:rPr>
                <w:rFonts w:ascii="Times New Roman" w:hAnsi="Times New Roman"/>
                <w:sz w:val="24"/>
                <w:szCs w:val="24"/>
              </w:rPr>
              <w:t>ержав</w:t>
            </w:r>
            <w:r w:rsidRPr="00B205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65C6" w:rsidRPr="00B205FF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D12DE9" w:rsidRDefault="00D12DE9" w:rsidP="00434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323C80" w:rsidRPr="00B205FF">
              <w:rPr>
                <w:rFonts w:ascii="Times New Roman" w:hAnsi="Times New Roman"/>
                <w:sz w:val="24"/>
                <w:szCs w:val="24"/>
              </w:rPr>
              <w:t>блас</w:t>
            </w:r>
          </w:p>
          <w:p w:rsidR="003765C6" w:rsidRPr="00B205FF" w:rsidRDefault="003765C6" w:rsidP="00434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:rsidR="003765C6" w:rsidRPr="00B205FF" w:rsidRDefault="003765C6" w:rsidP="00434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місцевий</w:t>
            </w: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</w:tcPr>
          <w:p w:rsidR="003765C6" w:rsidRPr="00B205FF" w:rsidRDefault="003765C6" w:rsidP="004345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Mar>
              <w:left w:w="28" w:type="dxa"/>
              <w:right w:w="28" w:type="dxa"/>
            </w:tcMar>
            <w:vAlign w:val="center"/>
          </w:tcPr>
          <w:p w:rsidR="003765C6" w:rsidRPr="00B205FF" w:rsidRDefault="003765C6" w:rsidP="004345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3765C6" w:rsidRPr="00B205FF" w:rsidRDefault="003765C6" w:rsidP="004345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4DF" w:rsidRPr="003765C6" w:rsidTr="005337AD">
        <w:trPr>
          <w:trHeight w:val="127"/>
        </w:trPr>
        <w:tc>
          <w:tcPr>
            <w:tcW w:w="340" w:type="dxa"/>
            <w:tcMar>
              <w:left w:w="28" w:type="dxa"/>
              <w:right w:w="28" w:type="dxa"/>
            </w:tcMar>
            <w:vAlign w:val="center"/>
          </w:tcPr>
          <w:p w:rsidR="003765C6" w:rsidRPr="00B205FF" w:rsidRDefault="003765C6" w:rsidP="00434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Mar>
              <w:left w:w="28" w:type="dxa"/>
              <w:right w:w="28" w:type="dxa"/>
            </w:tcMar>
            <w:vAlign w:val="center"/>
          </w:tcPr>
          <w:p w:rsidR="003765C6" w:rsidRPr="00B205FF" w:rsidRDefault="003765C6" w:rsidP="00434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44" w:type="dxa"/>
            <w:tcMar>
              <w:left w:w="28" w:type="dxa"/>
              <w:right w:w="28" w:type="dxa"/>
            </w:tcMar>
            <w:vAlign w:val="center"/>
          </w:tcPr>
          <w:p w:rsidR="003765C6" w:rsidRPr="00B205FF" w:rsidRDefault="003765C6" w:rsidP="00434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3765C6" w:rsidRPr="00B205FF" w:rsidRDefault="003765C6" w:rsidP="00434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3765C6" w:rsidRPr="00B205FF" w:rsidRDefault="003765C6" w:rsidP="00434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3765C6" w:rsidRPr="00B205FF" w:rsidRDefault="003765C6" w:rsidP="00434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:rsidR="003765C6" w:rsidRPr="00B205FF" w:rsidRDefault="003765C6" w:rsidP="00434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3765C6" w:rsidRPr="00B205FF" w:rsidRDefault="003765C6" w:rsidP="00434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:rsidR="003765C6" w:rsidRPr="00B205FF" w:rsidRDefault="003765C6" w:rsidP="00434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vAlign w:val="center"/>
          </w:tcPr>
          <w:p w:rsidR="003765C6" w:rsidRPr="00B205FF" w:rsidRDefault="003765C6" w:rsidP="00434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B44DF" w:rsidRPr="003765C6" w:rsidTr="005337AD">
        <w:trPr>
          <w:trHeight w:val="249"/>
        </w:trPr>
        <w:tc>
          <w:tcPr>
            <w:tcW w:w="340" w:type="dxa"/>
            <w:gridSpan w:val="10"/>
            <w:tcMar>
              <w:left w:w="28" w:type="dxa"/>
              <w:right w:w="28" w:type="dxa"/>
            </w:tcMar>
            <w:vAlign w:val="center"/>
          </w:tcPr>
          <w:p w:rsidR="003765C6" w:rsidRPr="003765C6" w:rsidRDefault="005F53D2" w:rsidP="004345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</w:t>
            </w:r>
            <w:r w:rsidR="003765C6" w:rsidRPr="003765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Водовідведення</w:t>
            </w:r>
          </w:p>
        </w:tc>
      </w:tr>
      <w:tr w:rsidR="00DB44DF" w:rsidRPr="003765C6" w:rsidTr="005337AD">
        <w:trPr>
          <w:trHeight w:val="1146"/>
        </w:trPr>
        <w:tc>
          <w:tcPr>
            <w:tcW w:w="34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851753" w:rsidRPr="00274B9A" w:rsidRDefault="00461232" w:rsidP="00434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B9A">
              <w:rPr>
                <w:rFonts w:ascii="Times New Roman" w:hAnsi="Times New Roman"/>
                <w:sz w:val="24"/>
                <w:szCs w:val="24"/>
              </w:rPr>
              <w:t>1</w:t>
            </w:r>
            <w:r w:rsidR="001E27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  <w:tcMar>
              <w:left w:w="28" w:type="dxa"/>
              <w:right w:w="28" w:type="dxa"/>
            </w:tcMar>
            <w:vAlign w:val="center"/>
          </w:tcPr>
          <w:p w:rsidR="00851753" w:rsidRPr="00851753" w:rsidRDefault="00851753" w:rsidP="00672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753">
              <w:rPr>
                <w:rFonts w:ascii="Times New Roman" w:hAnsi="Times New Roman"/>
                <w:sz w:val="24"/>
                <w:szCs w:val="24"/>
              </w:rPr>
              <w:t>Проектування та будівництво головного каналізаційного колектора від перехрестя вулиць</w:t>
            </w:r>
            <w:r w:rsidR="00D12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403AE">
              <w:rPr>
                <w:rFonts w:ascii="Times New Roman" w:hAnsi="Times New Roman"/>
                <w:sz w:val="24"/>
                <w:szCs w:val="24"/>
              </w:rPr>
              <w:t>Надрічна-</w:t>
            </w:r>
            <w:r w:rsidRPr="00851753">
              <w:rPr>
                <w:rFonts w:ascii="Times New Roman" w:hAnsi="Times New Roman"/>
                <w:sz w:val="24"/>
                <w:szCs w:val="24"/>
              </w:rPr>
              <w:t xml:space="preserve">Максимовича в м.Івано-Франківську до КОС в с.Ямниця </w:t>
            </w:r>
          </w:p>
        </w:tc>
        <w:tc>
          <w:tcPr>
            <w:tcW w:w="2944" w:type="dxa"/>
            <w:tcMar>
              <w:left w:w="28" w:type="dxa"/>
              <w:right w:w="28" w:type="dxa"/>
            </w:tcMar>
            <w:vAlign w:val="center"/>
          </w:tcPr>
          <w:p w:rsidR="00851753" w:rsidRPr="004A2C98" w:rsidRDefault="004A2C98" w:rsidP="0043452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2C9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Забезпечення надійності відведення необхідного об’єму стічних вод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323C80" w:rsidRPr="00956A1C" w:rsidRDefault="00323C80" w:rsidP="00E60A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6A1C">
              <w:rPr>
                <w:rFonts w:ascii="Times New Roman" w:hAnsi="Times New Roman"/>
                <w:b/>
                <w:sz w:val="24"/>
                <w:szCs w:val="24"/>
              </w:rPr>
              <w:t>538000,0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851753" w:rsidRPr="00956A1C" w:rsidRDefault="00323C80" w:rsidP="00E60A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6A1C">
              <w:rPr>
                <w:rFonts w:ascii="Times New Roman" w:hAnsi="Times New Roman"/>
                <w:b/>
                <w:sz w:val="24"/>
                <w:szCs w:val="24"/>
              </w:rPr>
              <w:t>100000,0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851753" w:rsidRPr="00956A1C" w:rsidRDefault="00323C80" w:rsidP="00E60A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6A1C">
              <w:rPr>
                <w:rFonts w:ascii="Times New Roman" w:hAnsi="Times New Roman"/>
                <w:b/>
                <w:sz w:val="24"/>
                <w:szCs w:val="24"/>
              </w:rPr>
              <w:t>250000,0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:rsidR="00851753" w:rsidRPr="00956A1C" w:rsidRDefault="00323C80" w:rsidP="00E60A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6A1C">
              <w:rPr>
                <w:rFonts w:ascii="Times New Roman" w:hAnsi="Times New Roman"/>
                <w:b/>
                <w:sz w:val="24"/>
                <w:szCs w:val="24"/>
              </w:rPr>
              <w:t>100000,0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323C80" w:rsidRPr="00956A1C" w:rsidRDefault="00323C80" w:rsidP="00E60AA3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6A1C">
              <w:rPr>
                <w:rFonts w:ascii="Times New Roman" w:hAnsi="Times New Roman"/>
                <w:b/>
                <w:sz w:val="24"/>
                <w:szCs w:val="24"/>
              </w:rPr>
              <w:t>88000,0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:rsidR="00851753" w:rsidRPr="00956A1C" w:rsidRDefault="00323C80" w:rsidP="004345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6A1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851753" w:rsidRPr="00DB44DF" w:rsidRDefault="00DB44DF" w:rsidP="0043452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0D781E">
              <w:rPr>
                <w:rFonts w:ascii="Times New Roman" w:hAnsi="Times New Roman"/>
                <w:sz w:val="24"/>
                <w:szCs w:val="24"/>
              </w:rPr>
              <w:t>КП «Івано-</w:t>
            </w:r>
            <w:r w:rsidR="000D781E">
              <w:rPr>
                <w:rFonts w:ascii="Times New Roman" w:hAnsi="Times New Roman"/>
                <w:sz w:val="24"/>
                <w:szCs w:val="24"/>
              </w:rPr>
              <w:t>Ф</w:t>
            </w:r>
            <w:r w:rsidRPr="000D781E">
              <w:rPr>
                <w:rFonts w:ascii="Times New Roman" w:hAnsi="Times New Roman"/>
                <w:sz w:val="24"/>
                <w:szCs w:val="24"/>
              </w:rPr>
              <w:t>ран</w:t>
            </w:r>
            <w:r w:rsidR="000D781E">
              <w:rPr>
                <w:rFonts w:ascii="Times New Roman" w:hAnsi="Times New Roman"/>
                <w:sz w:val="24"/>
                <w:szCs w:val="24"/>
              </w:rPr>
              <w:t>-</w:t>
            </w:r>
            <w:r w:rsidRPr="000D781E">
              <w:rPr>
                <w:rFonts w:ascii="Times New Roman" w:hAnsi="Times New Roman"/>
                <w:sz w:val="24"/>
                <w:szCs w:val="24"/>
              </w:rPr>
              <w:t>ківськводоекотех</w:t>
            </w:r>
            <w:r w:rsidR="00872221">
              <w:rPr>
                <w:rFonts w:ascii="Times New Roman" w:hAnsi="Times New Roman"/>
                <w:sz w:val="24"/>
                <w:szCs w:val="24"/>
              </w:rPr>
              <w:t>-</w:t>
            </w:r>
            <w:r w:rsidRPr="000D781E">
              <w:rPr>
                <w:rFonts w:ascii="Times New Roman" w:hAnsi="Times New Roman"/>
                <w:sz w:val="24"/>
                <w:szCs w:val="24"/>
              </w:rPr>
              <w:t>пром»</w:t>
            </w:r>
            <w:r w:rsidR="0087222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D781E">
              <w:rPr>
                <w:rFonts w:ascii="Times New Roman" w:hAnsi="Times New Roman"/>
                <w:sz w:val="24"/>
                <w:szCs w:val="24"/>
              </w:rPr>
              <w:t xml:space="preserve">ПКД в </w:t>
            </w:r>
            <w:r w:rsidRPr="00395FA3">
              <w:rPr>
                <w:rFonts w:ascii="Times New Roman" w:hAnsi="Times New Roman"/>
                <w:spacing w:val="-10"/>
                <w:sz w:val="24"/>
                <w:szCs w:val="24"/>
              </w:rPr>
              <w:t>стадії виготовлення</w:t>
            </w:r>
          </w:p>
        </w:tc>
      </w:tr>
      <w:tr w:rsidR="00401C88" w:rsidRPr="004A2C98" w:rsidTr="005337AD">
        <w:trPr>
          <w:trHeight w:val="287"/>
        </w:trPr>
        <w:tc>
          <w:tcPr>
            <w:tcW w:w="34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851753" w:rsidRPr="00274B9A" w:rsidRDefault="00461232" w:rsidP="00434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B9A">
              <w:rPr>
                <w:rFonts w:ascii="Times New Roman" w:hAnsi="Times New Roman"/>
                <w:sz w:val="24"/>
                <w:szCs w:val="24"/>
              </w:rPr>
              <w:t>2</w:t>
            </w:r>
            <w:r w:rsidR="001E27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  <w:tcMar>
              <w:left w:w="28" w:type="dxa"/>
              <w:right w:w="28" w:type="dxa"/>
            </w:tcMar>
            <w:vAlign w:val="center"/>
          </w:tcPr>
          <w:p w:rsidR="00851753" w:rsidRPr="003765C6" w:rsidRDefault="00851753" w:rsidP="0043452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765C6">
              <w:rPr>
                <w:rFonts w:ascii="Times New Roman" w:hAnsi="Times New Roman"/>
                <w:sz w:val="24"/>
                <w:szCs w:val="24"/>
              </w:rPr>
              <w:t xml:space="preserve">Реконструкція дюкерних каналізаційних переходів через </w:t>
            </w:r>
            <w:r w:rsidR="00B403AE">
              <w:rPr>
                <w:rFonts w:ascii="Times New Roman" w:hAnsi="Times New Roman"/>
                <w:sz w:val="24"/>
                <w:szCs w:val="24"/>
              </w:rPr>
              <w:t>р.Бистрицю Надвірнянську</w:t>
            </w:r>
            <w:r w:rsidRPr="003765C6">
              <w:rPr>
                <w:rFonts w:ascii="Times New Roman" w:hAnsi="Times New Roman"/>
                <w:sz w:val="24"/>
                <w:szCs w:val="24"/>
              </w:rPr>
              <w:t xml:space="preserve"> в районі вул.</w:t>
            </w:r>
            <w:r w:rsidR="00A169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65C6">
              <w:rPr>
                <w:rFonts w:ascii="Times New Roman" w:hAnsi="Times New Roman"/>
                <w:sz w:val="24"/>
                <w:szCs w:val="24"/>
              </w:rPr>
              <w:t>Незалежності</w:t>
            </w:r>
          </w:p>
        </w:tc>
        <w:tc>
          <w:tcPr>
            <w:tcW w:w="294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51753" w:rsidRPr="004A2C98" w:rsidRDefault="004A2C98" w:rsidP="0043452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2C9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Підвищення надійності роботи каналізаційних мереж, усунення забруднення підземних вод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851753" w:rsidRPr="00956A1C" w:rsidRDefault="00323C80" w:rsidP="00E60A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6A1C">
              <w:rPr>
                <w:rFonts w:ascii="Times New Roman" w:hAnsi="Times New Roman"/>
                <w:b/>
                <w:sz w:val="24"/>
                <w:szCs w:val="24"/>
              </w:rPr>
              <w:t>17000,0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851753" w:rsidRPr="00956A1C" w:rsidRDefault="00323C80" w:rsidP="00E60A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6A1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851753" w:rsidRPr="00956A1C" w:rsidRDefault="00D12DE9" w:rsidP="00E60A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6A1C">
              <w:rPr>
                <w:rFonts w:ascii="Times New Roman" w:hAnsi="Times New Roman"/>
                <w:b/>
                <w:sz w:val="24"/>
                <w:szCs w:val="24"/>
              </w:rPr>
              <w:t>8000</w:t>
            </w:r>
            <w:r w:rsidR="00323C80" w:rsidRPr="00956A1C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:rsidR="00851753" w:rsidRPr="00956A1C" w:rsidRDefault="00323C80" w:rsidP="00E60A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6A1C">
              <w:rPr>
                <w:rFonts w:ascii="Times New Roman" w:hAnsi="Times New Roman"/>
                <w:b/>
                <w:sz w:val="24"/>
                <w:szCs w:val="24"/>
              </w:rPr>
              <w:t>5000,0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851753" w:rsidRPr="00956A1C" w:rsidRDefault="00323C80" w:rsidP="00E60A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6A1C">
              <w:rPr>
                <w:rFonts w:ascii="Times New Roman" w:hAnsi="Times New Roman"/>
                <w:b/>
                <w:sz w:val="24"/>
                <w:szCs w:val="24"/>
              </w:rPr>
              <w:t>4000,0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:rsidR="00851753" w:rsidRPr="00956A1C" w:rsidRDefault="00323C80" w:rsidP="004345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6A1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851753" w:rsidRPr="004A2C98" w:rsidRDefault="00605ABC" w:rsidP="0043452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D781E">
              <w:rPr>
                <w:rFonts w:ascii="Times New Roman" w:hAnsi="Times New Roman"/>
                <w:sz w:val="24"/>
                <w:szCs w:val="24"/>
              </w:rPr>
              <w:t>КП «Івано-</w:t>
            </w: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0D781E">
              <w:rPr>
                <w:rFonts w:ascii="Times New Roman" w:hAnsi="Times New Roman"/>
                <w:sz w:val="24"/>
                <w:szCs w:val="24"/>
              </w:rPr>
              <w:t>ран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D781E">
              <w:rPr>
                <w:rFonts w:ascii="Times New Roman" w:hAnsi="Times New Roman"/>
                <w:sz w:val="24"/>
                <w:szCs w:val="24"/>
              </w:rPr>
              <w:t>ківськводоекотех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D781E">
              <w:rPr>
                <w:rFonts w:ascii="Times New Roman" w:hAnsi="Times New Roman"/>
                <w:sz w:val="24"/>
                <w:szCs w:val="24"/>
              </w:rPr>
              <w:t>пром»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D781E">
              <w:rPr>
                <w:rFonts w:ascii="Times New Roman" w:hAnsi="Times New Roman"/>
                <w:sz w:val="24"/>
                <w:szCs w:val="24"/>
              </w:rPr>
              <w:t xml:space="preserve">ПКД в </w:t>
            </w:r>
            <w:r w:rsidRPr="00395FA3">
              <w:rPr>
                <w:rFonts w:ascii="Times New Roman" w:hAnsi="Times New Roman"/>
                <w:spacing w:val="-10"/>
                <w:sz w:val="24"/>
                <w:szCs w:val="24"/>
              </w:rPr>
              <w:t>стадії виготовлення</w:t>
            </w:r>
          </w:p>
        </w:tc>
      </w:tr>
      <w:tr w:rsidR="00605ABC" w:rsidRPr="003765C6" w:rsidTr="005337AD">
        <w:trPr>
          <w:trHeight w:val="1157"/>
        </w:trPr>
        <w:tc>
          <w:tcPr>
            <w:tcW w:w="34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605ABC" w:rsidRPr="00274B9A" w:rsidRDefault="00605ABC" w:rsidP="00434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B9A">
              <w:rPr>
                <w:rFonts w:ascii="Times New Roman" w:hAnsi="Times New Roman"/>
                <w:sz w:val="24"/>
                <w:szCs w:val="24"/>
              </w:rPr>
              <w:t>3</w:t>
            </w:r>
            <w:r w:rsidR="001E27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  <w:tcMar>
              <w:left w:w="28" w:type="dxa"/>
              <w:right w:w="28" w:type="dxa"/>
            </w:tcMar>
            <w:vAlign w:val="center"/>
          </w:tcPr>
          <w:p w:rsidR="00605ABC" w:rsidRPr="003765C6" w:rsidRDefault="00605ABC" w:rsidP="00D46B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5C6">
              <w:rPr>
                <w:rFonts w:ascii="Times New Roman" w:hAnsi="Times New Roman"/>
                <w:sz w:val="24"/>
                <w:szCs w:val="24"/>
              </w:rPr>
              <w:t>Реконструкція із кріпленням дюкерного перех</w:t>
            </w:r>
            <w:r w:rsidR="00D46BCF">
              <w:rPr>
                <w:rFonts w:ascii="Times New Roman" w:hAnsi="Times New Roman"/>
                <w:sz w:val="24"/>
                <w:szCs w:val="24"/>
              </w:rPr>
              <w:t>оду каналізаційного колектора через р.</w:t>
            </w:r>
            <w:r w:rsidR="00B403AE">
              <w:rPr>
                <w:rFonts w:ascii="Times New Roman" w:hAnsi="Times New Roman"/>
                <w:sz w:val="24"/>
                <w:szCs w:val="24"/>
              </w:rPr>
              <w:t xml:space="preserve"> Бистрицю</w:t>
            </w:r>
            <w:r w:rsidR="00B403AE" w:rsidRPr="003765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65C6">
              <w:rPr>
                <w:rFonts w:ascii="Times New Roman" w:hAnsi="Times New Roman"/>
                <w:sz w:val="24"/>
                <w:szCs w:val="24"/>
              </w:rPr>
              <w:t>.Солотвинську в м.Івано-Франківську</w:t>
            </w:r>
          </w:p>
        </w:tc>
        <w:tc>
          <w:tcPr>
            <w:tcW w:w="2944" w:type="dxa"/>
            <w:tcMar>
              <w:left w:w="28" w:type="dxa"/>
              <w:right w:w="28" w:type="dxa"/>
            </w:tcMar>
            <w:vAlign w:val="center"/>
          </w:tcPr>
          <w:p w:rsidR="00605ABC" w:rsidRPr="004A2C98" w:rsidRDefault="00605ABC" w:rsidP="0043452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2C9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Підвищення надійності роботи каналізаційних мереж, усунення забруднення підземних вод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605ABC" w:rsidRPr="00956A1C" w:rsidRDefault="00605ABC" w:rsidP="00E60A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6A1C">
              <w:rPr>
                <w:rFonts w:ascii="Times New Roman" w:hAnsi="Times New Roman"/>
                <w:b/>
                <w:sz w:val="24"/>
                <w:szCs w:val="24"/>
              </w:rPr>
              <w:t>12500,0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605ABC" w:rsidRPr="00956A1C" w:rsidRDefault="00605ABC" w:rsidP="00E60A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6A1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605ABC" w:rsidRPr="00956A1C" w:rsidRDefault="00605ABC" w:rsidP="00E60A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6A1C">
              <w:rPr>
                <w:rFonts w:ascii="Times New Roman" w:hAnsi="Times New Roman"/>
                <w:b/>
                <w:sz w:val="24"/>
                <w:szCs w:val="24"/>
              </w:rPr>
              <w:t>5000,0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:rsidR="00605ABC" w:rsidRPr="00956A1C" w:rsidRDefault="00605ABC" w:rsidP="00E60A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6A1C">
              <w:rPr>
                <w:rFonts w:ascii="Times New Roman" w:hAnsi="Times New Roman"/>
                <w:b/>
                <w:sz w:val="24"/>
                <w:szCs w:val="24"/>
              </w:rPr>
              <w:t>5000,0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605ABC" w:rsidRPr="00956A1C" w:rsidRDefault="00605ABC" w:rsidP="00E60A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6A1C">
              <w:rPr>
                <w:rFonts w:ascii="Times New Roman" w:hAnsi="Times New Roman"/>
                <w:b/>
                <w:sz w:val="24"/>
                <w:szCs w:val="24"/>
              </w:rPr>
              <w:t>2500,0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:rsidR="00605ABC" w:rsidRPr="00956A1C" w:rsidRDefault="00605ABC" w:rsidP="004345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6A1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605ABC" w:rsidRPr="004A2C98" w:rsidRDefault="00605ABC" w:rsidP="0043452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D781E">
              <w:rPr>
                <w:rFonts w:ascii="Times New Roman" w:hAnsi="Times New Roman"/>
                <w:sz w:val="24"/>
                <w:szCs w:val="24"/>
              </w:rPr>
              <w:t>КП «Івано-</w:t>
            </w: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0D781E">
              <w:rPr>
                <w:rFonts w:ascii="Times New Roman" w:hAnsi="Times New Roman"/>
                <w:sz w:val="24"/>
                <w:szCs w:val="24"/>
              </w:rPr>
              <w:t>ран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D781E">
              <w:rPr>
                <w:rFonts w:ascii="Times New Roman" w:hAnsi="Times New Roman"/>
                <w:sz w:val="24"/>
                <w:szCs w:val="24"/>
              </w:rPr>
              <w:t>ківськводоекотех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D781E">
              <w:rPr>
                <w:rFonts w:ascii="Times New Roman" w:hAnsi="Times New Roman"/>
                <w:sz w:val="24"/>
                <w:szCs w:val="24"/>
              </w:rPr>
              <w:t>пром»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D781E">
              <w:rPr>
                <w:rFonts w:ascii="Times New Roman" w:hAnsi="Times New Roman"/>
                <w:sz w:val="24"/>
                <w:szCs w:val="24"/>
              </w:rPr>
              <w:t xml:space="preserve">ПКД в </w:t>
            </w:r>
            <w:r w:rsidRPr="00395FA3">
              <w:rPr>
                <w:rFonts w:ascii="Times New Roman" w:hAnsi="Times New Roman"/>
                <w:spacing w:val="-10"/>
                <w:sz w:val="24"/>
                <w:szCs w:val="24"/>
              </w:rPr>
              <w:t>стадії виготовлення</w:t>
            </w:r>
          </w:p>
        </w:tc>
      </w:tr>
      <w:tr w:rsidR="00605ABC" w:rsidRPr="004A2C98" w:rsidTr="005337AD">
        <w:trPr>
          <w:trHeight w:val="287"/>
        </w:trPr>
        <w:tc>
          <w:tcPr>
            <w:tcW w:w="34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605ABC" w:rsidRPr="00274B9A" w:rsidRDefault="00605ABC" w:rsidP="00434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A36">
              <w:rPr>
                <w:rFonts w:ascii="Times New Roman" w:hAnsi="Times New Roman"/>
                <w:sz w:val="24"/>
                <w:szCs w:val="24"/>
              </w:rPr>
              <w:t>4</w:t>
            </w:r>
            <w:r w:rsidR="001E27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  <w:tcMar>
              <w:left w:w="28" w:type="dxa"/>
              <w:right w:w="28" w:type="dxa"/>
            </w:tcMar>
            <w:vAlign w:val="center"/>
          </w:tcPr>
          <w:p w:rsidR="00605ABC" w:rsidRPr="003765C6" w:rsidRDefault="00605ABC" w:rsidP="004345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5C6">
              <w:rPr>
                <w:rFonts w:ascii="Times New Roman" w:hAnsi="Times New Roman"/>
                <w:sz w:val="24"/>
                <w:szCs w:val="24"/>
              </w:rPr>
              <w:t>Нове будівництво колектора зовнішньої дощової каналізації 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камерами переключення від вул.</w:t>
            </w:r>
            <w:r w:rsidRPr="003765C6">
              <w:rPr>
                <w:rFonts w:ascii="Times New Roman" w:hAnsi="Times New Roman"/>
                <w:sz w:val="24"/>
                <w:szCs w:val="24"/>
              </w:rPr>
              <w:t xml:space="preserve"> Надрічної  до вул.Промислової через вул. Крайкі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3765C6">
              <w:rPr>
                <w:rFonts w:ascii="Times New Roman" w:hAnsi="Times New Roman"/>
                <w:sz w:val="24"/>
                <w:szCs w:val="24"/>
              </w:rPr>
              <w:t>ського до початку вул. Гарбарської</w:t>
            </w:r>
          </w:p>
        </w:tc>
        <w:tc>
          <w:tcPr>
            <w:tcW w:w="2944" w:type="dxa"/>
            <w:tcMar>
              <w:left w:w="28" w:type="dxa"/>
              <w:right w:w="28" w:type="dxa"/>
            </w:tcMar>
            <w:vAlign w:val="center"/>
          </w:tcPr>
          <w:p w:rsidR="00605ABC" w:rsidRPr="003765C6" w:rsidRDefault="00605ABC" w:rsidP="004345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A2C9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Підвищення надійності роботи каналізаційних мереж, усунення забруднення підземних вод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605ABC" w:rsidRPr="00BA1C1B" w:rsidRDefault="003E3383" w:rsidP="00E60A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E3383">
              <w:rPr>
                <w:rFonts w:ascii="Times New Roman" w:hAnsi="Times New Roman"/>
                <w:b/>
                <w:sz w:val="24"/>
                <w:szCs w:val="24"/>
              </w:rPr>
              <w:t>39</w:t>
            </w:r>
            <w:r w:rsidR="00F513D0">
              <w:rPr>
                <w:rFonts w:ascii="Times New Roman" w:hAnsi="Times New Roman"/>
                <w:b/>
                <w:sz w:val="24"/>
                <w:szCs w:val="24"/>
              </w:rPr>
              <w:t>506,5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605ABC" w:rsidRPr="003E3383" w:rsidRDefault="003E3383" w:rsidP="00E60A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338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605ABC" w:rsidRPr="003D4B3E" w:rsidRDefault="00F513D0" w:rsidP="00E60AA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1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6"/>
                <w:sz w:val="24"/>
                <w:szCs w:val="24"/>
              </w:rPr>
              <w:t>23704,0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:rsidR="00605ABC" w:rsidRPr="00BA1C1B" w:rsidRDefault="00BA55C5" w:rsidP="00E60AA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16"/>
                <w:sz w:val="24"/>
                <w:szCs w:val="24"/>
                <w:highlight w:val="yellow"/>
                <w:lang w:val="en-US"/>
              </w:rPr>
            </w:pPr>
            <w:r w:rsidRPr="00DD5B76">
              <w:rPr>
                <w:rFonts w:ascii="Times New Roman" w:hAnsi="Times New Roman"/>
                <w:b/>
                <w:spacing w:val="-16"/>
                <w:sz w:val="24"/>
                <w:szCs w:val="24"/>
              </w:rPr>
              <w:t>20</w:t>
            </w:r>
            <w:r w:rsidR="00F513D0">
              <w:rPr>
                <w:rFonts w:ascii="Times New Roman" w:hAnsi="Times New Roman"/>
                <w:b/>
                <w:spacing w:val="-16"/>
                <w:sz w:val="24"/>
                <w:szCs w:val="24"/>
              </w:rPr>
              <w:t>64,1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605ABC" w:rsidRPr="00BA1C1B" w:rsidRDefault="00096CA0" w:rsidP="00E60AA3">
            <w:pPr>
              <w:spacing w:after="0" w:line="240" w:lineRule="auto"/>
              <w:ind w:left="-56" w:right="-28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  <w:highlight w:val="yellow"/>
              </w:rPr>
            </w:pPr>
            <w:r w:rsidRPr="00BA1C1B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13738,</w:t>
            </w:r>
            <w:r w:rsidR="00F513D0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5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:rsidR="00605ABC" w:rsidRPr="00DD5B76" w:rsidRDefault="00605ABC" w:rsidP="004345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DD5B76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605ABC" w:rsidRPr="00605ABC" w:rsidRDefault="00605ABC" w:rsidP="004345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ABC">
              <w:rPr>
                <w:rFonts w:ascii="Times New Roman" w:hAnsi="Times New Roman"/>
                <w:sz w:val="24"/>
                <w:szCs w:val="24"/>
              </w:rPr>
              <w:t>КП «Івано-Фран</w:t>
            </w:r>
            <w:r w:rsidR="00395FA3">
              <w:rPr>
                <w:rFonts w:ascii="Times New Roman" w:hAnsi="Times New Roman"/>
                <w:sz w:val="24"/>
                <w:szCs w:val="24"/>
              </w:rPr>
              <w:t>-</w:t>
            </w:r>
            <w:r w:rsidRPr="00605ABC">
              <w:rPr>
                <w:rFonts w:ascii="Times New Roman" w:hAnsi="Times New Roman"/>
                <w:sz w:val="24"/>
                <w:szCs w:val="24"/>
              </w:rPr>
              <w:t>ківськводоекотехпром»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605ABC">
              <w:rPr>
                <w:rFonts w:ascii="Times New Roman" w:hAnsi="Times New Roman"/>
                <w:sz w:val="24"/>
                <w:szCs w:val="24"/>
              </w:rPr>
              <w:t xml:space="preserve"> висновок експертизи від 27.06.2019р.</w:t>
            </w:r>
          </w:p>
        </w:tc>
      </w:tr>
      <w:tr w:rsidR="00605ABC" w:rsidRPr="004A2C98" w:rsidTr="008C150F">
        <w:trPr>
          <w:trHeight w:val="1130"/>
        </w:trPr>
        <w:tc>
          <w:tcPr>
            <w:tcW w:w="34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605ABC" w:rsidRPr="00274B9A" w:rsidRDefault="00605ABC" w:rsidP="00434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B9A">
              <w:rPr>
                <w:rFonts w:ascii="Times New Roman" w:hAnsi="Times New Roman"/>
                <w:sz w:val="24"/>
                <w:szCs w:val="24"/>
              </w:rPr>
              <w:t>5</w:t>
            </w:r>
            <w:r w:rsidR="001E27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  <w:tcMar>
              <w:left w:w="28" w:type="dxa"/>
              <w:right w:w="28" w:type="dxa"/>
            </w:tcMar>
            <w:vAlign w:val="center"/>
          </w:tcPr>
          <w:p w:rsidR="00605ABC" w:rsidRDefault="00605ABC" w:rsidP="004345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24B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Будівництво дощового колектора </w:t>
            </w:r>
            <w:r w:rsidR="00B403AE">
              <w:rPr>
                <w:rFonts w:ascii="Times New Roman" w:hAnsi="Times New Roman"/>
                <w:spacing w:val="-8"/>
                <w:sz w:val="24"/>
                <w:szCs w:val="24"/>
              </w:rPr>
              <w:t>на</w:t>
            </w:r>
            <w:r w:rsidRPr="008E724B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вул. Бель</w:t>
            </w:r>
            <w:r w:rsidRPr="003765C6">
              <w:rPr>
                <w:rFonts w:ascii="Times New Roman" w:hAnsi="Times New Roman"/>
                <w:sz w:val="24"/>
                <w:szCs w:val="24"/>
              </w:rPr>
              <w:t>ведерська-Пилипа Орлика – Січових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65C6">
              <w:rPr>
                <w:rFonts w:ascii="Times New Roman" w:hAnsi="Times New Roman"/>
                <w:sz w:val="24"/>
                <w:szCs w:val="24"/>
              </w:rPr>
              <w:t xml:space="preserve">Стрільців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3765C6">
              <w:rPr>
                <w:rFonts w:ascii="Times New Roman" w:hAnsi="Times New Roman"/>
                <w:sz w:val="24"/>
                <w:szCs w:val="24"/>
              </w:rPr>
              <w:t xml:space="preserve"> Є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765C6">
              <w:rPr>
                <w:rFonts w:ascii="Times New Roman" w:hAnsi="Times New Roman"/>
                <w:sz w:val="24"/>
                <w:szCs w:val="24"/>
              </w:rPr>
              <w:t>Коновальця</w:t>
            </w:r>
          </w:p>
          <w:p w:rsidR="00605ABC" w:rsidRPr="003765C6" w:rsidRDefault="00605ABC" w:rsidP="004345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4" w:type="dxa"/>
            <w:tcMar>
              <w:left w:w="28" w:type="dxa"/>
              <w:right w:w="28" w:type="dxa"/>
            </w:tcMar>
            <w:vAlign w:val="center"/>
          </w:tcPr>
          <w:p w:rsidR="00274B9A" w:rsidRPr="00401C88" w:rsidRDefault="00605ABC" w:rsidP="0043452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2C9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Підвищення надійнос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ті роботи каналізаційних мереж,</w:t>
            </w:r>
            <w:r w:rsidRPr="004A2C9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усунення забруднення підземних вод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605ABC" w:rsidRPr="00956A1C" w:rsidRDefault="00605ABC" w:rsidP="00E60A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6A1C">
              <w:rPr>
                <w:rFonts w:ascii="Times New Roman" w:hAnsi="Times New Roman"/>
                <w:b/>
                <w:sz w:val="24"/>
                <w:szCs w:val="24"/>
              </w:rPr>
              <w:t>63011</w:t>
            </w:r>
            <w:r w:rsidR="005C3811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605ABC" w:rsidRPr="00956A1C" w:rsidRDefault="00605ABC" w:rsidP="00E60A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6A1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605ABC" w:rsidRPr="00956A1C" w:rsidRDefault="00605ABC" w:rsidP="00E60A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6A1C">
              <w:rPr>
                <w:rFonts w:ascii="Times New Roman" w:hAnsi="Times New Roman"/>
                <w:b/>
                <w:sz w:val="24"/>
                <w:szCs w:val="24"/>
              </w:rPr>
              <w:t>45000,0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:rsidR="00605ABC" w:rsidRPr="00956A1C" w:rsidRDefault="00605ABC" w:rsidP="00E60A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6A1C">
              <w:rPr>
                <w:rFonts w:ascii="Times New Roman" w:hAnsi="Times New Roman"/>
                <w:b/>
                <w:sz w:val="24"/>
                <w:szCs w:val="24"/>
              </w:rPr>
              <w:t>18011,0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605ABC" w:rsidRPr="00956A1C" w:rsidRDefault="00605ABC" w:rsidP="00E60A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6A1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:rsidR="00605ABC" w:rsidRPr="00956A1C" w:rsidRDefault="00605ABC" w:rsidP="004345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6A1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A9283A" w:rsidRPr="00A9283A" w:rsidRDefault="00605ABC" w:rsidP="004345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ABC">
              <w:rPr>
                <w:rFonts w:ascii="Times New Roman" w:hAnsi="Times New Roman"/>
                <w:sz w:val="24"/>
                <w:szCs w:val="24"/>
              </w:rPr>
              <w:t>КП «Івано-Фран</w:t>
            </w:r>
            <w:r w:rsidR="00395FA3">
              <w:rPr>
                <w:rFonts w:ascii="Times New Roman" w:hAnsi="Times New Roman"/>
                <w:sz w:val="24"/>
                <w:szCs w:val="24"/>
              </w:rPr>
              <w:t>-</w:t>
            </w:r>
            <w:r w:rsidRPr="00605ABC">
              <w:rPr>
                <w:rFonts w:ascii="Times New Roman" w:hAnsi="Times New Roman"/>
                <w:sz w:val="24"/>
                <w:szCs w:val="24"/>
              </w:rPr>
              <w:t>ківськводоекотехпром»</w:t>
            </w:r>
            <w:r w:rsidR="00274B9A">
              <w:rPr>
                <w:rFonts w:ascii="Times New Roman" w:hAnsi="Times New Roman"/>
                <w:sz w:val="24"/>
                <w:szCs w:val="24"/>
              </w:rPr>
              <w:t>,</w:t>
            </w:r>
            <w:r w:rsidRPr="00605ABC">
              <w:rPr>
                <w:rFonts w:ascii="Times New Roman" w:hAnsi="Times New Roman"/>
                <w:sz w:val="24"/>
                <w:szCs w:val="24"/>
              </w:rPr>
              <w:t xml:space="preserve"> ПКД </w:t>
            </w:r>
            <w:r w:rsidR="00274B9A">
              <w:rPr>
                <w:rFonts w:ascii="Times New Roman" w:hAnsi="Times New Roman"/>
                <w:sz w:val="24"/>
                <w:szCs w:val="24"/>
              </w:rPr>
              <w:t>ная</w:t>
            </w:r>
            <w:r w:rsidRPr="00605ABC">
              <w:rPr>
                <w:rFonts w:ascii="Times New Roman" w:hAnsi="Times New Roman"/>
                <w:sz w:val="24"/>
                <w:szCs w:val="24"/>
              </w:rPr>
              <w:t>вн</w:t>
            </w:r>
            <w:r w:rsidR="00274B9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</w:tbl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20" w:firstRow="1" w:lastRow="0" w:firstColumn="0" w:lastColumn="0" w:noHBand="0" w:noVBand="0"/>
      </w:tblPr>
      <w:tblGrid>
        <w:gridCol w:w="6"/>
        <w:gridCol w:w="350"/>
        <w:gridCol w:w="65"/>
        <w:gridCol w:w="4068"/>
        <w:gridCol w:w="326"/>
        <w:gridCol w:w="2703"/>
        <w:gridCol w:w="557"/>
        <w:gridCol w:w="569"/>
        <w:gridCol w:w="565"/>
        <w:gridCol w:w="408"/>
        <w:gridCol w:w="617"/>
        <w:gridCol w:w="509"/>
        <w:gridCol w:w="484"/>
        <w:gridCol w:w="505"/>
        <w:gridCol w:w="454"/>
        <w:gridCol w:w="412"/>
        <w:gridCol w:w="438"/>
        <w:gridCol w:w="158"/>
        <w:gridCol w:w="301"/>
        <w:gridCol w:w="2223"/>
        <w:gridCol w:w="12"/>
      </w:tblGrid>
      <w:tr w:rsidR="005337AD" w:rsidRPr="005337AD" w:rsidTr="00A45CB3">
        <w:trPr>
          <w:gridAfter w:val="1"/>
          <w:wAfter w:w="12" w:type="dxa"/>
          <w:trHeight w:val="268"/>
          <w:jc w:val="center"/>
        </w:trPr>
        <w:tc>
          <w:tcPr>
            <w:tcW w:w="356" w:type="dxa"/>
            <w:gridSpan w:val="2"/>
            <w:shd w:val="clear" w:color="auto" w:fill="FFFFFF"/>
            <w:tcMar>
              <w:left w:w="28" w:type="dxa"/>
              <w:right w:w="28" w:type="dxa"/>
            </w:tcMar>
          </w:tcPr>
          <w:p w:rsidR="005337AD" w:rsidRPr="005337AD" w:rsidRDefault="005337AD" w:rsidP="00533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37AD">
              <w:rPr>
                <w:rFonts w:ascii="Times New Roman" w:hAnsi="Times New Roman"/>
              </w:rPr>
              <w:t>1</w:t>
            </w:r>
          </w:p>
        </w:tc>
        <w:tc>
          <w:tcPr>
            <w:tcW w:w="4133" w:type="dxa"/>
            <w:gridSpan w:val="2"/>
            <w:tcMar>
              <w:left w:w="28" w:type="dxa"/>
              <w:right w:w="28" w:type="dxa"/>
            </w:tcMar>
          </w:tcPr>
          <w:p w:rsidR="005337AD" w:rsidRPr="005337AD" w:rsidRDefault="005337AD" w:rsidP="00533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37AD">
              <w:rPr>
                <w:rFonts w:ascii="Times New Roman" w:hAnsi="Times New Roman"/>
              </w:rPr>
              <w:t>2</w:t>
            </w:r>
          </w:p>
        </w:tc>
        <w:tc>
          <w:tcPr>
            <w:tcW w:w="3029" w:type="dxa"/>
            <w:gridSpan w:val="2"/>
            <w:tcMar>
              <w:left w:w="28" w:type="dxa"/>
              <w:right w:w="28" w:type="dxa"/>
            </w:tcMar>
          </w:tcPr>
          <w:p w:rsidR="005337AD" w:rsidRPr="005337AD" w:rsidRDefault="005337AD" w:rsidP="00533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37AD">
              <w:rPr>
                <w:rFonts w:ascii="Times New Roman" w:hAnsi="Times New Roman"/>
              </w:rPr>
              <w:t>3</w:t>
            </w:r>
          </w:p>
        </w:tc>
        <w:tc>
          <w:tcPr>
            <w:tcW w:w="1126" w:type="dxa"/>
            <w:gridSpan w:val="2"/>
            <w:shd w:val="clear" w:color="auto" w:fill="FFFFFF"/>
            <w:tcMar>
              <w:left w:w="28" w:type="dxa"/>
              <w:right w:w="28" w:type="dxa"/>
            </w:tcMar>
          </w:tcPr>
          <w:p w:rsidR="005337AD" w:rsidRPr="005337AD" w:rsidRDefault="005337AD" w:rsidP="00533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37AD">
              <w:rPr>
                <w:rFonts w:ascii="Times New Roman" w:hAnsi="Times New Roman"/>
              </w:rPr>
              <w:t>4</w:t>
            </w:r>
          </w:p>
        </w:tc>
        <w:tc>
          <w:tcPr>
            <w:tcW w:w="973" w:type="dxa"/>
            <w:gridSpan w:val="2"/>
            <w:shd w:val="clear" w:color="auto" w:fill="FFFFFF"/>
            <w:tcMar>
              <w:left w:w="28" w:type="dxa"/>
              <w:right w:w="28" w:type="dxa"/>
            </w:tcMar>
          </w:tcPr>
          <w:p w:rsidR="005337AD" w:rsidRPr="005337AD" w:rsidRDefault="005337AD" w:rsidP="00533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37AD">
              <w:rPr>
                <w:rFonts w:ascii="Times New Roman" w:hAnsi="Times New Roman"/>
              </w:rPr>
              <w:t>5</w:t>
            </w:r>
          </w:p>
        </w:tc>
        <w:tc>
          <w:tcPr>
            <w:tcW w:w="1126" w:type="dxa"/>
            <w:gridSpan w:val="2"/>
            <w:shd w:val="clear" w:color="auto" w:fill="FFFFFF"/>
            <w:tcMar>
              <w:left w:w="28" w:type="dxa"/>
              <w:right w:w="28" w:type="dxa"/>
            </w:tcMar>
          </w:tcPr>
          <w:p w:rsidR="005337AD" w:rsidRPr="005337AD" w:rsidRDefault="005337AD" w:rsidP="00533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37AD">
              <w:rPr>
                <w:rFonts w:ascii="Times New Roman" w:hAnsi="Times New Roman"/>
              </w:rPr>
              <w:t>6</w:t>
            </w:r>
          </w:p>
        </w:tc>
        <w:tc>
          <w:tcPr>
            <w:tcW w:w="989" w:type="dxa"/>
            <w:gridSpan w:val="2"/>
            <w:shd w:val="clear" w:color="auto" w:fill="FFFFFF"/>
            <w:tcMar>
              <w:left w:w="28" w:type="dxa"/>
              <w:right w:w="28" w:type="dxa"/>
            </w:tcMar>
          </w:tcPr>
          <w:p w:rsidR="005337AD" w:rsidRPr="005337AD" w:rsidRDefault="005337AD" w:rsidP="00533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37AD">
              <w:rPr>
                <w:rFonts w:ascii="Times New Roman" w:hAnsi="Times New Roman"/>
              </w:rPr>
              <w:t>7</w:t>
            </w:r>
          </w:p>
        </w:tc>
        <w:tc>
          <w:tcPr>
            <w:tcW w:w="866" w:type="dxa"/>
            <w:gridSpan w:val="2"/>
            <w:shd w:val="clear" w:color="auto" w:fill="FFFFFF"/>
            <w:tcMar>
              <w:left w:w="28" w:type="dxa"/>
              <w:right w:w="28" w:type="dxa"/>
            </w:tcMar>
          </w:tcPr>
          <w:p w:rsidR="005337AD" w:rsidRPr="005337AD" w:rsidRDefault="005337AD" w:rsidP="00533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37AD">
              <w:rPr>
                <w:rFonts w:ascii="Times New Roman" w:hAnsi="Times New Roman"/>
              </w:rPr>
              <w:t>8</w:t>
            </w:r>
          </w:p>
        </w:tc>
        <w:tc>
          <w:tcPr>
            <w:tcW w:w="596" w:type="dxa"/>
            <w:gridSpan w:val="2"/>
            <w:shd w:val="clear" w:color="auto" w:fill="FFFFFF"/>
            <w:tcMar>
              <w:left w:w="28" w:type="dxa"/>
              <w:right w:w="28" w:type="dxa"/>
            </w:tcMar>
          </w:tcPr>
          <w:p w:rsidR="005337AD" w:rsidRPr="005337AD" w:rsidRDefault="005337AD" w:rsidP="00533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37AD">
              <w:rPr>
                <w:rFonts w:ascii="Times New Roman" w:hAnsi="Times New Roman"/>
              </w:rPr>
              <w:t>9</w:t>
            </w:r>
          </w:p>
        </w:tc>
        <w:tc>
          <w:tcPr>
            <w:tcW w:w="2524" w:type="dxa"/>
            <w:gridSpan w:val="2"/>
            <w:shd w:val="clear" w:color="auto" w:fill="FFFFFF"/>
          </w:tcPr>
          <w:p w:rsidR="005337AD" w:rsidRPr="005337AD" w:rsidRDefault="005337AD" w:rsidP="00533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37AD">
              <w:rPr>
                <w:rFonts w:ascii="Times New Roman" w:hAnsi="Times New Roman"/>
              </w:rPr>
              <w:t>10</w:t>
            </w:r>
          </w:p>
        </w:tc>
      </w:tr>
      <w:tr w:rsidR="00E85782" w:rsidRPr="00BA4440" w:rsidTr="00D73842">
        <w:trPr>
          <w:gridAfter w:val="1"/>
          <w:wAfter w:w="12" w:type="dxa"/>
          <w:trHeight w:val="844"/>
          <w:jc w:val="center"/>
        </w:trPr>
        <w:tc>
          <w:tcPr>
            <w:tcW w:w="35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85782" w:rsidRPr="00762A36" w:rsidRDefault="00E85782" w:rsidP="00434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85782" w:rsidRPr="00995608" w:rsidRDefault="00E85782" w:rsidP="00B403AE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E85782">
              <w:rPr>
                <w:rFonts w:ascii="Times New Roman" w:hAnsi="Times New Roman"/>
                <w:spacing w:val="-4"/>
                <w:sz w:val="24"/>
                <w:szCs w:val="24"/>
              </w:rPr>
              <w:t>Реконструкція дощової каналізації прибудинкової території житлового фонду на вул. Тисменицька, 238</w:t>
            </w:r>
          </w:p>
        </w:tc>
        <w:tc>
          <w:tcPr>
            <w:tcW w:w="302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85782" w:rsidRPr="00A169B0" w:rsidRDefault="00E85782" w:rsidP="004345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5782">
              <w:rPr>
                <w:rFonts w:ascii="Times New Roman" w:hAnsi="Times New Roman"/>
                <w:sz w:val="24"/>
                <w:szCs w:val="24"/>
              </w:rPr>
              <w:t>Зменшення забруднення поверхневих і підземних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вод дощовими стоками та запобі</w:t>
            </w:r>
            <w:r w:rsidRPr="00E85782">
              <w:rPr>
                <w:rFonts w:ascii="Times New Roman" w:hAnsi="Times New Roman"/>
                <w:sz w:val="24"/>
                <w:szCs w:val="24"/>
              </w:rPr>
              <w:t>гання затопленню і підтопленню житлового будинку по вул. Тисменицька, 238 в м.Івано-Франківську</w:t>
            </w:r>
          </w:p>
        </w:tc>
        <w:tc>
          <w:tcPr>
            <w:tcW w:w="1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85782" w:rsidRPr="00956A1C" w:rsidRDefault="00E85782" w:rsidP="00E60AA3">
            <w:pPr>
              <w:tabs>
                <w:tab w:val="left" w:pos="234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1900,0</w:t>
            </w:r>
          </w:p>
        </w:tc>
        <w:tc>
          <w:tcPr>
            <w:tcW w:w="97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85782" w:rsidRPr="00956A1C" w:rsidRDefault="00E85782" w:rsidP="00E60AA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85782" w:rsidRPr="00956A1C" w:rsidRDefault="00E85782" w:rsidP="00E60AA3">
            <w:pPr>
              <w:tabs>
                <w:tab w:val="left" w:pos="234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1900,0</w:t>
            </w:r>
          </w:p>
        </w:tc>
        <w:tc>
          <w:tcPr>
            <w:tcW w:w="98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85782" w:rsidRPr="00956A1C" w:rsidRDefault="00E85782" w:rsidP="00E60AA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86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85782" w:rsidRDefault="00E85782" w:rsidP="00E60A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9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85782" w:rsidRPr="00A77B0A" w:rsidRDefault="00E85782" w:rsidP="00E60AA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2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20"/>
                <w:sz w:val="24"/>
                <w:szCs w:val="24"/>
              </w:rPr>
              <w:t>-</w:t>
            </w:r>
          </w:p>
        </w:tc>
        <w:tc>
          <w:tcPr>
            <w:tcW w:w="2524" w:type="dxa"/>
            <w:gridSpan w:val="2"/>
            <w:shd w:val="clear" w:color="auto" w:fill="auto"/>
          </w:tcPr>
          <w:p w:rsidR="00E85782" w:rsidRPr="00A169B0" w:rsidRDefault="00E85782" w:rsidP="00E85782">
            <w:pPr>
              <w:shd w:val="clear" w:color="auto" w:fill="FFFFFF"/>
              <w:spacing w:after="0" w:line="220" w:lineRule="exact"/>
              <w:rPr>
                <w:rFonts w:ascii="Times New Roman" w:hAnsi="Times New Roman"/>
                <w:sz w:val="24"/>
                <w:szCs w:val="24"/>
              </w:rPr>
            </w:pPr>
            <w:r w:rsidRPr="009D0D90">
              <w:rPr>
                <w:rFonts w:ascii="Times New Roman" w:hAnsi="Times New Roman"/>
                <w:spacing w:val="-12"/>
                <w:sz w:val="24"/>
                <w:szCs w:val="24"/>
              </w:rPr>
              <w:t>Департамент інфраструктури,</w:t>
            </w:r>
            <w:r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9D0D90">
              <w:rPr>
                <w:rFonts w:ascii="Times New Roman" w:hAnsi="Times New Roman"/>
                <w:spacing w:val="-12"/>
                <w:sz w:val="24"/>
                <w:szCs w:val="24"/>
              </w:rPr>
              <w:t>житлової та комунальної політики,</w:t>
            </w:r>
            <w:r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9D0D90">
              <w:rPr>
                <w:rFonts w:ascii="Times New Roman" w:hAnsi="Times New Roman"/>
                <w:spacing w:val="-12"/>
                <w:sz w:val="24"/>
                <w:szCs w:val="24"/>
              </w:rPr>
              <w:t>виготовлена ПКД</w:t>
            </w:r>
          </w:p>
        </w:tc>
      </w:tr>
      <w:tr w:rsidR="00B403AE" w:rsidRPr="00BA4440" w:rsidTr="00D73842">
        <w:trPr>
          <w:gridAfter w:val="1"/>
          <w:wAfter w:w="12" w:type="dxa"/>
          <w:trHeight w:val="1180"/>
          <w:jc w:val="center"/>
        </w:trPr>
        <w:tc>
          <w:tcPr>
            <w:tcW w:w="35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03AE" w:rsidRPr="00737232" w:rsidRDefault="00B403AE" w:rsidP="004345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2A36">
              <w:rPr>
                <w:rFonts w:ascii="Times New Roman" w:hAnsi="Times New Roman"/>
                <w:sz w:val="24"/>
                <w:szCs w:val="24"/>
              </w:rPr>
              <w:t>7</w:t>
            </w:r>
            <w:r w:rsidR="001E27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03AE" w:rsidRPr="0037023A" w:rsidRDefault="00B403AE" w:rsidP="00B403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5608">
              <w:rPr>
                <w:rFonts w:ascii="Times New Roman" w:hAnsi="Times New Roman"/>
                <w:spacing w:val="-4"/>
                <w:sz w:val="24"/>
                <w:szCs w:val="24"/>
              </w:rPr>
              <w:t>Будівництво каналізаційної мережі в с.Угорники</w:t>
            </w:r>
            <w:r w:rsidRPr="00A169B0">
              <w:rPr>
                <w:rFonts w:ascii="Times New Roman" w:hAnsi="Times New Roman"/>
                <w:sz w:val="24"/>
                <w:szCs w:val="24"/>
              </w:rPr>
              <w:t xml:space="preserve"> Івано-Франківської </w:t>
            </w:r>
            <w:r>
              <w:rPr>
                <w:rFonts w:ascii="Times New Roman" w:hAnsi="Times New Roman"/>
                <w:sz w:val="24"/>
                <w:szCs w:val="24"/>
              </w:rPr>
              <w:t>МТГ</w:t>
            </w:r>
            <w:r w:rsidRPr="00A169B0">
              <w:rPr>
                <w:rFonts w:ascii="Times New Roman" w:hAnsi="Times New Roman"/>
                <w:sz w:val="24"/>
                <w:szCs w:val="24"/>
              </w:rPr>
              <w:t xml:space="preserve"> (Нове будівництво)</w:t>
            </w:r>
          </w:p>
        </w:tc>
        <w:tc>
          <w:tcPr>
            <w:tcW w:w="302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03AE" w:rsidRPr="00587927" w:rsidRDefault="00B403AE" w:rsidP="00434525">
            <w:pPr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A169B0">
              <w:rPr>
                <w:rFonts w:ascii="Times New Roman" w:hAnsi="Times New Roman"/>
                <w:sz w:val="24"/>
                <w:szCs w:val="24"/>
              </w:rPr>
              <w:t xml:space="preserve">Недопущення забруднення поверхневих та підземних вод </w:t>
            </w:r>
            <w:r w:rsidR="00B600C2">
              <w:rPr>
                <w:rFonts w:ascii="Times New Roman" w:hAnsi="Times New Roman"/>
                <w:sz w:val="24"/>
                <w:szCs w:val="24"/>
              </w:rPr>
              <w:t>господарсько-побутовими стоками</w:t>
            </w:r>
          </w:p>
        </w:tc>
        <w:tc>
          <w:tcPr>
            <w:tcW w:w="1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03AE" w:rsidRPr="00956A1C" w:rsidRDefault="00B403AE" w:rsidP="00D73842">
            <w:pPr>
              <w:tabs>
                <w:tab w:val="left" w:pos="234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56A1C">
              <w:rPr>
                <w:rFonts w:ascii="Times New Roman" w:hAnsi="Times New Roman"/>
                <w:b/>
                <w:sz w:val="24"/>
                <w:szCs w:val="24"/>
              </w:rPr>
              <w:t>11143,2</w:t>
            </w:r>
          </w:p>
        </w:tc>
        <w:tc>
          <w:tcPr>
            <w:tcW w:w="97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03AE" w:rsidRPr="00956A1C" w:rsidRDefault="00B403AE" w:rsidP="00E60AA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56A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03AE" w:rsidRPr="00956A1C" w:rsidRDefault="00B403AE" w:rsidP="00E60AA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8143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98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03AE" w:rsidRPr="00956A1C" w:rsidRDefault="00B403AE" w:rsidP="00E60AA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56A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86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03AE" w:rsidRPr="00956A1C" w:rsidRDefault="00B403AE" w:rsidP="00E60AA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9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03AE" w:rsidRPr="00956A1C" w:rsidRDefault="00B403AE" w:rsidP="00E60AA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77B0A">
              <w:rPr>
                <w:rFonts w:ascii="Times New Roman" w:hAnsi="Times New Roman"/>
                <w:b/>
                <w:color w:val="000000"/>
                <w:spacing w:val="-20"/>
                <w:sz w:val="24"/>
                <w:szCs w:val="24"/>
              </w:rPr>
              <w:t>3000,0</w:t>
            </w:r>
          </w:p>
        </w:tc>
        <w:tc>
          <w:tcPr>
            <w:tcW w:w="2524" w:type="dxa"/>
            <w:gridSpan w:val="2"/>
            <w:shd w:val="clear" w:color="auto" w:fill="auto"/>
          </w:tcPr>
          <w:p w:rsidR="00B403AE" w:rsidRPr="00961110" w:rsidRDefault="00B403AE" w:rsidP="006E68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9B0">
              <w:rPr>
                <w:rFonts w:ascii="Times New Roman" w:hAnsi="Times New Roman"/>
                <w:sz w:val="24"/>
                <w:szCs w:val="24"/>
              </w:rPr>
              <w:t>У</w:t>
            </w:r>
            <w:r w:rsidR="006E686F">
              <w:rPr>
                <w:rFonts w:ascii="Times New Roman" w:hAnsi="Times New Roman"/>
                <w:sz w:val="24"/>
                <w:szCs w:val="24"/>
              </w:rPr>
              <w:t xml:space="preserve">правління капітального будівництва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Івано-Франківської </w:t>
            </w:r>
            <w:r w:rsidRPr="00A169B0">
              <w:rPr>
                <w:rFonts w:ascii="Times New Roman" w:hAnsi="Times New Roman"/>
                <w:sz w:val="24"/>
                <w:szCs w:val="24"/>
              </w:rPr>
              <w:t>міської ради</w:t>
            </w:r>
          </w:p>
        </w:tc>
      </w:tr>
      <w:tr w:rsidR="00B403AE" w:rsidRPr="00A169B0" w:rsidTr="00A45CB3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6" w:type="dxa"/>
          <w:trHeight w:val="829"/>
        </w:trPr>
        <w:tc>
          <w:tcPr>
            <w:tcW w:w="350" w:type="dxa"/>
            <w:shd w:val="clear" w:color="auto" w:fill="auto"/>
          </w:tcPr>
          <w:p w:rsidR="00B403AE" w:rsidRPr="00762A36" w:rsidRDefault="00B403AE" w:rsidP="002A324A">
            <w:pPr>
              <w:tabs>
                <w:tab w:val="left" w:pos="234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A36">
              <w:rPr>
                <w:rFonts w:ascii="Times New Roman" w:hAnsi="Times New Roman"/>
                <w:spacing w:val="-4"/>
                <w:sz w:val="24"/>
                <w:szCs w:val="24"/>
              </w:rPr>
              <w:t>8</w:t>
            </w:r>
            <w:r w:rsidR="001E276D">
              <w:rPr>
                <w:rFonts w:ascii="Times New Roman" w:hAnsi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4133" w:type="dxa"/>
            <w:gridSpan w:val="2"/>
            <w:shd w:val="clear" w:color="auto" w:fill="auto"/>
          </w:tcPr>
          <w:p w:rsidR="00B403AE" w:rsidRPr="00A169B0" w:rsidRDefault="00B403AE" w:rsidP="00BB182C">
            <w:pPr>
              <w:tabs>
                <w:tab w:val="left" w:pos="234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6FA5">
              <w:rPr>
                <w:rFonts w:ascii="Times New Roman" w:hAnsi="Times New Roman"/>
                <w:spacing w:val="-4"/>
                <w:sz w:val="24"/>
                <w:szCs w:val="24"/>
              </w:rPr>
              <w:t>Будівництво каналізаційного колектора до мікрорайону садибної забудови "Каскад-2" в с.Вовчинець</w:t>
            </w:r>
          </w:p>
        </w:tc>
        <w:tc>
          <w:tcPr>
            <w:tcW w:w="3029" w:type="dxa"/>
            <w:gridSpan w:val="2"/>
            <w:shd w:val="clear" w:color="auto" w:fill="auto"/>
          </w:tcPr>
          <w:p w:rsidR="00B403AE" w:rsidRPr="00A169B0" w:rsidRDefault="00B403AE" w:rsidP="00C35EC0">
            <w:pPr>
              <w:tabs>
                <w:tab w:val="left" w:pos="2348"/>
              </w:tabs>
              <w:spacing w:after="0" w:line="220" w:lineRule="exact"/>
              <w:rPr>
                <w:rFonts w:ascii="Times New Roman" w:hAnsi="Times New Roman"/>
                <w:sz w:val="24"/>
                <w:szCs w:val="24"/>
              </w:rPr>
            </w:pPr>
            <w:r w:rsidRPr="0019761D">
              <w:rPr>
                <w:rFonts w:ascii="Times New Roman" w:hAnsi="Times New Roman"/>
                <w:spacing w:val="-10"/>
                <w:sz w:val="24"/>
                <w:szCs w:val="24"/>
              </w:rPr>
              <w:t>Збір стічних вод з каналізаційної мережі вулиць мікрорайону "Каскад - 2"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>,</w:t>
            </w:r>
            <w:r w:rsidRPr="0019761D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запобігання потрапляння 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їх </w:t>
            </w:r>
            <w:r w:rsidRPr="0019761D">
              <w:rPr>
                <w:rFonts w:ascii="Times New Roman" w:hAnsi="Times New Roman"/>
                <w:spacing w:val="-10"/>
                <w:sz w:val="24"/>
                <w:szCs w:val="24"/>
              </w:rPr>
              <w:t>у поверхневі та підземні в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>оди, транспортуван</w:t>
            </w:r>
            <w:r w:rsidRPr="0019761D">
              <w:rPr>
                <w:rFonts w:ascii="Times New Roman" w:hAnsi="Times New Roman"/>
                <w:spacing w:val="-10"/>
                <w:sz w:val="24"/>
                <w:szCs w:val="24"/>
              </w:rPr>
              <w:t>ня їх від вул. 2000-річчя Різдва Христового до головного каналізаційного колектора б</w:t>
            </w:r>
            <w:r w:rsidR="00B600C2">
              <w:rPr>
                <w:rFonts w:ascii="Times New Roman" w:hAnsi="Times New Roman"/>
                <w:spacing w:val="-10"/>
                <w:sz w:val="24"/>
                <w:szCs w:val="24"/>
              </w:rPr>
              <w:t>іля вул. Берегова в с. Вовчинець</w:t>
            </w:r>
          </w:p>
        </w:tc>
        <w:tc>
          <w:tcPr>
            <w:tcW w:w="1126" w:type="dxa"/>
            <w:gridSpan w:val="2"/>
            <w:shd w:val="clear" w:color="auto" w:fill="auto"/>
            <w:vAlign w:val="center"/>
          </w:tcPr>
          <w:p w:rsidR="00B403AE" w:rsidRPr="00956A1C" w:rsidRDefault="00B403AE" w:rsidP="00E60AA3">
            <w:pPr>
              <w:tabs>
                <w:tab w:val="left" w:pos="234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19855,8</w:t>
            </w:r>
          </w:p>
        </w:tc>
        <w:tc>
          <w:tcPr>
            <w:tcW w:w="973" w:type="dxa"/>
            <w:gridSpan w:val="2"/>
            <w:shd w:val="clear" w:color="auto" w:fill="auto"/>
            <w:vAlign w:val="center"/>
          </w:tcPr>
          <w:p w:rsidR="00B403AE" w:rsidRPr="00956A1C" w:rsidRDefault="00B403AE" w:rsidP="00E60AA3">
            <w:pPr>
              <w:tabs>
                <w:tab w:val="left" w:pos="234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111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6" w:type="dxa"/>
            <w:gridSpan w:val="2"/>
            <w:shd w:val="clear" w:color="auto" w:fill="auto"/>
            <w:vAlign w:val="center"/>
          </w:tcPr>
          <w:p w:rsidR="00B403AE" w:rsidRPr="00F93E31" w:rsidRDefault="00B403AE" w:rsidP="00E60AA3">
            <w:pPr>
              <w:tabs>
                <w:tab w:val="left" w:pos="234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19855,8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B403AE" w:rsidRPr="00956A1C" w:rsidRDefault="00B403AE" w:rsidP="00E60AA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6111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66" w:type="dxa"/>
            <w:gridSpan w:val="2"/>
            <w:shd w:val="clear" w:color="auto" w:fill="auto"/>
            <w:vAlign w:val="center"/>
          </w:tcPr>
          <w:p w:rsidR="00B403AE" w:rsidRPr="005D74D7" w:rsidRDefault="00B403AE" w:rsidP="00E60AA3">
            <w:pPr>
              <w:tabs>
                <w:tab w:val="left" w:pos="234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111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96" w:type="dxa"/>
            <w:gridSpan w:val="2"/>
            <w:shd w:val="clear" w:color="auto" w:fill="auto"/>
            <w:vAlign w:val="center"/>
          </w:tcPr>
          <w:p w:rsidR="00B403AE" w:rsidRPr="00A77B0A" w:rsidRDefault="00B403AE" w:rsidP="00E60AA3">
            <w:pPr>
              <w:spacing w:after="0" w:line="240" w:lineRule="auto"/>
              <w:ind w:left="-46" w:right="-40"/>
              <w:jc w:val="center"/>
              <w:rPr>
                <w:rFonts w:ascii="Times New Roman" w:hAnsi="Times New Roman"/>
                <w:b/>
                <w:color w:val="000000"/>
                <w:spacing w:val="-20"/>
                <w:sz w:val="24"/>
                <w:szCs w:val="24"/>
              </w:rPr>
            </w:pPr>
            <w:r w:rsidRPr="0096111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536" w:type="dxa"/>
            <w:gridSpan w:val="3"/>
            <w:shd w:val="clear" w:color="auto" w:fill="auto"/>
          </w:tcPr>
          <w:p w:rsidR="00B403AE" w:rsidRPr="00A169B0" w:rsidRDefault="006E686F" w:rsidP="000F2101">
            <w:pPr>
              <w:tabs>
                <w:tab w:val="left" w:pos="234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69B0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правління капітального будівництва </w:t>
            </w:r>
            <w:r w:rsidR="00B403AE">
              <w:rPr>
                <w:rFonts w:ascii="Times New Roman" w:hAnsi="Times New Roman"/>
                <w:sz w:val="24"/>
                <w:szCs w:val="24"/>
              </w:rPr>
              <w:t>Івано-Франківської</w:t>
            </w:r>
            <w:r w:rsidR="00B403AE" w:rsidRPr="00A169B0">
              <w:rPr>
                <w:rFonts w:ascii="Times New Roman" w:hAnsi="Times New Roman"/>
                <w:sz w:val="24"/>
                <w:szCs w:val="24"/>
              </w:rPr>
              <w:t xml:space="preserve"> міської ради</w:t>
            </w:r>
            <w:r w:rsidR="00B403AE">
              <w:rPr>
                <w:rFonts w:ascii="Times New Roman" w:hAnsi="Times New Roman"/>
                <w:sz w:val="24"/>
                <w:szCs w:val="24"/>
              </w:rPr>
              <w:t>, експертний висновок ТОВ «Перша приватна експертиза» 23.10.2020р. №23/229-10/20/А</w:t>
            </w:r>
          </w:p>
        </w:tc>
      </w:tr>
      <w:tr w:rsidR="00B403AE" w:rsidRPr="00A23B79" w:rsidTr="00A45CB3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6" w:type="dxa"/>
          <w:trHeight w:val="264"/>
        </w:trPr>
        <w:tc>
          <w:tcPr>
            <w:tcW w:w="350" w:type="dxa"/>
            <w:shd w:val="clear" w:color="auto" w:fill="FFFFFF" w:themeFill="background1"/>
            <w:vAlign w:val="center"/>
          </w:tcPr>
          <w:p w:rsidR="00B403AE" w:rsidRPr="00762A36" w:rsidRDefault="00B403AE" w:rsidP="000F2101">
            <w:pPr>
              <w:tabs>
                <w:tab w:val="left" w:pos="2348"/>
              </w:tabs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62A36">
              <w:rPr>
                <w:rFonts w:ascii="Times New Roman" w:hAnsi="Times New Roman"/>
                <w:sz w:val="24"/>
                <w:szCs w:val="24"/>
              </w:rPr>
              <w:t>9</w:t>
            </w:r>
            <w:r w:rsidR="001E27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33" w:type="dxa"/>
            <w:gridSpan w:val="2"/>
            <w:vAlign w:val="center"/>
          </w:tcPr>
          <w:p w:rsidR="00B403AE" w:rsidRPr="00A23B79" w:rsidRDefault="00B403AE" w:rsidP="000F2101">
            <w:pPr>
              <w:tabs>
                <w:tab w:val="left" w:pos="2348"/>
              </w:tabs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Будівництво дощового колектора на вул. Горбачевського в м. Івано-Франківську</w:t>
            </w:r>
          </w:p>
        </w:tc>
        <w:tc>
          <w:tcPr>
            <w:tcW w:w="3029" w:type="dxa"/>
            <w:gridSpan w:val="2"/>
            <w:vAlign w:val="center"/>
          </w:tcPr>
          <w:p w:rsidR="00B403AE" w:rsidRPr="0019761D" w:rsidRDefault="00B403AE" w:rsidP="0019761D">
            <w:pPr>
              <w:tabs>
                <w:tab w:val="left" w:pos="2348"/>
              </w:tabs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4A2C9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Підвищення надійнос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ті роботи каналізаційних мереж,</w:t>
            </w:r>
            <w:r w:rsidRPr="004A2C9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усунення забруднення підземних вод</w:t>
            </w:r>
          </w:p>
        </w:tc>
        <w:tc>
          <w:tcPr>
            <w:tcW w:w="1126" w:type="dxa"/>
            <w:gridSpan w:val="2"/>
            <w:vAlign w:val="center"/>
          </w:tcPr>
          <w:p w:rsidR="00B403AE" w:rsidRPr="000F2101" w:rsidRDefault="00B403AE" w:rsidP="00E60AA3">
            <w:pPr>
              <w:tabs>
                <w:tab w:val="left" w:pos="234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4156,7</w:t>
            </w:r>
          </w:p>
        </w:tc>
        <w:tc>
          <w:tcPr>
            <w:tcW w:w="973" w:type="dxa"/>
            <w:gridSpan w:val="2"/>
            <w:vAlign w:val="center"/>
          </w:tcPr>
          <w:p w:rsidR="00B403AE" w:rsidRPr="000F2101" w:rsidRDefault="00B403AE" w:rsidP="00E60AA3">
            <w:pPr>
              <w:tabs>
                <w:tab w:val="left" w:pos="234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26" w:type="dxa"/>
            <w:gridSpan w:val="2"/>
            <w:vAlign w:val="center"/>
          </w:tcPr>
          <w:p w:rsidR="00B403AE" w:rsidRPr="000F2101" w:rsidRDefault="00B403AE" w:rsidP="00E60AA3">
            <w:pPr>
              <w:tabs>
                <w:tab w:val="left" w:pos="234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4156,7</w:t>
            </w:r>
          </w:p>
        </w:tc>
        <w:tc>
          <w:tcPr>
            <w:tcW w:w="989" w:type="dxa"/>
            <w:gridSpan w:val="2"/>
            <w:vAlign w:val="center"/>
          </w:tcPr>
          <w:p w:rsidR="00B403AE" w:rsidRPr="00961110" w:rsidRDefault="00B403AE" w:rsidP="00E60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111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66" w:type="dxa"/>
            <w:gridSpan w:val="2"/>
            <w:vAlign w:val="center"/>
          </w:tcPr>
          <w:p w:rsidR="00B403AE" w:rsidRPr="00961110" w:rsidRDefault="00B403AE" w:rsidP="00E60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96" w:type="dxa"/>
            <w:gridSpan w:val="2"/>
            <w:vAlign w:val="center"/>
          </w:tcPr>
          <w:p w:rsidR="00B403AE" w:rsidRPr="00961110" w:rsidRDefault="00B403AE" w:rsidP="00E60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536" w:type="dxa"/>
            <w:gridSpan w:val="3"/>
            <w:vAlign w:val="center"/>
          </w:tcPr>
          <w:p w:rsidR="00B403AE" w:rsidRPr="000F2101" w:rsidRDefault="00B403AE" w:rsidP="00BB182C">
            <w:pPr>
              <w:tabs>
                <w:tab w:val="left" w:pos="234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4B9A">
              <w:rPr>
                <w:rFonts w:ascii="Times New Roman" w:hAnsi="Times New Roman"/>
                <w:sz w:val="24"/>
                <w:szCs w:val="24"/>
              </w:rPr>
              <w:t>КП «Івано-Франківськводоекотехпром»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74B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74B9A">
              <w:rPr>
                <w:rFonts w:ascii="Times New Roman" w:hAnsi="Times New Roman"/>
                <w:sz w:val="24"/>
                <w:szCs w:val="24"/>
              </w:rPr>
              <w:t>исновок експертизи                 від 24.09.2018р.</w:t>
            </w:r>
          </w:p>
        </w:tc>
      </w:tr>
      <w:tr w:rsidR="00B403AE" w:rsidRPr="004A2C98" w:rsidTr="00A45CB3">
        <w:tblPrEx>
          <w:jc w:val="left"/>
          <w:tblLook w:val="0420" w:firstRow="1" w:lastRow="0" w:firstColumn="0" w:lastColumn="0" w:noHBand="0" w:noVBand="1"/>
        </w:tblPrEx>
        <w:trPr>
          <w:gridAfter w:val="1"/>
          <w:wAfter w:w="12" w:type="dxa"/>
          <w:trHeight w:val="1126"/>
        </w:trPr>
        <w:tc>
          <w:tcPr>
            <w:tcW w:w="356" w:type="dxa"/>
            <w:gridSpan w:val="2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B403AE" w:rsidRPr="00762A36" w:rsidRDefault="00B403AE" w:rsidP="004A57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A36">
              <w:rPr>
                <w:rFonts w:ascii="Times New Roman" w:hAnsi="Times New Roman"/>
                <w:sz w:val="24"/>
                <w:szCs w:val="24"/>
              </w:rPr>
              <w:t>10</w:t>
            </w:r>
            <w:r w:rsidR="001E27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33" w:type="dxa"/>
            <w:gridSpan w:val="2"/>
            <w:tcMar>
              <w:left w:w="28" w:type="dxa"/>
              <w:right w:w="28" w:type="dxa"/>
            </w:tcMar>
            <w:vAlign w:val="center"/>
          </w:tcPr>
          <w:p w:rsidR="00B403AE" w:rsidRPr="003765C6" w:rsidRDefault="00B403AE" w:rsidP="00B403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4EED">
              <w:rPr>
                <w:rFonts w:ascii="Times New Roman" w:hAnsi="Times New Roman"/>
                <w:sz w:val="24"/>
                <w:szCs w:val="24"/>
              </w:rPr>
              <w:t xml:space="preserve">Нове будівництво роздільної каналізаційної мережі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 w:rsidRPr="00E84EED">
              <w:rPr>
                <w:rFonts w:ascii="Times New Roman" w:hAnsi="Times New Roman"/>
                <w:sz w:val="24"/>
                <w:szCs w:val="24"/>
              </w:rPr>
              <w:t xml:space="preserve"> вул. Шкільна та Гаврилюка в с.Чукалівка Івано-Франківської міської територіальної громади (в т.ч. виготовлення проектно-кошторисної документації)</w:t>
            </w:r>
          </w:p>
        </w:tc>
        <w:tc>
          <w:tcPr>
            <w:tcW w:w="3029" w:type="dxa"/>
            <w:gridSpan w:val="2"/>
            <w:tcMar>
              <w:left w:w="28" w:type="dxa"/>
              <w:right w:w="28" w:type="dxa"/>
            </w:tcMar>
            <w:vAlign w:val="center"/>
          </w:tcPr>
          <w:p w:rsidR="00B403AE" w:rsidRPr="004A2C98" w:rsidRDefault="00B403AE" w:rsidP="004A571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169B0">
              <w:rPr>
                <w:rFonts w:ascii="Times New Roman" w:hAnsi="Times New Roman"/>
                <w:sz w:val="24"/>
                <w:szCs w:val="24"/>
              </w:rPr>
              <w:t xml:space="preserve">Недопущення забруднення поверхневих та підземних вод господарсько-побутовими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і дощовими </w:t>
            </w:r>
            <w:r w:rsidRPr="00A169B0">
              <w:rPr>
                <w:rFonts w:ascii="Times New Roman" w:hAnsi="Times New Roman"/>
                <w:sz w:val="24"/>
                <w:szCs w:val="24"/>
              </w:rPr>
              <w:t>стоками</w:t>
            </w:r>
          </w:p>
        </w:tc>
        <w:tc>
          <w:tcPr>
            <w:tcW w:w="1126" w:type="dxa"/>
            <w:gridSpan w:val="2"/>
            <w:tcMar>
              <w:left w:w="28" w:type="dxa"/>
              <w:right w:w="28" w:type="dxa"/>
            </w:tcMar>
            <w:vAlign w:val="center"/>
          </w:tcPr>
          <w:p w:rsidR="00B403AE" w:rsidRPr="006841FF" w:rsidRDefault="00B403AE" w:rsidP="00E60A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158,6</w:t>
            </w:r>
          </w:p>
        </w:tc>
        <w:tc>
          <w:tcPr>
            <w:tcW w:w="973" w:type="dxa"/>
            <w:gridSpan w:val="2"/>
            <w:tcMar>
              <w:left w:w="28" w:type="dxa"/>
              <w:right w:w="28" w:type="dxa"/>
            </w:tcMar>
            <w:vAlign w:val="center"/>
          </w:tcPr>
          <w:p w:rsidR="00B403AE" w:rsidRPr="006841FF" w:rsidRDefault="00B403AE" w:rsidP="00E60A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26" w:type="dxa"/>
            <w:gridSpan w:val="2"/>
            <w:tcMar>
              <w:left w:w="28" w:type="dxa"/>
              <w:right w:w="28" w:type="dxa"/>
            </w:tcMar>
            <w:vAlign w:val="center"/>
          </w:tcPr>
          <w:p w:rsidR="00B403AE" w:rsidRPr="006841FF" w:rsidRDefault="00B403AE" w:rsidP="00E60A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158,6</w:t>
            </w:r>
          </w:p>
        </w:tc>
        <w:tc>
          <w:tcPr>
            <w:tcW w:w="989" w:type="dxa"/>
            <w:gridSpan w:val="2"/>
            <w:tcMar>
              <w:left w:w="28" w:type="dxa"/>
              <w:right w:w="28" w:type="dxa"/>
            </w:tcMar>
            <w:vAlign w:val="center"/>
          </w:tcPr>
          <w:p w:rsidR="00B403AE" w:rsidRPr="00961110" w:rsidRDefault="00B403AE" w:rsidP="00E60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66" w:type="dxa"/>
            <w:gridSpan w:val="2"/>
            <w:tcMar>
              <w:left w:w="28" w:type="dxa"/>
              <w:right w:w="28" w:type="dxa"/>
            </w:tcMar>
            <w:vAlign w:val="center"/>
          </w:tcPr>
          <w:p w:rsidR="00B403AE" w:rsidRPr="006841FF" w:rsidRDefault="00B403AE" w:rsidP="00E60A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96" w:type="dxa"/>
            <w:gridSpan w:val="2"/>
            <w:tcMar>
              <w:left w:w="28" w:type="dxa"/>
              <w:right w:w="28" w:type="dxa"/>
            </w:tcMar>
            <w:vAlign w:val="center"/>
          </w:tcPr>
          <w:p w:rsidR="00B403AE" w:rsidRPr="006841FF" w:rsidRDefault="00B403AE" w:rsidP="00E60A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524" w:type="dxa"/>
            <w:gridSpan w:val="2"/>
            <w:vAlign w:val="center"/>
          </w:tcPr>
          <w:p w:rsidR="00B403AE" w:rsidRPr="00DB44DF" w:rsidRDefault="00B403AE" w:rsidP="004A571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Вартість ПКД</w:t>
            </w:r>
          </w:p>
        </w:tc>
      </w:tr>
      <w:tr w:rsidR="00B403AE" w:rsidRPr="004A2C98" w:rsidTr="00C35EC0">
        <w:tblPrEx>
          <w:jc w:val="left"/>
          <w:tblLook w:val="0420" w:firstRow="1" w:lastRow="0" w:firstColumn="0" w:lastColumn="0" w:noHBand="0" w:noVBand="1"/>
        </w:tblPrEx>
        <w:trPr>
          <w:gridAfter w:val="1"/>
          <w:wAfter w:w="12" w:type="dxa"/>
          <w:trHeight w:val="274"/>
        </w:trPr>
        <w:tc>
          <w:tcPr>
            <w:tcW w:w="35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03AE" w:rsidRPr="00762A36" w:rsidRDefault="00B403AE" w:rsidP="004A57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03AE" w:rsidRDefault="00B403AE" w:rsidP="00D715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6DFE">
              <w:rPr>
                <w:rFonts w:ascii="Times New Roman" w:hAnsi="Times New Roman"/>
                <w:b/>
                <w:sz w:val="24"/>
                <w:szCs w:val="24"/>
              </w:rPr>
              <w:t>Всього на водовідведення</w:t>
            </w:r>
          </w:p>
        </w:tc>
        <w:tc>
          <w:tcPr>
            <w:tcW w:w="302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03AE" w:rsidRPr="004A2C98" w:rsidRDefault="00B403AE" w:rsidP="00E84E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03AE" w:rsidRDefault="00B403AE" w:rsidP="00E60A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707231,81</w:t>
            </w:r>
          </w:p>
        </w:tc>
        <w:tc>
          <w:tcPr>
            <w:tcW w:w="97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03AE" w:rsidRPr="006841FF" w:rsidRDefault="00B403AE" w:rsidP="00E60A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A">
              <w:rPr>
                <w:rFonts w:ascii="Times New Roman" w:hAnsi="Times New Roman"/>
                <w:b/>
                <w:bCs/>
                <w:color w:val="000000"/>
                <w:spacing w:val="-12"/>
                <w:sz w:val="24"/>
                <w:szCs w:val="24"/>
              </w:rPr>
              <w:t>100000,0</w:t>
            </w:r>
          </w:p>
        </w:tc>
        <w:tc>
          <w:tcPr>
            <w:tcW w:w="1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03AE" w:rsidRDefault="00B403AE" w:rsidP="00E60A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365918,19</w:t>
            </w:r>
          </w:p>
        </w:tc>
        <w:tc>
          <w:tcPr>
            <w:tcW w:w="98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03AE" w:rsidRPr="00E84EED" w:rsidRDefault="00B403AE" w:rsidP="00E60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12"/>
                <w:sz w:val="24"/>
                <w:szCs w:val="24"/>
              </w:rPr>
              <w:t>130075,15</w:t>
            </w:r>
          </w:p>
        </w:tc>
        <w:tc>
          <w:tcPr>
            <w:tcW w:w="86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03AE" w:rsidRPr="006841FF" w:rsidRDefault="00B403AE" w:rsidP="00E60A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0AA3">
              <w:rPr>
                <w:rFonts w:ascii="Times New Roman" w:hAnsi="Times New Roman"/>
                <w:b/>
                <w:bCs/>
                <w:color w:val="000000"/>
                <w:spacing w:val="-14"/>
              </w:rPr>
              <w:t>108238,46</w:t>
            </w:r>
          </w:p>
        </w:tc>
        <w:tc>
          <w:tcPr>
            <w:tcW w:w="59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03AE" w:rsidRPr="006841FF" w:rsidRDefault="00B403AE" w:rsidP="00E60A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0AA3">
              <w:rPr>
                <w:rFonts w:ascii="Times New Roman" w:hAnsi="Times New Roman"/>
                <w:b/>
                <w:bCs/>
                <w:color w:val="000000"/>
                <w:spacing w:val="-14"/>
              </w:rPr>
              <w:t>3000,0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</w:tcPr>
          <w:p w:rsidR="00B403AE" w:rsidRPr="00274B9A" w:rsidRDefault="00B403AE" w:rsidP="004A57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5716" w:rsidRPr="003765C6" w:rsidTr="00E60AA3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287"/>
        </w:trPr>
        <w:tc>
          <w:tcPr>
            <w:tcW w:w="15730" w:type="dxa"/>
            <w:gridSpan w:val="21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4A5716" w:rsidRPr="003765C6" w:rsidRDefault="004A5716" w:rsidP="00C37A43">
            <w:pPr>
              <w:spacing w:after="0" w:line="220" w:lineRule="exac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2. </w:t>
            </w:r>
            <w:r w:rsidRPr="003765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Водопостачання</w:t>
            </w:r>
          </w:p>
        </w:tc>
      </w:tr>
      <w:tr w:rsidR="001D6FC2" w:rsidRPr="00371A74" w:rsidTr="00720631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126"/>
        </w:trPr>
        <w:tc>
          <w:tcPr>
            <w:tcW w:w="421" w:type="dxa"/>
            <w:gridSpan w:val="3"/>
            <w:shd w:val="clear" w:color="auto" w:fill="FFFFFF" w:themeFill="background1"/>
            <w:tcMar>
              <w:left w:w="28" w:type="dxa"/>
              <w:right w:w="28" w:type="dxa"/>
            </w:tcMar>
          </w:tcPr>
          <w:p w:rsidR="001D6FC2" w:rsidRPr="00371A74" w:rsidRDefault="001D6FC2" w:rsidP="00C37A43">
            <w:pPr>
              <w:spacing w:after="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A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  <w:tcMar>
              <w:left w:w="28" w:type="dxa"/>
              <w:right w:w="28" w:type="dxa"/>
            </w:tcMar>
          </w:tcPr>
          <w:p w:rsidR="001D6FC2" w:rsidRPr="00371A74" w:rsidRDefault="001D6FC2" w:rsidP="00C37A43">
            <w:pPr>
              <w:spacing w:after="0" w:line="22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71A7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gridSpan w:val="2"/>
            <w:tcMar>
              <w:left w:w="28" w:type="dxa"/>
              <w:right w:w="28" w:type="dxa"/>
            </w:tcMar>
          </w:tcPr>
          <w:p w:rsidR="001D6FC2" w:rsidRPr="00371A74" w:rsidRDefault="001D6FC2" w:rsidP="00C37A43">
            <w:pPr>
              <w:spacing w:after="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A7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 w:rsidR="001D6FC2" w:rsidRPr="00371A74" w:rsidRDefault="001D6FC2" w:rsidP="00C37A43">
            <w:pPr>
              <w:spacing w:after="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A7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5" w:type="dxa"/>
            <w:gridSpan w:val="2"/>
            <w:tcMar>
              <w:left w:w="28" w:type="dxa"/>
              <w:right w:w="28" w:type="dxa"/>
            </w:tcMar>
          </w:tcPr>
          <w:p w:rsidR="001D6FC2" w:rsidRPr="00371A74" w:rsidRDefault="001D6FC2" w:rsidP="00C37A43">
            <w:pPr>
              <w:spacing w:after="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A7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2"/>
            <w:tcMar>
              <w:left w:w="28" w:type="dxa"/>
              <w:right w:w="28" w:type="dxa"/>
            </w:tcMar>
          </w:tcPr>
          <w:p w:rsidR="001D6FC2" w:rsidRPr="00371A74" w:rsidRDefault="001D6FC2" w:rsidP="00C37A43">
            <w:pPr>
              <w:spacing w:after="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A7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9" w:type="dxa"/>
            <w:gridSpan w:val="2"/>
            <w:tcMar>
              <w:left w:w="28" w:type="dxa"/>
              <w:right w:w="28" w:type="dxa"/>
            </w:tcMar>
          </w:tcPr>
          <w:p w:rsidR="001D6FC2" w:rsidRPr="00371A74" w:rsidRDefault="001D6FC2" w:rsidP="00C37A43">
            <w:pPr>
              <w:spacing w:after="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A7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</w:tcPr>
          <w:p w:rsidR="001D6FC2" w:rsidRPr="00371A74" w:rsidRDefault="001D6FC2" w:rsidP="00C37A43">
            <w:pPr>
              <w:spacing w:after="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A7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9" w:type="dxa"/>
            <w:gridSpan w:val="2"/>
            <w:tcMar>
              <w:left w:w="28" w:type="dxa"/>
              <w:right w:w="28" w:type="dxa"/>
            </w:tcMar>
          </w:tcPr>
          <w:p w:rsidR="001D6FC2" w:rsidRPr="00371A74" w:rsidRDefault="001D6FC2" w:rsidP="00C37A43">
            <w:pPr>
              <w:spacing w:after="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A7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35" w:type="dxa"/>
            <w:gridSpan w:val="2"/>
          </w:tcPr>
          <w:p w:rsidR="001D6FC2" w:rsidRPr="00371A74" w:rsidRDefault="001D6FC2" w:rsidP="00C37A43">
            <w:pPr>
              <w:spacing w:after="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A7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A5716" w:rsidRPr="006A0685" w:rsidTr="00720631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1124"/>
        </w:trPr>
        <w:tc>
          <w:tcPr>
            <w:tcW w:w="421" w:type="dxa"/>
            <w:gridSpan w:val="3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4A5716" w:rsidRPr="006A0685" w:rsidRDefault="00B5584E" w:rsidP="00C37A43">
            <w:pPr>
              <w:spacing w:after="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F4440">
              <w:rPr>
                <w:rFonts w:ascii="Times New Roman" w:hAnsi="Times New Roman"/>
                <w:sz w:val="24"/>
                <w:szCs w:val="24"/>
              </w:rPr>
              <w:t>1</w:t>
            </w:r>
            <w:r w:rsidR="001E27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  <w:gridSpan w:val="2"/>
            <w:tcMar>
              <w:left w:w="28" w:type="dxa"/>
              <w:right w:w="28" w:type="dxa"/>
            </w:tcMar>
            <w:vAlign w:val="center"/>
          </w:tcPr>
          <w:p w:rsidR="004A5716" w:rsidRPr="006A0685" w:rsidRDefault="004A5716" w:rsidP="00F342A7">
            <w:pPr>
              <w:spacing w:after="0" w:line="2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85">
              <w:rPr>
                <w:rFonts w:ascii="Times New Roman" w:hAnsi="Times New Roman"/>
                <w:sz w:val="24"/>
                <w:szCs w:val="24"/>
              </w:rPr>
              <w:t xml:space="preserve">Проектування та будівництво </w:t>
            </w:r>
            <w:r w:rsidRPr="00F342A7">
              <w:rPr>
                <w:rFonts w:ascii="Times New Roman" w:hAnsi="Times New Roman"/>
                <w:spacing w:val="-12"/>
                <w:sz w:val="24"/>
                <w:szCs w:val="24"/>
              </w:rPr>
              <w:t>водозабірних споруд на перспективних ділянках ро</w:t>
            </w:r>
            <w:r w:rsidRPr="006A0685">
              <w:rPr>
                <w:rFonts w:ascii="Times New Roman" w:hAnsi="Times New Roman"/>
                <w:sz w:val="24"/>
                <w:szCs w:val="24"/>
              </w:rPr>
              <w:t xml:space="preserve">зміщення джерел питної води з комплексом водоочисних споруд та водопровідних мереж </w:t>
            </w:r>
          </w:p>
        </w:tc>
        <w:tc>
          <w:tcPr>
            <w:tcW w:w="3260" w:type="dxa"/>
            <w:gridSpan w:val="2"/>
            <w:tcMar>
              <w:left w:w="28" w:type="dxa"/>
              <w:right w:w="28" w:type="dxa"/>
            </w:tcMar>
            <w:vAlign w:val="center"/>
          </w:tcPr>
          <w:p w:rsidR="004A5716" w:rsidRPr="006A0685" w:rsidRDefault="004A5716" w:rsidP="00C37A43">
            <w:pPr>
              <w:spacing w:after="0" w:line="220" w:lineRule="exac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A068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Забезпечення додаткових об’ємів води для централізованого водопостачання м. Івано-Франківська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center"/>
          </w:tcPr>
          <w:p w:rsidR="004A5716" w:rsidRPr="006A0685" w:rsidRDefault="004A5716" w:rsidP="00C37A43">
            <w:pPr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0685">
              <w:rPr>
                <w:rFonts w:ascii="Times New Roman" w:hAnsi="Times New Roman"/>
                <w:b/>
                <w:sz w:val="24"/>
                <w:szCs w:val="24"/>
              </w:rPr>
              <w:t>1110000,0</w:t>
            </w:r>
          </w:p>
        </w:tc>
        <w:tc>
          <w:tcPr>
            <w:tcW w:w="1025" w:type="dxa"/>
            <w:gridSpan w:val="2"/>
            <w:tcMar>
              <w:left w:w="28" w:type="dxa"/>
              <w:right w:w="28" w:type="dxa"/>
            </w:tcMar>
            <w:vAlign w:val="center"/>
          </w:tcPr>
          <w:p w:rsidR="004A5716" w:rsidRPr="001D6FC2" w:rsidRDefault="004A5716" w:rsidP="00C37A43">
            <w:pPr>
              <w:spacing w:after="0" w:line="220" w:lineRule="exact"/>
              <w:jc w:val="center"/>
              <w:rPr>
                <w:rFonts w:ascii="Times New Roman" w:hAnsi="Times New Roman"/>
                <w:b/>
                <w:spacing w:val="-14"/>
                <w:sz w:val="24"/>
                <w:szCs w:val="24"/>
              </w:rPr>
            </w:pPr>
            <w:r w:rsidRPr="001D6FC2">
              <w:rPr>
                <w:rFonts w:ascii="Times New Roman" w:hAnsi="Times New Roman"/>
                <w:b/>
                <w:spacing w:val="-14"/>
                <w:sz w:val="24"/>
                <w:szCs w:val="24"/>
              </w:rPr>
              <w:t>500000,0</w:t>
            </w:r>
          </w:p>
        </w:tc>
        <w:tc>
          <w:tcPr>
            <w:tcW w:w="993" w:type="dxa"/>
            <w:gridSpan w:val="2"/>
            <w:tcMar>
              <w:left w:w="28" w:type="dxa"/>
              <w:right w:w="28" w:type="dxa"/>
            </w:tcMar>
            <w:vAlign w:val="center"/>
          </w:tcPr>
          <w:p w:rsidR="004A5716" w:rsidRPr="001D6FC2" w:rsidRDefault="004A5716" w:rsidP="00C37A43">
            <w:pPr>
              <w:spacing w:after="0" w:line="220" w:lineRule="exact"/>
              <w:jc w:val="center"/>
              <w:rPr>
                <w:rFonts w:ascii="Times New Roman" w:hAnsi="Times New Roman"/>
                <w:b/>
                <w:spacing w:val="-14"/>
                <w:sz w:val="24"/>
                <w:szCs w:val="24"/>
              </w:rPr>
            </w:pPr>
            <w:r w:rsidRPr="001D6FC2">
              <w:rPr>
                <w:rFonts w:ascii="Times New Roman" w:hAnsi="Times New Roman"/>
                <w:b/>
                <w:spacing w:val="-14"/>
                <w:sz w:val="24"/>
                <w:szCs w:val="24"/>
              </w:rPr>
              <w:t>500000,0</w:t>
            </w:r>
          </w:p>
        </w:tc>
        <w:tc>
          <w:tcPr>
            <w:tcW w:w="959" w:type="dxa"/>
            <w:gridSpan w:val="2"/>
            <w:tcMar>
              <w:left w:w="28" w:type="dxa"/>
              <w:right w:w="28" w:type="dxa"/>
            </w:tcMar>
            <w:vAlign w:val="center"/>
          </w:tcPr>
          <w:p w:rsidR="004A5716" w:rsidRPr="006A0685" w:rsidRDefault="004A5716" w:rsidP="00C37A43">
            <w:pPr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0685">
              <w:rPr>
                <w:rFonts w:ascii="Times New Roman" w:hAnsi="Times New Roman"/>
                <w:b/>
                <w:sz w:val="24"/>
                <w:szCs w:val="24"/>
              </w:rPr>
              <w:t>110000,0</w:t>
            </w: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center"/>
          </w:tcPr>
          <w:p w:rsidR="004A5716" w:rsidRPr="006A0685" w:rsidRDefault="004A5716" w:rsidP="00C37A43">
            <w:pPr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068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459" w:type="dxa"/>
            <w:gridSpan w:val="2"/>
            <w:tcMar>
              <w:left w:w="28" w:type="dxa"/>
              <w:right w:w="28" w:type="dxa"/>
            </w:tcMar>
            <w:vAlign w:val="center"/>
          </w:tcPr>
          <w:p w:rsidR="004A5716" w:rsidRPr="006A0685" w:rsidRDefault="004A5716" w:rsidP="00C37A43">
            <w:pPr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068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235" w:type="dxa"/>
            <w:gridSpan w:val="2"/>
            <w:vAlign w:val="center"/>
          </w:tcPr>
          <w:p w:rsidR="004A5716" w:rsidRPr="006A0685" w:rsidRDefault="004A5716" w:rsidP="00C37A43">
            <w:pPr>
              <w:spacing w:after="0" w:line="22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0685">
              <w:rPr>
                <w:rFonts w:ascii="Times New Roman" w:hAnsi="Times New Roman"/>
                <w:sz w:val="24"/>
                <w:szCs w:val="24"/>
              </w:rPr>
              <w:t>КП «Івано-Франківськводоекотехпром», ПКД в стадії виготовлення</w:t>
            </w:r>
          </w:p>
        </w:tc>
      </w:tr>
      <w:tr w:rsidR="002A324A" w:rsidRPr="006A0685" w:rsidTr="00720631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1119"/>
        </w:trPr>
        <w:tc>
          <w:tcPr>
            <w:tcW w:w="421" w:type="dxa"/>
            <w:gridSpan w:val="3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2A324A" w:rsidRPr="001E276D" w:rsidRDefault="00B5584E" w:rsidP="00C37A43">
            <w:pPr>
              <w:spacing w:after="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F444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1E27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  <w:gridSpan w:val="2"/>
            <w:tcMar>
              <w:left w:w="28" w:type="dxa"/>
              <w:right w:w="28" w:type="dxa"/>
            </w:tcMar>
            <w:vAlign w:val="center"/>
          </w:tcPr>
          <w:p w:rsidR="002A324A" w:rsidRPr="006A0685" w:rsidRDefault="002A324A" w:rsidP="00C37A43">
            <w:pPr>
              <w:spacing w:after="0" w:line="2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85">
              <w:rPr>
                <w:rFonts w:ascii="Times New Roman" w:hAnsi="Times New Roman"/>
                <w:sz w:val="24"/>
                <w:szCs w:val="24"/>
              </w:rPr>
              <w:t xml:space="preserve">Реконструкція водоймища на Чернїївському комплексі водоочисних споруд </w:t>
            </w:r>
          </w:p>
        </w:tc>
        <w:tc>
          <w:tcPr>
            <w:tcW w:w="3260" w:type="dxa"/>
            <w:gridSpan w:val="2"/>
            <w:tcMar>
              <w:left w:w="28" w:type="dxa"/>
              <w:right w:w="28" w:type="dxa"/>
            </w:tcMar>
            <w:vAlign w:val="center"/>
          </w:tcPr>
          <w:p w:rsidR="002A324A" w:rsidRPr="006A0685" w:rsidRDefault="002A324A" w:rsidP="00C37A43">
            <w:pPr>
              <w:spacing w:after="0" w:line="220" w:lineRule="exac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A068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Збільшення резервного запасу води для водопостачання в меженні періоди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center"/>
          </w:tcPr>
          <w:p w:rsidR="002A324A" w:rsidRPr="006A0685" w:rsidRDefault="002A324A" w:rsidP="00C37A43">
            <w:pPr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0685">
              <w:rPr>
                <w:rFonts w:ascii="Times New Roman" w:hAnsi="Times New Roman"/>
                <w:b/>
                <w:sz w:val="24"/>
                <w:szCs w:val="24"/>
              </w:rPr>
              <w:t>13000,0</w:t>
            </w:r>
          </w:p>
        </w:tc>
        <w:tc>
          <w:tcPr>
            <w:tcW w:w="1025" w:type="dxa"/>
            <w:gridSpan w:val="2"/>
            <w:tcMar>
              <w:left w:w="28" w:type="dxa"/>
              <w:right w:w="28" w:type="dxa"/>
            </w:tcMar>
            <w:vAlign w:val="center"/>
          </w:tcPr>
          <w:p w:rsidR="002A324A" w:rsidRPr="006A0685" w:rsidRDefault="002A324A" w:rsidP="00C37A43">
            <w:pPr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068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Mar>
              <w:left w:w="28" w:type="dxa"/>
              <w:right w:w="28" w:type="dxa"/>
            </w:tcMar>
            <w:vAlign w:val="center"/>
          </w:tcPr>
          <w:p w:rsidR="002A324A" w:rsidRPr="006A0685" w:rsidRDefault="002A324A" w:rsidP="00C37A43">
            <w:pPr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0685">
              <w:rPr>
                <w:rFonts w:ascii="Times New Roman" w:hAnsi="Times New Roman"/>
                <w:b/>
                <w:sz w:val="24"/>
                <w:szCs w:val="24"/>
              </w:rPr>
              <w:t>10000,0</w:t>
            </w:r>
          </w:p>
        </w:tc>
        <w:tc>
          <w:tcPr>
            <w:tcW w:w="959" w:type="dxa"/>
            <w:gridSpan w:val="2"/>
            <w:tcMar>
              <w:left w:w="28" w:type="dxa"/>
              <w:right w:w="28" w:type="dxa"/>
            </w:tcMar>
            <w:vAlign w:val="center"/>
          </w:tcPr>
          <w:p w:rsidR="002A324A" w:rsidRPr="006A0685" w:rsidRDefault="002A324A" w:rsidP="00C37A43">
            <w:pPr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0685">
              <w:rPr>
                <w:rFonts w:ascii="Times New Roman" w:hAnsi="Times New Roman"/>
                <w:b/>
                <w:sz w:val="24"/>
                <w:szCs w:val="24"/>
              </w:rPr>
              <w:t>3000,0</w:t>
            </w: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center"/>
          </w:tcPr>
          <w:p w:rsidR="002A324A" w:rsidRPr="006A0685" w:rsidRDefault="002A324A" w:rsidP="00C37A43">
            <w:pPr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068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459" w:type="dxa"/>
            <w:gridSpan w:val="2"/>
            <w:tcMar>
              <w:left w:w="28" w:type="dxa"/>
              <w:right w:w="28" w:type="dxa"/>
            </w:tcMar>
            <w:vAlign w:val="center"/>
          </w:tcPr>
          <w:p w:rsidR="002A324A" w:rsidRPr="006A0685" w:rsidRDefault="002A324A" w:rsidP="00C37A43">
            <w:pPr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068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235" w:type="dxa"/>
            <w:gridSpan w:val="2"/>
            <w:vAlign w:val="center"/>
          </w:tcPr>
          <w:p w:rsidR="002A324A" w:rsidRPr="006A0685" w:rsidRDefault="002A324A" w:rsidP="00C37A43">
            <w:pPr>
              <w:spacing w:after="0" w:line="22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0685">
              <w:rPr>
                <w:rFonts w:ascii="Times New Roman" w:hAnsi="Times New Roman"/>
                <w:sz w:val="24"/>
                <w:szCs w:val="24"/>
              </w:rPr>
              <w:t>КП «Івано-Франківськводоекотехпром», ПКД в наявності</w:t>
            </w:r>
          </w:p>
        </w:tc>
      </w:tr>
    </w:tbl>
    <w:tbl>
      <w:tblPr>
        <w:tblpPr w:leftFromText="180" w:rightFromText="180" w:vertAnchor="text" w:horzAnchor="margin" w:tblpXSpec="center" w:tblpY="1"/>
        <w:tblOverlap w:val="never"/>
        <w:tblW w:w="15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20" w:firstRow="1" w:lastRow="0" w:firstColumn="0" w:lastColumn="0" w:noHBand="0" w:noVBand="1"/>
      </w:tblPr>
      <w:tblGrid>
        <w:gridCol w:w="421"/>
        <w:gridCol w:w="4403"/>
        <w:gridCol w:w="3251"/>
        <w:gridCol w:w="1134"/>
        <w:gridCol w:w="992"/>
        <w:gridCol w:w="997"/>
        <w:gridCol w:w="998"/>
        <w:gridCol w:w="850"/>
        <w:gridCol w:w="449"/>
        <w:gridCol w:w="118"/>
        <w:gridCol w:w="2121"/>
      </w:tblGrid>
      <w:tr w:rsidR="00D902B5" w:rsidRPr="003765C6" w:rsidTr="00720631">
        <w:trPr>
          <w:trHeight w:val="835"/>
        </w:trPr>
        <w:tc>
          <w:tcPr>
            <w:tcW w:w="421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D902B5" w:rsidRPr="003765C6" w:rsidRDefault="009F4440" w:rsidP="00C37A43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1E27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03" w:type="dxa"/>
            <w:tcMar>
              <w:left w:w="28" w:type="dxa"/>
              <w:right w:w="28" w:type="dxa"/>
            </w:tcMar>
            <w:vAlign w:val="center"/>
          </w:tcPr>
          <w:p w:rsidR="00D902B5" w:rsidRPr="00851753" w:rsidRDefault="00D902B5" w:rsidP="00A265D2">
            <w:pPr>
              <w:widowControl w:val="0"/>
              <w:spacing w:after="0" w:line="2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Нове б</w:t>
            </w:r>
            <w:r w:rsidRPr="00851753">
              <w:rPr>
                <w:rFonts w:ascii="Times New Roman" w:hAnsi="Times New Roman"/>
                <w:sz w:val="24"/>
                <w:szCs w:val="24"/>
              </w:rPr>
              <w:t xml:space="preserve">удівництво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контррезервуару зберігання холодної води для насосної станції п’ятого  підйому </w:t>
            </w:r>
            <w:r w:rsidRPr="00851753">
              <w:rPr>
                <w:rFonts w:ascii="Times New Roman" w:hAnsi="Times New Roman"/>
                <w:sz w:val="24"/>
                <w:szCs w:val="24"/>
              </w:rPr>
              <w:t xml:space="preserve"> на Калуському шосе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м. Івано-Франківську</w:t>
            </w:r>
          </w:p>
        </w:tc>
        <w:tc>
          <w:tcPr>
            <w:tcW w:w="3251" w:type="dxa"/>
            <w:tcMar>
              <w:left w:w="28" w:type="dxa"/>
              <w:right w:w="28" w:type="dxa"/>
            </w:tcMar>
            <w:vAlign w:val="center"/>
          </w:tcPr>
          <w:p w:rsidR="00D902B5" w:rsidRPr="004A2C98" w:rsidRDefault="00D902B5" w:rsidP="00C37A43">
            <w:pPr>
              <w:widowControl w:val="0"/>
              <w:spacing w:after="0" w:line="220" w:lineRule="exact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2C9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Збільшення загального об’єму РЧВ відповідно до середньодобової продуктивності водопостачання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C37A43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sz w:val="24"/>
                <w:szCs w:val="24"/>
              </w:rPr>
              <w:t>11721,0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C37A43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7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C37A43">
            <w:pPr>
              <w:widowControl w:val="0"/>
              <w:spacing w:after="0" w:line="220" w:lineRule="exact"/>
              <w:ind w:left="-2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sz w:val="24"/>
                <w:szCs w:val="24"/>
              </w:rPr>
              <w:t>5000,0</w:t>
            </w:r>
          </w:p>
        </w:tc>
        <w:tc>
          <w:tcPr>
            <w:tcW w:w="998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C37A43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sz w:val="24"/>
                <w:szCs w:val="24"/>
              </w:rPr>
              <w:t>5000,0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C37A43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sz w:val="24"/>
                <w:szCs w:val="24"/>
              </w:rPr>
              <w:t>1721,0</w:t>
            </w:r>
          </w:p>
        </w:tc>
        <w:tc>
          <w:tcPr>
            <w:tcW w:w="449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C37A43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239" w:type="dxa"/>
            <w:gridSpan w:val="2"/>
            <w:vAlign w:val="center"/>
          </w:tcPr>
          <w:p w:rsidR="00D902B5" w:rsidRPr="00274B9A" w:rsidRDefault="00D902B5" w:rsidP="00C37A43">
            <w:pPr>
              <w:widowControl w:val="0"/>
              <w:spacing w:after="0" w:line="22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4B9A">
              <w:rPr>
                <w:rFonts w:ascii="Times New Roman" w:hAnsi="Times New Roman"/>
                <w:sz w:val="24"/>
                <w:szCs w:val="24"/>
              </w:rPr>
              <w:t>КП «Івано-Франківськводоекотехпром»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74B9A">
              <w:rPr>
                <w:rFonts w:ascii="Times New Roman" w:hAnsi="Times New Roman"/>
                <w:sz w:val="24"/>
                <w:szCs w:val="24"/>
              </w:rPr>
              <w:t>ПКД в наявності</w:t>
            </w:r>
          </w:p>
        </w:tc>
      </w:tr>
      <w:tr w:rsidR="00D902B5" w:rsidRPr="003765C6" w:rsidTr="00720631">
        <w:trPr>
          <w:trHeight w:val="1144"/>
        </w:trPr>
        <w:tc>
          <w:tcPr>
            <w:tcW w:w="421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D902B5" w:rsidRPr="003765C6" w:rsidRDefault="009F4440" w:rsidP="00C37A43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1E27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03" w:type="dxa"/>
            <w:tcMar>
              <w:left w:w="28" w:type="dxa"/>
              <w:right w:w="28" w:type="dxa"/>
            </w:tcMar>
            <w:vAlign w:val="center"/>
          </w:tcPr>
          <w:p w:rsidR="00D902B5" w:rsidRPr="00851753" w:rsidRDefault="00D902B5" w:rsidP="00C37A43">
            <w:pPr>
              <w:widowControl w:val="0"/>
              <w:spacing w:after="0" w:line="2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Проектування та б</w:t>
            </w:r>
            <w:r w:rsidRPr="00851753">
              <w:rPr>
                <w:rFonts w:ascii="Times New Roman" w:hAnsi="Times New Roman"/>
                <w:sz w:val="24"/>
                <w:szCs w:val="24"/>
              </w:rPr>
              <w:t>удівництво резервуарів чистої води на вул.Стуса, на вул.Целевича</w:t>
            </w:r>
          </w:p>
        </w:tc>
        <w:tc>
          <w:tcPr>
            <w:tcW w:w="3251" w:type="dxa"/>
            <w:tcMar>
              <w:left w:w="28" w:type="dxa"/>
              <w:right w:w="28" w:type="dxa"/>
            </w:tcMar>
            <w:vAlign w:val="center"/>
          </w:tcPr>
          <w:p w:rsidR="00D902B5" w:rsidRPr="004A2C98" w:rsidRDefault="00D902B5" w:rsidP="00C37A43">
            <w:pPr>
              <w:widowControl w:val="0"/>
              <w:spacing w:after="0" w:line="220" w:lineRule="exact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2C9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Збільшення загального об’єму РЧВ відповідно до середньодобової продуктивності водопостачання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C37A43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sz w:val="24"/>
                <w:szCs w:val="24"/>
              </w:rPr>
              <w:t>73000,0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C37A43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7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C37A43">
            <w:pPr>
              <w:widowControl w:val="0"/>
              <w:spacing w:after="0" w:line="220" w:lineRule="exact"/>
              <w:ind w:left="-2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sz w:val="24"/>
                <w:szCs w:val="24"/>
              </w:rPr>
              <w:t>50000,0</w:t>
            </w:r>
          </w:p>
        </w:tc>
        <w:tc>
          <w:tcPr>
            <w:tcW w:w="998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C37A43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sz w:val="24"/>
                <w:szCs w:val="24"/>
              </w:rPr>
              <w:t>13000,0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C37A43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sz w:val="24"/>
                <w:szCs w:val="24"/>
              </w:rPr>
              <w:t>10000,0</w:t>
            </w:r>
          </w:p>
        </w:tc>
        <w:tc>
          <w:tcPr>
            <w:tcW w:w="449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C37A43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239" w:type="dxa"/>
            <w:gridSpan w:val="2"/>
            <w:vAlign w:val="center"/>
          </w:tcPr>
          <w:p w:rsidR="00D902B5" w:rsidRPr="00274B9A" w:rsidRDefault="00D902B5" w:rsidP="00C37A43">
            <w:pPr>
              <w:widowControl w:val="0"/>
              <w:spacing w:after="0" w:line="220" w:lineRule="exact"/>
              <w:rPr>
                <w:rFonts w:ascii="Times New Roman" w:hAnsi="Times New Roman"/>
                <w:sz w:val="24"/>
                <w:szCs w:val="24"/>
              </w:rPr>
            </w:pPr>
            <w:r w:rsidRPr="00274B9A">
              <w:rPr>
                <w:rFonts w:ascii="Times New Roman" w:hAnsi="Times New Roman"/>
                <w:sz w:val="24"/>
                <w:szCs w:val="24"/>
              </w:rPr>
              <w:t>КП «Івано-Франківськводоекотехпром»</w:t>
            </w:r>
            <w:r>
              <w:rPr>
                <w:rFonts w:ascii="Times New Roman" w:hAnsi="Times New Roman"/>
                <w:sz w:val="24"/>
                <w:szCs w:val="24"/>
              </w:rPr>
              <w:t>, П</w:t>
            </w:r>
            <w:r w:rsidRPr="00274B9A">
              <w:rPr>
                <w:rFonts w:ascii="Times New Roman" w:hAnsi="Times New Roman"/>
                <w:sz w:val="24"/>
                <w:szCs w:val="24"/>
              </w:rPr>
              <w:t>КД в стадії виготовлення</w:t>
            </w:r>
          </w:p>
        </w:tc>
      </w:tr>
      <w:tr w:rsidR="00D902B5" w:rsidRPr="003765C6" w:rsidTr="00720631">
        <w:trPr>
          <w:trHeight w:val="897"/>
        </w:trPr>
        <w:tc>
          <w:tcPr>
            <w:tcW w:w="421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D902B5" w:rsidRPr="003765C6" w:rsidRDefault="009F4440" w:rsidP="00C37A43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1E27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03" w:type="dxa"/>
            <w:tcMar>
              <w:left w:w="28" w:type="dxa"/>
              <w:right w:w="28" w:type="dxa"/>
            </w:tcMar>
            <w:vAlign w:val="center"/>
          </w:tcPr>
          <w:p w:rsidR="00D902B5" w:rsidRPr="003765C6" w:rsidRDefault="00D902B5" w:rsidP="00C37A43">
            <w:pPr>
              <w:widowControl w:val="0"/>
              <w:spacing w:after="0" w:line="220" w:lineRule="exact"/>
              <w:rPr>
                <w:rFonts w:ascii="Times New Roman" w:hAnsi="Times New Roman"/>
                <w:sz w:val="24"/>
                <w:szCs w:val="24"/>
              </w:rPr>
            </w:pPr>
            <w:r w:rsidRPr="003765C6">
              <w:rPr>
                <w:rFonts w:ascii="Times New Roman" w:hAnsi="Times New Roman"/>
                <w:sz w:val="24"/>
                <w:szCs w:val="24"/>
              </w:rPr>
              <w:t>Реконструкція ділянки водопроводу на вул. Надрічна від «СТО «Фоль</w:t>
            </w:r>
            <w:r>
              <w:rPr>
                <w:rFonts w:ascii="Times New Roman" w:hAnsi="Times New Roman"/>
                <w:sz w:val="24"/>
                <w:szCs w:val="24"/>
              </w:rPr>
              <w:t>кс</w:t>
            </w:r>
            <w:r w:rsidRPr="003765C6">
              <w:rPr>
                <w:rFonts w:ascii="Times New Roman" w:hAnsi="Times New Roman"/>
                <w:sz w:val="24"/>
                <w:szCs w:val="24"/>
              </w:rPr>
              <w:t xml:space="preserve">ваген» до вул. Церковної  </w:t>
            </w:r>
          </w:p>
        </w:tc>
        <w:tc>
          <w:tcPr>
            <w:tcW w:w="3251" w:type="dxa"/>
            <w:tcMar>
              <w:left w:w="28" w:type="dxa"/>
              <w:right w:w="28" w:type="dxa"/>
            </w:tcMar>
            <w:vAlign w:val="center"/>
          </w:tcPr>
          <w:p w:rsidR="00D902B5" w:rsidRPr="00952C0E" w:rsidRDefault="00D902B5" w:rsidP="00C37A43">
            <w:pPr>
              <w:widowControl w:val="0"/>
              <w:spacing w:after="0" w:line="220" w:lineRule="exact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52C0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Стабільність подачі води населенню міста в установлених об’ємах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C37A43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sz w:val="24"/>
                <w:szCs w:val="24"/>
              </w:rPr>
              <w:t>4900,0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C37A43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7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C37A43">
            <w:pPr>
              <w:widowControl w:val="0"/>
              <w:spacing w:after="0" w:line="220" w:lineRule="exact"/>
              <w:ind w:left="-2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sz w:val="24"/>
                <w:szCs w:val="24"/>
              </w:rPr>
              <w:t>3000,0</w:t>
            </w:r>
          </w:p>
        </w:tc>
        <w:tc>
          <w:tcPr>
            <w:tcW w:w="998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C37A43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sz w:val="24"/>
                <w:szCs w:val="24"/>
              </w:rPr>
              <w:t>1500,0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C37A43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sz w:val="24"/>
                <w:szCs w:val="24"/>
              </w:rPr>
              <w:t>400,0</w:t>
            </w:r>
          </w:p>
        </w:tc>
        <w:tc>
          <w:tcPr>
            <w:tcW w:w="449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C37A43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239" w:type="dxa"/>
            <w:gridSpan w:val="2"/>
            <w:vAlign w:val="center"/>
          </w:tcPr>
          <w:p w:rsidR="00D902B5" w:rsidRPr="00274B9A" w:rsidRDefault="00D902B5" w:rsidP="00C37A43">
            <w:pPr>
              <w:widowControl w:val="0"/>
              <w:spacing w:after="0" w:line="22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4B9A">
              <w:rPr>
                <w:rFonts w:ascii="Times New Roman" w:hAnsi="Times New Roman"/>
                <w:sz w:val="24"/>
                <w:szCs w:val="24"/>
              </w:rPr>
              <w:t>КП «Івано-Франківськводоекотехпром»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74B9A">
              <w:rPr>
                <w:rFonts w:ascii="Times New Roman" w:hAnsi="Times New Roman"/>
                <w:sz w:val="24"/>
                <w:szCs w:val="24"/>
              </w:rPr>
              <w:t>ПКД в стадії виготовлення</w:t>
            </w:r>
          </w:p>
        </w:tc>
      </w:tr>
      <w:tr w:rsidR="00D902B5" w:rsidRPr="003765C6" w:rsidTr="00720631">
        <w:trPr>
          <w:trHeight w:val="1008"/>
        </w:trPr>
        <w:tc>
          <w:tcPr>
            <w:tcW w:w="421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D902B5" w:rsidRPr="003765C6" w:rsidRDefault="009F4440" w:rsidP="00C37A43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1E27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03" w:type="dxa"/>
            <w:tcMar>
              <w:left w:w="28" w:type="dxa"/>
              <w:right w:w="28" w:type="dxa"/>
            </w:tcMar>
            <w:vAlign w:val="center"/>
          </w:tcPr>
          <w:p w:rsidR="00D902B5" w:rsidRPr="003765C6" w:rsidRDefault="00D902B5" w:rsidP="00C37A43">
            <w:pPr>
              <w:widowControl w:val="0"/>
              <w:spacing w:after="0" w:line="220" w:lineRule="exact"/>
              <w:rPr>
                <w:rFonts w:ascii="Times New Roman" w:hAnsi="Times New Roman"/>
                <w:sz w:val="24"/>
                <w:szCs w:val="24"/>
              </w:rPr>
            </w:pPr>
            <w:r w:rsidRPr="003765C6">
              <w:rPr>
                <w:rFonts w:ascii="Times New Roman" w:hAnsi="Times New Roman"/>
                <w:sz w:val="24"/>
                <w:szCs w:val="24"/>
              </w:rPr>
              <w:t>Нове будівництво водопроводу від вул. Макогона до вул. Ушинського в м. Івано-Франківську</w:t>
            </w:r>
          </w:p>
        </w:tc>
        <w:tc>
          <w:tcPr>
            <w:tcW w:w="3251" w:type="dxa"/>
            <w:tcMar>
              <w:left w:w="28" w:type="dxa"/>
              <w:right w:w="28" w:type="dxa"/>
            </w:tcMar>
            <w:vAlign w:val="center"/>
          </w:tcPr>
          <w:p w:rsidR="00D902B5" w:rsidRDefault="00D902B5" w:rsidP="00C37A43">
            <w:pPr>
              <w:widowControl w:val="0"/>
              <w:spacing w:after="0" w:line="220" w:lineRule="exact"/>
            </w:pPr>
            <w:r w:rsidRPr="006E4EA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Стабільність подачі води населенню міста в установлених об’ємах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C37A43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sz w:val="24"/>
                <w:szCs w:val="24"/>
              </w:rPr>
              <w:t>7800,0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C37A43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7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C37A43">
            <w:pPr>
              <w:widowControl w:val="0"/>
              <w:spacing w:after="0" w:line="220" w:lineRule="exact"/>
              <w:ind w:left="-2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sz w:val="24"/>
                <w:szCs w:val="24"/>
              </w:rPr>
              <w:t>5000,0</w:t>
            </w:r>
          </w:p>
        </w:tc>
        <w:tc>
          <w:tcPr>
            <w:tcW w:w="998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C37A43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sz w:val="24"/>
                <w:szCs w:val="24"/>
              </w:rPr>
              <w:t>2000,0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C37A43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sz w:val="24"/>
                <w:szCs w:val="24"/>
              </w:rPr>
              <w:t>800,0</w:t>
            </w:r>
          </w:p>
        </w:tc>
        <w:tc>
          <w:tcPr>
            <w:tcW w:w="449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C37A43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239" w:type="dxa"/>
            <w:gridSpan w:val="2"/>
            <w:vAlign w:val="center"/>
          </w:tcPr>
          <w:p w:rsidR="00D902B5" w:rsidRPr="00274B9A" w:rsidRDefault="00D902B5" w:rsidP="00C37A43">
            <w:pPr>
              <w:widowControl w:val="0"/>
              <w:spacing w:after="0" w:line="220" w:lineRule="exact"/>
              <w:rPr>
                <w:sz w:val="24"/>
                <w:szCs w:val="24"/>
              </w:rPr>
            </w:pPr>
            <w:r w:rsidRPr="00274B9A">
              <w:rPr>
                <w:rFonts w:ascii="Times New Roman" w:hAnsi="Times New Roman"/>
                <w:sz w:val="24"/>
                <w:szCs w:val="24"/>
              </w:rPr>
              <w:t>КП «Івано-Франківськводоекотехпром»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74B9A">
              <w:rPr>
                <w:rFonts w:ascii="Times New Roman" w:hAnsi="Times New Roman"/>
                <w:sz w:val="24"/>
                <w:szCs w:val="24"/>
              </w:rPr>
              <w:t xml:space="preserve"> ПКД в стадії виготовлення</w:t>
            </w:r>
          </w:p>
        </w:tc>
      </w:tr>
      <w:tr w:rsidR="00D902B5" w:rsidRPr="003765C6" w:rsidTr="00720631">
        <w:trPr>
          <w:trHeight w:val="1097"/>
        </w:trPr>
        <w:tc>
          <w:tcPr>
            <w:tcW w:w="421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D902B5" w:rsidRPr="002605B1" w:rsidRDefault="009F4440" w:rsidP="00C37A43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1E27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03" w:type="dxa"/>
            <w:tcMar>
              <w:left w:w="28" w:type="dxa"/>
              <w:right w:w="28" w:type="dxa"/>
            </w:tcMar>
            <w:vAlign w:val="center"/>
          </w:tcPr>
          <w:p w:rsidR="00D902B5" w:rsidRPr="003765C6" w:rsidRDefault="00D902B5" w:rsidP="00C37A43">
            <w:pPr>
              <w:widowControl w:val="0"/>
              <w:spacing w:after="0" w:line="220" w:lineRule="exact"/>
              <w:rPr>
                <w:rFonts w:ascii="Times New Roman" w:hAnsi="Times New Roman"/>
                <w:sz w:val="24"/>
                <w:szCs w:val="24"/>
              </w:rPr>
            </w:pPr>
            <w:r w:rsidRPr="003765C6">
              <w:rPr>
                <w:rFonts w:ascii="Times New Roman" w:hAnsi="Times New Roman"/>
                <w:sz w:val="24"/>
                <w:szCs w:val="24"/>
              </w:rPr>
              <w:t xml:space="preserve">Будівництво водопроводу від вул. Гарбарської до вул. Галицької </w:t>
            </w:r>
          </w:p>
        </w:tc>
        <w:tc>
          <w:tcPr>
            <w:tcW w:w="3251" w:type="dxa"/>
            <w:tcMar>
              <w:left w:w="28" w:type="dxa"/>
              <w:right w:w="28" w:type="dxa"/>
            </w:tcMar>
            <w:vAlign w:val="center"/>
          </w:tcPr>
          <w:p w:rsidR="00D902B5" w:rsidRDefault="00D902B5" w:rsidP="00C37A43">
            <w:pPr>
              <w:widowControl w:val="0"/>
              <w:spacing w:after="0" w:line="220" w:lineRule="exact"/>
            </w:pPr>
            <w:r w:rsidRPr="006E4EA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Стабільність подачі води населенню міста в установлених об’ємах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C37A43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sz w:val="24"/>
                <w:szCs w:val="24"/>
              </w:rPr>
              <w:t>8600,0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C37A43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7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C37A43">
            <w:pPr>
              <w:widowControl w:val="0"/>
              <w:spacing w:after="0" w:line="220" w:lineRule="exact"/>
              <w:ind w:left="-2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sz w:val="24"/>
                <w:szCs w:val="24"/>
              </w:rPr>
              <w:t>5000,0</w:t>
            </w:r>
          </w:p>
        </w:tc>
        <w:tc>
          <w:tcPr>
            <w:tcW w:w="998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C37A43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sz w:val="24"/>
                <w:szCs w:val="24"/>
              </w:rPr>
              <w:t>3000,0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C37A43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sz w:val="24"/>
                <w:szCs w:val="24"/>
              </w:rPr>
              <w:t>600,0</w:t>
            </w:r>
          </w:p>
        </w:tc>
        <w:tc>
          <w:tcPr>
            <w:tcW w:w="449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C37A43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239" w:type="dxa"/>
            <w:gridSpan w:val="2"/>
            <w:vAlign w:val="center"/>
          </w:tcPr>
          <w:p w:rsidR="00D902B5" w:rsidRPr="00274B9A" w:rsidRDefault="00D902B5" w:rsidP="00C37A43">
            <w:pPr>
              <w:widowControl w:val="0"/>
              <w:spacing w:after="0" w:line="22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4B9A">
              <w:rPr>
                <w:rFonts w:ascii="Times New Roman" w:hAnsi="Times New Roman"/>
                <w:sz w:val="24"/>
                <w:szCs w:val="24"/>
              </w:rPr>
              <w:t>КП «Івано-Франківськводоекотехпром»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74B9A">
              <w:rPr>
                <w:rFonts w:ascii="Times New Roman" w:hAnsi="Times New Roman"/>
                <w:sz w:val="24"/>
                <w:szCs w:val="24"/>
              </w:rPr>
              <w:t xml:space="preserve"> ПКД в стадії виготовлення</w:t>
            </w:r>
          </w:p>
        </w:tc>
      </w:tr>
      <w:tr w:rsidR="00D902B5" w:rsidRPr="003765C6" w:rsidTr="005759F4">
        <w:trPr>
          <w:trHeight w:val="988"/>
        </w:trPr>
        <w:tc>
          <w:tcPr>
            <w:tcW w:w="421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D902B5" w:rsidRPr="003765C6" w:rsidRDefault="009F4440" w:rsidP="00C37A43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1E27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03" w:type="dxa"/>
            <w:tcMar>
              <w:left w:w="28" w:type="dxa"/>
              <w:right w:w="28" w:type="dxa"/>
            </w:tcMar>
            <w:vAlign w:val="center"/>
          </w:tcPr>
          <w:p w:rsidR="00D902B5" w:rsidRPr="003765C6" w:rsidRDefault="00D902B5" w:rsidP="00C37A43">
            <w:pPr>
              <w:widowControl w:val="0"/>
              <w:spacing w:after="0" w:line="220" w:lineRule="exact"/>
              <w:rPr>
                <w:rFonts w:ascii="Times New Roman" w:hAnsi="Times New Roman"/>
                <w:sz w:val="24"/>
                <w:szCs w:val="24"/>
              </w:rPr>
            </w:pPr>
            <w:r w:rsidRPr="003765C6">
              <w:rPr>
                <w:rFonts w:ascii="Times New Roman" w:hAnsi="Times New Roman"/>
                <w:sz w:val="24"/>
                <w:szCs w:val="24"/>
              </w:rPr>
              <w:t>Будівництво надземного во</w:t>
            </w:r>
            <w:r w:rsidR="005E61B1">
              <w:rPr>
                <w:rFonts w:ascii="Times New Roman" w:hAnsi="Times New Roman"/>
                <w:sz w:val="24"/>
                <w:szCs w:val="24"/>
              </w:rPr>
              <w:t>допровідного переходу через р.Бистрицю Солотвинську</w:t>
            </w:r>
            <w:r w:rsidRPr="003765C6">
              <w:rPr>
                <w:rFonts w:ascii="Times New Roman" w:hAnsi="Times New Roman"/>
                <w:sz w:val="24"/>
                <w:szCs w:val="24"/>
              </w:rPr>
              <w:t xml:space="preserve"> в районі вул.Набережна,2</w:t>
            </w:r>
          </w:p>
        </w:tc>
        <w:tc>
          <w:tcPr>
            <w:tcW w:w="3251" w:type="dxa"/>
            <w:tcMar>
              <w:left w:w="28" w:type="dxa"/>
              <w:right w:w="28" w:type="dxa"/>
            </w:tcMar>
            <w:vAlign w:val="center"/>
          </w:tcPr>
          <w:p w:rsidR="00D902B5" w:rsidRDefault="00D902B5" w:rsidP="00C37A43">
            <w:pPr>
              <w:widowControl w:val="0"/>
              <w:spacing w:after="0" w:line="220" w:lineRule="exact"/>
            </w:pPr>
            <w:r w:rsidRPr="006E4EA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Стабільність подачі води населенню міста в установлених об’ємах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C37A43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16300,0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C37A43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997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C37A43">
            <w:pPr>
              <w:widowControl w:val="0"/>
              <w:spacing w:after="0" w:line="220" w:lineRule="exact"/>
              <w:ind w:left="-2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998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C37A43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C37A43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2300,0</w:t>
            </w:r>
          </w:p>
        </w:tc>
        <w:tc>
          <w:tcPr>
            <w:tcW w:w="449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C37A43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2239" w:type="dxa"/>
            <w:gridSpan w:val="2"/>
            <w:vAlign w:val="center"/>
          </w:tcPr>
          <w:p w:rsidR="00D902B5" w:rsidRPr="002605B1" w:rsidRDefault="00D902B5" w:rsidP="00C37A43">
            <w:pPr>
              <w:widowControl w:val="0"/>
              <w:spacing w:after="0" w:line="22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05B1">
              <w:rPr>
                <w:rFonts w:ascii="Times New Roman" w:hAnsi="Times New Roman"/>
                <w:sz w:val="24"/>
                <w:szCs w:val="24"/>
              </w:rPr>
              <w:t>КП «Івано-Франківськводоекотехпром»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605B1">
              <w:rPr>
                <w:rFonts w:ascii="Times New Roman" w:hAnsi="Times New Roman"/>
                <w:sz w:val="24"/>
                <w:szCs w:val="24"/>
              </w:rPr>
              <w:t>ПКД в стадії виготовлення</w:t>
            </w:r>
          </w:p>
        </w:tc>
      </w:tr>
      <w:tr w:rsidR="008A6544" w:rsidRPr="00851753" w:rsidTr="00143CAB">
        <w:trPr>
          <w:trHeight w:val="275"/>
        </w:trPr>
        <w:tc>
          <w:tcPr>
            <w:tcW w:w="421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8A6544" w:rsidRDefault="008A6544" w:rsidP="00720631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03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A6544" w:rsidRPr="003765C6" w:rsidRDefault="008A6544" w:rsidP="00720631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A6544" w:rsidRPr="006E4EA8" w:rsidRDefault="008A6544" w:rsidP="00720631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A6544" w:rsidRDefault="008A6544" w:rsidP="00720631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A6544" w:rsidRDefault="008A6544" w:rsidP="00720631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7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A6544" w:rsidRDefault="008A6544" w:rsidP="00720631">
            <w:pPr>
              <w:widowControl w:val="0"/>
              <w:spacing w:after="0" w:line="220" w:lineRule="exact"/>
              <w:ind w:left="-2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8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A6544" w:rsidRDefault="008A6544" w:rsidP="00720631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A6544" w:rsidRDefault="008A6544" w:rsidP="00720631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gridSpan w:val="2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A6544" w:rsidRDefault="008A6544" w:rsidP="00720631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1" w:type="dxa"/>
            <w:tcBorders>
              <w:bottom w:val="single" w:sz="4" w:space="0" w:color="000000"/>
            </w:tcBorders>
            <w:vAlign w:val="center"/>
          </w:tcPr>
          <w:p w:rsidR="008A6544" w:rsidRPr="002605B1" w:rsidRDefault="008A6544" w:rsidP="00720631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902B5" w:rsidRPr="003765C6" w:rsidTr="00143CAB">
        <w:trPr>
          <w:trHeight w:val="1129"/>
        </w:trPr>
        <w:tc>
          <w:tcPr>
            <w:tcW w:w="421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D902B5" w:rsidRPr="001E276D" w:rsidRDefault="00D902B5" w:rsidP="00720631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F4440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1E27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03" w:type="dxa"/>
            <w:tcMar>
              <w:left w:w="28" w:type="dxa"/>
              <w:right w:w="28" w:type="dxa"/>
            </w:tcMar>
            <w:vAlign w:val="center"/>
          </w:tcPr>
          <w:p w:rsidR="00D902B5" w:rsidRPr="003765C6" w:rsidRDefault="00D902B5" w:rsidP="00720631">
            <w:pPr>
              <w:widowControl w:val="0"/>
              <w:spacing w:after="0" w:line="220" w:lineRule="exact"/>
              <w:rPr>
                <w:rFonts w:ascii="Times New Roman" w:hAnsi="Times New Roman"/>
                <w:sz w:val="24"/>
                <w:szCs w:val="24"/>
              </w:rPr>
            </w:pPr>
            <w:r w:rsidRPr="003765C6">
              <w:rPr>
                <w:rFonts w:ascii="Times New Roman" w:hAnsi="Times New Roman"/>
                <w:sz w:val="24"/>
                <w:szCs w:val="24"/>
              </w:rPr>
              <w:t>Будівництво надземного водопровідного переходу через р.Б</w:t>
            </w:r>
            <w:r w:rsidR="005E61B1">
              <w:rPr>
                <w:rFonts w:ascii="Times New Roman" w:hAnsi="Times New Roman"/>
                <w:sz w:val="24"/>
                <w:szCs w:val="24"/>
              </w:rPr>
              <w:t xml:space="preserve"> Бистцю</w:t>
            </w:r>
            <w:r w:rsidR="00F75A7E">
              <w:rPr>
                <w:rFonts w:ascii="Times New Roman" w:hAnsi="Times New Roman"/>
                <w:sz w:val="24"/>
                <w:szCs w:val="24"/>
              </w:rPr>
              <w:t>.Солотвинську</w:t>
            </w:r>
            <w:r w:rsidRPr="003765C6">
              <w:rPr>
                <w:rFonts w:ascii="Times New Roman" w:hAnsi="Times New Roman"/>
                <w:sz w:val="24"/>
                <w:szCs w:val="24"/>
              </w:rPr>
              <w:t xml:space="preserve"> в районі вул.Надрічної</w:t>
            </w:r>
          </w:p>
        </w:tc>
        <w:tc>
          <w:tcPr>
            <w:tcW w:w="3251" w:type="dxa"/>
            <w:tcMar>
              <w:left w:w="28" w:type="dxa"/>
              <w:right w:w="28" w:type="dxa"/>
            </w:tcMar>
            <w:vAlign w:val="center"/>
          </w:tcPr>
          <w:p w:rsidR="00D902B5" w:rsidRPr="006E4EA8" w:rsidRDefault="00D902B5" w:rsidP="00720631">
            <w:pPr>
              <w:widowControl w:val="0"/>
              <w:spacing w:after="0" w:line="220" w:lineRule="exac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4EA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Стабільність подачі води населенню міста в установлених об’ємах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720631">
            <w:pPr>
              <w:widowControl w:val="0"/>
              <w:spacing w:after="0" w:line="220" w:lineRule="exact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14900,0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720631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997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720631">
            <w:pPr>
              <w:widowControl w:val="0"/>
              <w:spacing w:after="0" w:line="220" w:lineRule="exact"/>
              <w:ind w:left="-23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998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720631">
            <w:pPr>
              <w:widowControl w:val="0"/>
              <w:spacing w:after="0" w:line="220" w:lineRule="exact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3500,0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720631">
            <w:pPr>
              <w:widowControl w:val="0"/>
              <w:spacing w:after="0" w:line="220" w:lineRule="exact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567" w:type="dxa"/>
            <w:gridSpan w:val="2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720631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1" w:type="dxa"/>
            <w:vAlign w:val="center"/>
          </w:tcPr>
          <w:p w:rsidR="00D902B5" w:rsidRPr="002605B1" w:rsidRDefault="00D902B5" w:rsidP="00720631">
            <w:pPr>
              <w:widowControl w:val="0"/>
              <w:spacing w:after="0" w:line="220" w:lineRule="exact"/>
              <w:rPr>
                <w:rFonts w:ascii="Times New Roman" w:hAnsi="Times New Roman"/>
                <w:sz w:val="24"/>
                <w:szCs w:val="24"/>
              </w:rPr>
            </w:pPr>
            <w:r w:rsidRPr="002605B1">
              <w:rPr>
                <w:rFonts w:ascii="Times New Roman" w:hAnsi="Times New Roman"/>
                <w:sz w:val="24"/>
                <w:szCs w:val="24"/>
              </w:rPr>
              <w:t>КП «Івано-Фран</w:t>
            </w:r>
            <w:r w:rsidR="007A2CB8">
              <w:rPr>
                <w:rFonts w:ascii="Times New Roman" w:hAnsi="Times New Roman"/>
                <w:sz w:val="24"/>
                <w:szCs w:val="24"/>
              </w:rPr>
              <w:t>-</w:t>
            </w:r>
            <w:r w:rsidRPr="002605B1">
              <w:rPr>
                <w:rFonts w:ascii="Times New Roman" w:hAnsi="Times New Roman"/>
                <w:sz w:val="24"/>
                <w:szCs w:val="24"/>
              </w:rPr>
              <w:t>ківськводоекотехпром»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605B1">
              <w:rPr>
                <w:rFonts w:ascii="Times New Roman" w:hAnsi="Times New Roman"/>
                <w:sz w:val="24"/>
                <w:szCs w:val="24"/>
              </w:rPr>
              <w:t>ПКД в стадії виготовлення</w:t>
            </w:r>
          </w:p>
        </w:tc>
      </w:tr>
      <w:tr w:rsidR="00D902B5" w:rsidRPr="003765C6" w:rsidTr="00143CAB">
        <w:trPr>
          <w:trHeight w:val="132"/>
        </w:trPr>
        <w:tc>
          <w:tcPr>
            <w:tcW w:w="421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D902B5" w:rsidRPr="003765C6" w:rsidRDefault="009F4440" w:rsidP="00720631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1E27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03" w:type="dxa"/>
            <w:tcMar>
              <w:left w:w="28" w:type="dxa"/>
              <w:right w:w="28" w:type="dxa"/>
            </w:tcMar>
            <w:vAlign w:val="center"/>
          </w:tcPr>
          <w:p w:rsidR="00D902B5" w:rsidRPr="003765C6" w:rsidRDefault="00D902B5" w:rsidP="00720631">
            <w:pPr>
              <w:widowControl w:val="0"/>
              <w:spacing w:after="0" w:line="220" w:lineRule="exact"/>
              <w:rPr>
                <w:rFonts w:ascii="Times New Roman" w:hAnsi="Times New Roman"/>
                <w:sz w:val="24"/>
                <w:szCs w:val="24"/>
              </w:rPr>
            </w:pPr>
            <w:r w:rsidRPr="003765C6">
              <w:rPr>
                <w:rFonts w:ascii="Times New Roman" w:hAnsi="Times New Roman"/>
                <w:sz w:val="24"/>
                <w:szCs w:val="24"/>
              </w:rPr>
              <w:t>Реконструкція дюкерного водопровідного переходу через р.</w:t>
            </w:r>
            <w:r w:rsidR="00F75A7E">
              <w:rPr>
                <w:rFonts w:ascii="Times New Roman" w:hAnsi="Times New Roman"/>
                <w:sz w:val="24"/>
                <w:szCs w:val="24"/>
              </w:rPr>
              <w:t xml:space="preserve"> Бистрицю </w:t>
            </w:r>
            <w:r w:rsidRPr="003765C6">
              <w:rPr>
                <w:rFonts w:ascii="Times New Roman" w:hAnsi="Times New Roman"/>
                <w:sz w:val="24"/>
                <w:szCs w:val="24"/>
              </w:rPr>
              <w:t>Надвірнян</w:t>
            </w:r>
            <w:r w:rsidR="00F75A7E">
              <w:rPr>
                <w:rFonts w:ascii="Times New Roman" w:hAnsi="Times New Roman"/>
                <w:sz w:val="24"/>
                <w:szCs w:val="24"/>
              </w:rPr>
              <w:t xml:space="preserve">ську </w:t>
            </w:r>
            <w:r w:rsidRPr="003765C6">
              <w:rPr>
                <w:rFonts w:ascii="Times New Roman" w:hAnsi="Times New Roman"/>
                <w:sz w:val="24"/>
                <w:szCs w:val="24"/>
              </w:rPr>
              <w:t>в районі вул.Незалежності</w:t>
            </w:r>
          </w:p>
        </w:tc>
        <w:tc>
          <w:tcPr>
            <w:tcW w:w="3251" w:type="dxa"/>
            <w:tcMar>
              <w:left w:w="28" w:type="dxa"/>
              <w:right w:w="28" w:type="dxa"/>
            </w:tcMar>
            <w:vAlign w:val="center"/>
          </w:tcPr>
          <w:p w:rsidR="00D902B5" w:rsidRDefault="00D902B5" w:rsidP="00720631">
            <w:pPr>
              <w:widowControl w:val="0"/>
              <w:spacing w:after="0" w:line="220" w:lineRule="exact"/>
            </w:pPr>
            <w:r w:rsidRPr="006E4EA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Стабільність подачі води населенню міста в установлених об’ємах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720631">
            <w:pPr>
              <w:widowControl w:val="0"/>
              <w:spacing w:after="0" w:line="220" w:lineRule="exact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18400,0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720631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997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720631">
            <w:pPr>
              <w:widowControl w:val="0"/>
              <w:spacing w:after="0" w:line="220" w:lineRule="exact"/>
              <w:ind w:left="-23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998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720631">
            <w:pPr>
              <w:widowControl w:val="0"/>
              <w:spacing w:after="0" w:line="220" w:lineRule="exact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720631">
            <w:pPr>
              <w:widowControl w:val="0"/>
              <w:spacing w:after="0" w:line="220" w:lineRule="exact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4400,0</w:t>
            </w:r>
          </w:p>
        </w:tc>
        <w:tc>
          <w:tcPr>
            <w:tcW w:w="567" w:type="dxa"/>
            <w:gridSpan w:val="2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720631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1" w:type="dxa"/>
            <w:vAlign w:val="center"/>
          </w:tcPr>
          <w:p w:rsidR="00D902B5" w:rsidRPr="002605B1" w:rsidRDefault="00D902B5" w:rsidP="00720631">
            <w:pPr>
              <w:widowControl w:val="0"/>
              <w:spacing w:after="0" w:line="22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05B1">
              <w:rPr>
                <w:rFonts w:ascii="Times New Roman" w:hAnsi="Times New Roman"/>
                <w:sz w:val="24"/>
                <w:szCs w:val="24"/>
              </w:rPr>
              <w:t>КП «Івано-Фран</w:t>
            </w:r>
            <w:r w:rsidR="007A2CB8">
              <w:rPr>
                <w:rFonts w:ascii="Times New Roman" w:hAnsi="Times New Roman"/>
                <w:sz w:val="24"/>
                <w:szCs w:val="24"/>
              </w:rPr>
              <w:t>-</w:t>
            </w:r>
            <w:r w:rsidRPr="002605B1">
              <w:rPr>
                <w:rFonts w:ascii="Times New Roman" w:hAnsi="Times New Roman"/>
                <w:sz w:val="24"/>
                <w:szCs w:val="24"/>
              </w:rPr>
              <w:t>ківськводоекотехпром»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605B1">
              <w:rPr>
                <w:rFonts w:ascii="Times New Roman" w:hAnsi="Times New Roman"/>
                <w:sz w:val="24"/>
                <w:szCs w:val="24"/>
              </w:rPr>
              <w:t xml:space="preserve"> ПКД в стадії виготовлення</w:t>
            </w:r>
          </w:p>
        </w:tc>
      </w:tr>
      <w:tr w:rsidR="00D902B5" w:rsidRPr="003765C6" w:rsidTr="00143CAB">
        <w:trPr>
          <w:trHeight w:val="983"/>
        </w:trPr>
        <w:tc>
          <w:tcPr>
            <w:tcW w:w="421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D902B5" w:rsidRPr="009F4440" w:rsidRDefault="00371A74" w:rsidP="00720631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9F4440">
              <w:rPr>
                <w:rFonts w:ascii="Times New Roman" w:hAnsi="Times New Roman"/>
                <w:sz w:val="24"/>
                <w:szCs w:val="24"/>
              </w:rPr>
              <w:t>1</w:t>
            </w:r>
            <w:r w:rsidR="001E27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03" w:type="dxa"/>
            <w:tcMar>
              <w:left w:w="28" w:type="dxa"/>
              <w:right w:w="28" w:type="dxa"/>
            </w:tcMar>
            <w:vAlign w:val="center"/>
          </w:tcPr>
          <w:p w:rsidR="00D902B5" w:rsidRPr="00BC529E" w:rsidRDefault="00D902B5" w:rsidP="00720631">
            <w:pPr>
              <w:widowControl w:val="0"/>
              <w:spacing w:after="0" w:line="220" w:lineRule="exact"/>
              <w:rPr>
                <w:rFonts w:ascii="Times New Roman" w:hAnsi="Times New Roman"/>
                <w:sz w:val="24"/>
                <w:szCs w:val="24"/>
              </w:rPr>
            </w:pPr>
            <w:r w:rsidRPr="003765C6">
              <w:rPr>
                <w:rFonts w:ascii="Times New Roman" w:hAnsi="Times New Roman"/>
                <w:sz w:val="24"/>
                <w:szCs w:val="24"/>
              </w:rPr>
              <w:t>Будівництво водопроводу дм.600 мм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ділянці вул.</w:t>
            </w:r>
            <w:r w:rsidRPr="003765C6">
              <w:rPr>
                <w:rFonts w:ascii="Times New Roman" w:hAnsi="Times New Roman"/>
                <w:sz w:val="24"/>
                <w:szCs w:val="24"/>
              </w:rPr>
              <w:t>Дністровська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–Валова, вул.Василіянок, вул.Г</w:t>
            </w:r>
            <w:r w:rsidRPr="003765C6">
              <w:rPr>
                <w:rFonts w:ascii="Times New Roman" w:hAnsi="Times New Roman"/>
                <w:sz w:val="24"/>
                <w:szCs w:val="24"/>
              </w:rPr>
              <w:t>арбарська- Крайківського</w:t>
            </w:r>
          </w:p>
        </w:tc>
        <w:tc>
          <w:tcPr>
            <w:tcW w:w="3251" w:type="dxa"/>
            <w:tcMar>
              <w:left w:w="28" w:type="dxa"/>
              <w:right w:w="28" w:type="dxa"/>
            </w:tcMar>
            <w:vAlign w:val="center"/>
          </w:tcPr>
          <w:p w:rsidR="00D902B5" w:rsidRDefault="00D902B5" w:rsidP="00720631">
            <w:pPr>
              <w:widowControl w:val="0"/>
              <w:spacing w:after="0" w:line="220" w:lineRule="exact"/>
            </w:pPr>
            <w:r w:rsidRPr="006E4EA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Стабільність подачі води населенню міста в установлених об’ємах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720631">
            <w:pPr>
              <w:widowControl w:val="0"/>
              <w:spacing w:after="0" w:line="220" w:lineRule="exact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10148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720631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997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720631">
            <w:pPr>
              <w:widowControl w:val="0"/>
              <w:spacing w:after="0" w:line="220" w:lineRule="exact"/>
              <w:ind w:left="-23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998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720631">
            <w:pPr>
              <w:widowControl w:val="0"/>
              <w:spacing w:after="0" w:line="220" w:lineRule="exact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720631">
            <w:pPr>
              <w:widowControl w:val="0"/>
              <w:spacing w:after="0" w:line="220" w:lineRule="exact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148,0</w:t>
            </w:r>
          </w:p>
        </w:tc>
        <w:tc>
          <w:tcPr>
            <w:tcW w:w="567" w:type="dxa"/>
            <w:gridSpan w:val="2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720631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1" w:type="dxa"/>
            <w:vAlign w:val="center"/>
          </w:tcPr>
          <w:p w:rsidR="00D902B5" w:rsidRPr="002605B1" w:rsidRDefault="00D902B5" w:rsidP="00720631">
            <w:pPr>
              <w:widowControl w:val="0"/>
              <w:spacing w:after="0" w:line="22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05B1">
              <w:rPr>
                <w:rFonts w:ascii="Times New Roman" w:hAnsi="Times New Roman"/>
                <w:sz w:val="24"/>
                <w:szCs w:val="24"/>
              </w:rPr>
              <w:t>КП «Івано-Фран</w:t>
            </w:r>
            <w:r w:rsidR="007A2CB8">
              <w:rPr>
                <w:rFonts w:ascii="Times New Roman" w:hAnsi="Times New Roman"/>
                <w:sz w:val="24"/>
                <w:szCs w:val="24"/>
              </w:rPr>
              <w:t>-</w:t>
            </w:r>
            <w:r w:rsidRPr="002605B1">
              <w:rPr>
                <w:rFonts w:ascii="Times New Roman" w:hAnsi="Times New Roman"/>
                <w:sz w:val="24"/>
                <w:szCs w:val="24"/>
              </w:rPr>
              <w:t>ківськводоекотехпром»</w:t>
            </w:r>
            <w:r w:rsidR="00720631">
              <w:rPr>
                <w:rFonts w:ascii="Times New Roman" w:hAnsi="Times New Roman"/>
                <w:sz w:val="24"/>
                <w:szCs w:val="24"/>
              </w:rPr>
              <w:t>,</w:t>
            </w:r>
            <w:r w:rsidRPr="002605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ПКД в наяв</w:t>
            </w:r>
            <w:r w:rsidR="0072063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ності.</w:t>
            </w:r>
          </w:p>
        </w:tc>
      </w:tr>
      <w:tr w:rsidR="00D902B5" w:rsidRPr="00851753" w:rsidTr="00143CAB">
        <w:trPr>
          <w:trHeight w:val="1119"/>
        </w:trPr>
        <w:tc>
          <w:tcPr>
            <w:tcW w:w="421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D902B5" w:rsidRPr="001E276D" w:rsidRDefault="009F4440" w:rsidP="00720631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  <w:r w:rsidR="001E27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03" w:type="dxa"/>
            <w:tcMar>
              <w:left w:w="28" w:type="dxa"/>
              <w:right w:w="28" w:type="dxa"/>
            </w:tcMar>
            <w:vAlign w:val="center"/>
          </w:tcPr>
          <w:p w:rsidR="00D902B5" w:rsidRPr="003765C6" w:rsidRDefault="00D902B5" w:rsidP="00720631">
            <w:pPr>
              <w:widowControl w:val="0"/>
              <w:spacing w:after="0" w:line="2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Реконструкція водопроводу на вул. Галицькій (на ділянці від ВНС-4 до контррезервуарів)</w:t>
            </w:r>
          </w:p>
        </w:tc>
        <w:tc>
          <w:tcPr>
            <w:tcW w:w="3251" w:type="dxa"/>
            <w:tcMar>
              <w:left w:w="28" w:type="dxa"/>
              <w:right w:w="28" w:type="dxa"/>
            </w:tcMar>
            <w:vAlign w:val="center"/>
          </w:tcPr>
          <w:p w:rsidR="00D902B5" w:rsidRDefault="00D902B5" w:rsidP="00720631">
            <w:pPr>
              <w:widowControl w:val="0"/>
              <w:spacing w:after="0" w:line="220" w:lineRule="exact"/>
            </w:pPr>
            <w:r w:rsidRPr="006E4EA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Стабільність подачі води населенню міста в установлених об’ємах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720631">
            <w:pPr>
              <w:widowControl w:val="0"/>
              <w:spacing w:after="0" w:line="220" w:lineRule="exact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15900,0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720631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997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720631">
            <w:pPr>
              <w:widowControl w:val="0"/>
              <w:spacing w:after="0" w:line="220" w:lineRule="exact"/>
              <w:ind w:left="-23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998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720631">
            <w:pPr>
              <w:widowControl w:val="0"/>
              <w:spacing w:after="0" w:line="220" w:lineRule="exact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720631">
            <w:pPr>
              <w:widowControl w:val="0"/>
              <w:spacing w:after="0" w:line="220" w:lineRule="exact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567" w:type="dxa"/>
            <w:gridSpan w:val="2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720631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1" w:type="dxa"/>
            <w:vAlign w:val="center"/>
          </w:tcPr>
          <w:p w:rsidR="00D902B5" w:rsidRPr="002605B1" w:rsidRDefault="00D902B5" w:rsidP="00720631">
            <w:pPr>
              <w:widowControl w:val="0"/>
              <w:spacing w:after="0" w:line="22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05B1">
              <w:rPr>
                <w:rFonts w:ascii="Times New Roman" w:hAnsi="Times New Roman"/>
                <w:sz w:val="24"/>
                <w:szCs w:val="24"/>
              </w:rPr>
              <w:t>КП «Івано-Фран</w:t>
            </w:r>
            <w:r w:rsidR="007A2CB8">
              <w:rPr>
                <w:rFonts w:ascii="Times New Roman" w:hAnsi="Times New Roman"/>
                <w:sz w:val="24"/>
                <w:szCs w:val="24"/>
              </w:rPr>
              <w:t>-</w:t>
            </w:r>
            <w:r w:rsidRPr="002605B1">
              <w:rPr>
                <w:rFonts w:ascii="Times New Roman" w:hAnsi="Times New Roman"/>
                <w:sz w:val="24"/>
                <w:szCs w:val="24"/>
              </w:rPr>
              <w:t>ківськводоекотехпром»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2605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05B1">
              <w:rPr>
                <w:rFonts w:ascii="Times New Roman" w:hAnsi="Times New Roman"/>
                <w:color w:val="000000"/>
                <w:sz w:val="24"/>
                <w:szCs w:val="24"/>
              </w:rPr>
              <w:t>Висновок експертизи від 06.02.2015р.</w:t>
            </w:r>
          </w:p>
        </w:tc>
      </w:tr>
      <w:tr w:rsidR="00D902B5" w:rsidRPr="00851753" w:rsidTr="00143CAB">
        <w:trPr>
          <w:trHeight w:val="287"/>
        </w:trPr>
        <w:tc>
          <w:tcPr>
            <w:tcW w:w="421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D902B5" w:rsidRPr="003765C6" w:rsidRDefault="009F4440" w:rsidP="00720631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1E27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03" w:type="dxa"/>
            <w:tcMar>
              <w:left w:w="28" w:type="dxa"/>
              <w:right w:w="28" w:type="dxa"/>
            </w:tcMar>
            <w:vAlign w:val="center"/>
          </w:tcPr>
          <w:p w:rsidR="00D902B5" w:rsidRPr="003765C6" w:rsidRDefault="00D902B5" w:rsidP="00720631">
            <w:pPr>
              <w:widowControl w:val="0"/>
              <w:spacing w:after="0" w:line="2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Реконструкція електричної підстанції 10 кВ на Черніївському комплексі водоочисних споруд  в с. Черніїв </w:t>
            </w:r>
          </w:p>
        </w:tc>
        <w:tc>
          <w:tcPr>
            <w:tcW w:w="3251" w:type="dxa"/>
            <w:tcMar>
              <w:left w:w="28" w:type="dxa"/>
              <w:right w:w="28" w:type="dxa"/>
            </w:tcMar>
            <w:vAlign w:val="center"/>
          </w:tcPr>
          <w:p w:rsidR="00D902B5" w:rsidRDefault="00D902B5" w:rsidP="00720631">
            <w:pPr>
              <w:widowControl w:val="0"/>
              <w:spacing w:after="0" w:line="220" w:lineRule="exact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Підвищення надійності роботи Черніївського комплексу водоочисних споруд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720631">
            <w:pPr>
              <w:widowControl w:val="0"/>
              <w:spacing w:after="0" w:line="220" w:lineRule="exact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7246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720631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997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720631">
            <w:pPr>
              <w:widowControl w:val="0"/>
              <w:spacing w:after="0" w:line="220" w:lineRule="exact"/>
              <w:ind w:left="-23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998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720631">
            <w:pPr>
              <w:widowControl w:val="0"/>
              <w:spacing w:after="0" w:line="220" w:lineRule="exact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720631">
            <w:pPr>
              <w:widowControl w:val="0"/>
              <w:spacing w:after="0" w:line="220" w:lineRule="exact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746,0</w:t>
            </w:r>
          </w:p>
        </w:tc>
        <w:tc>
          <w:tcPr>
            <w:tcW w:w="567" w:type="dxa"/>
            <w:gridSpan w:val="2"/>
            <w:tcMar>
              <w:left w:w="28" w:type="dxa"/>
              <w:right w:w="28" w:type="dxa"/>
            </w:tcMar>
            <w:vAlign w:val="center"/>
          </w:tcPr>
          <w:p w:rsidR="00D902B5" w:rsidRPr="006841FF" w:rsidRDefault="00D902B5" w:rsidP="00720631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1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1" w:type="dxa"/>
            <w:vAlign w:val="center"/>
          </w:tcPr>
          <w:p w:rsidR="00D902B5" w:rsidRPr="002605B1" w:rsidRDefault="00D902B5" w:rsidP="00720631">
            <w:pPr>
              <w:widowControl w:val="0"/>
              <w:spacing w:after="0" w:line="22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05B1">
              <w:rPr>
                <w:rFonts w:ascii="Times New Roman" w:hAnsi="Times New Roman"/>
                <w:sz w:val="24"/>
                <w:szCs w:val="24"/>
              </w:rPr>
              <w:t>КП «Івано-Фран</w:t>
            </w:r>
            <w:r w:rsidR="007A2CB8">
              <w:rPr>
                <w:rFonts w:ascii="Times New Roman" w:hAnsi="Times New Roman"/>
                <w:sz w:val="24"/>
                <w:szCs w:val="24"/>
              </w:rPr>
              <w:t>-</w:t>
            </w:r>
            <w:r w:rsidRPr="002605B1">
              <w:rPr>
                <w:rFonts w:ascii="Times New Roman" w:hAnsi="Times New Roman"/>
                <w:sz w:val="24"/>
                <w:szCs w:val="24"/>
              </w:rPr>
              <w:t>ківськводоекотехпром»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605B1">
              <w:rPr>
                <w:rFonts w:ascii="Times New Roman" w:hAnsi="Times New Roman"/>
                <w:color w:val="000000"/>
                <w:sz w:val="24"/>
                <w:szCs w:val="24"/>
              </w:rPr>
              <w:t>Висновок експертизи від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605B1">
              <w:rPr>
                <w:rFonts w:ascii="Times New Roman" w:hAnsi="Times New Roman"/>
                <w:color w:val="000000"/>
                <w:sz w:val="24"/>
                <w:szCs w:val="24"/>
              </w:rPr>
              <w:t>03.10.2019р.</w:t>
            </w:r>
          </w:p>
        </w:tc>
      </w:tr>
      <w:tr w:rsidR="001826DF" w:rsidRPr="00851753" w:rsidTr="007E545A">
        <w:trPr>
          <w:trHeight w:val="363"/>
        </w:trPr>
        <w:tc>
          <w:tcPr>
            <w:tcW w:w="421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1826DF" w:rsidRPr="003765C6" w:rsidRDefault="001826DF" w:rsidP="00720631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3" w:type="dxa"/>
            <w:tcMar>
              <w:left w:w="28" w:type="dxa"/>
              <w:right w:w="28" w:type="dxa"/>
            </w:tcMar>
            <w:vAlign w:val="center"/>
          </w:tcPr>
          <w:p w:rsidR="001826DF" w:rsidRDefault="001826DF" w:rsidP="00720631">
            <w:pPr>
              <w:widowControl w:val="0"/>
              <w:spacing w:after="0" w:line="220" w:lineRule="exact"/>
              <w:rPr>
                <w:rFonts w:ascii="Times New Roman" w:hAnsi="Times New Roman"/>
                <w:sz w:val="24"/>
                <w:szCs w:val="24"/>
              </w:rPr>
            </w:pPr>
            <w:r w:rsidRPr="009D36F6">
              <w:rPr>
                <w:rFonts w:ascii="Times New Roman" w:hAnsi="Times New Roman"/>
                <w:b/>
                <w:sz w:val="24"/>
                <w:szCs w:val="24"/>
              </w:rPr>
              <w:t>Всього на водопостачання</w:t>
            </w:r>
          </w:p>
        </w:tc>
        <w:tc>
          <w:tcPr>
            <w:tcW w:w="3251" w:type="dxa"/>
            <w:tcMar>
              <w:left w:w="28" w:type="dxa"/>
              <w:right w:w="28" w:type="dxa"/>
            </w:tcMar>
            <w:vAlign w:val="center"/>
          </w:tcPr>
          <w:p w:rsidR="001826DF" w:rsidRPr="006E4EA8" w:rsidRDefault="001826DF" w:rsidP="00720631">
            <w:pPr>
              <w:widowControl w:val="0"/>
              <w:spacing w:after="0" w:line="220" w:lineRule="exac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1826DF" w:rsidRPr="001826DF" w:rsidRDefault="001826DF" w:rsidP="00720631">
            <w:pPr>
              <w:widowControl w:val="0"/>
              <w:spacing w:after="0" w:line="220" w:lineRule="exact"/>
              <w:ind w:left="-169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826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1311915,00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1826DF" w:rsidRPr="001826DF" w:rsidRDefault="001826DF" w:rsidP="00720631">
            <w:pPr>
              <w:widowControl w:val="0"/>
              <w:spacing w:after="0" w:line="220" w:lineRule="exact"/>
              <w:rPr>
                <w:rFonts w:ascii="Times New Roman" w:hAnsi="Times New Roman"/>
                <w:b/>
                <w:color w:val="000000"/>
                <w:spacing w:val="-16"/>
                <w:sz w:val="24"/>
                <w:szCs w:val="24"/>
              </w:rPr>
            </w:pPr>
            <w:r w:rsidRPr="001826DF">
              <w:rPr>
                <w:rFonts w:ascii="Times New Roman" w:hAnsi="Times New Roman"/>
                <w:b/>
                <w:color w:val="000000"/>
                <w:spacing w:val="-16"/>
                <w:sz w:val="24"/>
                <w:szCs w:val="24"/>
              </w:rPr>
              <w:t>500000,00</w:t>
            </w:r>
          </w:p>
        </w:tc>
        <w:tc>
          <w:tcPr>
            <w:tcW w:w="997" w:type="dxa"/>
            <w:tcMar>
              <w:left w:w="28" w:type="dxa"/>
              <w:right w:w="28" w:type="dxa"/>
            </w:tcMar>
            <w:vAlign w:val="center"/>
          </w:tcPr>
          <w:p w:rsidR="001826DF" w:rsidRPr="00143CAB" w:rsidRDefault="001826DF" w:rsidP="00720631">
            <w:pPr>
              <w:widowControl w:val="0"/>
              <w:spacing w:after="0" w:line="220" w:lineRule="exact"/>
              <w:jc w:val="right"/>
              <w:rPr>
                <w:rFonts w:ascii="Times New Roman" w:hAnsi="Times New Roman"/>
                <w:b/>
                <w:color w:val="000000"/>
              </w:rPr>
            </w:pPr>
            <w:r w:rsidRPr="00143CAB">
              <w:rPr>
                <w:rFonts w:ascii="Times New Roman" w:hAnsi="Times New Roman"/>
                <w:b/>
                <w:color w:val="000000"/>
              </w:rPr>
              <w:t>628000,00</w:t>
            </w:r>
          </w:p>
        </w:tc>
        <w:tc>
          <w:tcPr>
            <w:tcW w:w="998" w:type="dxa"/>
            <w:tcMar>
              <w:left w:w="28" w:type="dxa"/>
              <w:right w:w="28" w:type="dxa"/>
            </w:tcMar>
            <w:vAlign w:val="center"/>
          </w:tcPr>
          <w:p w:rsidR="001826DF" w:rsidRPr="001826DF" w:rsidRDefault="001826DF" w:rsidP="00720631">
            <w:pPr>
              <w:widowControl w:val="0"/>
              <w:spacing w:after="0" w:line="220" w:lineRule="exact"/>
              <w:rPr>
                <w:rFonts w:ascii="Times New Roman" w:hAnsi="Times New Roman"/>
                <w:b/>
                <w:color w:val="000000"/>
                <w:spacing w:val="-16"/>
                <w:sz w:val="24"/>
                <w:szCs w:val="24"/>
              </w:rPr>
            </w:pPr>
            <w:r w:rsidRPr="001826DF">
              <w:rPr>
                <w:rFonts w:ascii="Times New Roman" w:hAnsi="Times New Roman"/>
                <w:b/>
                <w:color w:val="000000"/>
                <w:spacing w:val="-16"/>
                <w:sz w:val="24"/>
                <w:szCs w:val="24"/>
              </w:rPr>
              <w:t>160500,00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1826DF" w:rsidRPr="001826DF" w:rsidRDefault="001826DF" w:rsidP="00720631">
            <w:pPr>
              <w:widowControl w:val="0"/>
              <w:spacing w:after="0" w:line="220" w:lineRule="exact"/>
              <w:rPr>
                <w:rFonts w:ascii="Times New Roman" w:hAnsi="Times New Roman"/>
                <w:b/>
                <w:color w:val="000000"/>
                <w:spacing w:val="-16"/>
                <w:sz w:val="24"/>
                <w:szCs w:val="24"/>
              </w:rPr>
            </w:pPr>
            <w:r w:rsidRPr="001826DF">
              <w:rPr>
                <w:rFonts w:ascii="Times New Roman" w:hAnsi="Times New Roman"/>
                <w:b/>
                <w:color w:val="000000"/>
                <w:spacing w:val="-16"/>
                <w:sz w:val="24"/>
                <w:szCs w:val="24"/>
              </w:rPr>
              <w:t>23415,00</w:t>
            </w:r>
          </w:p>
        </w:tc>
        <w:tc>
          <w:tcPr>
            <w:tcW w:w="567" w:type="dxa"/>
            <w:gridSpan w:val="2"/>
            <w:tcMar>
              <w:left w:w="28" w:type="dxa"/>
              <w:right w:w="28" w:type="dxa"/>
            </w:tcMar>
            <w:vAlign w:val="center"/>
          </w:tcPr>
          <w:p w:rsidR="001826DF" w:rsidRPr="001826DF" w:rsidRDefault="001826DF" w:rsidP="00720631">
            <w:pPr>
              <w:widowControl w:val="0"/>
              <w:spacing w:after="0" w:line="220" w:lineRule="exact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826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1" w:type="dxa"/>
            <w:vAlign w:val="center"/>
          </w:tcPr>
          <w:p w:rsidR="001826DF" w:rsidRPr="002605B1" w:rsidRDefault="001826DF" w:rsidP="00720631">
            <w:pPr>
              <w:widowControl w:val="0"/>
              <w:spacing w:after="0" w:line="22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tbl>
      <w:tblPr>
        <w:tblW w:w="157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20" w:firstRow="1" w:lastRow="0" w:firstColumn="0" w:lastColumn="0" w:noHBand="0" w:noVBand="0"/>
      </w:tblPr>
      <w:tblGrid>
        <w:gridCol w:w="446"/>
        <w:gridCol w:w="4516"/>
        <w:gridCol w:w="3118"/>
        <w:gridCol w:w="1134"/>
        <w:gridCol w:w="992"/>
        <w:gridCol w:w="1134"/>
        <w:gridCol w:w="851"/>
        <w:gridCol w:w="850"/>
        <w:gridCol w:w="709"/>
        <w:gridCol w:w="1993"/>
      </w:tblGrid>
      <w:tr w:rsidR="005E6B80" w:rsidRPr="00BA4440" w:rsidTr="00BD0D11">
        <w:trPr>
          <w:trHeight w:val="407"/>
          <w:jc w:val="center"/>
        </w:trPr>
        <w:tc>
          <w:tcPr>
            <w:tcW w:w="15743" w:type="dxa"/>
            <w:gridSpan w:val="10"/>
            <w:tcMar>
              <w:left w:w="28" w:type="dxa"/>
              <w:right w:w="28" w:type="dxa"/>
            </w:tcMar>
            <w:vAlign w:val="center"/>
          </w:tcPr>
          <w:p w:rsidR="005E6B80" w:rsidRPr="00BA4440" w:rsidRDefault="005E6B80" w:rsidP="00720631">
            <w:pPr>
              <w:widowControl w:val="0"/>
              <w:spacing w:after="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0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Заходи щодо</w:t>
            </w:r>
            <w:r w:rsidRPr="00F040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</w:t>
            </w:r>
            <w:r w:rsidRPr="00F040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ідновлення і підтримання сприятливого гідрологічного режиму та санітарного стану річок і джерел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 будівництво дамб</w:t>
            </w:r>
          </w:p>
        </w:tc>
      </w:tr>
      <w:tr w:rsidR="002E2525" w:rsidRPr="00BA4440" w:rsidTr="002E2525">
        <w:trPr>
          <w:trHeight w:val="1427"/>
          <w:jc w:val="center"/>
        </w:trPr>
        <w:tc>
          <w:tcPr>
            <w:tcW w:w="446" w:type="dxa"/>
            <w:tcMar>
              <w:left w:w="28" w:type="dxa"/>
              <w:right w:w="28" w:type="dxa"/>
            </w:tcMar>
          </w:tcPr>
          <w:p w:rsidR="002E2525" w:rsidRPr="00347B70" w:rsidRDefault="002E2525" w:rsidP="00720631">
            <w:pPr>
              <w:spacing w:after="0" w:line="220" w:lineRule="exact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4516" w:type="dxa"/>
            <w:tcMar>
              <w:left w:w="28" w:type="dxa"/>
              <w:right w:w="28" w:type="dxa"/>
            </w:tcMar>
            <w:vAlign w:val="center"/>
          </w:tcPr>
          <w:p w:rsidR="002E2525" w:rsidRPr="00143CAB" w:rsidRDefault="002E2525" w:rsidP="00720631">
            <w:pPr>
              <w:spacing w:after="0" w:line="22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Заходи з відновлення і підтри</w:t>
            </w:r>
            <w:r w:rsidRPr="00BA4440">
              <w:rPr>
                <w:rFonts w:ascii="Times New Roman" w:hAnsi="Times New Roman"/>
                <w:sz w:val="24"/>
                <w:szCs w:val="24"/>
              </w:rPr>
              <w:t>мання сприятливого гідрологічного режиму та санітарного стану річок, а також заходи для боротьби з шкідливою дією вод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  <w:vAlign w:val="center"/>
          </w:tcPr>
          <w:p w:rsidR="002E2525" w:rsidRPr="00BA4440" w:rsidRDefault="002E2525" w:rsidP="002E2525">
            <w:pPr>
              <w:spacing w:after="0" w:line="2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440">
              <w:rPr>
                <w:rFonts w:ascii="Times New Roman" w:hAnsi="Times New Roman"/>
                <w:sz w:val="24"/>
                <w:szCs w:val="24"/>
              </w:rPr>
              <w:t>Зменшення забруднення поверхневих і підземних вод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2E2525" w:rsidRPr="001C0739" w:rsidRDefault="002E2525" w:rsidP="00720631">
            <w:pPr>
              <w:spacing w:after="0" w:line="22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C0739">
              <w:rPr>
                <w:rFonts w:ascii="Times New Roman" w:hAnsi="Times New Roman"/>
                <w:b/>
                <w:sz w:val="24"/>
                <w:szCs w:val="24"/>
              </w:rPr>
              <w:t>650,0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2E2525" w:rsidRPr="001C0739" w:rsidRDefault="002E2525" w:rsidP="00720631">
            <w:pPr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73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2E2525" w:rsidRPr="001C0739" w:rsidRDefault="002E2525" w:rsidP="00720631">
            <w:pPr>
              <w:spacing w:after="0" w:line="22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C0739">
              <w:rPr>
                <w:rFonts w:ascii="Times New Roman" w:hAnsi="Times New Roman"/>
                <w:b/>
                <w:sz w:val="24"/>
                <w:szCs w:val="24"/>
              </w:rPr>
              <w:t>650,0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2E2525" w:rsidRPr="001C0739" w:rsidRDefault="002E2525" w:rsidP="00720631">
            <w:pPr>
              <w:spacing w:after="0" w:line="220" w:lineRule="exact"/>
              <w:jc w:val="center"/>
              <w:rPr>
                <w:rFonts w:ascii="Times New Roman" w:hAnsi="Times New Roman"/>
                <w:b/>
                <w:bCs/>
                <w:color w:val="000000"/>
                <w:spacing w:val="-14"/>
                <w:sz w:val="24"/>
                <w:szCs w:val="24"/>
              </w:rPr>
            </w:pPr>
            <w:r w:rsidRPr="001C0739">
              <w:rPr>
                <w:rFonts w:ascii="Times New Roman" w:hAnsi="Times New Roman"/>
                <w:b/>
                <w:bCs/>
                <w:color w:val="000000"/>
                <w:spacing w:val="-14"/>
                <w:sz w:val="24"/>
                <w:szCs w:val="24"/>
              </w:rPr>
              <w:t>-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2E2525" w:rsidRPr="001C0739" w:rsidRDefault="002E2525" w:rsidP="00720631">
            <w:pPr>
              <w:spacing w:after="0" w:line="220" w:lineRule="exact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1C0739">
              <w:rPr>
                <w:rFonts w:ascii="Times New Roman" w:hAnsi="Times New Roman"/>
                <w:b/>
                <w:bCs/>
                <w:color w:val="000000"/>
                <w:spacing w:val="-10"/>
                <w:sz w:val="24"/>
                <w:szCs w:val="24"/>
              </w:rPr>
              <w:t>-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2E2525" w:rsidRPr="001C0739" w:rsidRDefault="002E2525" w:rsidP="00720631">
            <w:pPr>
              <w:spacing w:after="0" w:line="220" w:lineRule="exact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1C0739">
              <w:rPr>
                <w:rFonts w:ascii="Times New Roman" w:hAnsi="Times New Roman"/>
                <w:b/>
                <w:bCs/>
                <w:color w:val="000000"/>
                <w:spacing w:val="-10"/>
                <w:sz w:val="24"/>
                <w:szCs w:val="24"/>
              </w:rPr>
              <w:t>-</w:t>
            </w:r>
          </w:p>
        </w:tc>
        <w:tc>
          <w:tcPr>
            <w:tcW w:w="1993" w:type="dxa"/>
            <w:vAlign w:val="center"/>
          </w:tcPr>
          <w:p w:rsidR="002E2525" w:rsidRPr="009D0D90" w:rsidRDefault="002E2525" w:rsidP="00720631">
            <w:pPr>
              <w:shd w:val="clear" w:color="auto" w:fill="FFFFFF"/>
              <w:spacing w:after="0" w:line="220" w:lineRule="exact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9D0D90">
              <w:rPr>
                <w:rFonts w:ascii="Times New Roman" w:hAnsi="Times New Roman"/>
                <w:spacing w:val="-12"/>
                <w:sz w:val="24"/>
                <w:szCs w:val="24"/>
              </w:rPr>
              <w:t>Департамент інфраструктури,</w:t>
            </w:r>
          </w:p>
          <w:p w:rsidR="002E2525" w:rsidRPr="009D0D90" w:rsidRDefault="002E2525" w:rsidP="00720631">
            <w:pPr>
              <w:shd w:val="clear" w:color="auto" w:fill="FFFFFF"/>
              <w:spacing w:after="0" w:line="220" w:lineRule="exact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9D0D90">
              <w:rPr>
                <w:rFonts w:ascii="Times New Roman" w:hAnsi="Times New Roman"/>
                <w:spacing w:val="-12"/>
                <w:sz w:val="24"/>
                <w:szCs w:val="24"/>
              </w:rPr>
              <w:t>житлової та комунальної політики,</w:t>
            </w:r>
          </w:p>
          <w:p w:rsidR="002E2525" w:rsidRPr="00BA4440" w:rsidRDefault="002E2525" w:rsidP="00720631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pacing w:val="-10"/>
                <w:sz w:val="24"/>
                <w:szCs w:val="24"/>
                <w:lang w:eastAsia="uk-UA"/>
              </w:rPr>
            </w:pPr>
            <w:r w:rsidRPr="009D0D90">
              <w:rPr>
                <w:rFonts w:ascii="Times New Roman" w:hAnsi="Times New Roman"/>
                <w:spacing w:val="-12"/>
                <w:sz w:val="24"/>
                <w:szCs w:val="24"/>
              </w:rPr>
              <w:t>виготовлена ПКД</w:t>
            </w:r>
            <w:r w:rsidRPr="00BA4440">
              <w:rPr>
                <w:rFonts w:ascii="Times New Roman" w:hAnsi="Times New Roman"/>
                <w:b/>
                <w:bCs/>
                <w:color w:val="000000"/>
                <w:spacing w:val="-10"/>
                <w:sz w:val="24"/>
                <w:szCs w:val="24"/>
                <w:lang w:eastAsia="uk-UA"/>
              </w:rPr>
              <w:t xml:space="preserve"> </w:t>
            </w:r>
          </w:p>
        </w:tc>
      </w:tr>
    </w:tbl>
    <w:p w:rsidR="00143CAB" w:rsidRDefault="00143CAB">
      <w:r>
        <w:br w:type="page"/>
      </w:r>
    </w:p>
    <w:tbl>
      <w:tblPr>
        <w:tblW w:w="157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20" w:firstRow="1" w:lastRow="0" w:firstColumn="0" w:lastColumn="0" w:noHBand="0" w:noVBand="0"/>
      </w:tblPr>
      <w:tblGrid>
        <w:gridCol w:w="426"/>
        <w:gridCol w:w="4555"/>
        <w:gridCol w:w="3118"/>
        <w:gridCol w:w="1134"/>
        <w:gridCol w:w="992"/>
        <w:gridCol w:w="1115"/>
        <w:gridCol w:w="909"/>
        <w:gridCol w:w="792"/>
        <w:gridCol w:w="728"/>
        <w:gridCol w:w="1985"/>
      </w:tblGrid>
      <w:tr w:rsidR="00720631" w:rsidRPr="00720631" w:rsidTr="00720631">
        <w:trPr>
          <w:trHeight w:val="274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720631" w:rsidRPr="00720631" w:rsidRDefault="00720631" w:rsidP="007206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063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720631" w:rsidRPr="00720631" w:rsidRDefault="00720631" w:rsidP="007206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2063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720631" w:rsidRPr="00720631" w:rsidRDefault="00720631" w:rsidP="007206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2063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720631" w:rsidRPr="00720631" w:rsidRDefault="00720631" w:rsidP="007206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063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720631" w:rsidRPr="00720631" w:rsidRDefault="00720631" w:rsidP="007206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063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720631" w:rsidRPr="00720631" w:rsidRDefault="00720631" w:rsidP="007206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063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720631" w:rsidRPr="00720631" w:rsidRDefault="00720631" w:rsidP="007206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063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720631" w:rsidRPr="00720631" w:rsidRDefault="00720631" w:rsidP="007206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063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720631" w:rsidRPr="00720631" w:rsidRDefault="00720631" w:rsidP="007206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063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631" w:rsidRPr="00720631" w:rsidRDefault="00720631" w:rsidP="007206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720631">
              <w:rPr>
                <w:rFonts w:ascii="Times New Roman" w:hAnsi="Times New Roman"/>
                <w:spacing w:val="-12"/>
                <w:sz w:val="24"/>
                <w:szCs w:val="24"/>
              </w:rPr>
              <w:t>10</w:t>
            </w:r>
          </w:p>
        </w:tc>
      </w:tr>
      <w:tr w:rsidR="002E2525" w:rsidRPr="0037023A" w:rsidTr="00416F2A">
        <w:trPr>
          <w:trHeight w:val="2551"/>
          <w:jc w:val="center"/>
        </w:trPr>
        <w:tc>
          <w:tcPr>
            <w:tcW w:w="426" w:type="dxa"/>
            <w:tcMar>
              <w:left w:w="28" w:type="dxa"/>
              <w:right w:w="28" w:type="dxa"/>
            </w:tcMar>
          </w:tcPr>
          <w:p w:rsidR="002E2525" w:rsidRPr="00347B70" w:rsidRDefault="002E2525" w:rsidP="005E6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25.</w:t>
            </w:r>
          </w:p>
          <w:p w:rsidR="002E2525" w:rsidRPr="0037023A" w:rsidRDefault="002E2525" w:rsidP="005E6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55" w:type="dxa"/>
            <w:tcMar>
              <w:left w:w="28" w:type="dxa"/>
              <w:right w:w="28" w:type="dxa"/>
            </w:tcMar>
          </w:tcPr>
          <w:p w:rsidR="002E2525" w:rsidRPr="0037023A" w:rsidRDefault="002E2525" w:rsidP="009A42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20pt"/>
                <w:rFonts w:eastAsia="Calibri"/>
                <w:b w:val="0"/>
                <w:spacing w:val="0"/>
                <w:sz w:val="24"/>
                <w:szCs w:val="24"/>
              </w:rPr>
              <w:t>«</w:t>
            </w:r>
            <w:r w:rsidRPr="00F24AF8">
              <w:rPr>
                <w:rStyle w:val="20pt"/>
                <w:rFonts w:eastAsia="Calibri"/>
                <w:b w:val="0"/>
                <w:spacing w:val="-4"/>
                <w:sz w:val="24"/>
                <w:szCs w:val="24"/>
              </w:rPr>
              <w:t>Реконструкція правобережної дамби річки Бистриця Надвірнянська в с. Микитинці»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:rsidR="002E2525" w:rsidRDefault="002E2525" w:rsidP="002E2525">
            <w:pPr>
              <w:spacing w:after="0" w:line="240" w:lineRule="auto"/>
              <w:jc w:val="both"/>
              <w:rPr>
                <w:rStyle w:val="0pt"/>
                <w:rFonts w:eastAsia="Calibri"/>
                <w:b w:val="0"/>
                <w:spacing w:val="0"/>
                <w:sz w:val="24"/>
                <w:szCs w:val="24"/>
              </w:rPr>
            </w:pPr>
            <w:r w:rsidRPr="00D902B5">
              <w:rPr>
                <w:rStyle w:val="0pt"/>
                <w:rFonts w:eastAsia="Calibri"/>
                <w:b w:val="0"/>
                <w:spacing w:val="0"/>
                <w:sz w:val="24"/>
                <w:szCs w:val="24"/>
              </w:rPr>
              <w:t>Недопущення руйнування</w:t>
            </w:r>
          </w:p>
          <w:p w:rsidR="002E2525" w:rsidRPr="00D902B5" w:rsidRDefault="002E2525" w:rsidP="002E252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02B5">
              <w:rPr>
                <w:rStyle w:val="0pt"/>
                <w:rFonts w:eastAsia="Calibri"/>
                <w:b w:val="0"/>
                <w:spacing w:val="0"/>
                <w:sz w:val="24"/>
                <w:szCs w:val="24"/>
              </w:rPr>
              <w:t>берегів та прибережних захисних смуг, затоплення і підтоплення паводковими водами господарських та житлових будівель, присадибних ділянок мешканців в с. Микити</w:t>
            </w:r>
            <w:r>
              <w:rPr>
                <w:rStyle w:val="0pt"/>
                <w:rFonts w:eastAsia="Calibri"/>
                <w:b w:val="0"/>
                <w:spacing w:val="0"/>
                <w:sz w:val="24"/>
                <w:szCs w:val="24"/>
              </w:rPr>
              <w:t>нці Івано-Франківської міської М</w:t>
            </w:r>
            <w:r w:rsidRPr="00D902B5">
              <w:rPr>
                <w:rStyle w:val="0pt"/>
                <w:rFonts w:eastAsia="Calibri"/>
                <w:b w:val="0"/>
                <w:spacing w:val="0"/>
                <w:sz w:val="24"/>
                <w:szCs w:val="24"/>
              </w:rPr>
              <w:t>ТГ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2E2525" w:rsidRPr="001C0739" w:rsidRDefault="002E2525" w:rsidP="008D7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2E2525" w:rsidRPr="001C0739" w:rsidRDefault="002E2525" w:rsidP="008D7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2E2525" w:rsidRPr="001C0739" w:rsidRDefault="002E2525" w:rsidP="008D7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2E2525" w:rsidRPr="001C0739" w:rsidRDefault="002E2525" w:rsidP="008D7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2E2525" w:rsidRPr="001C0739" w:rsidRDefault="002E2525" w:rsidP="008D7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2E2525" w:rsidRPr="001C0739" w:rsidRDefault="002E2525" w:rsidP="008D7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C07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11200,0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2E2525" w:rsidRPr="001C0739" w:rsidRDefault="002E2525" w:rsidP="008D7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2E2525" w:rsidRPr="001C0739" w:rsidRDefault="002E2525" w:rsidP="008D7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2E2525" w:rsidRPr="001C0739" w:rsidRDefault="002E2525" w:rsidP="008D7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2E2525" w:rsidRPr="001C0739" w:rsidRDefault="002E2525" w:rsidP="008D7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2E2525" w:rsidRPr="001C0739" w:rsidRDefault="002E2525" w:rsidP="008D7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2E2525" w:rsidRPr="001C0739" w:rsidRDefault="002E2525" w:rsidP="008D7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C07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15" w:type="dxa"/>
            <w:tcMar>
              <w:left w:w="28" w:type="dxa"/>
              <w:right w:w="28" w:type="dxa"/>
            </w:tcMar>
          </w:tcPr>
          <w:p w:rsidR="002E2525" w:rsidRPr="001C0739" w:rsidRDefault="002E2525" w:rsidP="008D7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2E2525" w:rsidRPr="001C0739" w:rsidRDefault="002E2525" w:rsidP="008D7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2E2525" w:rsidRPr="001C0739" w:rsidRDefault="002E2525" w:rsidP="008D7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2E2525" w:rsidRPr="001C0739" w:rsidRDefault="002E2525" w:rsidP="008D7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2E2525" w:rsidRPr="001C0739" w:rsidRDefault="002E2525" w:rsidP="008D7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2E2525" w:rsidRPr="001C0739" w:rsidRDefault="002E2525" w:rsidP="008D7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C07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11200,0</w:t>
            </w:r>
          </w:p>
        </w:tc>
        <w:tc>
          <w:tcPr>
            <w:tcW w:w="909" w:type="dxa"/>
            <w:tcMar>
              <w:left w:w="28" w:type="dxa"/>
              <w:right w:w="28" w:type="dxa"/>
            </w:tcMar>
          </w:tcPr>
          <w:p w:rsidR="002E2525" w:rsidRPr="001C0739" w:rsidRDefault="002E2525" w:rsidP="005E6B8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2E2525" w:rsidRPr="001C0739" w:rsidRDefault="002E2525" w:rsidP="005E6B8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2E2525" w:rsidRPr="001C0739" w:rsidRDefault="002E2525" w:rsidP="005E6B8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2E2525" w:rsidRPr="001C0739" w:rsidRDefault="002E2525" w:rsidP="005E6B8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2E2525" w:rsidRPr="001C0739" w:rsidRDefault="002E2525" w:rsidP="005E6B8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2E2525" w:rsidRPr="001C0739" w:rsidRDefault="002E2525" w:rsidP="005E6B8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C07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Mar>
              <w:left w:w="28" w:type="dxa"/>
              <w:right w:w="28" w:type="dxa"/>
            </w:tcMar>
          </w:tcPr>
          <w:p w:rsidR="002E2525" w:rsidRPr="001C0739" w:rsidRDefault="002E2525" w:rsidP="005E6B8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2E2525" w:rsidRPr="001C0739" w:rsidRDefault="002E2525" w:rsidP="005E6B8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2E2525" w:rsidRPr="001C0739" w:rsidRDefault="002E2525" w:rsidP="005E6B8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2E2525" w:rsidRPr="001C0739" w:rsidRDefault="002E2525" w:rsidP="005E6B8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2E2525" w:rsidRPr="001C0739" w:rsidRDefault="002E2525" w:rsidP="005E6B8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2E2525" w:rsidRPr="001C0739" w:rsidRDefault="002E2525" w:rsidP="005E6B8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C07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728" w:type="dxa"/>
            <w:tcMar>
              <w:left w:w="28" w:type="dxa"/>
              <w:right w:w="28" w:type="dxa"/>
            </w:tcMar>
          </w:tcPr>
          <w:p w:rsidR="002E2525" w:rsidRPr="001C0739" w:rsidRDefault="002E2525" w:rsidP="005E6B8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2E2525" w:rsidRPr="001C0739" w:rsidRDefault="002E2525" w:rsidP="005E6B8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2E2525" w:rsidRPr="001C0739" w:rsidRDefault="002E2525" w:rsidP="005E6B8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2E2525" w:rsidRPr="001C0739" w:rsidRDefault="002E2525" w:rsidP="005E6B8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2E2525" w:rsidRPr="001C0739" w:rsidRDefault="002E2525" w:rsidP="005E6B8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2E2525" w:rsidRPr="001C0739" w:rsidRDefault="002E2525" w:rsidP="005E6B8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C07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2E2525" w:rsidRPr="009D0D90" w:rsidRDefault="002E2525" w:rsidP="009D0D9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9D0D90">
              <w:rPr>
                <w:rFonts w:ascii="Times New Roman" w:hAnsi="Times New Roman"/>
                <w:spacing w:val="-12"/>
                <w:sz w:val="24"/>
                <w:szCs w:val="24"/>
              </w:rPr>
              <w:t>Департамент інфра-структури,</w:t>
            </w:r>
          </w:p>
          <w:p w:rsidR="002E2525" w:rsidRDefault="002E2525" w:rsidP="009D0D9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9D0D90">
              <w:rPr>
                <w:rFonts w:ascii="Times New Roman" w:hAnsi="Times New Roman"/>
                <w:spacing w:val="-12"/>
                <w:sz w:val="24"/>
                <w:szCs w:val="24"/>
              </w:rPr>
              <w:t>житлової та комуна-льної політи</w:t>
            </w:r>
            <w:r>
              <w:rPr>
                <w:rFonts w:ascii="Times New Roman" w:hAnsi="Times New Roman"/>
                <w:spacing w:val="-12"/>
                <w:sz w:val="24"/>
                <w:szCs w:val="24"/>
              </w:rPr>
              <w:t>ки міської ради</w:t>
            </w:r>
          </w:p>
          <w:p w:rsidR="002E2525" w:rsidRPr="0037023A" w:rsidRDefault="002E2525" w:rsidP="005E6B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6B80" w:rsidRPr="00DE0EC2" w:rsidTr="00720631">
        <w:trPr>
          <w:trHeight w:val="1623"/>
          <w:jc w:val="center"/>
        </w:trPr>
        <w:tc>
          <w:tcPr>
            <w:tcW w:w="426" w:type="dxa"/>
            <w:shd w:val="clear" w:color="auto" w:fill="FFFFFF"/>
            <w:tcMar>
              <w:left w:w="28" w:type="dxa"/>
              <w:right w:w="28" w:type="dxa"/>
            </w:tcMar>
          </w:tcPr>
          <w:p w:rsidR="005E6B80" w:rsidRPr="008B2678" w:rsidRDefault="009F4440" w:rsidP="005E6B80">
            <w:pPr>
              <w:tabs>
                <w:tab w:val="left" w:pos="234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1E27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55" w:type="dxa"/>
            <w:shd w:val="clear" w:color="auto" w:fill="FFFFFF"/>
            <w:tcMar>
              <w:left w:w="28" w:type="dxa"/>
              <w:right w:w="28" w:type="dxa"/>
            </w:tcMar>
          </w:tcPr>
          <w:p w:rsidR="001E276D" w:rsidRDefault="005E6B80" w:rsidP="001E276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6D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Спорудження лівобережної дамби на </w:t>
            </w:r>
          </w:p>
          <w:p w:rsidR="005E6B80" w:rsidRPr="00726D6C" w:rsidRDefault="005E6B80" w:rsidP="001E276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6D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р. Бистриця Солотвинська на ділянці від автомобільного мосту </w:t>
            </w:r>
            <w:r w:rsidR="00F75A7E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r w:rsidRPr="00726D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вул. Галицька до залізничного мосту у м. Івано-Франківську</w:t>
            </w:r>
          </w:p>
        </w:tc>
        <w:tc>
          <w:tcPr>
            <w:tcW w:w="3118" w:type="dxa"/>
            <w:shd w:val="clear" w:color="auto" w:fill="FFFFFF"/>
            <w:tcMar>
              <w:left w:w="28" w:type="dxa"/>
              <w:right w:w="28" w:type="dxa"/>
            </w:tcMar>
          </w:tcPr>
          <w:p w:rsidR="005E6B80" w:rsidRPr="00726D6C" w:rsidRDefault="005E6B80" w:rsidP="002E2525">
            <w:pPr>
              <w:tabs>
                <w:tab w:val="left" w:pos="234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6C">
              <w:rPr>
                <w:rFonts w:ascii="Times New Roman" w:hAnsi="Times New Roman"/>
                <w:sz w:val="24"/>
                <w:szCs w:val="24"/>
              </w:rPr>
              <w:t>Захист житлового мікрорайону міста від затоплення паводковими водами</w:t>
            </w:r>
          </w:p>
        </w:tc>
        <w:tc>
          <w:tcPr>
            <w:tcW w:w="1134" w:type="dxa"/>
            <w:shd w:val="clear" w:color="auto" w:fill="FFFFFF"/>
            <w:tcMar>
              <w:left w:w="28" w:type="dxa"/>
              <w:right w:w="28" w:type="dxa"/>
            </w:tcMar>
          </w:tcPr>
          <w:p w:rsidR="005E6B80" w:rsidRPr="00726D6C" w:rsidRDefault="005E6B80" w:rsidP="008D7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26D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34926,8  станом на </w:t>
            </w:r>
            <w:r w:rsidRPr="00726D6C">
              <w:rPr>
                <w:rFonts w:ascii="Times New Roman" w:hAnsi="Times New Roman"/>
                <w:color w:val="000000"/>
                <w:spacing w:val="-14"/>
                <w:sz w:val="24"/>
                <w:szCs w:val="24"/>
                <w:shd w:val="clear" w:color="auto" w:fill="FFFFFF"/>
              </w:rPr>
              <w:t>27.07.2015р На даний час -</w:t>
            </w:r>
            <w:r w:rsidRPr="00726D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26D6C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69859,6</w:t>
            </w:r>
            <w:r w:rsidRPr="00726D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*</w:t>
            </w:r>
          </w:p>
        </w:tc>
        <w:tc>
          <w:tcPr>
            <w:tcW w:w="992" w:type="dxa"/>
            <w:shd w:val="clear" w:color="auto" w:fill="FFFFFF"/>
            <w:tcMar>
              <w:left w:w="28" w:type="dxa"/>
              <w:right w:w="28" w:type="dxa"/>
            </w:tcMar>
          </w:tcPr>
          <w:p w:rsidR="005E6B80" w:rsidRPr="00726D6C" w:rsidRDefault="005E6B80" w:rsidP="008D7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6D6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FFFFFF"/>
            <w:tcMar>
              <w:left w:w="28" w:type="dxa"/>
              <w:right w:w="28" w:type="dxa"/>
            </w:tcMar>
          </w:tcPr>
          <w:p w:rsidR="005E6B80" w:rsidRPr="00726D6C" w:rsidRDefault="005E6B80" w:rsidP="008D7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5E6B80" w:rsidRPr="00726D6C" w:rsidRDefault="005E6B80" w:rsidP="008D7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5E6B80" w:rsidRPr="00726D6C" w:rsidRDefault="005E6B80" w:rsidP="008D7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5E6B80" w:rsidRPr="00726D6C" w:rsidRDefault="005E6B80" w:rsidP="008D7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5E6B80" w:rsidRPr="00726D6C" w:rsidRDefault="005E6B80" w:rsidP="008D7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5E6B80" w:rsidRPr="00726D6C" w:rsidRDefault="00DF5972" w:rsidP="008D7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26D6C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34929</w:t>
            </w:r>
            <w:r w:rsidRPr="00726D6C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726D6C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8</w:t>
            </w:r>
          </w:p>
        </w:tc>
        <w:tc>
          <w:tcPr>
            <w:tcW w:w="909" w:type="dxa"/>
            <w:shd w:val="clear" w:color="auto" w:fill="FFFFFF"/>
            <w:tcMar>
              <w:left w:w="28" w:type="dxa"/>
              <w:right w:w="28" w:type="dxa"/>
            </w:tcMar>
          </w:tcPr>
          <w:p w:rsidR="001E276D" w:rsidRDefault="001E276D" w:rsidP="001E276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1E276D" w:rsidRDefault="001E276D" w:rsidP="001E276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1E276D" w:rsidRDefault="001E276D" w:rsidP="001E276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1E276D" w:rsidRDefault="001E276D" w:rsidP="001E276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1E276D" w:rsidRDefault="001E276D" w:rsidP="001E276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5E6B80" w:rsidRPr="00726D6C" w:rsidRDefault="003476F9" w:rsidP="001E276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26D6C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34929</w:t>
            </w:r>
            <w:r w:rsidRPr="00726D6C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726D6C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8</w:t>
            </w:r>
          </w:p>
        </w:tc>
        <w:tc>
          <w:tcPr>
            <w:tcW w:w="792" w:type="dxa"/>
            <w:shd w:val="clear" w:color="auto" w:fill="FFFFFF"/>
            <w:tcMar>
              <w:left w:w="28" w:type="dxa"/>
              <w:right w:w="28" w:type="dxa"/>
            </w:tcMar>
          </w:tcPr>
          <w:p w:rsidR="005E6B80" w:rsidRPr="00726D6C" w:rsidRDefault="005E6B80" w:rsidP="005E6B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6D6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28" w:type="dxa"/>
            <w:shd w:val="clear" w:color="auto" w:fill="FFFFFF"/>
            <w:tcMar>
              <w:left w:w="28" w:type="dxa"/>
              <w:right w:w="28" w:type="dxa"/>
            </w:tcMar>
          </w:tcPr>
          <w:p w:rsidR="005E6B80" w:rsidRPr="00726D6C" w:rsidRDefault="005E6B80" w:rsidP="005E6B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6D6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5E6B80" w:rsidRPr="00726D6C" w:rsidRDefault="005E6B80" w:rsidP="005E6B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6D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Управління капітального будівництва </w:t>
            </w:r>
            <w:r w:rsidR="00143CAB">
              <w:rPr>
                <w:rFonts w:ascii="Times New Roman" w:hAnsi="Times New Roman"/>
                <w:color w:val="000000"/>
                <w:sz w:val="24"/>
                <w:szCs w:val="24"/>
              </w:rPr>
              <w:t>Івано-Франківської</w:t>
            </w:r>
            <w:r w:rsidRPr="00726D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міської ради</w:t>
            </w:r>
          </w:p>
          <w:p w:rsidR="005E6B80" w:rsidRPr="00726D6C" w:rsidRDefault="005E6B80" w:rsidP="005E6B80">
            <w:pPr>
              <w:tabs>
                <w:tab w:val="left" w:pos="234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6D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* - орієнтовна розрахункова ціна</w:t>
            </w:r>
          </w:p>
        </w:tc>
      </w:tr>
      <w:tr w:rsidR="005E6B80" w:rsidRPr="00EC5228" w:rsidTr="00720631">
        <w:trPr>
          <w:trHeight w:val="301"/>
          <w:jc w:val="center"/>
        </w:trPr>
        <w:tc>
          <w:tcPr>
            <w:tcW w:w="426" w:type="dxa"/>
            <w:shd w:val="clear" w:color="auto" w:fill="FFFFFF"/>
            <w:tcMar>
              <w:left w:w="28" w:type="dxa"/>
              <w:right w:w="28" w:type="dxa"/>
            </w:tcMar>
          </w:tcPr>
          <w:p w:rsidR="005E6B80" w:rsidRPr="00DE0EC2" w:rsidRDefault="009F4440" w:rsidP="005E6B80">
            <w:pPr>
              <w:tabs>
                <w:tab w:val="left" w:pos="234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1E27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55" w:type="dxa"/>
            <w:shd w:val="clear" w:color="auto" w:fill="FFFFFF"/>
            <w:tcMar>
              <w:left w:w="28" w:type="dxa"/>
              <w:right w:w="28" w:type="dxa"/>
            </w:tcMar>
          </w:tcPr>
          <w:p w:rsidR="005E6B80" w:rsidRPr="00D6268D" w:rsidRDefault="005E6B80" w:rsidP="00143C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6ED5">
              <w:rPr>
                <w:rFonts w:ascii="Times New Roman" w:hAnsi="Times New Roman"/>
                <w:color w:val="000000"/>
                <w:sz w:val="24"/>
                <w:szCs w:val="24"/>
              </w:rPr>
              <w:t>Реконструкція дамби річки Бистриця Надвірнянська в с. Угорники Івано-Франків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926E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ської </w:t>
            </w:r>
            <w:r w:rsidR="00143CAB">
              <w:rPr>
                <w:rFonts w:ascii="Times New Roman" w:hAnsi="Times New Roman"/>
                <w:color w:val="000000"/>
                <w:sz w:val="24"/>
                <w:szCs w:val="24"/>
              </w:rPr>
              <w:t>МТГ</w:t>
            </w:r>
            <w:r w:rsidRPr="00926E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(включно</w:t>
            </w:r>
            <w:r w:rsidRPr="00926E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 виготовленням ПКД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18" w:type="dxa"/>
            <w:shd w:val="clear" w:color="auto" w:fill="FFFFFF"/>
            <w:tcMar>
              <w:left w:w="28" w:type="dxa"/>
              <w:right w:w="28" w:type="dxa"/>
            </w:tcMar>
          </w:tcPr>
          <w:p w:rsidR="005E6B80" w:rsidRPr="00DE0EC2" w:rsidRDefault="005E6B80" w:rsidP="002E2525">
            <w:pPr>
              <w:tabs>
                <w:tab w:val="left" w:pos="234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EC2">
              <w:rPr>
                <w:rFonts w:ascii="Times New Roman" w:hAnsi="Times New Roman"/>
                <w:sz w:val="24"/>
                <w:szCs w:val="24"/>
              </w:rPr>
              <w:t>Забезпечення захисту населення і територій від надзвичайних ситуацій техногенного і природного характеру</w:t>
            </w:r>
          </w:p>
        </w:tc>
        <w:tc>
          <w:tcPr>
            <w:tcW w:w="1134" w:type="dxa"/>
            <w:shd w:val="clear" w:color="auto" w:fill="FFFFFF"/>
            <w:tcMar>
              <w:left w:w="28" w:type="dxa"/>
              <w:right w:w="28" w:type="dxa"/>
            </w:tcMar>
          </w:tcPr>
          <w:p w:rsidR="005E6B80" w:rsidRPr="001C0739" w:rsidRDefault="005E6B80" w:rsidP="008D7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1C0739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3500,0</w:t>
            </w:r>
          </w:p>
        </w:tc>
        <w:tc>
          <w:tcPr>
            <w:tcW w:w="992" w:type="dxa"/>
            <w:shd w:val="clear" w:color="auto" w:fill="FFFFFF"/>
            <w:tcMar>
              <w:left w:w="28" w:type="dxa"/>
              <w:right w:w="28" w:type="dxa"/>
            </w:tcMar>
          </w:tcPr>
          <w:p w:rsidR="005E6B80" w:rsidRPr="001C0739" w:rsidRDefault="005E6B80" w:rsidP="008D7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73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FFFFFF"/>
            <w:tcMar>
              <w:left w:w="28" w:type="dxa"/>
              <w:right w:w="28" w:type="dxa"/>
            </w:tcMar>
          </w:tcPr>
          <w:p w:rsidR="005E6B80" w:rsidRPr="001C0739" w:rsidRDefault="005E6B80" w:rsidP="008D7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C07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3500,0</w:t>
            </w:r>
          </w:p>
        </w:tc>
        <w:tc>
          <w:tcPr>
            <w:tcW w:w="909" w:type="dxa"/>
            <w:shd w:val="clear" w:color="auto" w:fill="FFFFFF"/>
            <w:tcMar>
              <w:left w:w="28" w:type="dxa"/>
              <w:right w:w="28" w:type="dxa"/>
            </w:tcMar>
          </w:tcPr>
          <w:p w:rsidR="005E6B80" w:rsidRPr="001C0739" w:rsidRDefault="005E6B80" w:rsidP="005E6B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73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92" w:type="dxa"/>
            <w:shd w:val="clear" w:color="auto" w:fill="FFFFFF"/>
            <w:tcMar>
              <w:left w:w="28" w:type="dxa"/>
              <w:right w:w="28" w:type="dxa"/>
            </w:tcMar>
          </w:tcPr>
          <w:p w:rsidR="005E6B80" w:rsidRPr="001C0739" w:rsidRDefault="005E6B80" w:rsidP="005E6B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73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28" w:type="dxa"/>
            <w:shd w:val="clear" w:color="auto" w:fill="FFFFFF"/>
            <w:tcMar>
              <w:left w:w="28" w:type="dxa"/>
              <w:right w:w="28" w:type="dxa"/>
            </w:tcMar>
          </w:tcPr>
          <w:p w:rsidR="005E6B80" w:rsidRPr="001C0739" w:rsidRDefault="005E6B80" w:rsidP="005E6B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73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5E6B80" w:rsidRPr="00EC5228" w:rsidRDefault="005E6B80" w:rsidP="009D0D9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Управління капітального будівни</w:t>
            </w:r>
            <w:r w:rsidR="009D0D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цтва </w:t>
            </w:r>
            <w:r w:rsidR="00B93D29">
              <w:rPr>
                <w:rFonts w:ascii="Times New Roman" w:hAnsi="Times New Roman"/>
                <w:color w:val="000000"/>
                <w:sz w:val="24"/>
                <w:szCs w:val="24"/>
              </w:rPr>
              <w:t>Івано-Франківської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</w:tr>
      <w:tr w:rsidR="005E6B80" w:rsidRPr="00BA4440" w:rsidTr="00720631">
        <w:trPr>
          <w:trHeight w:val="594"/>
          <w:jc w:val="center"/>
        </w:trPr>
        <w:tc>
          <w:tcPr>
            <w:tcW w:w="426" w:type="dxa"/>
            <w:vMerge w:val="restart"/>
            <w:shd w:val="clear" w:color="auto" w:fill="FFFFFF" w:themeFill="background1"/>
            <w:tcMar>
              <w:left w:w="28" w:type="dxa"/>
              <w:right w:w="28" w:type="dxa"/>
            </w:tcMar>
          </w:tcPr>
          <w:p w:rsidR="005E6B80" w:rsidRPr="001E276D" w:rsidRDefault="005E6B80" w:rsidP="005E6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9F444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</w:t>
            </w:r>
            <w:r w:rsidR="001E276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5E6B80" w:rsidRPr="00F24AF8" w:rsidRDefault="005E6B80" w:rsidP="005E6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E6B80" w:rsidRPr="00F24AF8" w:rsidRDefault="005E6B80" w:rsidP="005E6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E6B80" w:rsidRPr="00F24AF8" w:rsidRDefault="005E6B80" w:rsidP="005E6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E6B80" w:rsidRPr="00F24AF8" w:rsidRDefault="005E6B80" w:rsidP="005E6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55" w:type="dxa"/>
            <w:tcMar>
              <w:left w:w="28" w:type="dxa"/>
              <w:right w:w="28" w:type="dxa"/>
            </w:tcMar>
          </w:tcPr>
          <w:p w:rsidR="005E6B80" w:rsidRPr="00BA4440" w:rsidRDefault="005E6B80" w:rsidP="005E6B80">
            <w:pPr>
              <w:spacing w:after="0" w:line="240" w:lineRule="auto"/>
              <w:rPr>
                <w:rStyle w:val="20pt"/>
                <w:rFonts w:eastAsia="Calibri"/>
                <w:b w:val="0"/>
                <w:sz w:val="24"/>
                <w:szCs w:val="24"/>
              </w:rPr>
            </w:pPr>
            <w:r w:rsidRPr="00BA444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Відновлення питних джерел в історичному середмісті Івано-Франківська</w:t>
            </w:r>
            <w:r w:rsidR="003B4F2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3B4F2F" w:rsidRPr="003B4F2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 т.ч.</w:t>
            </w:r>
            <w:r w:rsidR="008E3F0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</w:tc>
        <w:tc>
          <w:tcPr>
            <w:tcW w:w="3118" w:type="dxa"/>
            <w:vMerge w:val="restart"/>
            <w:shd w:val="clear" w:color="auto" w:fill="FFFFFF" w:themeFill="background1"/>
            <w:tcMar>
              <w:left w:w="28" w:type="dxa"/>
              <w:right w:w="28" w:type="dxa"/>
            </w:tcMar>
          </w:tcPr>
          <w:p w:rsidR="005E6B80" w:rsidRPr="00F24AF8" w:rsidRDefault="005E6B80" w:rsidP="002E2525">
            <w:pPr>
              <w:spacing w:after="0" w:line="240" w:lineRule="auto"/>
              <w:jc w:val="both"/>
              <w:rPr>
                <w:rStyle w:val="0pt"/>
                <w:rFonts w:eastAsia="Calibri"/>
                <w:b w:val="0"/>
                <w:sz w:val="24"/>
                <w:szCs w:val="24"/>
              </w:rPr>
            </w:pPr>
            <w:r w:rsidRPr="00F24AF8">
              <w:rPr>
                <w:rStyle w:val="0pt"/>
                <w:rFonts w:eastAsia="Calibri"/>
                <w:b w:val="0"/>
                <w:sz w:val="24"/>
                <w:szCs w:val="24"/>
              </w:rPr>
              <w:t>Забезпечення додатковими джерелами питної води в центральній частині міста жителів та тварин, відновлення культурної спадщини</w:t>
            </w:r>
          </w:p>
        </w:tc>
        <w:tc>
          <w:tcPr>
            <w:tcW w:w="1134" w:type="dxa"/>
            <w:shd w:val="clear" w:color="auto" w:fill="FFFFFF"/>
            <w:tcMar>
              <w:left w:w="28" w:type="dxa"/>
              <w:right w:w="28" w:type="dxa"/>
            </w:tcMar>
          </w:tcPr>
          <w:p w:rsidR="005E6B80" w:rsidRPr="001C0739" w:rsidRDefault="005E6B80" w:rsidP="008D7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C07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992" w:type="dxa"/>
            <w:shd w:val="clear" w:color="auto" w:fill="FFFFFF"/>
            <w:tcMar>
              <w:left w:w="28" w:type="dxa"/>
              <w:right w:w="28" w:type="dxa"/>
            </w:tcMar>
          </w:tcPr>
          <w:p w:rsidR="005E6B80" w:rsidRPr="001C0739" w:rsidRDefault="005E6B80" w:rsidP="008D7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C07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FFFFFF"/>
            <w:tcMar>
              <w:left w:w="28" w:type="dxa"/>
              <w:right w:w="28" w:type="dxa"/>
            </w:tcMar>
          </w:tcPr>
          <w:p w:rsidR="005E6B80" w:rsidRPr="001C0739" w:rsidRDefault="005E6B80" w:rsidP="008D7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C07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1 200,0</w:t>
            </w:r>
          </w:p>
        </w:tc>
        <w:tc>
          <w:tcPr>
            <w:tcW w:w="909" w:type="dxa"/>
            <w:shd w:val="clear" w:color="auto" w:fill="FFFFFF"/>
            <w:tcMar>
              <w:left w:w="28" w:type="dxa"/>
              <w:right w:w="28" w:type="dxa"/>
            </w:tcMar>
          </w:tcPr>
          <w:p w:rsidR="005E6B80" w:rsidRPr="001C0739" w:rsidRDefault="005E6B80" w:rsidP="005E6B8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C07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shd w:val="clear" w:color="auto" w:fill="FFFFFF"/>
            <w:tcMar>
              <w:left w:w="28" w:type="dxa"/>
              <w:right w:w="28" w:type="dxa"/>
            </w:tcMar>
          </w:tcPr>
          <w:p w:rsidR="005E6B80" w:rsidRPr="001C0739" w:rsidRDefault="005E6B80" w:rsidP="005E6B8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C07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728" w:type="dxa"/>
            <w:shd w:val="clear" w:color="auto" w:fill="FFFFFF"/>
            <w:tcMar>
              <w:left w:w="28" w:type="dxa"/>
              <w:right w:w="28" w:type="dxa"/>
            </w:tcMar>
          </w:tcPr>
          <w:p w:rsidR="005E6B80" w:rsidRPr="001C0739" w:rsidRDefault="005E6B80" w:rsidP="005E6B8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C07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9D0D90" w:rsidRPr="009D0D90" w:rsidRDefault="009D0D90" w:rsidP="009D0D9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9D0D90">
              <w:rPr>
                <w:rFonts w:ascii="Times New Roman" w:hAnsi="Times New Roman"/>
                <w:spacing w:val="-12"/>
                <w:sz w:val="24"/>
                <w:szCs w:val="24"/>
              </w:rPr>
              <w:t>Департамент інфраструктури,</w:t>
            </w:r>
          </w:p>
          <w:p w:rsidR="005E6B80" w:rsidRPr="00BA4440" w:rsidRDefault="009D0D90" w:rsidP="009D0D9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0D90">
              <w:rPr>
                <w:rFonts w:ascii="Times New Roman" w:hAnsi="Times New Roman"/>
                <w:spacing w:val="-12"/>
                <w:sz w:val="24"/>
                <w:szCs w:val="24"/>
              </w:rPr>
              <w:t>житлової та комунальної політики</w:t>
            </w:r>
          </w:p>
        </w:tc>
      </w:tr>
      <w:tr w:rsidR="005E6B80" w:rsidRPr="00BA4440" w:rsidTr="00720631">
        <w:trPr>
          <w:trHeight w:val="418"/>
          <w:jc w:val="center"/>
        </w:trPr>
        <w:tc>
          <w:tcPr>
            <w:tcW w:w="426" w:type="dxa"/>
            <w:vMerge/>
            <w:shd w:val="clear" w:color="auto" w:fill="FFFFFF" w:themeFill="background1"/>
            <w:tcMar>
              <w:left w:w="28" w:type="dxa"/>
              <w:right w:w="28" w:type="dxa"/>
            </w:tcMar>
          </w:tcPr>
          <w:p w:rsidR="005E6B80" w:rsidRPr="00BA4440" w:rsidRDefault="005E6B80" w:rsidP="005E6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55" w:type="dxa"/>
            <w:tcMar>
              <w:left w:w="28" w:type="dxa"/>
              <w:right w:w="28" w:type="dxa"/>
            </w:tcMar>
          </w:tcPr>
          <w:p w:rsidR="005E6B80" w:rsidRPr="00BA4440" w:rsidRDefault="005E6B80" w:rsidP="005E6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A444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2022</w:t>
            </w:r>
          </w:p>
        </w:tc>
        <w:tc>
          <w:tcPr>
            <w:tcW w:w="3118" w:type="dxa"/>
            <w:vMerge/>
            <w:shd w:val="clear" w:color="auto" w:fill="FFFFFF" w:themeFill="background1"/>
            <w:tcMar>
              <w:left w:w="28" w:type="dxa"/>
              <w:right w:w="28" w:type="dxa"/>
            </w:tcMar>
          </w:tcPr>
          <w:p w:rsidR="005E6B80" w:rsidRPr="00BA4440" w:rsidRDefault="005E6B80" w:rsidP="005E6B80">
            <w:pPr>
              <w:spacing w:after="0" w:line="240" w:lineRule="auto"/>
              <w:rPr>
                <w:rStyle w:val="0pt"/>
                <w:rFonts w:eastAsia="Calibri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  <w:tcMar>
              <w:left w:w="28" w:type="dxa"/>
              <w:right w:w="28" w:type="dxa"/>
            </w:tcMar>
          </w:tcPr>
          <w:p w:rsidR="005E6B80" w:rsidRPr="00BA4440" w:rsidRDefault="005E6B80" w:rsidP="008D7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4440">
              <w:rPr>
                <w:rFonts w:ascii="Times New Roman" w:hAnsi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992" w:type="dxa"/>
            <w:shd w:val="clear" w:color="auto" w:fill="FFFFFF"/>
            <w:tcMar>
              <w:left w:w="28" w:type="dxa"/>
              <w:right w:w="28" w:type="dxa"/>
            </w:tcMar>
          </w:tcPr>
          <w:p w:rsidR="005E6B80" w:rsidRPr="00BA4440" w:rsidRDefault="005E6B80" w:rsidP="008D7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444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FFFFFF"/>
            <w:tcMar>
              <w:left w:w="28" w:type="dxa"/>
              <w:right w:w="28" w:type="dxa"/>
            </w:tcMar>
          </w:tcPr>
          <w:p w:rsidR="005E6B80" w:rsidRPr="00BA4440" w:rsidRDefault="005E6B80" w:rsidP="008D7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4440">
              <w:rPr>
                <w:rFonts w:ascii="Times New Roman" w:hAnsi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909" w:type="dxa"/>
            <w:shd w:val="clear" w:color="auto" w:fill="FFFFFF"/>
            <w:tcMar>
              <w:left w:w="28" w:type="dxa"/>
              <w:right w:w="28" w:type="dxa"/>
            </w:tcMar>
          </w:tcPr>
          <w:p w:rsidR="005E6B80" w:rsidRPr="00BA4440" w:rsidRDefault="005E6B80" w:rsidP="005E6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444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shd w:val="clear" w:color="auto" w:fill="FFFFFF"/>
            <w:tcMar>
              <w:left w:w="28" w:type="dxa"/>
              <w:right w:w="28" w:type="dxa"/>
            </w:tcMar>
          </w:tcPr>
          <w:p w:rsidR="005E6B80" w:rsidRPr="00BA4440" w:rsidRDefault="005E6B80" w:rsidP="005E6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444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28" w:type="dxa"/>
            <w:shd w:val="clear" w:color="auto" w:fill="FFFFFF"/>
            <w:tcMar>
              <w:left w:w="28" w:type="dxa"/>
              <w:right w:w="28" w:type="dxa"/>
            </w:tcMar>
          </w:tcPr>
          <w:p w:rsidR="005E6B80" w:rsidRPr="00BA4440" w:rsidRDefault="005E6B80" w:rsidP="005E6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444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shd w:val="clear" w:color="auto" w:fill="FFFFFF"/>
          </w:tcPr>
          <w:p w:rsidR="005E6B80" w:rsidRPr="00BA4440" w:rsidRDefault="005E6B80" w:rsidP="005E6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6B80" w:rsidRPr="00BA4440" w:rsidTr="00720631">
        <w:trPr>
          <w:trHeight w:val="411"/>
          <w:jc w:val="center"/>
        </w:trPr>
        <w:tc>
          <w:tcPr>
            <w:tcW w:w="426" w:type="dxa"/>
            <w:vMerge/>
            <w:shd w:val="clear" w:color="auto" w:fill="FFFFFF" w:themeFill="background1"/>
            <w:tcMar>
              <w:left w:w="28" w:type="dxa"/>
              <w:right w:w="28" w:type="dxa"/>
            </w:tcMar>
          </w:tcPr>
          <w:p w:rsidR="005E6B80" w:rsidRPr="00BA4440" w:rsidRDefault="005E6B80" w:rsidP="005E6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55" w:type="dxa"/>
            <w:tcMar>
              <w:left w:w="28" w:type="dxa"/>
              <w:right w:w="28" w:type="dxa"/>
            </w:tcMar>
          </w:tcPr>
          <w:p w:rsidR="005E6B80" w:rsidRPr="00F24AF8" w:rsidRDefault="005E6B80" w:rsidP="005E6B80">
            <w:pPr>
              <w:spacing w:after="0" w:line="240" w:lineRule="auto"/>
              <w:jc w:val="center"/>
              <w:rPr>
                <w:rStyle w:val="20pt"/>
                <w:rFonts w:eastAsia="Calibri"/>
                <w:b w:val="0"/>
                <w:sz w:val="24"/>
                <w:szCs w:val="24"/>
              </w:rPr>
            </w:pPr>
            <w:r w:rsidRPr="00F24AF8">
              <w:rPr>
                <w:rStyle w:val="20pt"/>
                <w:rFonts w:eastAsia="Calibri"/>
                <w:b w:val="0"/>
                <w:sz w:val="24"/>
                <w:szCs w:val="24"/>
              </w:rPr>
              <w:t>2023</w:t>
            </w:r>
          </w:p>
        </w:tc>
        <w:tc>
          <w:tcPr>
            <w:tcW w:w="3118" w:type="dxa"/>
            <w:vMerge/>
            <w:shd w:val="clear" w:color="auto" w:fill="FFFFFF" w:themeFill="background1"/>
            <w:tcMar>
              <w:left w:w="28" w:type="dxa"/>
              <w:right w:w="28" w:type="dxa"/>
            </w:tcMar>
          </w:tcPr>
          <w:p w:rsidR="005E6B80" w:rsidRPr="00BA4440" w:rsidRDefault="005E6B80" w:rsidP="005E6B80">
            <w:pPr>
              <w:spacing w:after="0" w:line="240" w:lineRule="auto"/>
              <w:rPr>
                <w:rStyle w:val="0pt"/>
                <w:rFonts w:eastAsia="Calibri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  <w:tcMar>
              <w:left w:w="28" w:type="dxa"/>
              <w:right w:w="28" w:type="dxa"/>
            </w:tcMar>
          </w:tcPr>
          <w:p w:rsidR="005E6B80" w:rsidRPr="00BA4440" w:rsidRDefault="005E6B80" w:rsidP="008D7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4440">
              <w:rPr>
                <w:rFonts w:ascii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992" w:type="dxa"/>
            <w:shd w:val="clear" w:color="auto" w:fill="FFFFFF"/>
            <w:tcMar>
              <w:left w:w="28" w:type="dxa"/>
              <w:right w:w="28" w:type="dxa"/>
            </w:tcMar>
          </w:tcPr>
          <w:p w:rsidR="005E6B80" w:rsidRPr="00BA4440" w:rsidRDefault="005E6B80" w:rsidP="008D7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444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15" w:type="dxa"/>
            <w:shd w:val="clear" w:color="auto" w:fill="FFFFFF"/>
            <w:tcMar>
              <w:left w:w="28" w:type="dxa"/>
              <w:right w:w="28" w:type="dxa"/>
            </w:tcMar>
          </w:tcPr>
          <w:p w:rsidR="005E6B80" w:rsidRPr="00BA4440" w:rsidRDefault="005E6B80" w:rsidP="008D7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4440">
              <w:rPr>
                <w:rFonts w:ascii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909" w:type="dxa"/>
            <w:shd w:val="clear" w:color="auto" w:fill="FFFFFF"/>
            <w:tcMar>
              <w:left w:w="28" w:type="dxa"/>
              <w:right w:w="28" w:type="dxa"/>
            </w:tcMar>
          </w:tcPr>
          <w:p w:rsidR="005E6B80" w:rsidRPr="00BA4440" w:rsidRDefault="005E6B80" w:rsidP="005E6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444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shd w:val="clear" w:color="auto" w:fill="FFFFFF"/>
            <w:tcMar>
              <w:left w:w="28" w:type="dxa"/>
              <w:right w:w="28" w:type="dxa"/>
            </w:tcMar>
          </w:tcPr>
          <w:p w:rsidR="005E6B80" w:rsidRPr="00BA4440" w:rsidRDefault="005E6B80" w:rsidP="005E6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444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28" w:type="dxa"/>
            <w:shd w:val="clear" w:color="auto" w:fill="FFFFFF"/>
            <w:tcMar>
              <w:left w:w="28" w:type="dxa"/>
              <w:right w:w="28" w:type="dxa"/>
            </w:tcMar>
          </w:tcPr>
          <w:p w:rsidR="005E6B80" w:rsidRPr="00BA4440" w:rsidRDefault="005E6B80" w:rsidP="005E6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444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shd w:val="clear" w:color="auto" w:fill="FFFFFF"/>
          </w:tcPr>
          <w:p w:rsidR="005E6B80" w:rsidRPr="00BA4440" w:rsidRDefault="005E6B80" w:rsidP="005E6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43CAB" w:rsidRDefault="00143CAB">
      <w:r>
        <w:br w:type="page"/>
      </w:r>
    </w:p>
    <w:tbl>
      <w:tblPr>
        <w:tblW w:w="157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20" w:firstRow="1" w:lastRow="0" w:firstColumn="0" w:lastColumn="0" w:noHBand="0" w:noVBand="0"/>
      </w:tblPr>
      <w:tblGrid>
        <w:gridCol w:w="421"/>
        <w:gridCol w:w="4658"/>
        <w:gridCol w:w="2825"/>
        <w:gridCol w:w="1272"/>
        <w:gridCol w:w="989"/>
        <w:gridCol w:w="1073"/>
        <w:gridCol w:w="904"/>
        <w:gridCol w:w="904"/>
        <w:gridCol w:w="841"/>
        <w:gridCol w:w="1843"/>
      </w:tblGrid>
      <w:tr w:rsidR="004F2C43" w:rsidRPr="00BA4440" w:rsidTr="000A2EE6">
        <w:trPr>
          <w:trHeight w:val="266"/>
          <w:jc w:val="center"/>
        </w:trPr>
        <w:tc>
          <w:tcPr>
            <w:tcW w:w="421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143CAB" w:rsidRPr="00143CAB" w:rsidRDefault="00143CAB" w:rsidP="005C0180">
            <w:pPr>
              <w:spacing w:after="0" w:line="220" w:lineRule="exact"/>
              <w:jc w:val="center"/>
              <w:rPr>
                <w:rFonts w:ascii="Times New Roman" w:hAnsi="Times New Roman"/>
              </w:rPr>
            </w:pPr>
            <w:r w:rsidRPr="00143CAB">
              <w:rPr>
                <w:rFonts w:ascii="Times New Roman" w:hAnsi="Times New Roman"/>
              </w:rPr>
              <w:t>1</w:t>
            </w:r>
          </w:p>
        </w:tc>
        <w:tc>
          <w:tcPr>
            <w:tcW w:w="4658" w:type="dxa"/>
            <w:tcMar>
              <w:left w:w="28" w:type="dxa"/>
              <w:right w:w="28" w:type="dxa"/>
            </w:tcMar>
            <w:vAlign w:val="center"/>
          </w:tcPr>
          <w:p w:rsidR="00143CAB" w:rsidRPr="00143CAB" w:rsidRDefault="00143CAB" w:rsidP="005C0180">
            <w:pPr>
              <w:spacing w:after="0" w:line="220" w:lineRule="exact"/>
              <w:jc w:val="center"/>
              <w:rPr>
                <w:rFonts w:ascii="Times New Roman" w:hAnsi="Times New Roman"/>
              </w:rPr>
            </w:pPr>
            <w:r w:rsidRPr="00143CAB">
              <w:rPr>
                <w:rFonts w:ascii="Times New Roman" w:hAnsi="Times New Roman"/>
              </w:rPr>
              <w:t>2</w:t>
            </w:r>
          </w:p>
        </w:tc>
        <w:tc>
          <w:tcPr>
            <w:tcW w:w="2825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143CAB" w:rsidRPr="00143CAB" w:rsidRDefault="00143CAB" w:rsidP="005C0180">
            <w:pPr>
              <w:spacing w:after="0" w:line="220" w:lineRule="exact"/>
              <w:jc w:val="center"/>
              <w:rPr>
                <w:rFonts w:ascii="Times New Roman" w:hAnsi="Times New Roman"/>
              </w:rPr>
            </w:pPr>
            <w:r w:rsidRPr="00143CAB">
              <w:rPr>
                <w:rFonts w:ascii="Times New Roman" w:hAnsi="Times New Roman"/>
              </w:rPr>
              <w:t>3</w:t>
            </w:r>
          </w:p>
        </w:tc>
        <w:tc>
          <w:tcPr>
            <w:tcW w:w="1272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143CAB" w:rsidRPr="00143CAB" w:rsidRDefault="00143CAB" w:rsidP="005C0180">
            <w:pPr>
              <w:spacing w:after="0" w:line="220" w:lineRule="exact"/>
              <w:jc w:val="center"/>
              <w:rPr>
                <w:rFonts w:ascii="Times New Roman" w:hAnsi="Times New Roman"/>
              </w:rPr>
            </w:pPr>
            <w:r w:rsidRPr="00143CAB">
              <w:rPr>
                <w:rFonts w:ascii="Times New Roman" w:hAnsi="Times New Roman"/>
              </w:rPr>
              <w:t>4</w:t>
            </w:r>
          </w:p>
        </w:tc>
        <w:tc>
          <w:tcPr>
            <w:tcW w:w="989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143CAB" w:rsidRPr="00143CAB" w:rsidRDefault="00143CAB" w:rsidP="005C0180">
            <w:pPr>
              <w:spacing w:after="0" w:line="220" w:lineRule="exact"/>
              <w:jc w:val="center"/>
              <w:rPr>
                <w:rFonts w:ascii="Times New Roman" w:hAnsi="Times New Roman"/>
              </w:rPr>
            </w:pPr>
            <w:r w:rsidRPr="00143CAB">
              <w:rPr>
                <w:rFonts w:ascii="Times New Roman" w:hAnsi="Times New Roman"/>
              </w:rPr>
              <w:t>5</w:t>
            </w:r>
          </w:p>
        </w:tc>
        <w:tc>
          <w:tcPr>
            <w:tcW w:w="1073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143CAB" w:rsidRPr="00143CAB" w:rsidRDefault="00143CAB" w:rsidP="005C0180">
            <w:pPr>
              <w:spacing w:after="0" w:line="220" w:lineRule="exact"/>
              <w:jc w:val="center"/>
              <w:rPr>
                <w:rFonts w:ascii="Times New Roman" w:hAnsi="Times New Roman"/>
              </w:rPr>
            </w:pPr>
            <w:r w:rsidRPr="00143CAB">
              <w:rPr>
                <w:rFonts w:ascii="Times New Roman" w:hAnsi="Times New Roman"/>
              </w:rPr>
              <w:t>6</w:t>
            </w:r>
          </w:p>
        </w:tc>
        <w:tc>
          <w:tcPr>
            <w:tcW w:w="904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143CAB" w:rsidRPr="00143CAB" w:rsidRDefault="00143CAB" w:rsidP="005C0180">
            <w:pPr>
              <w:spacing w:after="0" w:line="220" w:lineRule="exact"/>
              <w:jc w:val="center"/>
              <w:rPr>
                <w:rFonts w:ascii="Times New Roman" w:hAnsi="Times New Roman"/>
              </w:rPr>
            </w:pPr>
            <w:r w:rsidRPr="00143CAB">
              <w:rPr>
                <w:rFonts w:ascii="Times New Roman" w:hAnsi="Times New Roman"/>
              </w:rPr>
              <w:t>7</w:t>
            </w:r>
          </w:p>
        </w:tc>
        <w:tc>
          <w:tcPr>
            <w:tcW w:w="904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143CAB" w:rsidRPr="00143CAB" w:rsidRDefault="00143CAB" w:rsidP="005C0180">
            <w:pPr>
              <w:spacing w:after="0" w:line="220" w:lineRule="exact"/>
              <w:jc w:val="center"/>
              <w:rPr>
                <w:rFonts w:ascii="Times New Roman" w:hAnsi="Times New Roman"/>
              </w:rPr>
            </w:pPr>
            <w:r w:rsidRPr="00143CAB">
              <w:rPr>
                <w:rFonts w:ascii="Times New Roman" w:hAnsi="Times New Roman"/>
              </w:rPr>
              <w:t>8</w:t>
            </w:r>
          </w:p>
        </w:tc>
        <w:tc>
          <w:tcPr>
            <w:tcW w:w="841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143CAB" w:rsidRPr="00143CAB" w:rsidRDefault="00143CAB" w:rsidP="005C0180">
            <w:pPr>
              <w:spacing w:after="0" w:line="220" w:lineRule="exact"/>
              <w:jc w:val="center"/>
              <w:rPr>
                <w:rFonts w:ascii="Times New Roman" w:hAnsi="Times New Roman"/>
              </w:rPr>
            </w:pPr>
            <w:r w:rsidRPr="00143CAB">
              <w:rPr>
                <w:rFonts w:ascii="Times New Roman" w:hAnsi="Times New Roman"/>
              </w:rPr>
              <w:t>9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43CAB" w:rsidRPr="00143CAB" w:rsidRDefault="00143CAB" w:rsidP="005C0180">
            <w:pPr>
              <w:spacing w:after="0" w:line="220" w:lineRule="exact"/>
              <w:jc w:val="center"/>
              <w:rPr>
                <w:rFonts w:ascii="Times New Roman" w:hAnsi="Times New Roman"/>
              </w:rPr>
            </w:pPr>
            <w:r w:rsidRPr="00143CAB">
              <w:rPr>
                <w:rFonts w:ascii="Times New Roman" w:hAnsi="Times New Roman"/>
              </w:rPr>
              <w:t>10</w:t>
            </w:r>
          </w:p>
        </w:tc>
      </w:tr>
      <w:tr w:rsidR="005E6B80" w:rsidRPr="003B6DEB" w:rsidTr="00B1060D">
        <w:tblPrEx>
          <w:jc w:val="left"/>
          <w:tblLook w:val="0420" w:firstRow="1" w:lastRow="0" w:firstColumn="0" w:lastColumn="0" w:noHBand="0" w:noVBand="1"/>
        </w:tblPrEx>
        <w:trPr>
          <w:trHeight w:val="3126"/>
        </w:trPr>
        <w:tc>
          <w:tcPr>
            <w:tcW w:w="421" w:type="dxa"/>
            <w:tcMar>
              <w:left w:w="28" w:type="dxa"/>
              <w:right w:w="28" w:type="dxa"/>
            </w:tcMar>
            <w:vAlign w:val="center"/>
          </w:tcPr>
          <w:p w:rsidR="005E6B80" w:rsidRPr="003B6DEB" w:rsidRDefault="00BD0D11" w:rsidP="005C0180">
            <w:pPr>
              <w:spacing w:after="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1E27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58" w:type="dxa"/>
            <w:tcMar>
              <w:left w:w="28" w:type="dxa"/>
              <w:right w:w="28" w:type="dxa"/>
            </w:tcMar>
            <w:vAlign w:val="center"/>
          </w:tcPr>
          <w:p w:rsidR="005E6B80" w:rsidRPr="003B6DEB" w:rsidRDefault="005E6B80" w:rsidP="00B106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1BC3">
              <w:rPr>
                <w:rFonts w:ascii="Times New Roman" w:hAnsi="Times New Roman"/>
                <w:sz w:val="24"/>
                <w:szCs w:val="24"/>
              </w:rPr>
              <w:t xml:space="preserve">Роботи,  пов'язані  з  поліпшенням  технічного  стану   та </w:t>
            </w:r>
            <w:r w:rsidRPr="003B6DEB">
              <w:rPr>
                <w:rFonts w:ascii="Times New Roman" w:hAnsi="Times New Roman"/>
                <w:sz w:val="24"/>
                <w:szCs w:val="24"/>
              </w:rPr>
              <w:t>бл</w:t>
            </w:r>
            <w:r w:rsidR="00F75A7E">
              <w:rPr>
                <w:rFonts w:ascii="Times New Roman" w:hAnsi="Times New Roman"/>
                <w:sz w:val="24"/>
                <w:szCs w:val="24"/>
              </w:rPr>
              <w:t xml:space="preserve">агоустрою р. Млинівки </w:t>
            </w:r>
            <w:r w:rsidRPr="003B6DEB">
              <w:rPr>
                <w:rFonts w:ascii="Times New Roman" w:hAnsi="Times New Roman"/>
                <w:sz w:val="24"/>
                <w:szCs w:val="24"/>
              </w:rPr>
              <w:t>(у</w:t>
            </w:r>
            <w:r w:rsidRPr="00D71BC3">
              <w:rPr>
                <w:rFonts w:ascii="Times New Roman" w:hAnsi="Times New Roman"/>
                <w:sz w:val="24"/>
                <w:szCs w:val="24"/>
              </w:rPr>
              <w:t>кріплення берегів</w:t>
            </w:r>
            <w:r w:rsidRPr="003B6D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5A7E">
              <w:rPr>
                <w:rFonts w:ascii="Times New Roman" w:hAnsi="Times New Roman"/>
                <w:sz w:val="24"/>
                <w:szCs w:val="24"/>
              </w:rPr>
              <w:t>від набережної</w:t>
            </w:r>
            <w:r w:rsidRPr="00D71BC3">
              <w:rPr>
                <w:rFonts w:ascii="Times New Roman" w:hAnsi="Times New Roman"/>
                <w:sz w:val="24"/>
                <w:szCs w:val="24"/>
              </w:rPr>
              <w:t xml:space="preserve"> ім. </w:t>
            </w:r>
            <w:r w:rsidRPr="003B6DEB">
              <w:rPr>
                <w:rFonts w:ascii="Times New Roman" w:hAnsi="Times New Roman"/>
                <w:sz w:val="24"/>
                <w:szCs w:val="24"/>
              </w:rPr>
              <w:t>В.Стефаника до першої черги житлового масиву «Калинова</w:t>
            </w:r>
            <w:r w:rsidR="00B600C2">
              <w:rPr>
                <w:rFonts w:ascii="Times New Roman" w:hAnsi="Times New Roman"/>
                <w:sz w:val="24"/>
                <w:szCs w:val="24"/>
              </w:rPr>
              <w:t xml:space="preserve"> Слобода»)</w:t>
            </w:r>
          </w:p>
        </w:tc>
        <w:tc>
          <w:tcPr>
            <w:tcW w:w="2825" w:type="dxa"/>
            <w:tcMar>
              <w:left w:w="28" w:type="dxa"/>
              <w:right w:w="28" w:type="dxa"/>
            </w:tcMar>
            <w:vAlign w:val="center"/>
          </w:tcPr>
          <w:p w:rsidR="005E6B80" w:rsidRPr="003B6DEB" w:rsidRDefault="005E6B80" w:rsidP="00222898">
            <w:pPr>
              <w:spacing w:after="0" w:line="240" w:lineRule="auto"/>
              <w:ind w:right="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BC3">
              <w:rPr>
                <w:rFonts w:ascii="Times New Roman" w:hAnsi="Times New Roman"/>
                <w:sz w:val="24"/>
                <w:szCs w:val="24"/>
              </w:rPr>
              <w:t>Забезпечення необ</w:t>
            </w:r>
            <w:r w:rsidR="000A2EE6">
              <w:rPr>
                <w:rFonts w:ascii="Times New Roman" w:hAnsi="Times New Roman"/>
                <w:sz w:val="24"/>
                <w:szCs w:val="24"/>
              </w:rPr>
              <w:t>хід</w:t>
            </w:r>
            <w:r w:rsidRPr="00D71BC3">
              <w:rPr>
                <w:rFonts w:ascii="Times New Roman" w:hAnsi="Times New Roman"/>
                <w:sz w:val="24"/>
                <w:szCs w:val="24"/>
              </w:rPr>
              <w:t>но</w:t>
            </w:r>
            <w:r w:rsidR="008D1B7A">
              <w:rPr>
                <w:rFonts w:ascii="Times New Roman" w:hAnsi="Times New Roman"/>
                <w:sz w:val="24"/>
                <w:szCs w:val="24"/>
              </w:rPr>
              <w:t>го</w:t>
            </w:r>
            <w:r w:rsidRPr="00D71BC3">
              <w:rPr>
                <w:rFonts w:ascii="Times New Roman" w:hAnsi="Times New Roman"/>
                <w:sz w:val="24"/>
                <w:szCs w:val="24"/>
              </w:rPr>
              <w:t xml:space="preserve"> водопідпору міського озера</w:t>
            </w:r>
            <w:r w:rsidRPr="0092648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6482">
              <w:rPr>
                <w:rFonts w:ascii="Times New Roman" w:hAnsi="Times New Roman"/>
                <w:sz w:val="24"/>
                <w:szCs w:val="24"/>
              </w:rPr>
              <w:t>з</w:t>
            </w:r>
            <w:r w:rsidRPr="00D71BC3">
              <w:rPr>
                <w:rFonts w:ascii="Times New Roman" w:hAnsi="Times New Roman"/>
                <w:sz w:val="24"/>
                <w:szCs w:val="24"/>
              </w:rPr>
              <w:t>а</w:t>
            </w:r>
            <w:r w:rsidR="000A2EE6">
              <w:rPr>
                <w:rFonts w:ascii="Times New Roman" w:hAnsi="Times New Roman"/>
                <w:sz w:val="24"/>
                <w:szCs w:val="24"/>
              </w:rPr>
              <w:t>безпечення стабільного водонапов</w:t>
            </w:r>
            <w:r w:rsidRPr="00D71BC3">
              <w:rPr>
                <w:rFonts w:ascii="Times New Roman" w:hAnsi="Times New Roman"/>
                <w:sz w:val="24"/>
                <w:szCs w:val="24"/>
              </w:rPr>
              <w:t>нення та циркуляції води в міському озері</w:t>
            </w:r>
            <w:r w:rsidRPr="00926482">
              <w:rPr>
                <w:rFonts w:ascii="Times New Roman" w:hAnsi="Times New Roman"/>
                <w:sz w:val="24"/>
                <w:szCs w:val="24"/>
              </w:rPr>
              <w:t>, з</w:t>
            </w:r>
            <w:r w:rsidR="000A2EE6">
              <w:rPr>
                <w:rFonts w:ascii="Times New Roman" w:hAnsi="Times New Roman"/>
                <w:sz w:val="24"/>
                <w:szCs w:val="24"/>
              </w:rPr>
              <w:t>ни</w:t>
            </w:r>
            <w:r w:rsidRPr="00D71BC3">
              <w:rPr>
                <w:rFonts w:ascii="Times New Roman" w:hAnsi="Times New Roman"/>
                <w:sz w:val="24"/>
                <w:szCs w:val="24"/>
              </w:rPr>
              <w:t>ження ризиків заростання міського озера, застою води та її цвітіння</w:t>
            </w:r>
            <w:r w:rsidRPr="0092648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67737">
              <w:rPr>
                <w:rFonts w:ascii="Times New Roman" w:hAnsi="Times New Roman"/>
                <w:spacing w:val="-12"/>
                <w:sz w:val="24"/>
                <w:szCs w:val="24"/>
              </w:rPr>
              <w:t>з</w:t>
            </w:r>
            <w:r w:rsidRPr="00D71BC3">
              <w:rPr>
                <w:rFonts w:ascii="Times New Roman" w:hAnsi="Times New Roman"/>
                <w:spacing w:val="-12"/>
                <w:sz w:val="24"/>
                <w:szCs w:val="24"/>
              </w:rPr>
              <w:t>більшення пропускної здатності руслом р.Млинівка</w:t>
            </w:r>
          </w:p>
        </w:tc>
        <w:tc>
          <w:tcPr>
            <w:tcW w:w="1272" w:type="dxa"/>
            <w:tcMar>
              <w:left w:w="28" w:type="dxa"/>
              <w:right w:w="28" w:type="dxa"/>
            </w:tcMar>
            <w:vAlign w:val="center"/>
          </w:tcPr>
          <w:p w:rsidR="005E6B80" w:rsidRPr="001C0739" w:rsidRDefault="005E6B80" w:rsidP="00B10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739">
              <w:rPr>
                <w:rFonts w:ascii="Times New Roman" w:hAnsi="Times New Roman"/>
                <w:b/>
                <w:sz w:val="24"/>
                <w:szCs w:val="24"/>
              </w:rPr>
              <w:t>3500,0</w:t>
            </w:r>
          </w:p>
        </w:tc>
        <w:tc>
          <w:tcPr>
            <w:tcW w:w="989" w:type="dxa"/>
            <w:tcMar>
              <w:left w:w="28" w:type="dxa"/>
              <w:right w:w="28" w:type="dxa"/>
            </w:tcMar>
            <w:vAlign w:val="center"/>
          </w:tcPr>
          <w:p w:rsidR="005E6B80" w:rsidRPr="001C0739" w:rsidRDefault="005E6B80" w:rsidP="00B10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73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073" w:type="dxa"/>
            <w:tcMar>
              <w:left w:w="28" w:type="dxa"/>
              <w:right w:w="28" w:type="dxa"/>
            </w:tcMar>
            <w:vAlign w:val="center"/>
          </w:tcPr>
          <w:p w:rsidR="005E6B80" w:rsidRPr="001C0739" w:rsidRDefault="005E6B80" w:rsidP="00B10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739">
              <w:rPr>
                <w:rFonts w:ascii="Times New Roman" w:hAnsi="Times New Roman"/>
                <w:b/>
                <w:sz w:val="24"/>
                <w:szCs w:val="24"/>
              </w:rPr>
              <w:t>3500,0</w:t>
            </w:r>
          </w:p>
        </w:tc>
        <w:tc>
          <w:tcPr>
            <w:tcW w:w="904" w:type="dxa"/>
            <w:tcMar>
              <w:left w:w="28" w:type="dxa"/>
              <w:right w:w="28" w:type="dxa"/>
            </w:tcMar>
            <w:vAlign w:val="center"/>
          </w:tcPr>
          <w:p w:rsidR="005E6B80" w:rsidRPr="001C0739" w:rsidRDefault="005E6B80" w:rsidP="00B10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73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04" w:type="dxa"/>
            <w:vAlign w:val="center"/>
          </w:tcPr>
          <w:p w:rsidR="005E6B80" w:rsidRPr="001C0739" w:rsidRDefault="005E6B80" w:rsidP="00B10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73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41" w:type="dxa"/>
            <w:vAlign w:val="center"/>
          </w:tcPr>
          <w:p w:rsidR="005E6B80" w:rsidRPr="001C0739" w:rsidRDefault="005E6B80" w:rsidP="00B10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73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5E6B80" w:rsidRPr="003B6DEB" w:rsidRDefault="005E6B80" w:rsidP="00B1060D">
            <w:pPr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3B6DEB">
              <w:rPr>
                <w:rFonts w:ascii="Times New Roman" w:hAnsi="Times New Roman"/>
                <w:spacing w:val="-10"/>
                <w:sz w:val="24"/>
                <w:szCs w:val="24"/>
              </w:rPr>
              <w:t>КП «Центр розвитку міста та рекреації»</w:t>
            </w:r>
          </w:p>
        </w:tc>
      </w:tr>
      <w:tr w:rsidR="000A2EE6" w:rsidRPr="003B6DEB" w:rsidTr="00B1060D">
        <w:tblPrEx>
          <w:jc w:val="left"/>
          <w:tblLook w:val="0420" w:firstRow="1" w:lastRow="0" w:firstColumn="0" w:lastColumn="0" w:noHBand="0" w:noVBand="1"/>
        </w:tblPrEx>
        <w:trPr>
          <w:trHeight w:val="1271"/>
        </w:trPr>
        <w:tc>
          <w:tcPr>
            <w:tcW w:w="421" w:type="dxa"/>
            <w:tcMar>
              <w:left w:w="28" w:type="dxa"/>
              <w:right w:w="28" w:type="dxa"/>
            </w:tcMar>
            <w:vAlign w:val="center"/>
          </w:tcPr>
          <w:p w:rsidR="000A2EE6" w:rsidRPr="003B6DEB" w:rsidRDefault="000A2EE6" w:rsidP="005C0180">
            <w:pPr>
              <w:spacing w:after="0" w:line="2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4658" w:type="dxa"/>
            <w:tcMar>
              <w:left w:w="28" w:type="dxa"/>
              <w:right w:w="28" w:type="dxa"/>
            </w:tcMar>
            <w:vAlign w:val="center"/>
          </w:tcPr>
          <w:p w:rsidR="000A2EE6" w:rsidRPr="003B6DEB" w:rsidRDefault="000A2EE6" w:rsidP="00E96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D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Роботи,  пов'язані  з  поліпшенням  технічного стану   та благоустрою водойми (</w:t>
            </w:r>
            <w:r w:rsidRPr="003B6DEB">
              <w:rPr>
                <w:rFonts w:ascii="Times New Roman" w:hAnsi="Times New Roman"/>
                <w:sz w:val="24"/>
                <w:szCs w:val="24"/>
              </w:rPr>
              <w:t>Очищення відстійника міського озера в м. Івано-Франківську</w:t>
            </w:r>
          </w:p>
        </w:tc>
        <w:tc>
          <w:tcPr>
            <w:tcW w:w="2825" w:type="dxa"/>
            <w:tcMar>
              <w:left w:w="28" w:type="dxa"/>
              <w:right w:w="28" w:type="dxa"/>
            </w:tcMar>
            <w:vAlign w:val="center"/>
          </w:tcPr>
          <w:p w:rsidR="000A2EE6" w:rsidRPr="00926482" w:rsidRDefault="000A2EE6" w:rsidP="008D1B7A">
            <w:pPr>
              <w:spacing w:after="0" w:line="240" w:lineRule="auto"/>
              <w:ind w:right="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6482">
              <w:rPr>
                <w:rFonts w:ascii="Times New Roman" w:hAnsi="Times New Roman"/>
                <w:sz w:val="24"/>
                <w:szCs w:val="24"/>
              </w:rPr>
              <w:t xml:space="preserve">Зниження рівня цвітіння води, замуленості дна та покращення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фільтраційних якостей </w:t>
            </w:r>
          </w:p>
        </w:tc>
        <w:tc>
          <w:tcPr>
            <w:tcW w:w="1272" w:type="dxa"/>
            <w:tcMar>
              <w:left w:w="28" w:type="dxa"/>
              <w:right w:w="28" w:type="dxa"/>
            </w:tcMar>
            <w:vAlign w:val="center"/>
          </w:tcPr>
          <w:p w:rsidR="000A2EE6" w:rsidRPr="00171C15" w:rsidRDefault="000A2EE6" w:rsidP="00B1060D">
            <w:pPr>
              <w:spacing w:after="0" w:line="240" w:lineRule="auto"/>
              <w:ind w:right="1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1C15">
              <w:rPr>
                <w:rFonts w:ascii="Times New Roman" w:hAnsi="Times New Roman"/>
                <w:b/>
                <w:sz w:val="24"/>
                <w:szCs w:val="24"/>
              </w:rPr>
              <w:t>1000,0</w:t>
            </w:r>
          </w:p>
        </w:tc>
        <w:tc>
          <w:tcPr>
            <w:tcW w:w="989" w:type="dxa"/>
            <w:tcMar>
              <w:left w:w="28" w:type="dxa"/>
              <w:right w:w="28" w:type="dxa"/>
            </w:tcMar>
            <w:vAlign w:val="center"/>
          </w:tcPr>
          <w:p w:rsidR="000A2EE6" w:rsidRPr="00171C15" w:rsidRDefault="000A2EE6" w:rsidP="00B10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1C1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073" w:type="dxa"/>
            <w:tcMar>
              <w:left w:w="28" w:type="dxa"/>
              <w:right w:w="28" w:type="dxa"/>
            </w:tcMar>
            <w:vAlign w:val="center"/>
          </w:tcPr>
          <w:p w:rsidR="000A2EE6" w:rsidRPr="00171C15" w:rsidRDefault="000A2EE6" w:rsidP="00B10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1C15">
              <w:rPr>
                <w:rFonts w:ascii="Times New Roman" w:hAnsi="Times New Roman"/>
                <w:b/>
                <w:sz w:val="24"/>
                <w:szCs w:val="24"/>
              </w:rPr>
              <w:t>500,0</w:t>
            </w:r>
          </w:p>
        </w:tc>
        <w:tc>
          <w:tcPr>
            <w:tcW w:w="904" w:type="dxa"/>
            <w:tcMar>
              <w:left w:w="28" w:type="dxa"/>
              <w:right w:w="28" w:type="dxa"/>
            </w:tcMar>
            <w:vAlign w:val="center"/>
          </w:tcPr>
          <w:p w:rsidR="000A2EE6" w:rsidRPr="00171C15" w:rsidRDefault="000A2EE6" w:rsidP="00B10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1C15">
              <w:rPr>
                <w:rFonts w:ascii="Times New Roman" w:hAnsi="Times New Roman"/>
                <w:b/>
                <w:sz w:val="24"/>
                <w:szCs w:val="24"/>
              </w:rPr>
              <w:t>500,0</w:t>
            </w:r>
          </w:p>
        </w:tc>
        <w:tc>
          <w:tcPr>
            <w:tcW w:w="904" w:type="dxa"/>
            <w:vAlign w:val="center"/>
          </w:tcPr>
          <w:p w:rsidR="000A2EE6" w:rsidRPr="00171C15" w:rsidRDefault="000A2EE6" w:rsidP="00B10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1C1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41" w:type="dxa"/>
            <w:vAlign w:val="center"/>
          </w:tcPr>
          <w:p w:rsidR="000A2EE6" w:rsidRPr="00171C15" w:rsidRDefault="000A2EE6" w:rsidP="00B10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1C1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0A2EE6" w:rsidRPr="003B6DEB" w:rsidRDefault="000A2EE6" w:rsidP="00B1060D">
            <w:pPr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КП «Центр розвит</w:t>
            </w:r>
            <w:r w:rsidRPr="003B6DEB">
              <w:rPr>
                <w:rFonts w:ascii="Times New Roman" w:hAnsi="Times New Roman"/>
                <w:spacing w:val="-10"/>
                <w:sz w:val="24"/>
                <w:szCs w:val="24"/>
              </w:rPr>
              <w:t>ку міста та рекреації»</w:t>
            </w:r>
          </w:p>
        </w:tc>
      </w:tr>
      <w:tr w:rsidR="000A2EE6" w:rsidRPr="00D1633B" w:rsidTr="000A2EE6">
        <w:tblPrEx>
          <w:jc w:val="left"/>
          <w:tblLook w:val="0420" w:firstRow="1" w:lastRow="0" w:firstColumn="0" w:lastColumn="0" w:noHBand="0" w:noVBand="1"/>
        </w:tblPrEx>
        <w:trPr>
          <w:trHeight w:val="710"/>
        </w:trPr>
        <w:tc>
          <w:tcPr>
            <w:tcW w:w="421" w:type="dxa"/>
            <w:tcMar>
              <w:left w:w="28" w:type="dxa"/>
              <w:right w:w="28" w:type="dxa"/>
            </w:tcMar>
            <w:vAlign w:val="center"/>
          </w:tcPr>
          <w:p w:rsidR="000A2EE6" w:rsidRPr="003B6DEB" w:rsidRDefault="000A2EE6" w:rsidP="005C0180">
            <w:pPr>
              <w:spacing w:after="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4658" w:type="dxa"/>
            <w:tcMar>
              <w:left w:w="28" w:type="dxa"/>
              <w:right w:w="28" w:type="dxa"/>
            </w:tcMar>
            <w:vAlign w:val="center"/>
          </w:tcPr>
          <w:p w:rsidR="000A2EE6" w:rsidRPr="003B6DEB" w:rsidRDefault="000A2EE6" w:rsidP="00E968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D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Біологічна</w:t>
            </w:r>
            <w:r w:rsidRPr="003B6DEB">
              <w:rPr>
                <w:rFonts w:ascii="Times New Roman" w:hAnsi="Times New Roman"/>
                <w:sz w:val="24"/>
                <w:szCs w:val="24"/>
              </w:rPr>
              <w:t xml:space="preserve"> меліорація (зарибнення міських озер рослиноїдними видами риб)</w:t>
            </w:r>
            <w:r>
              <w:t xml:space="preserve"> </w:t>
            </w:r>
          </w:p>
        </w:tc>
        <w:tc>
          <w:tcPr>
            <w:tcW w:w="2825" w:type="dxa"/>
            <w:tcMar>
              <w:left w:w="28" w:type="dxa"/>
              <w:right w:w="28" w:type="dxa"/>
            </w:tcMar>
            <w:vAlign w:val="center"/>
          </w:tcPr>
          <w:p w:rsidR="000A2EE6" w:rsidRPr="003B6DEB" w:rsidRDefault="000A2EE6" w:rsidP="008D1B7A">
            <w:pPr>
              <w:spacing w:after="0" w:line="240" w:lineRule="auto"/>
              <w:ind w:right="7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2664C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Покращення санітарного 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 xml:space="preserve">стану </w:t>
            </w:r>
            <w:r w:rsidRPr="00F2664C">
              <w:rPr>
                <w:rFonts w:ascii="Times New Roman" w:hAnsi="Times New Roman"/>
                <w:spacing w:val="-8"/>
                <w:sz w:val="24"/>
                <w:szCs w:val="24"/>
              </w:rPr>
              <w:t>міських озер</w:t>
            </w:r>
          </w:p>
        </w:tc>
        <w:tc>
          <w:tcPr>
            <w:tcW w:w="1272" w:type="dxa"/>
            <w:tcMar>
              <w:left w:w="28" w:type="dxa"/>
              <w:right w:w="28" w:type="dxa"/>
            </w:tcMar>
            <w:vAlign w:val="center"/>
          </w:tcPr>
          <w:p w:rsidR="000A2EE6" w:rsidRPr="00141531" w:rsidRDefault="000A2EE6" w:rsidP="00B10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1531">
              <w:rPr>
                <w:rFonts w:ascii="Times New Roman" w:hAnsi="Times New Roman"/>
                <w:b/>
                <w:sz w:val="24"/>
                <w:szCs w:val="24"/>
              </w:rPr>
              <w:t>1600,0</w:t>
            </w:r>
          </w:p>
        </w:tc>
        <w:tc>
          <w:tcPr>
            <w:tcW w:w="989" w:type="dxa"/>
            <w:tcMar>
              <w:left w:w="28" w:type="dxa"/>
              <w:right w:w="28" w:type="dxa"/>
            </w:tcMar>
            <w:vAlign w:val="center"/>
          </w:tcPr>
          <w:p w:rsidR="000A2EE6" w:rsidRPr="00141531" w:rsidRDefault="000A2EE6" w:rsidP="00B10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153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073" w:type="dxa"/>
            <w:tcMar>
              <w:left w:w="28" w:type="dxa"/>
              <w:right w:w="28" w:type="dxa"/>
            </w:tcMar>
            <w:vAlign w:val="center"/>
          </w:tcPr>
          <w:p w:rsidR="000A2EE6" w:rsidRPr="00141531" w:rsidRDefault="000A2EE6" w:rsidP="00B10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153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04" w:type="dxa"/>
            <w:tcMar>
              <w:left w:w="28" w:type="dxa"/>
              <w:right w:w="28" w:type="dxa"/>
            </w:tcMar>
            <w:vAlign w:val="center"/>
          </w:tcPr>
          <w:p w:rsidR="000A2EE6" w:rsidRPr="00141531" w:rsidRDefault="000A2EE6" w:rsidP="00B10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1531">
              <w:rPr>
                <w:rFonts w:ascii="Times New Roman" w:hAnsi="Times New Roman"/>
                <w:b/>
                <w:sz w:val="24"/>
                <w:szCs w:val="24"/>
              </w:rPr>
              <w:t>1600,0</w:t>
            </w:r>
          </w:p>
        </w:tc>
        <w:tc>
          <w:tcPr>
            <w:tcW w:w="904" w:type="dxa"/>
            <w:vAlign w:val="center"/>
          </w:tcPr>
          <w:p w:rsidR="000A2EE6" w:rsidRPr="00141531" w:rsidRDefault="000A2EE6" w:rsidP="00B10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153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41" w:type="dxa"/>
            <w:vAlign w:val="center"/>
          </w:tcPr>
          <w:p w:rsidR="000A2EE6" w:rsidRPr="00141531" w:rsidRDefault="000A2EE6" w:rsidP="00B10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153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0A2EE6" w:rsidRPr="00D1633B" w:rsidRDefault="000A2EE6" w:rsidP="00B1060D">
            <w:pPr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3B6DEB">
              <w:rPr>
                <w:rFonts w:ascii="Times New Roman" w:hAnsi="Times New Roman"/>
                <w:spacing w:val="-10"/>
                <w:sz w:val="24"/>
                <w:szCs w:val="24"/>
              </w:rPr>
              <w:t>КП «Центр розвитку міста та рекреації»</w:t>
            </w:r>
          </w:p>
        </w:tc>
      </w:tr>
      <w:tr w:rsidR="003476F9" w:rsidRPr="007B1DBE" w:rsidTr="00A74BA2">
        <w:trPr>
          <w:trHeight w:val="834"/>
          <w:jc w:val="center"/>
        </w:trPr>
        <w:tc>
          <w:tcPr>
            <w:tcW w:w="421" w:type="dxa"/>
            <w:tcMar>
              <w:left w:w="28" w:type="dxa"/>
              <w:right w:w="28" w:type="dxa"/>
            </w:tcMar>
            <w:vAlign w:val="center"/>
          </w:tcPr>
          <w:p w:rsidR="003476F9" w:rsidRDefault="003476F9" w:rsidP="005C0180">
            <w:pPr>
              <w:spacing w:after="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8" w:type="dxa"/>
            <w:tcMar>
              <w:left w:w="28" w:type="dxa"/>
              <w:right w:w="28" w:type="dxa"/>
            </w:tcMar>
            <w:vAlign w:val="center"/>
          </w:tcPr>
          <w:p w:rsidR="003476F9" w:rsidRPr="008C3A20" w:rsidRDefault="003476F9" w:rsidP="00B1060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pacing w:val="-16"/>
                <w:sz w:val="24"/>
                <w:szCs w:val="24"/>
              </w:rPr>
            </w:pPr>
            <w:r w:rsidRPr="008C3A20">
              <w:rPr>
                <w:rFonts w:ascii="Times New Roman" w:hAnsi="Times New Roman"/>
                <w:b/>
                <w:bCs/>
                <w:color w:val="000000"/>
                <w:spacing w:val="-16"/>
                <w:sz w:val="24"/>
                <w:szCs w:val="24"/>
              </w:rPr>
              <w:t>Всього (Заходи щодо відновлення і підтримання сприятливого гідрологічного режиму та санітарного стану річок і джерел, будівництво дамб)</w:t>
            </w:r>
          </w:p>
        </w:tc>
        <w:tc>
          <w:tcPr>
            <w:tcW w:w="2825" w:type="dxa"/>
            <w:tcMar>
              <w:left w:w="28" w:type="dxa"/>
              <w:right w:w="28" w:type="dxa"/>
            </w:tcMar>
            <w:vAlign w:val="center"/>
          </w:tcPr>
          <w:p w:rsidR="003476F9" w:rsidRPr="007B1DBE" w:rsidRDefault="003476F9" w:rsidP="00B106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1DB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2" w:type="dxa"/>
            <w:tcMar>
              <w:left w:w="28" w:type="dxa"/>
              <w:right w:w="28" w:type="dxa"/>
            </w:tcMar>
            <w:vAlign w:val="center"/>
          </w:tcPr>
          <w:p w:rsidR="003476F9" w:rsidRPr="007B1DBE" w:rsidRDefault="003476F9" w:rsidP="00B10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B1D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92509,60</w:t>
            </w:r>
          </w:p>
        </w:tc>
        <w:tc>
          <w:tcPr>
            <w:tcW w:w="989" w:type="dxa"/>
            <w:tcMar>
              <w:left w:w="28" w:type="dxa"/>
              <w:right w:w="28" w:type="dxa"/>
            </w:tcMar>
            <w:vAlign w:val="center"/>
          </w:tcPr>
          <w:p w:rsidR="003476F9" w:rsidRPr="003476F9" w:rsidRDefault="008D744D" w:rsidP="00B10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73" w:type="dxa"/>
            <w:tcMar>
              <w:left w:w="28" w:type="dxa"/>
              <w:right w:w="28" w:type="dxa"/>
            </w:tcMar>
            <w:vAlign w:val="center"/>
          </w:tcPr>
          <w:p w:rsidR="003476F9" w:rsidRPr="003476F9" w:rsidRDefault="008D744D" w:rsidP="00B10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744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55479,80</w:t>
            </w:r>
          </w:p>
        </w:tc>
        <w:tc>
          <w:tcPr>
            <w:tcW w:w="904" w:type="dxa"/>
            <w:tcMar>
              <w:left w:w="28" w:type="dxa"/>
              <w:right w:w="28" w:type="dxa"/>
            </w:tcMar>
            <w:vAlign w:val="center"/>
          </w:tcPr>
          <w:p w:rsidR="003476F9" w:rsidRPr="003476F9" w:rsidRDefault="008D744D" w:rsidP="00B10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4"/>
                <w:sz w:val="24"/>
                <w:szCs w:val="24"/>
              </w:rPr>
            </w:pPr>
            <w:r w:rsidRPr="008D744D">
              <w:rPr>
                <w:rFonts w:ascii="Times New Roman" w:hAnsi="Times New Roman"/>
                <w:b/>
                <w:bCs/>
                <w:color w:val="000000"/>
                <w:spacing w:val="-14"/>
                <w:sz w:val="24"/>
                <w:szCs w:val="24"/>
              </w:rPr>
              <w:t>37029,80</w:t>
            </w:r>
          </w:p>
        </w:tc>
        <w:tc>
          <w:tcPr>
            <w:tcW w:w="904" w:type="dxa"/>
            <w:tcMar>
              <w:left w:w="28" w:type="dxa"/>
              <w:right w:w="28" w:type="dxa"/>
            </w:tcMar>
            <w:vAlign w:val="center"/>
          </w:tcPr>
          <w:p w:rsidR="003476F9" w:rsidRPr="003476F9" w:rsidRDefault="008D744D" w:rsidP="00B10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4"/>
                <w:sz w:val="24"/>
                <w:szCs w:val="24"/>
              </w:rPr>
            </w:pPr>
            <w:r w:rsidRPr="008D744D">
              <w:rPr>
                <w:rFonts w:ascii="Times New Roman" w:hAnsi="Times New Roman"/>
                <w:b/>
                <w:bCs/>
                <w:color w:val="000000"/>
                <w:spacing w:val="-14"/>
                <w:sz w:val="24"/>
                <w:szCs w:val="24"/>
              </w:rPr>
              <w:t>0,00</w:t>
            </w:r>
          </w:p>
        </w:tc>
        <w:tc>
          <w:tcPr>
            <w:tcW w:w="841" w:type="dxa"/>
            <w:tcMar>
              <w:left w:w="28" w:type="dxa"/>
              <w:right w:w="28" w:type="dxa"/>
            </w:tcMar>
            <w:vAlign w:val="center"/>
          </w:tcPr>
          <w:p w:rsidR="003476F9" w:rsidRPr="003476F9" w:rsidRDefault="003476F9" w:rsidP="00B10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4"/>
                <w:sz w:val="24"/>
                <w:szCs w:val="24"/>
              </w:rPr>
            </w:pPr>
            <w:r w:rsidRPr="003476F9">
              <w:rPr>
                <w:rFonts w:ascii="Times New Roman" w:hAnsi="Times New Roman"/>
                <w:b/>
                <w:bCs/>
                <w:color w:val="000000"/>
                <w:spacing w:val="-14"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center"/>
          </w:tcPr>
          <w:p w:rsidR="003476F9" w:rsidRPr="007B1DBE" w:rsidRDefault="003476F9" w:rsidP="00B1060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06A9" w:rsidRPr="00BA4440" w:rsidTr="00A74BA2">
        <w:trPr>
          <w:trHeight w:val="602"/>
          <w:jc w:val="center"/>
        </w:trPr>
        <w:tc>
          <w:tcPr>
            <w:tcW w:w="421" w:type="dxa"/>
            <w:tcMar>
              <w:left w:w="28" w:type="dxa"/>
              <w:right w:w="28" w:type="dxa"/>
            </w:tcMar>
            <w:vAlign w:val="center"/>
          </w:tcPr>
          <w:p w:rsidR="00C706A9" w:rsidRPr="00347B70" w:rsidRDefault="00C706A9" w:rsidP="005C0180">
            <w:pPr>
              <w:spacing w:after="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8" w:type="dxa"/>
            <w:tcMar>
              <w:left w:w="28" w:type="dxa"/>
              <w:right w:w="28" w:type="dxa"/>
            </w:tcMar>
            <w:vAlign w:val="center"/>
          </w:tcPr>
          <w:p w:rsidR="00C706A9" w:rsidRPr="005E6B80" w:rsidRDefault="00C706A9" w:rsidP="00B1060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16"/>
                <w:sz w:val="24"/>
                <w:szCs w:val="24"/>
              </w:rPr>
              <w:t>Разом</w:t>
            </w:r>
            <w:r w:rsidRPr="005E6B80">
              <w:rPr>
                <w:rFonts w:ascii="Times New Roman" w:hAnsi="Times New Roman"/>
                <w:b/>
                <w:bCs/>
                <w:color w:val="000000"/>
                <w:spacing w:val="-16"/>
                <w:sz w:val="24"/>
                <w:szCs w:val="24"/>
              </w:rPr>
              <w:t xml:space="preserve"> (Охорона  і  раціональне використання водних ресурсів)</w:t>
            </w:r>
          </w:p>
        </w:tc>
        <w:tc>
          <w:tcPr>
            <w:tcW w:w="2825" w:type="dxa"/>
            <w:tcMar>
              <w:left w:w="28" w:type="dxa"/>
              <w:right w:w="28" w:type="dxa"/>
            </w:tcMar>
            <w:vAlign w:val="center"/>
          </w:tcPr>
          <w:p w:rsidR="00C706A9" w:rsidRPr="005E6B80" w:rsidRDefault="00C706A9" w:rsidP="00B106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6B8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2" w:type="dxa"/>
            <w:tcMar>
              <w:left w:w="28" w:type="dxa"/>
              <w:right w:w="28" w:type="dxa"/>
            </w:tcMar>
            <w:vAlign w:val="center"/>
          </w:tcPr>
          <w:p w:rsidR="00C706A9" w:rsidRPr="00C706A9" w:rsidRDefault="00C706A9" w:rsidP="00B10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6"/>
                <w:sz w:val="24"/>
                <w:szCs w:val="24"/>
              </w:rPr>
            </w:pPr>
            <w:r w:rsidRPr="00C706A9">
              <w:rPr>
                <w:rFonts w:ascii="Times New Roman" w:hAnsi="Times New Roman"/>
                <w:b/>
                <w:bCs/>
                <w:color w:val="000000"/>
                <w:spacing w:val="-16"/>
                <w:sz w:val="24"/>
                <w:szCs w:val="24"/>
              </w:rPr>
              <w:t>2111656,41</w:t>
            </w:r>
          </w:p>
        </w:tc>
        <w:tc>
          <w:tcPr>
            <w:tcW w:w="989" w:type="dxa"/>
            <w:tcMar>
              <w:left w:w="28" w:type="dxa"/>
              <w:right w:w="28" w:type="dxa"/>
            </w:tcMar>
            <w:vAlign w:val="center"/>
          </w:tcPr>
          <w:p w:rsidR="00C706A9" w:rsidRPr="00C706A9" w:rsidRDefault="00C706A9" w:rsidP="00B10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6"/>
                <w:sz w:val="24"/>
                <w:szCs w:val="24"/>
              </w:rPr>
            </w:pPr>
            <w:r w:rsidRPr="00C706A9">
              <w:rPr>
                <w:rFonts w:ascii="Times New Roman" w:hAnsi="Times New Roman"/>
                <w:b/>
                <w:bCs/>
                <w:color w:val="000000"/>
                <w:spacing w:val="-16"/>
                <w:sz w:val="24"/>
                <w:szCs w:val="24"/>
              </w:rPr>
              <w:t>600000,00</w:t>
            </w:r>
          </w:p>
        </w:tc>
        <w:tc>
          <w:tcPr>
            <w:tcW w:w="1073" w:type="dxa"/>
            <w:tcMar>
              <w:left w:w="28" w:type="dxa"/>
              <w:right w:w="28" w:type="dxa"/>
            </w:tcMar>
            <w:vAlign w:val="center"/>
          </w:tcPr>
          <w:p w:rsidR="00C706A9" w:rsidRPr="00C706A9" w:rsidRDefault="00C706A9" w:rsidP="00B10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6"/>
                <w:sz w:val="24"/>
                <w:szCs w:val="24"/>
              </w:rPr>
            </w:pPr>
            <w:r w:rsidRPr="00C706A9">
              <w:rPr>
                <w:rFonts w:ascii="Times New Roman" w:hAnsi="Times New Roman"/>
                <w:b/>
                <w:bCs/>
                <w:color w:val="000000"/>
                <w:spacing w:val="-16"/>
                <w:sz w:val="24"/>
                <w:szCs w:val="24"/>
              </w:rPr>
              <w:t>1049397,99</w:t>
            </w:r>
          </w:p>
        </w:tc>
        <w:tc>
          <w:tcPr>
            <w:tcW w:w="904" w:type="dxa"/>
            <w:tcMar>
              <w:left w:w="28" w:type="dxa"/>
              <w:right w:w="28" w:type="dxa"/>
            </w:tcMar>
            <w:vAlign w:val="center"/>
          </w:tcPr>
          <w:p w:rsidR="00C706A9" w:rsidRPr="00C706A9" w:rsidRDefault="00C706A9" w:rsidP="00B1060D">
            <w:pPr>
              <w:spacing w:after="0" w:line="240" w:lineRule="auto"/>
              <w:ind w:left="-22" w:right="-33"/>
              <w:jc w:val="center"/>
              <w:rPr>
                <w:rFonts w:ascii="Times New Roman" w:hAnsi="Times New Roman"/>
                <w:b/>
                <w:bCs/>
                <w:color w:val="000000"/>
                <w:spacing w:val="-20"/>
                <w:sz w:val="24"/>
                <w:szCs w:val="24"/>
              </w:rPr>
            </w:pPr>
            <w:r w:rsidRPr="00C706A9">
              <w:rPr>
                <w:rFonts w:ascii="Times New Roman" w:hAnsi="Times New Roman"/>
                <w:b/>
                <w:bCs/>
                <w:color w:val="000000"/>
                <w:spacing w:val="-20"/>
                <w:sz w:val="24"/>
                <w:szCs w:val="24"/>
              </w:rPr>
              <w:t>327604,95</w:t>
            </w:r>
          </w:p>
        </w:tc>
        <w:tc>
          <w:tcPr>
            <w:tcW w:w="904" w:type="dxa"/>
            <w:tcMar>
              <w:left w:w="28" w:type="dxa"/>
              <w:right w:w="28" w:type="dxa"/>
            </w:tcMar>
            <w:vAlign w:val="center"/>
          </w:tcPr>
          <w:p w:rsidR="00C706A9" w:rsidRPr="00C706A9" w:rsidRDefault="00C706A9" w:rsidP="00B1060D">
            <w:pPr>
              <w:spacing w:after="0" w:line="240" w:lineRule="auto"/>
              <w:ind w:left="-26" w:right="-28"/>
              <w:jc w:val="center"/>
              <w:rPr>
                <w:rFonts w:ascii="Times New Roman" w:hAnsi="Times New Roman"/>
                <w:b/>
                <w:bCs/>
                <w:color w:val="000000"/>
                <w:spacing w:val="-20"/>
                <w:sz w:val="24"/>
                <w:szCs w:val="24"/>
              </w:rPr>
            </w:pPr>
            <w:r w:rsidRPr="00C706A9">
              <w:rPr>
                <w:rFonts w:ascii="Times New Roman" w:hAnsi="Times New Roman"/>
                <w:b/>
                <w:bCs/>
                <w:color w:val="000000"/>
                <w:spacing w:val="-20"/>
                <w:sz w:val="24"/>
                <w:szCs w:val="24"/>
              </w:rPr>
              <w:t>131653,47</w:t>
            </w:r>
          </w:p>
        </w:tc>
        <w:tc>
          <w:tcPr>
            <w:tcW w:w="841" w:type="dxa"/>
            <w:tcMar>
              <w:left w:w="28" w:type="dxa"/>
              <w:right w:w="28" w:type="dxa"/>
            </w:tcMar>
            <w:vAlign w:val="center"/>
          </w:tcPr>
          <w:p w:rsidR="00C706A9" w:rsidRPr="00C706A9" w:rsidRDefault="00C706A9" w:rsidP="00B1060D">
            <w:pPr>
              <w:spacing w:after="0" w:line="240" w:lineRule="auto"/>
              <w:ind w:left="-31" w:right="-25"/>
              <w:jc w:val="center"/>
              <w:rPr>
                <w:rFonts w:ascii="Times New Roman" w:hAnsi="Times New Roman"/>
                <w:b/>
                <w:bCs/>
                <w:color w:val="000000"/>
                <w:spacing w:val="-20"/>
                <w:sz w:val="24"/>
                <w:szCs w:val="24"/>
              </w:rPr>
            </w:pPr>
            <w:r w:rsidRPr="00C706A9">
              <w:rPr>
                <w:rFonts w:ascii="Times New Roman" w:hAnsi="Times New Roman"/>
                <w:b/>
                <w:bCs/>
                <w:color w:val="000000"/>
                <w:spacing w:val="-20"/>
                <w:sz w:val="24"/>
                <w:szCs w:val="24"/>
              </w:rPr>
              <w:t>3000,00</w:t>
            </w:r>
          </w:p>
        </w:tc>
        <w:tc>
          <w:tcPr>
            <w:tcW w:w="1843" w:type="dxa"/>
            <w:vAlign w:val="center"/>
          </w:tcPr>
          <w:p w:rsidR="00C706A9" w:rsidRPr="005E6B80" w:rsidRDefault="00C706A9" w:rsidP="00B1060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80210F" w:rsidRDefault="0080210F" w:rsidP="005C0180">
      <w:pPr>
        <w:tabs>
          <w:tab w:val="left" w:pos="2348"/>
        </w:tabs>
        <w:spacing w:after="0" w:line="220" w:lineRule="exact"/>
        <w:rPr>
          <w:rFonts w:ascii="Times New Roman" w:hAnsi="Times New Roman"/>
          <w:sz w:val="28"/>
          <w:szCs w:val="28"/>
        </w:rPr>
      </w:pPr>
    </w:p>
    <w:p w:rsidR="00A74BA2" w:rsidRDefault="00A74BA2" w:rsidP="0008542D">
      <w:pPr>
        <w:tabs>
          <w:tab w:val="left" w:pos="2348"/>
        </w:tabs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74BA2" w:rsidRDefault="00A74BA2" w:rsidP="0008542D">
      <w:pPr>
        <w:tabs>
          <w:tab w:val="left" w:pos="2348"/>
        </w:tabs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74BA2" w:rsidRDefault="00A74BA2" w:rsidP="0008542D">
      <w:pPr>
        <w:tabs>
          <w:tab w:val="left" w:pos="2348"/>
        </w:tabs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74BA2" w:rsidRDefault="00A74BA2" w:rsidP="0008542D">
      <w:pPr>
        <w:tabs>
          <w:tab w:val="left" w:pos="2348"/>
        </w:tabs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74BA2" w:rsidRDefault="00A74BA2" w:rsidP="0008542D">
      <w:pPr>
        <w:tabs>
          <w:tab w:val="left" w:pos="2348"/>
        </w:tabs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F5151" w:rsidRDefault="0008542D" w:rsidP="0008542D">
      <w:pPr>
        <w:tabs>
          <w:tab w:val="left" w:pos="2348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Підпрограма 2. </w:t>
      </w:r>
      <w:r w:rsidRPr="00A11F65">
        <w:rPr>
          <w:rFonts w:ascii="Times New Roman" w:hAnsi="Times New Roman"/>
          <w:b/>
          <w:sz w:val="24"/>
          <w:szCs w:val="24"/>
        </w:rPr>
        <w:t>Охорона атмосферного повітря</w:t>
      </w:r>
    </w:p>
    <w:p w:rsidR="0005253C" w:rsidRPr="00EC31A5" w:rsidRDefault="00EC31A5" w:rsidP="009D0D90">
      <w:pPr>
        <w:tabs>
          <w:tab w:val="left" w:pos="2348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EC31A5">
        <w:rPr>
          <w:rFonts w:ascii="Times New Roman" w:hAnsi="Times New Roman"/>
          <w:sz w:val="24"/>
          <w:szCs w:val="24"/>
        </w:rPr>
        <w:t>тис. грн</w:t>
      </w:r>
    </w:p>
    <w:tbl>
      <w:tblPr>
        <w:tblW w:w="15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20" w:firstRow="1" w:lastRow="0" w:firstColumn="0" w:lastColumn="0" w:noHBand="0" w:noVBand="1"/>
      </w:tblPr>
      <w:tblGrid>
        <w:gridCol w:w="403"/>
        <w:gridCol w:w="18"/>
        <w:gridCol w:w="4677"/>
        <w:gridCol w:w="3119"/>
        <w:gridCol w:w="1134"/>
        <w:gridCol w:w="1134"/>
        <w:gridCol w:w="992"/>
        <w:gridCol w:w="851"/>
        <w:gridCol w:w="708"/>
        <w:gridCol w:w="709"/>
        <w:gridCol w:w="1985"/>
      </w:tblGrid>
      <w:tr w:rsidR="0007380D" w:rsidRPr="00A11F65" w:rsidTr="00B1060D">
        <w:trPr>
          <w:trHeight w:val="268"/>
        </w:trPr>
        <w:tc>
          <w:tcPr>
            <w:tcW w:w="403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07380D" w:rsidRPr="00A11F65" w:rsidRDefault="0007380D" w:rsidP="00835D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F65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:rsidR="0007380D" w:rsidRPr="00A11F65" w:rsidRDefault="0007380D" w:rsidP="00835D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F6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7380D" w:rsidRPr="00A11F65" w:rsidRDefault="0007380D" w:rsidP="00835D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F65">
              <w:rPr>
                <w:rFonts w:ascii="Times New Roman" w:hAnsi="Times New Roman"/>
                <w:sz w:val="24"/>
                <w:szCs w:val="24"/>
              </w:rPr>
              <w:t>з/п</w:t>
            </w:r>
          </w:p>
        </w:tc>
        <w:tc>
          <w:tcPr>
            <w:tcW w:w="4695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07380D" w:rsidRPr="00A11F65" w:rsidRDefault="0007380D" w:rsidP="00835D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F65">
              <w:rPr>
                <w:rFonts w:ascii="Times New Roman" w:hAnsi="Times New Roman"/>
                <w:sz w:val="24"/>
                <w:szCs w:val="24"/>
              </w:rPr>
              <w:t>Пріоритетні природо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11F65">
              <w:rPr>
                <w:rFonts w:ascii="Times New Roman" w:hAnsi="Times New Roman"/>
                <w:sz w:val="24"/>
                <w:szCs w:val="24"/>
              </w:rPr>
              <w:t>охоронні заходи</w:t>
            </w:r>
          </w:p>
        </w:tc>
        <w:tc>
          <w:tcPr>
            <w:tcW w:w="3119" w:type="dxa"/>
            <w:vMerge w:val="restart"/>
            <w:vAlign w:val="center"/>
          </w:tcPr>
          <w:p w:rsidR="0007380D" w:rsidRPr="00A11F65" w:rsidRDefault="0007380D" w:rsidP="00835D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B205FF">
              <w:rPr>
                <w:rFonts w:ascii="Times New Roman" w:hAnsi="Times New Roman"/>
                <w:sz w:val="24"/>
                <w:szCs w:val="24"/>
              </w:rPr>
              <w:t>чікувані результати</w:t>
            </w:r>
          </w:p>
        </w:tc>
        <w:tc>
          <w:tcPr>
            <w:tcW w:w="1134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07380D" w:rsidRPr="00B205FF" w:rsidRDefault="0007380D" w:rsidP="00835D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Вартість</w:t>
            </w:r>
          </w:p>
          <w:p w:rsidR="0007380D" w:rsidRPr="00B205FF" w:rsidRDefault="0007380D" w:rsidP="00835D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заходу,</w:t>
            </w:r>
          </w:p>
          <w:p w:rsidR="0007380D" w:rsidRPr="00A11F65" w:rsidRDefault="0007380D" w:rsidP="00835D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тис. грн.</w:t>
            </w:r>
          </w:p>
        </w:tc>
        <w:tc>
          <w:tcPr>
            <w:tcW w:w="2977" w:type="dxa"/>
            <w:gridSpan w:val="3"/>
            <w:vAlign w:val="center"/>
          </w:tcPr>
          <w:p w:rsidR="0007380D" w:rsidRPr="009100EE" w:rsidRDefault="0007380D" w:rsidP="00835D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Бюджети</w:t>
            </w:r>
          </w:p>
        </w:tc>
        <w:tc>
          <w:tcPr>
            <w:tcW w:w="708" w:type="dxa"/>
            <w:vMerge w:val="restart"/>
            <w:vAlign w:val="center"/>
          </w:tcPr>
          <w:p w:rsidR="0007380D" w:rsidRPr="00A11F65" w:rsidRDefault="0007380D" w:rsidP="00835D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Власні </w:t>
            </w:r>
            <w:r w:rsidRPr="00A11F65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кошти  </w:t>
            </w:r>
            <w:r w:rsidR="00673867">
              <w:rPr>
                <w:rFonts w:ascii="Times New Roman" w:hAnsi="Times New Roman"/>
                <w:spacing w:val="-16"/>
                <w:sz w:val="24"/>
                <w:szCs w:val="24"/>
              </w:rPr>
              <w:t>пі</w:t>
            </w:r>
            <w:r w:rsidRPr="00673867">
              <w:rPr>
                <w:rFonts w:ascii="Times New Roman" w:hAnsi="Times New Roman"/>
                <w:spacing w:val="-16"/>
                <w:sz w:val="24"/>
                <w:szCs w:val="24"/>
              </w:rPr>
              <w:t>при-ємств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07380D" w:rsidRDefault="0007380D" w:rsidP="00835D02">
            <w:pPr>
              <w:spacing w:after="0" w:line="240" w:lineRule="auto"/>
              <w:ind w:left="113" w:right="113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A11F65">
              <w:rPr>
                <w:rFonts w:ascii="Times New Roman" w:hAnsi="Times New Roman"/>
                <w:spacing w:val="-12"/>
                <w:sz w:val="24"/>
                <w:szCs w:val="24"/>
              </w:rPr>
              <w:t>Інш</w:t>
            </w:r>
            <w:r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і </w:t>
            </w:r>
          </w:p>
          <w:p w:rsidR="0007380D" w:rsidRPr="00A11F65" w:rsidRDefault="0007380D" w:rsidP="00835D02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2"/>
                <w:sz w:val="24"/>
                <w:szCs w:val="24"/>
              </w:rPr>
              <w:t>кошти</w:t>
            </w:r>
          </w:p>
        </w:tc>
        <w:tc>
          <w:tcPr>
            <w:tcW w:w="1985" w:type="dxa"/>
            <w:vMerge w:val="restart"/>
            <w:vAlign w:val="center"/>
          </w:tcPr>
          <w:p w:rsidR="0007380D" w:rsidRPr="00A11F65" w:rsidRDefault="0007380D" w:rsidP="00835D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Примітки</w:t>
            </w:r>
          </w:p>
        </w:tc>
      </w:tr>
      <w:tr w:rsidR="0007380D" w:rsidRPr="00A11F65" w:rsidTr="00B1060D">
        <w:trPr>
          <w:trHeight w:val="551"/>
        </w:trPr>
        <w:tc>
          <w:tcPr>
            <w:tcW w:w="403" w:type="dxa"/>
            <w:vMerge/>
            <w:tcMar>
              <w:left w:w="28" w:type="dxa"/>
              <w:right w:w="28" w:type="dxa"/>
            </w:tcMar>
            <w:vAlign w:val="center"/>
          </w:tcPr>
          <w:p w:rsidR="0007380D" w:rsidRPr="00A11F65" w:rsidRDefault="0007380D" w:rsidP="00835D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5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07380D" w:rsidRPr="00A11F65" w:rsidRDefault="0007380D" w:rsidP="00835D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07380D" w:rsidRPr="00A11F65" w:rsidRDefault="0007380D" w:rsidP="00835D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:rsidR="0007380D" w:rsidRPr="00A11F65" w:rsidRDefault="0007380D" w:rsidP="00835D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07380D" w:rsidRDefault="0007380D" w:rsidP="00835D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F65">
              <w:rPr>
                <w:rFonts w:ascii="Times New Roman" w:hAnsi="Times New Roman"/>
                <w:sz w:val="24"/>
                <w:szCs w:val="24"/>
              </w:rPr>
              <w:t>Державний</w:t>
            </w:r>
          </w:p>
          <w:p w:rsidR="0007380D" w:rsidRPr="00A11F65" w:rsidRDefault="0007380D" w:rsidP="00835D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7380D" w:rsidRPr="00A11F65" w:rsidRDefault="0007380D" w:rsidP="00835D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F65">
              <w:rPr>
                <w:rFonts w:ascii="Times New Roman" w:hAnsi="Times New Roman"/>
                <w:sz w:val="24"/>
                <w:szCs w:val="24"/>
              </w:rPr>
              <w:t>Обласний</w:t>
            </w:r>
          </w:p>
        </w:tc>
        <w:tc>
          <w:tcPr>
            <w:tcW w:w="851" w:type="dxa"/>
            <w:vAlign w:val="center"/>
          </w:tcPr>
          <w:p w:rsidR="0007380D" w:rsidRPr="00A11F65" w:rsidRDefault="0007380D" w:rsidP="00835D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F65">
              <w:rPr>
                <w:rFonts w:ascii="Times New Roman" w:hAnsi="Times New Roman"/>
                <w:sz w:val="24"/>
                <w:szCs w:val="24"/>
              </w:rPr>
              <w:t xml:space="preserve">Місцевий </w:t>
            </w:r>
          </w:p>
        </w:tc>
        <w:tc>
          <w:tcPr>
            <w:tcW w:w="708" w:type="dxa"/>
            <w:vMerge/>
            <w:tcMar>
              <w:left w:w="28" w:type="dxa"/>
              <w:right w:w="28" w:type="dxa"/>
            </w:tcMar>
            <w:vAlign w:val="center"/>
          </w:tcPr>
          <w:p w:rsidR="0007380D" w:rsidRPr="00A11F65" w:rsidRDefault="0007380D" w:rsidP="00835D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7380D" w:rsidRPr="00A11F65" w:rsidRDefault="0007380D" w:rsidP="00835D02">
            <w:pPr>
              <w:spacing w:after="0" w:line="240" w:lineRule="auto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07380D" w:rsidRPr="00A11F65" w:rsidRDefault="0007380D" w:rsidP="00835D02">
            <w:pPr>
              <w:spacing w:after="0" w:line="240" w:lineRule="auto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</w:tc>
      </w:tr>
      <w:tr w:rsidR="0007380D" w:rsidRPr="00A11F65" w:rsidTr="00B1060D">
        <w:trPr>
          <w:trHeight w:val="227"/>
        </w:trPr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07380D" w:rsidRPr="00A11F65" w:rsidRDefault="0007380D" w:rsidP="00835D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F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5" w:type="dxa"/>
            <w:gridSpan w:val="2"/>
            <w:tcMar>
              <w:left w:w="28" w:type="dxa"/>
              <w:right w:w="28" w:type="dxa"/>
            </w:tcMar>
            <w:vAlign w:val="center"/>
          </w:tcPr>
          <w:p w:rsidR="0007380D" w:rsidRPr="00A11F65" w:rsidRDefault="0007380D" w:rsidP="00835D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F6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:rsidR="0007380D" w:rsidRPr="00A11F65" w:rsidRDefault="0007380D" w:rsidP="00835D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F6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07380D" w:rsidRPr="00A11F65" w:rsidRDefault="0007380D" w:rsidP="00835D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F6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07380D" w:rsidRPr="00A11F65" w:rsidRDefault="0007380D" w:rsidP="00835D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F6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07380D" w:rsidRPr="00A11F65" w:rsidRDefault="0007380D" w:rsidP="00835D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F6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07380D" w:rsidRPr="00A11F65" w:rsidRDefault="0007380D" w:rsidP="00835D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F6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07380D" w:rsidRPr="00A11F65" w:rsidRDefault="0007380D" w:rsidP="00835D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07380D" w:rsidRPr="00A11F65" w:rsidRDefault="0007380D" w:rsidP="00835D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vAlign w:val="center"/>
          </w:tcPr>
          <w:p w:rsidR="0007380D" w:rsidRPr="00A11F65" w:rsidRDefault="0007380D" w:rsidP="00835D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7380D" w:rsidRPr="00D71BC3" w:rsidTr="00B1060D">
        <w:trPr>
          <w:trHeight w:val="552"/>
        </w:trPr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07380D" w:rsidRPr="00A11F65" w:rsidRDefault="0007380D" w:rsidP="0007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539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95" w:type="dxa"/>
            <w:gridSpan w:val="2"/>
            <w:tcMar>
              <w:left w:w="28" w:type="dxa"/>
              <w:right w:w="28" w:type="dxa"/>
            </w:tcMar>
            <w:vAlign w:val="center"/>
          </w:tcPr>
          <w:p w:rsidR="0007380D" w:rsidRPr="00A11F65" w:rsidRDefault="0007380D" w:rsidP="00835D02">
            <w:pPr>
              <w:spacing w:after="0" w:line="240" w:lineRule="auto"/>
              <w:rPr>
                <w:rStyle w:val="20pt"/>
                <w:rFonts w:eastAsia="Calibri"/>
                <w:b w:val="0"/>
                <w:sz w:val="24"/>
                <w:szCs w:val="24"/>
              </w:rPr>
            </w:pPr>
            <w:r w:rsidRPr="00A11F65">
              <w:rPr>
                <w:rFonts w:ascii="Times New Roman" w:hAnsi="Times New Roman"/>
                <w:sz w:val="24"/>
                <w:szCs w:val="24"/>
              </w:rPr>
              <w:t>Впровадження заходів з моніторингу стану атмосферного повітря</w:t>
            </w:r>
          </w:p>
        </w:tc>
        <w:tc>
          <w:tcPr>
            <w:tcW w:w="3119" w:type="dxa"/>
            <w:vAlign w:val="center"/>
          </w:tcPr>
          <w:p w:rsidR="0007380D" w:rsidRPr="0008542D" w:rsidRDefault="0007380D" w:rsidP="00835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Аналіз рівня забруднення атмосферного повітря у різних частинах міста і вжиття заходів для приведення концентрації забруднюючих речовин у повітрі у межі допустимих норм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07380D" w:rsidRPr="003478A3" w:rsidRDefault="0007380D" w:rsidP="003478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478A3">
              <w:rPr>
                <w:rFonts w:ascii="Times New Roman" w:hAnsi="Times New Roman"/>
                <w:b/>
                <w:sz w:val="24"/>
                <w:szCs w:val="24"/>
              </w:rPr>
              <w:t>1000,0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07380D" w:rsidRPr="00A11F65" w:rsidRDefault="0007380D" w:rsidP="003478A3">
            <w:pPr>
              <w:shd w:val="clear" w:color="auto" w:fill="FFFFFF"/>
              <w:spacing w:after="0" w:line="240" w:lineRule="auto"/>
              <w:ind w:right="2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F6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07380D" w:rsidRPr="00835D02" w:rsidRDefault="0007380D" w:rsidP="003478A3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478A3">
              <w:rPr>
                <w:rFonts w:ascii="Times New Roman" w:hAnsi="Times New Roman"/>
                <w:b/>
                <w:sz w:val="24"/>
                <w:szCs w:val="24"/>
              </w:rPr>
              <w:t>1000,0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07380D" w:rsidRPr="00A11F65" w:rsidRDefault="0007380D" w:rsidP="003478A3">
            <w:pPr>
              <w:shd w:val="clear" w:color="auto" w:fill="FFFFFF"/>
              <w:spacing w:after="0" w:line="240" w:lineRule="auto"/>
              <w:ind w:right="20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11F6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07380D" w:rsidRPr="00A11F65" w:rsidRDefault="0007380D" w:rsidP="003478A3">
            <w:pPr>
              <w:shd w:val="clear" w:color="auto" w:fill="FFFFFF"/>
              <w:spacing w:after="0" w:line="240" w:lineRule="auto"/>
              <w:ind w:right="20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11F6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07380D" w:rsidRPr="00A11F65" w:rsidRDefault="0007380D" w:rsidP="003478A3">
            <w:pPr>
              <w:shd w:val="clear" w:color="auto" w:fill="FFFFFF"/>
              <w:spacing w:after="0" w:line="240" w:lineRule="auto"/>
              <w:ind w:right="20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7380D" w:rsidRPr="00A11F65" w:rsidRDefault="0007380D" w:rsidP="00835D0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B0FF5">
              <w:rPr>
                <w:rFonts w:ascii="Times New Roman" w:hAnsi="Times New Roman"/>
                <w:sz w:val="24"/>
                <w:szCs w:val="24"/>
              </w:rPr>
              <w:t xml:space="preserve">Івано-Франківська міськрайонна філія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ДУ </w:t>
            </w:r>
            <w:r w:rsidRPr="002B0FF5">
              <w:rPr>
                <w:rFonts w:ascii="Times New Roman" w:hAnsi="Times New Roman"/>
                <w:bCs/>
                <w:sz w:val="24"/>
                <w:szCs w:val="24"/>
              </w:rPr>
              <w:t xml:space="preserve">«Івано-Франківський обласний </w:t>
            </w:r>
            <w:r w:rsidRPr="00136FCE">
              <w:rPr>
                <w:rFonts w:ascii="Times New Roman" w:hAnsi="Times New Roman"/>
                <w:bCs/>
                <w:spacing w:val="-12"/>
                <w:sz w:val="24"/>
                <w:szCs w:val="24"/>
              </w:rPr>
              <w:t>лаб. центр МОЗ України»</w:t>
            </w:r>
          </w:p>
        </w:tc>
      </w:tr>
      <w:tr w:rsidR="00DD0401" w:rsidRPr="00BC1EEF" w:rsidTr="00B1060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40" w:type="dxa"/>
            <w:right w:w="40" w:type="dxa"/>
          </w:tblCellMar>
          <w:tblLook w:val="04A0" w:firstRow="1" w:lastRow="0" w:firstColumn="1" w:lastColumn="0" w:noHBand="0" w:noVBand="1"/>
        </w:tblPrEx>
        <w:trPr>
          <w:trHeight w:val="2545"/>
          <w:jc w:val="center"/>
        </w:trPr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401" w:rsidRPr="00BC1EEF" w:rsidRDefault="0007380D" w:rsidP="00DD040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F539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401" w:rsidRPr="00BC1EEF" w:rsidRDefault="00DD0401" w:rsidP="00DD040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Капітальний ремонт тротуарів з влаштуванням велодоріжки від буд. №105 на вул. Галицькій до моста через р. Бистрицю Солотвинську та до велодоріжки на набережній ім. В. Стефаника в м. Івано-Франківську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401" w:rsidRPr="00BC1EEF" w:rsidRDefault="00DD0401" w:rsidP="00C21B1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E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Сприяння здоровому способу життя, зменшення транспортного навантаження на вулицях та покращення якості атмосферного повітря у місті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401" w:rsidRPr="005B6FE4" w:rsidRDefault="0007380D" w:rsidP="0007380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  <w:r w:rsidR="00DD040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401" w:rsidRPr="005B6FE4" w:rsidRDefault="00DD0401" w:rsidP="00DD04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B6FE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401" w:rsidRPr="005B6FE4" w:rsidRDefault="00835D02" w:rsidP="00835D0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401" w:rsidRPr="005B6FE4" w:rsidRDefault="00835D02" w:rsidP="0007380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15</w:t>
            </w:r>
            <w:r w:rsidR="00DD0401" w:rsidRPr="005B6FE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401" w:rsidRPr="005B6FE4" w:rsidRDefault="00DD0401" w:rsidP="00DD04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B6FE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401" w:rsidRPr="005B6FE4" w:rsidRDefault="00DD0401" w:rsidP="00DD04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B6FE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401" w:rsidRPr="00BC1EEF" w:rsidRDefault="009D0D90" w:rsidP="00F5390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0D90">
              <w:rPr>
                <w:rFonts w:ascii="Times New Roman" w:hAnsi="Times New Roman"/>
                <w:spacing w:val="-12"/>
                <w:sz w:val="24"/>
                <w:szCs w:val="24"/>
              </w:rPr>
              <w:t>Департамент інфраструктури,</w:t>
            </w:r>
            <w:r w:rsidR="00F53909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9D0D90">
              <w:rPr>
                <w:rFonts w:ascii="Times New Roman" w:hAnsi="Times New Roman"/>
                <w:spacing w:val="-12"/>
                <w:sz w:val="24"/>
                <w:szCs w:val="24"/>
              </w:rPr>
              <w:t>житло</w:t>
            </w:r>
            <w:r w:rsidR="00F53909">
              <w:rPr>
                <w:rFonts w:ascii="Times New Roman" w:hAnsi="Times New Roman"/>
                <w:spacing w:val="-12"/>
                <w:sz w:val="24"/>
                <w:szCs w:val="24"/>
              </w:rPr>
              <w:t>-</w:t>
            </w:r>
            <w:r w:rsidRPr="009D0D90">
              <w:rPr>
                <w:rFonts w:ascii="Times New Roman" w:hAnsi="Times New Roman"/>
                <w:spacing w:val="-12"/>
                <w:sz w:val="24"/>
                <w:szCs w:val="24"/>
              </w:rPr>
              <w:t>вої та комунальної політики</w:t>
            </w:r>
            <w:r w:rsidR="00DD0401" w:rsidRPr="00BC1E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F539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DD0401" w:rsidRPr="00BC1E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виготовлена проєктно-кошторисна доку</w:t>
            </w:r>
            <w:r w:rsidR="00F130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="00DD0401" w:rsidRPr="00BC1E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ментація  та проведена експертиза проєкту</w:t>
            </w:r>
          </w:p>
        </w:tc>
      </w:tr>
      <w:tr w:rsidR="00DD0401" w:rsidRPr="00BC1EEF" w:rsidTr="007A052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40" w:type="dxa"/>
            <w:right w:w="40" w:type="dxa"/>
          </w:tblCellMar>
          <w:tblLook w:val="04A0" w:firstRow="1" w:lastRow="0" w:firstColumn="1" w:lastColumn="0" w:noHBand="0" w:noVBand="1"/>
        </w:tblPrEx>
        <w:trPr>
          <w:trHeight w:val="70"/>
          <w:jc w:val="center"/>
        </w:trPr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401" w:rsidRDefault="0007380D" w:rsidP="00DD040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F539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401" w:rsidRDefault="00DD0401" w:rsidP="00DD040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E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Капітальний ремонт тротуару з влаштуванням велодоріжки на вул. Північний бульвар в м. Івано-Франківську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401" w:rsidRPr="00BC1EEF" w:rsidRDefault="00DD0401" w:rsidP="00DD040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E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Сприяння здоровому способу життя, зменшення транспортного навантаження на вулицях та покращення якості атмосферного повітря у місті</w:t>
            </w:r>
          </w:p>
          <w:p w:rsidR="00DD0401" w:rsidRDefault="00DD0401" w:rsidP="00DD040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401" w:rsidRPr="005B6FE4" w:rsidRDefault="00DD0401" w:rsidP="0007380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DD0401" w:rsidRPr="005B6FE4" w:rsidRDefault="00DD0401" w:rsidP="0007380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14</w:t>
            </w:r>
            <w:r w:rsidRPr="005B6FE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401" w:rsidRPr="005B6FE4" w:rsidRDefault="00DD0401" w:rsidP="0007380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DD0401" w:rsidRPr="005B6FE4" w:rsidRDefault="001C3182" w:rsidP="001C318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95</w:t>
            </w:r>
            <w:r w:rsidR="00DD0401" w:rsidRPr="005B6FE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401" w:rsidRPr="005B6FE4" w:rsidRDefault="00DD0401" w:rsidP="00DD04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DD0401" w:rsidRPr="005B6FE4" w:rsidRDefault="00DD0401" w:rsidP="00DD04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B6FE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401" w:rsidRPr="005B6FE4" w:rsidRDefault="00DD0401" w:rsidP="0007380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DD0401" w:rsidRPr="005B6FE4" w:rsidRDefault="00DD0401" w:rsidP="001C318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B6FE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  <w:r w:rsidR="001C318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</w:t>
            </w:r>
            <w:r w:rsidRPr="005B6FE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401" w:rsidRPr="005B6FE4" w:rsidRDefault="00DD0401" w:rsidP="00DD04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DD0401" w:rsidRPr="005B6FE4" w:rsidRDefault="00DD0401" w:rsidP="00DD04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B6FE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401" w:rsidRPr="005B6FE4" w:rsidRDefault="00DD0401" w:rsidP="00DD04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DD0401" w:rsidRPr="005B6FE4" w:rsidRDefault="00DD0401" w:rsidP="00DD04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B6FE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76CC1" w:rsidRDefault="009D0D90" w:rsidP="007A05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0D90">
              <w:rPr>
                <w:rFonts w:ascii="Times New Roman" w:hAnsi="Times New Roman"/>
                <w:spacing w:val="-12"/>
                <w:sz w:val="24"/>
                <w:szCs w:val="24"/>
              </w:rPr>
              <w:t>Департамент інфраструктури,</w:t>
            </w:r>
            <w:r w:rsidR="00F53909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9D0D90">
              <w:rPr>
                <w:rFonts w:ascii="Times New Roman" w:hAnsi="Times New Roman"/>
                <w:spacing w:val="-12"/>
                <w:sz w:val="24"/>
                <w:szCs w:val="24"/>
              </w:rPr>
              <w:t>житлової та комунальної політики</w:t>
            </w:r>
            <w:r w:rsidR="00DD0401" w:rsidRPr="00BC1E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F539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DD0401" w:rsidRPr="00BC1E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виготовлена проєктно-кошторисна документація  та </w:t>
            </w:r>
            <w:r w:rsidR="00DD0401" w:rsidRPr="00F53909">
              <w:rPr>
                <w:rFonts w:ascii="Times New Roman" w:hAnsi="Times New Roman"/>
                <w:color w:val="000000" w:themeColor="text1"/>
                <w:spacing w:val="-12"/>
                <w:sz w:val="24"/>
                <w:szCs w:val="24"/>
              </w:rPr>
              <w:t>проведена експертиза проєкту</w:t>
            </w:r>
          </w:p>
        </w:tc>
      </w:tr>
      <w:tr w:rsidR="00F13002" w:rsidRPr="00F13002" w:rsidTr="00B1060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40" w:type="dxa"/>
            <w:right w:w="40" w:type="dxa"/>
          </w:tblCellMar>
          <w:tblLook w:val="04A0" w:firstRow="1" w:lastRow="0" w:firstColumn="1" w:lastColumn="0" w:noHBand="0" w:noVBand="1"/>
        </w:tblPrEx>
        <w:trPr>
          <w:trHeight w:val="98"/>
          <w:jc w:val="center"/>
        </w:trPr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002" w:rsidRPr="00F13002" w:rsidRDefault="00F13002" w:rsidP="00F1300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130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002" w:rsidRPr="00F13002" w:rsidRDefault="00F13002" w:rsidP="00F1300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130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002" w:rsidRPr="00F13002" w:rsidRDefault="00F13002" w:rsidP="00F1300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pacing w:val="-12"/>
                <w:sz w:val="24"/>
                <w:szCs w:val="24"/>
              </w:rPr>
            </w:pPr>
            <w:r w:rsidRPr="00F13002">
              <w:rPr>
                <w:rFonts w:ascii="Times New Roman" w:hAnsi="Times New Roman"/>
                <w:color w:val="000000" w:themeColor="text1"/>
                <w:spacing w:val="-12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002" w:rsidRPr="00F13002" w:rsidRDefault="00F13002" w:rsidP="00F1300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130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002" w:rsidRPr="00F13002" w:rsidRDefault="00F13002" w:rsidP="00F1300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130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002" w:rsidRPr="00F13002" w:rsidRDefault="00F13002" w:rsidP="00F1300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130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002" w:rsidRPr="00F13002" w:rsidRDefault="00F13002" w:rsidP="00F1300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130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002" w:rsidRPr="00F13002" w:rsidRDefault="00F13002" w:rsidP="00F1300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130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002" w:rsidRPr="00F13002" w:rsidRDefault="00F13002" w:rsidP="00F1300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130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002" w:rsidRPr="00F13002" w:rsidRDefault="00F13002" w:rsidP="00F130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F13002">
              <w:rPr>
                <w:rFonts w:ascii="Times New Roman" w:hAnsi="Times New Roman"/>
                <w:spacing w:val="-12"/>
                <w:sz w:val="24"/>
                <w:szCs w:val="24"/>
              </w:rPr>
              <w:t>10</w:t>
            </w:r>
          </w:p>
        </w:tc>
      </w:tr>
      <w:tr w:rsidR="00DD0401" w:rsidRPr="00BC1EEF" w:rsidTr="00B1060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40" w:type="dxa"/>
            <w:right w:w="40" w:type="dxa"/>
          </w:tblCellMar>
          <w:tblLook w:val="04A0" w:firstRow="1" w:lastRow="0" w:firstColumn="1" w:lastColumn="0" w:noHBand="0" w:noVBand="1"/>
        </w:tblPrEx>
        <w:trPr>
          <w:trHeight w:val="98"/>
          <w:jc w:val="center"/>
        </w:trPr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401" w:rsidRPr="00BC1EEF" w:rsidRDefault="0007380D" w:rsidP="00DD040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="00F539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DD0401" w:rsidRPr="00BC1EEF" w:rsidRDefault="00DD0401" w:rsidP="00DD040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D0401" w:rsidRPr="00BC1EEF" w:rsidRDefault="00DD0401" w:rsidP="00DD040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401" w:rsidRPr="00BC1EEF" w:rsidRDefault="00DD0401" w:rsidP="00DD040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E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Капітальний ремонт тротуару з влаштуванням велодоріжки на вул. Південний бульвар в м. Івано-Франківську</w:t>
            </w:r>
            <w:r w:rsidR="008D74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r w:rsidR="008D744D" w:rsidRPr="008D74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</w:t>
            </w:r>
            <w:r w:rsidR="008D74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р.)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401" w:rsidRPr="00F53909" w:rsidRDefault="00DD0401" w:rsidP="00DD040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pacing w:val="-12"/>
                <w:sz w:val="24"/>
                <w:szCs w:val="24"/>
              </w:rPr>
            </w:pPr>
            <w:r w:rsidRPr="00F53909">
              <w:rPr>
                <w:rFonts w:ascii="Times New Roman" w:hAnsi="Times New Roman"/>
                <w:color w:val="000000" w:themeColor="text1"/>
                <w:spacing w:val="-12"/>
                <w:sz w:val="24"/>
                <w:szCs w:val="24"/>
              </w:rPr>
              <w:t>Сприяння здоровому способу життя, зменшення транспортного навантаження на вулицях та покращення якості атмосферного повітря у місті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401" w:rsidRPr="005B6FE4" w:rsidRDefault="00DD0401" w:rsidP="0007380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17</w:t>
            </w:r>
            <w:r w:rsidRPr="005B6FE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401" w:rsidRPr="005B6FE4" w:rsidRDefault="0007380D" w:rsidP="0007380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11</w:t>
            </w:r>
            <w:r w:rsidR="00DD040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000</w:t>
            </w:r>
            <w:r w:rsidR="00DD0401" w:rsidRPr="005B6FE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401" w:rsidRPr="005B6FE4" w:rsidRDefault="00DD0401" w:rsidP="00DD04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B6FE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401" w:rsidRPr="005B6FE4" w:rsidRDefault="0007380D" w:rsidP="0007380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  <w:r w:rsidR="00DD040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</w:t>
            </w:r>
            <w:r w:rsidR="00DD0401" w:rsidRPr="005B6FE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401" w:rsidRPr="005B6FE4" w:rsidRDefault="00DD0401" w:rsidP="00DD04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B6FE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401" w:rsidRPr="005B6FE4" w:rsidRDefault="00DD0401" w:rsidP="00DD04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B6FE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0D90" w:rsidRPr="009D0D90" w:rsidRDefault="009D0D90" w:rsidP="009D0D9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9D0D90">
              <w:rPr>
                <w:rFonts w:ascii="Times New Roman" w:hAnsi="Times New Roman"/>
                <w:spacing w:val="-12"/>
                <w:sz w:val="24"/>
                <w:szCs w:val="24"/>
              </w:rPr>
              <w:t>Департамент інфраструктури,</w:t>
            </w:r>
          </w:p>
          <w:p w:rsidR="00DD0401" w:rsidRPr="00BC1EEF" w:rsidRDefault="009D0D90" w:rsidP="009D0D9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0D90">
              <w:rPr>
                <w:rFonts w:ascii="Times New Roman" w:hAnsi="Times New Roman"/>
                <w:spacing w:val="-12"/>
                <w:sz w:val="24"/>
                <w:szCs w:val="24"/>
              </w:rPr>
              <w:t>житлової та комунальної політики</w:t>
            </w:r>
          </w:p>
        </w:tc>
      </w:tr>
      <w:tr w:rsidR="00DD0401" w:rsidRPr="00BC1EEF" w:rsidTr="00B1060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40" w:type="dxa"/>
            <w:right w:w="40" w:type="dxa"/>
          </w:tblCellMar>
          <w:tblLook w:val="04A0" w:firstRow="1" w:lastRow="0" w:firstColumn="1" w:lastColumn="0" w:noHBand="0" w:noVBand="1"/>
        </w:tblPrEx>
        <w:trPr>
          <w:trHeight w:val="120"/>
          <w:jc w:val="center"/>
        </w:trPr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401" w:rsidRDefault="0007380D" w:rsidP="00DD040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F539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DD0401" w:rsidRDefault="00DD0401" w:rsidP="00DD040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D0401" w:rsidRDefault="00DD0401" w:rsidP="00DD040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D0401" w:rsidRPr="00BC1EEF" w:rsidRDefault="00DD0401" w:rsidP="00DD040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D0401" w:rsidRPr="00BC1EEF" w:rsidRDefault="00DD0401" w:rsidP="00DD040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401" w:rsidRPr="00BC1EEF" w:rsidRDefault="00DD0401" w:rsidP="00DD040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E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Капітальний ремонт тротуару з влаштуванням велодоріжки на вул.  Пулюя в м. Івано-Франківську</w:t>
            </w:r>
            <w:r w:rsidR="008D74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3B4F2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(2023</w:t>
            </w:r>
            <w:r w:rsidR="008D744D" w:rsidRPr="008D744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р.)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401" w:rsidRPr="00BC1EEF" w:rsidRDefault="00DD0401" w:rsidP="00DD040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E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Сприяння здоровому способу життя, зменшення транспортного навантаження на вулицях та покращення якості атмосферного повітря у місті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401" w:rsidRPr="005B6FE4" w:rsidRDefault="0007380D" w:rsidP="0007380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</w:t>
            </w:r>
            <w:r w:rsidR="00DD040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</w:t>
            </w:r>
            <w:r w:rsidR="00DD0401" w:rsidRPr="005B6FE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401" w:rsidRPr="005B6FE4" w:rsidRDefault="00DD0401" w:rsidP="00DD04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B6FE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401" w:rsidRPr="005B6FE4" w:rsidRDefault="00DD0401" w:rsidP="00DD04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B6FE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401" w:rsidRPr="005B6FE4" w:rsidRDefault="00DD0401" w:rsidP="0007380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B6FE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5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</w:t>
            </w:r>
            <w:r w:rsidRPr="005B6FE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401" w:rsidRPr="005B6FE4" w:rsidRDefault="00DD0401" w:rsidP="00DD04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B6FE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401" w:rsidRPr="005B6FE4" w:rsidRDefault="00DD0401" w:rsidP="00DD04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B6FE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0D90" w:rsidRPr="009D0D90" w:rsidRDefault="009D0D90" w:rsidP="009D0D9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9D0D90">
              <w:rPr>
                <w:rFonts w:ascii="Times New Roman" w:hAnsi="Times New Roman"/>
                <w:spacing w:val="-12"/>
                <w:sz w:val="24"/>
                <w:szCs w:val="24"/>
              </w:rPr>
              <w:t>Департамент інфраструктури,</w:t>
            </w:r>
          </w:p>
          <w:p w:rsidR="00DD0401" w:rsidRPr="00BC1EEF" w:rsidRDefault="009D0D90" w:rsidP="009D0D9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0D90">
              <w:rPr>
                <w:rFonts w:ascii="Times New Roman" w:hAnsi="Times New Roman"/>
                <w:spacing w:val="-12"/>
                <w:sz w:val="24"/>
                <w:szCs w:val="24"/>
              </w:rPr>
              <w:t>житлової та комунальної політики</w:t>
            </w:r>
          </w:p>
        </w:tc>
      </w:tr>
      <w:tr w:rsidR="00DD0401" w:rsidRPr="00BC1EEF" w:rsidTr="00B1060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40" w:type="dxa"/>
            <w:right w:w="40" w:type="dxa"/>
          </w:tblCellMar>
          <w:tblLook w:val="04A0" w:firstRow="1" w:lastRow="0" w:firstColumn="1" w:lastColumn="0" w:noHBand="0" w:noVBand="1"/>
        </w:tblPrEx>
        <w:trPr>
          <w:trHeight w:val="20"/>
          <w:jc w:val="center"/>
        </w:trPr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0401" w:rsidRPr="00CD7224" w:rsidRDefault="00DD0401" w:rsidP="00DD040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401" w:rsidRPr="0007380D" w:rsidRDefault="00DD0401" w:rsidP="0007380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7380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Всього (</w:t>
            </w:r>
            <w:r w:rsidR="0007380D" w:rsidRPr="0007380D">
              <w:rPr>
                <w:rFonts w:ascii="Times New Roman" w:hAnsi="Times New Roman"/>
                <w:b/>
                <w:sz w:val="24"/>
                <w:szCs w:val="24"/>
              </w:rPr>
              <w:t>Охорона атмосферного повітря</w:t>
            </w:r>
            <w:r w:rsidRPr="0007380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401" w:rsidRPr="00BC1EEF" w:rsidRDefault="00DD0401" w:rsidP="00DD040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E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401" w:rsidRPr="005B6FE4" w:rsidRDefault="0007380D" w:rsidP="003478A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  <w:r w:rsidR="003478A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</w:t>
            </w:r>
            <w:r w:rsidR="00DD040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401" w:rsidRPr="005B6FE4" w:rsidRDefault="00DD0401" w:rsidP="00F77A5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  <w:r w:rsidR="00F77A5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05</w:t>
            </w:r>
            <w:r w:rsidRPr="005B6FE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401" w:rsidRPr="005B6FE4" w:rsidRDefault="003478A3" w:rsidP="00F77A5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  <w:r w:rsidR="00F77A5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</w:t>
            </w:r>
            <w:r w:rsidR="00DD040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401" w:rsidRPr="005B6FE4" w:rsidRDefault="00DD0401" w:rsidP="00F77A59">
            <w:pPr>
              <w:spacing w:after="0" w:line="240" w:lineRule="auto"/>
              <w:ind w:left="-26"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  <w:r w:rsidR="00F77A5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70</w:t>
            </w:r>
            <w:r w:rsidRPr="005B6FE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401" w:rsidRPr="00BC1EEF" w:rsidRDefault="00DD0401" w:rsidP="00DD040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E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401" w:rsidRPr="00BC1EEF" w:rsidRDefault="00DD0401" w:rsidP="00DD040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E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401" w:rsidRPr="00BC1EEF" w:rsidRDefault="00DD0401" w:rsidP="00DD040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E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DD0401" w:rsidRPr="005C0180" w:rsidRDefault="00DD0401" w:rsidP="005A3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F75A7E" w:rsidRPr="005C0180" w:rsidRDefault="00F75A7E" w:rsidP="00F4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000000"/>
          <w:sz w:val="20"/>
          <w:szCs w:val="20"/>
          <w:lang w:val="en-US"/>
        </w:rPr>
      </w:pPr>
    </w:p>
    <w:p w:rsidR="005A3664" w:rsidRDefault="005A3664" w:rsidP="005A3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Підпрограма 3. </w:t>
      </w:r>
      <w:r w:rsidRPr="005A366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Охорона і раціональне використання земель</w:t>
      </w:r>
      <w:r w:rsidR="00616BC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них ресурсів</w:t>
      </w:r>
    </w:p>
    <w:p w:rsidR="00E803E3" w:rsidRPr="00EC31A5" w:rsidRDefault="00E803E3" w:rsidP="00E803E3">
      <w:pPr>
        <w:tabs>
          <w:tab w:val="left" w:pos="2348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EC31A5">
        <w:rPr>
          <w:rFonts w:ascii="Times New Roman" w:hAnsi="Times New Roman"/>
          <w:sz w:val="24"/>
          <w:szCs w:val="24"/>
        </w:rPr>
        <w:t>тис. грн</w:t>
      </w:r>
    </w:p>
    <w:p w:rsidR="00BB7E7E" w:rsidRDefault="00BB7E7E" w:rsidP="005A3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tbl>
      <w:tblPr>
        <w:tblW w:w="15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20" w:firstRow="1" w:lastRow="0" w:firstColumn="0" w:lastColumn="0" w:noHBand="0" w:noVBand="1"/>
      </w:tblPr>
      <w:tblGrid>
        <w:gridCol w:w="424"/>
        <w:gridCol w:w="4675"/>
        <w:gridCol w:w="2976"/>
        <w:gridCol w:w="1276"/>
        <w:gridCol w:w="992"/>
        <w:gridCol w:w="1134"/>
        <w:gridCol w:w="851"/>
        <w:gridCol w:w="850"/>
        <w:gridCol w:w="710"/>
        <w:gridCol w:w="1842"/>
      </w:tblGrid>
      <w:tr w:rsidR="00592988" w:rsidRPr="00A11F65" w:rsidTr="00437E71">
        <w:trPr>
          <w:trHeight w:val="268"/>
        </w:trPr>
        <w:tc>
          <w:tcPr>
            <w:tcW w:w="424" w:type="dxa"/>
            <w:vMerge w:val="restart"/>
            <w:tcMar>
              <w:left w:w="28" w:type="dxa"/>
              <w:right w:w="28" w:type="dxa"/>
            </w:tcMar>
          </w:tcPr>
          <w:p w:rsidR="00592988" w:rsidRPr="00A11F65" w:rsidRDefault="00592988" w:rsidP="003663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F65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:rsidR="00592988" w:rsidRPr="00A11F65" w:rsidRDefault="00592988" w:rsidP="003663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F6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92988" w:rsidRPr="00A11F65" w:rsidRDefault="00592988" w:rsidP="003663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F65">
              <w:rPr>
                <w:rFonts w:ascii="Times New Roman" w:hAnsi="Times New Roman"/>
                <w:sz w:val="24"/>
                <w:szCs w:val="24"/>
              </w:rPr>
              <w:t>з/п</w:t>
            </w:r>
          </w:p>
        </w:tc>
        <w:tc>
          <w:tcPr>
            <w:tcW w:w="4675" w:type="dxa"/>
            <w:vMerge w:val="restart"/>
            <w:tcMar>
              <w:left w:w="28" w:type="dxa"/>
              <w:right w:w="28" w:type="dxa"/>
            </w:tcMar>
          </w:tcPr>
          <w:p w:rsidR="00592988" w:rsidRPr="00A11F65" w:rsidRDefault="00592988" w:rsidP="003663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F65">
              <w:rPr>
                <w:rFonts w:ascii="Times New Roman" w:hAnsi="Times New Roman"/>
                <w:sz w:val="24"/>
                <w:szCs w:val="24"/>
              </w:rPr>
              <w:t>Пріоритетні природоохоронні заходи</w:t>
            </w:r>
          </w:p>
        </w:tc>
        <w:tc>
          <w:tcPr>
            <w:tcW w:w="2976" w:type="dxa"/>
            <w:vMerge w:val="restart"/>
          </w:tcPr>
          <w:p w:rsidR="00592988" w:rsidRPr="00A11F65" w:rsidRDefault="00592988" w:rsidP="003663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B205FF">
              <w:rPr>
                <w:rFonts w:ascii="Times New Roman" w:hAnsi="Times New Roman"/>
                <w:sz w:val="24"/>
                <w:szCs w:val="24"/>
              </w:rPr>
              <w:t>чікувані результати</w:t>
            </w:r>
          </w:p>
        </w:tc>
        <w:tc>
          <w:tcPr>
            <w:tcW w:w="1276" w:type="dxa"/>
            <w:vMerge w:val="restart"/>
            <w:tcMar>
              <w:left w:w="28" w:type="dxa"/>
              <w:right w:w="28" w:type="dxa"/>
            </w:tcMar>
          </w:tcPr>
          <w:p w:rsidR="00592988" w:rsidRPr="00B205FF" w:rsidRDefault="00592988" w:rsidP="003663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Вартість</w:t>
            </w:r>
          </w:p>
          <w:p w:rsidR="00592988" w:rsidRPr="00B205FF" w:rsidRDefault="00592988" w:rsidP="003663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заходу,</w:t>
            </w:r>
          </w:p>
          <w:p w:rsidR="00592988" w:rsidRPr="00A11F65" w:rsidRDefault="00592988" w:rsidP="003663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тис. грн.</w:t>
            </w:r>
          </w:p>
        </w:tc>
        <w:tc>
          <w:tcPr>
            <w:tcW w:w="2977" w:type="dxa"/>
            <w:gridSpan w:val="3"/>
          </w:tcPr>
          <w:p w:rsidR="00592988" w:rsidRPr="009100EE" w:rsidRDefault="00592988" w:rsidP="003663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Бюджети</w:t>
            </w:r>
          </w:p>
        </w:tc>
        <w:tc>
          <w:tcPr>
            <w:tcW w:w="850" w:type="dxa"/>
            <w:vMerge w:val="restart"/>
          </w:tcPr>
          <w:p w:rsidR="00592988" w:rsidRPr="00A11F65" w:rsidRDefault="00592988" w:rsidP="003663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Власні </w:t>
            </w:r>
            <w:r w:rsidRPr="00A11F65">
              <w:rPr>
                <w:rFonts w:ascii="Times New Roman" w:hAnsi="Times New Roman"/>
                <w:spacing w:val="-12"/>
                <w:sz w:val="24"/>
                <w:szCs w:val="24"/>
              </w:rPr>
              <w:t>кошти  підпри</w:t>
            </w:r>
            <w:r w:rsidR="00437E71">
              <w:rPr>
                <w:rFonts w:ascii="Times New Roman" w:hAnsi="Times New Roman"/>
                <w:spacing w:val="-12"/>
                <w:sz w:val="24"/>
                <w:szCs w:val="24"/>
              </w:rPr>
              <w:t>-</w:t>
            </w:r>
            <w:r w:rsidRPr="00A11F65">
              <w:rPr>
                <w:rFonts w:ascii="Times New Roman" w:hAnsi="Times New Roman"/>
                <w:spacing w:val="-12"/>
                <w:sz w:val="24"/>
                <w:szCs w:val="24"/>
              </w:rPr>
              <w:t>ємств</w:t>
            </w:r>
          </w:p>
        </w:tc>
        <w:tc>
          <w:tcPr>
            <w:tcW w:w="710" w:type="dxa"/>
            <w:vMerge w:val="restart"/>
          </w:tcPr>
          <w:p w:rsidR="00592988" w:rsidRPr="00A11F65" w:rsidRDefault="00592988" w:rsidP="003663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F65">
              <w:rPr>
                <w:rFonts w:ascii="Times New Roman" w:hAnsi="Times New Roman"/>
                <w:spacing w:val="-12"/>
                <w:sz w:val="24"/>
                <w:szCs w:val="24"/>
              </w:rPr>
              <w:t>Інш</w:t>
            </w:r>
            <w:r>
              <w:rPr>
                <w:rFonts w:ascii="Times New Roman" w:hAnsi="Times New Roman"/>
                <w:spacing w:val="-12"/>
                <w:sz w:val="24"/>
                <w:szCs w:val="24"/>
              </w:rPr>
              <w:t>і кошти</w:t>
            </w:r>
          </w:p>
        </w:tc>
        <w:tc>
          <w:tcPr>
            <w:tcW w:w="1842" w:type="dxa"/>
            <w:vMerge w:val="restart"/>
          </w:tcPr>
          <w:p w:rsidR="00592988" w:rsidRPr="00A11F65" w:rsidRDefault="00592988" w:rsidP="003663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Примітки</w:t>
            </w:r>
          </w:p>
        </w:tc>
      </w:tr>
      <w:tr w:rsidR="00592988" w:rsidRPr="00A11F65" w:rsidTr="00437E71">
        <w:trPr>
          <w:trHeight w:val="551"/>
        </w:trPr>
        <w:tc>
          <w:tcPr>
            <w:tcW w:w="424" w:type="dxa"/>
            <w:vMerge/>
            <w:tcMar>
              <w:left w:w="28" w:type="dxa"/>
              <w:right w:w="28" w:type="dxa"/>
            </w:tcMar>
          </w:tcPr>
          <w:p w:rsidR="00592988" w:rsidRPr="00A11F65" w:rsidRDefault="00592988" w:rsidP="003663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5" w:type="dxa"/>
            <w:vMerge/>
            <w:tcMar>
              <w:left w:w="28" w:type="dxa"/>
              <w:right w:w="28" w:type="dxa"/>
            </w:tcMar>
          </w:tcPr>
          <w:p w:rsidR="00592988" w:rsidRPr="00A11F65" w:rsidRDefault="00592988" w:rsidP="003663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592988" w:rsidRPr="00A11F65" w:rsidRDefault="00592988" w:rsidP="003663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Mar>
              <w:left w:w="28" w:type="dxa"/>
              <w:right w:w="28" w:type="dxa"/>
            </w:tcMar>
          </w:tcPr>
          <w:p w:rsidR="00592988" w:rsidRPr="00A11F65" w:rsidRDefault="00592988" w:rsidP="003663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592988" w:rsidRDefault="00592988" w:rsidP="003663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F65">
              <w:rPr>
                <w:rFonts w:ascii="Times New Roman" w:hAnsi="Times New Roman"/>
                <w:sz w:val="24"/>
                <w:szCs w:val="24"/>
              </w:rPr>
              <w:t>Державний</w:t>
            </w:r>
          </w:p>
          <w:p w:rsidR="00592988" w:rsidRPr="00A11F65" w:rsidRDefault="00592988" w:rsidP="003663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2988" w:rsidRPr="00A11F65" w:rsidRDefault="00592988" w:rsidP="003663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F65">
              <w:rPr>
                <w:rFonts w:ascii="Times New Roman" w:hAnsi="Times New Roman"/>
                <w:sz w:val="24"/>
                <w:szCs w:val="24"/>
              </w:rPr>
              <w:t>Обласний</w:t>
            </w:r>
          </w:p>
        </w:tc>
        <w:tc>
          <w:tcPr>
            <w:tcW w:w="851" w:type="dxa"/>
          </w:tcPr>
          <w:p w:rsidR="00592988" w:rsidRPr="00A11F65" w:rsidRDefault="00592988" w:rsidP="003663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F65">
              <w:rPr>
                <w:rFonts w:ascii="Times New Roman" w:hAnsi="Times New Roman"/>
                <w:sz w:val="24"/>
                <w:szCs w:val="24"/>
              </w:rPr>
              <w:t xml:space="preserve">Місцевий </w:t>
            </w: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</w:tcPr>
          <w:p w:rsidR="00592988" w:rsidRPr="00A11F65" w:rsidRDefault="00592988" w:rsidP="003663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:rsidR="00592988" w:rsidRPr="00A11F65" w:rsidRDefault="00592988" w:rsidP="00366308">
            <w:pPr>
              <w:spacing w:after="0" w:line="240" w:lineRule="auto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592988" w:rsidRPr="00A11F65" w:rsidRDefault="00592988" w:rsidP="00366308">
            <w:pPr>
              <w:spacing w:after="0" w:line="240" w:lineRule="auto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</w:tc>
      </w:tr>
      <w:tr w:rsidR="00592988" w:rsidRPr="00A11F65" w:rsidTr="005C0180">
        <w:trPr>
          <w:trHeight w:val="287"/>
        </w:trPr>
        <w:tc>
          <w:tcPr>
            <w:tcW w:w="424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592988" w:rsidRPr="00A11F65" w:rsidRDefault="00437E71" w:rsidP="00437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5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592988" w:rsidRPr="00A11F65" w:rsidRDefault="00437E71" w:rsidP="00437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bottom w:val="single" w:sz="4" w:space="0" w:color="000000"/>
            </w:tcBorders>
          </w:tcPr>
          <w:p w:rsidR="00592988" w:rsidRPr="00A11F65" w:rsidRDefault="00437E71" w:rsidP="00437E71">
            <w:pPr>
              <w:spacing w:after="0" w:line="240" w:lineRule="auto"/>
              <w:ind w:right="19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592988" w:rsidRPr="00A11F65" w:rsidRDefault="00437E71" w:rsidP="00437E71">
            <w:pPr>
              <w:spacing w:after="0" w:line="240" w:lineRule="auto"/>
              <w:ind w:right="19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592988" w:rsidRPr="00A11F65" w:rsidRDefault="00437E71" w:rsidP="00437E71">
            <w:pPr>
              <w:spacing w:after="0" w:line="240" w:lineRule="auto"/>
              <w:ind w:right="19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592988" w:rsidRPr="00A11F65" w:rsidRDefault="00437E71" w:rsidP="00437E71">
            <w:pPr>
              <w:spacing w:after="0" w:line="240" w:lineRule="auto"/>
              <w:ind w:right="19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592988" w:rsidRPr="00A11F65" w:rsidRDefault="00437E71" w:rsidP="00437E71">
            <w:pPr>
              <w:spacing w:after="0" w:line="240" w:lineRule="auto"/>
              <w:ind w:right="19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592988" w:rsidRPr="00A11F65" w:rsidRDefault="00437E71" w:rsidP="00437E71">
            <w:pPr>
              <w:spacing w:after="0" w:line="240" w:lineRule="auto"/>
              <w:ind w:right="19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10" w:type="dxa"/>
            <w:tcBorders>
              <w:bottom w:val="single" w:sz="4" w:space="0" w:color="000000"/>
            </w:tcBorders>
          </w:tcPr>
          <w:p w:rsidR="00592988" w:rsidRPr="00A11F65" w:rsidRDefault="00437E71" w:rsidP="00437E71">
            <w:pPr>
              <w:spacing w:after="0" w:line="240" w:lineRule="auto"/>
              <w:ind w:right="19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592988" w:rsidRPr="00A11F65" w:rsidRDefault="00437E71" w:rsidP="00437E71">
            <w:pPr>
              <w:spacing w:after="0" w:line="240" w:lineRule="auto"/>
              <w:ind w:right="19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5B6328" w:rsidRPr="00961110" w:rsidTr="008C150F">
        <w:tblPrEx>
          <w:jc w:val="center"/>
          <w:tblLook w:val="0020" w:firstRow="1" w:lastRow="0" w:firstColumn="0" w:lastColumn="0" w:noHBand="0" w:noVBand="0"/>
        </w:tblPrEx>
        <w:trPr>
          <w:cantSplit/>
          <w:trHeight w:val="2542"/>
          <w:jc w:val="center"/>
        </w:trPr>
        <w:tc>
          <w:tcPr>
            <w:tcW w:w="42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5B6328" w:rsidRPr="009D35F1" w:rsidRDefault="009D35F1" w:rsidP="00F040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1F527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5" w:type="dxa"/>
            <w:tcBorders>
              <w:top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5B6328" w:rsidRPr="00D71BC3" w:rsidRDefault="005B6328" w:rsidP="00F04083">
            <w:pPr>
              <w:spacing w:after="0" w:line="240" w:lineRule="auto"/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D30009">
              <w:rPr>
                <w:rStyle w:val="20pt"/>
                <w:rFonts w:eastAsia="Calibri"/>
                <w:b w:val="0"/>
                <w:sz w:val="24"/>
                <w:szCs w:val="24"/>
              </w:rPr>
              <w:t>Нове будівництво берегозакріп</w:t>
            </w:r>
            <w:r w:rsidR="00F75A7E">
              <w:rPr>
                <w:rStyle w:val="20pt"/>
                <w:rFonts w:eastAsia="Calibri"/>
                <w:b w:val="0"/>
                <w:sz w:val="24"/>
                <w:szCs w:val="24"/>
              </w:rPr>
              <w:t>лювальних споруд на  р. Бистриці Надвірнянської</w:t>
            </w:r>
            <w:r w:rsidRPr="00D30009">
              <w:rPr>
                <w:rStyle w:val="20pt"/>
                <w:rFonts w:eastAsia="Calibri"/>
                <w:b w:val="0"/>
                <w:sz w:val="24"/>
                <w:szCs w:val="24"/>
              </w:rPr>
              <w:t xml:space="preserve"> в с. Опришівці Івано-Франківської </w:t>
            </w:r>
            <w:r w:rsidR="00363AA8">
              <w:rPr>
                <w:rStyle w:val="20pt"/>
                <w:rFonts w:eastAsia="Calibri"/>
                <w:b w:val="0"/>
                <w:sz w:val="24"/>
                <w:szCs w:val="24"/>
              </w:rPr>
              <w:t>М</w:t>
            </w:r>
            <w:r w:rsidR="00A24683">
              <w:rPr>
                <w:rStyle w:val="20pt"/>
                <w:rFonts w:eastAsia="Calibri"/>
                <w:b w:val="0"/>
                <w:sz w:val="24"/>
                <w:szCs w:val="24"/>
              </w:rPr>
              <w:t xml:space="preserve">ТГ </w:t>
            </w:r>
            <w:r w:rsidRPr="00D30009">
              <w:rPr>
                <w:rStyle w:val="20pt"/>
                <w:rFonts w:eastAsia="Calibri"/>
                <w:b w:val="0"/>
                <w:sz w:val="24"/>
                <w:szCs w:val="24"/>
              </w:rPr>
              <w:t>(в тому числі виготовлення проектно-кошторисної документації)</w:t>
            </w:r>
          </w:p>
          <w:p w:rsidR="005B6328" w:rsidRPr="00D30009" w:rsidRDefault="005B6328" w:rsidP="00F04083">
            <w:pPr>
              <w:spacing w:after="0" w:line="240" w:lineRule="auto"/>
              <w:rPr>
                <w:rStyle w:val="20pt"/>
                <w:rFonts w:eastAsia="Calibri"/>
                <w:b w:val="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F13002" w:rsidRDefault="005B6328" w:rsidP="00363AA8">
            <w:pPr>
              <w:spacing w:after="0" w:line="240" w:lineRule="auto"/>
              <w:rPr>
                <w:rStyle w:val="0pt"/>
                <w:rFonts w:eastAsia="Calibri"/>
                <w:b w:val="0"/>
                <w:sz w:val="24"/>
                <w:szCs w:val="24"/>
              </w:rPr>
            </w:pPr>
            <w:r w:rsidRPr="00D30009">
              <w:rPr>
                <w:rStyle w:val="0pt"/>
                <w:rFonts w:eastAsia="Calibri"/>
                <w:b w:val="0"/>
                <w:sz w:val="24"/>
                <w:szCs w:val="24"/>
              </w:rPr>
              <w:t xml:space="preserve">Недопущення руйнування берегів та прибережних захисних смуг, затоплення і підтоплення паводковими водами господарських та житлових будівель, присадибних ділянок </w:t>
            </w:r>
            <w:r w:rsidR="00F75A7E">
              <w:rPr>
                <w:rStyle w:val="0pt"/>
                <w:rFonts w:eastAsia="Calibri"/>
                <w:b w:val="0"/>
                <w:sz w:val="24"/>
                <w:szCs w:val="24"/>
              </w:rPr>
              <w:t xml:space="preserve">  </w:t>
            </w:r>
            <w:r w:rsidRPr="00D30009">
              <w:rPr>
                <w:rStyle w:val="0pt"/>
                <w:rFonts w:eastAsia="Calibri"/>
                <w:b w:val="0"/>
                <w:sz w:val="24"/>
                <w:szCs w:val="24"/>
              </w:rPr>
              <w:t>м</w:t>
            </w:r>
            <w:r w:rsidR="00F75A7E">
              <w:rPr>
                <w:rStyle w:val="0pt"/>
                <w:rFonts w:eastAsia="Calibri"/>
                <w:b w:val="0"/>
                <w:sz w:val="24"/>
                <w:szCs w:val="24"/>
              </w:rPr>
              <w:t>еш</w:t>
            </w:r>
            <w:r w:rsidRPr="00D30009">
              <w:rPr>
                <w:rStyle w:val="0pt"/>
                <w:rFonts w:eastAsia="Calibri"/>
                <w:b w:val="0"/>
                <w:sz w:val="24"/>
                <w:szCs w:val="24"/>
              </w:rPr>
              <w:t xml:space="preserve">канців в с. Опришівці Івано-Франківської </w:t>
            </w:r>
            <w:r w:rsidR="00363AA8">
              <w:rPr>
                <w:rStyle w:val="0pt"/>
                <w:rFonts w:eastAsia="Calibri"/>
                <w:b w:val="0"/>
                <w:sz w:val="24"/>
                <w:szCs w:val="24"/>
              </w:rPr>
              <w:t>М</w:t>
            </w:r>
            <w:r w:rsidR="00A24683">
              <w:rPr>
                <w:rStyle w:val="0pt"/>
                <w:rFonts w:eastAsia="Calibri"/>
                <w:b w:val="0"/>
                <w:sz w:val="24"/>
                <w:szCs w:val="24"/>
              </w:rPr>
              <w:t>ТГ</w:t>
            </w:r>
          </w:p>
          <w:p w:rsidR="00F13002" w:rsidRPr="00D71BC3" w:rsidRDefault="00F13002" w:rsidP="00363AA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5B6328" w:rsidRPr="00C600BE" w:rsidRDefault="005B6328" w:rsidP="00363AA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600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5B6328" w:rsidRPr="00C600BE" w:rsidRDefault="005B6328" w:rsidP="00363AA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600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5B6328" w:rsidRPr="00C600BE" w:rsidRDefault="005B6328" w:rsidP="00363AA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600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5B6328" w:rsidRPr="00C600BE" w:rsidRDefault="005B6328" w:rsidP="00F0408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600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5B6328" w:rsidRPr="00C600BE" w:rsidRDefault="005B6328" w:rsidP="00F0408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600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5B6328" w:rsidRPr="00C600BE" w:rsidRDefault="005B6328" w:rsidP="00F0408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600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5B6328" w:rsidRPr="00D30009" w:rsidRDefault="005B6328" w:rsidP="000854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0D90" w:rsidRPr="009D0D90" w:rsidRDefault="009D0D90" w:rsidP="009D0D9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9D0D90">
              <w:rPr>
                <w:rFonts w:ascii="Times New Roman" w:hAnsi="Times New Roman"/>
                <w:spacing w:val="-12"/>
                <w:sz w:val="24"/>
                <w:szCs w:val="24"/>
              </w:rPr>
              <w:t>Департамент інфраструктури,</w:t>
            </w:r>
          </w:p>
          <w:p w:rsidR="005B6328" w:rsidRPr="00961110" w:rsidRDefault="009D0D90" w:rsidP="009D0D9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0D90">
              <w:rPr>
                <w:rFonts w:ascii="Times New Roman" w:hAnsi="Times New Roman"/>
                <w:spacing w:val="-12"/>
                <w:sz w:val="24"/>
                <w:szCs w:val="24"/>
              </w:rPr>
              <w:t>житлової та комунальної політики</w:t>
            </w:r>
            <w:r w:rsidRPr="009611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5B6328" w:rsidRPr="00961110" w:rsidRDefault="005B6328" w:rsidP="000854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11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13002" w:rsidRPr="00F13002" w:rsidTr="00F13002">
        <w:tblPrEx>
          <w:jc w:val="center"/>
          <w:tblLook w:val="0020" w:firstRow="1" w:lastRow="0" w:firstColumn="0" w:lastColumn="0" w:noHBand="0" w:noVBand="0"/>
        </w:tblPrEx>
        <w:trPr>
          <w:cantSplit/>
          <w:trHeight w:val="274"/>
          <w:jc w:val="center"/>
        </w:trPr>
        <w:tc>
          <w:tcPr>
            <w:tcW w:w="424" w:type="dxa"/>
            <w:tcBorders>
              <w:top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13002" w:rsidRPr="00F13002" w:rsidRDefault="00F13002" w:rsidP="00F130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0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5" w:type="dxa"/>
            <w:tcBorders>
              <w:top w:val="single" w:sz="4" w:space="0" w:color="000000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13002" w:rsidRPr="00F13002" w:rsidRDefault="00F13002" w:rsidP="00F13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Style w:val="20pt"/>
                <w:rFonts w:eastAsia="Calibri"/>
                <w:b w:val="0"/>
                <w:spacing w:val="0"/>
                <w:sz w:val="24"/>
                <w:szCs w:val="24"/>
              </w:rPr>
            </w:pPr>
            <w:r w:rsidRPr="00F13002">
              <w:rPr>
                <w:rStyle w:val="20pt"/>
                <w:rFonts w:eastAsia="Calibri"/>
                <w:b w:val="0"/>
                <w:spacing w:val="0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13002" w:rsidRPr="00F13002" w:rsidRDefault="00F13002" w:rsidP="00F13002">
            <w:pPr>
              <w:spacing w:after="0" w:line="240" w:lineRule="auto"/>
              <w:jc w:val="center"/>
              <w:rPr>
                <w:rStyle w:val="0pt"/>
                <w:rFonts w:eastAsia="Calibri"/>
                <w:b w:val="0"/>
                <w:sz w:val="24"/>
                <w:szCs w:val="24"/>
              </w:rPr>
            </w:pPr>
            <w:r w:rsidRPr="00F13002">
              <w:rPr>
                <w:rStyle w:val="0pt"/>
                <w:rFonts w:eastAsia="Calibri"/>
                <w:b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13002" w:rsidRPr="00F13002" w:rsidRDefault="00F13002" w:rsidP="00F130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00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13002" w:rsidRPr="00F13002" w:rsidRDefault="00F13002" w:rsidP="00F130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00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13002" w:rsidRPr="00F13002" w:rsidRDefault="00F13002" w:rsidP="00F130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00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13002" w:rsidRPr="00F13002" w:rsidRDefault="00F13002" w:rsidP="00F130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00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13002" w:rsidRPr="00F13002" w:rsidRDefault="00F13002" w:rsidP="00F130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00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13002" w:rsidRPr="00F13002" w:rsidRDefault="00F13002" w:rsidP="00F130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00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2" w:type="dxa"/>
            <w:tcBorders>
              <w:top w:val="single" w:sz="4" w:space="0" w:color="000000"/>
            </w:tcBorders>
            <w:shd w:val="clear" w:color="auto" w:fill="FFFFFF"/>
          </w:tcPr>
          <w:p w:rsidR="00F13002" w:rsidRPr="00F13002" w:rsidRDefault="00F13002" w:rsidP="00F130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F13002">
              <w:rPr>
                <w:rFonts w:ascii="Times New Roman" w:hAnsi="Times New Roman"/>
                <w:spacing w:val="-12"/>
                <w:sz w:val="24"/>
                <w:szCs w:val="24"/>
              </w:rPr>
              <w:t>10</w:t>
            </w:r>
          </w:p>
        </w:tc>
      </w:tr>
      <w:tr w:rsidR="007219B7" w:rsidRPr="00BA4440" w:rsidTr="005C0180">
        <w:tblPrEx>
          <w:jc w:val="center"/>
          <w:tblLook w:val="0020" w:firstRow="1" w:lastRow="0" w:firstColumn="0" w:lastColumn="0" w:noHBand="0" w:noVBand="0"/>
        </w:tblPrEx>
        <w:trPr>
          <w:cantSplit/>
          <w:trHeight w:val="839"/>
          <w:jc w:val="center"/>
        </w:trPr>
        <w:tc>
          <w:tcPr>
            <w:tcW w:w="424" w:type="dxa"/>
            <w:tcBorders>
              <w:top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7219B7" w:rsidRPr="009D35F1" w:rsidRDefault="009D35F1" w:rsidP="00F040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1F527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5" w:type="dxa"/>
            <w:tcBorders>
              <w:top w:val="single" w:sz="4" w:space="0" w:color="000000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219B7" w:rsidRPr="00926ED5" w:rsidRDefault="007219B7" w:rsidP="003632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20pt"/>
                <w:rFonts w:eastAsia="Calibri"/>
                <w:b w:val="0"/>
                <w:spacing w:val="0"/>
                <w:sz w:val="24"/>
                <w:szCs w:val="24"/>
              </w:rPr>
            </w:pPr>
            <w:r w:rsidRPr="00926ED5">
              <w:rPr>
                <w:rStyle w:val="20pt"/>
                <w:rFonts w:eastAsia="Calibri"/>
                <w:b w:val="0"/>
                <w:spacing w:val="0"/>
                <w:sz w:val="24"/>
                <w:szCs w:val="24"/>
              </w:rPr>
              <w:t xml:space="preserve">Проведення заходів </w:t>
            </w:r>
            <w:r w:rsidR="003632F2">
              <w:rPr>
                <w:rStyle w:val="20pt"/>
                <w:rFonts w:eastAsia="Calibri"/>
                <w:b w:val="0"/>
                <w:spacing w:val="0"/>
                <w:sz w:val="24"/>
                <w:szCs w:val="24"/>
              </w:rPr>
              <w:t>і</w:t>
            </w:r>
            <w:r w:rsidRPr="00926ED5">
              <w:rPr>
                <w:rStyle w:val="20pt"/>
                <w:rFonts w:eastAsia="Calibri"/>
                <w:b w:val="0"/>
                <w:spacing w:val="0"/>
                <w:sz w:val="24"/>
                <w:szCs w:val="24"/>
              </w:rPr>
              <w:t xml:space="preserve"> захисту від підтоплення </w:t>
            </w:r>
            <w:r w:rsidR="003632F2">
              <w:rPr>
                <w:rStyle w:val="20pt"/>
                <w:rFonts w:eastAsia="Calibri"/>
                <w:b w:val="0"/>
                <w:spacing w:val="0"/>
                <w:sz w:val="24"/>
                <w:szCs w:val="24"/>
              </w:rPr>
              <w:t>та</w:t>
            </w:r>
            <w:r w:rsidRPr="00926ED5">
              <w:rPr>
                <w:rStyle w:val="20pt"/>
                <w:rFonts w:eastAsia="Calibri"/>
                <w:b w:val="0"/>
                <w:spacing w:val="0"/>
                <w:sz w:val="24"/>
                <w:szCs w:val="24"/>
              </w:rPr>
              <w:t xml:space="preserve"> затоплення, усунення або зниження їх негативного впливу на території і об</w:t>
            </w:r>
            <w:r w:rsidR="005F7E94">
              <w:rPr>
                <w:rStyle w:val="20pt"/>
                <w:rFonts w:eastAsia="Calibri"/>
                <w:b w:val="0"/>
                <w:spacing w:val="0"/>
                <w:sz w:val="24"/>
                <w:szCs w:val="24"/>
              </w:rPr>
              <w:t>’</w:t>
            </w:r>
            <w:r w:rsidRPr="00926ED5">
              <w:rPr>
                <w:rStyle w:val="20pt"/>
                <w:rFonts w:eastAsia="Calibri"/>
                <w:b w:val="0"/>
                <w:spacing w:val="0"/>
                <w:sz w:val="24"/>
                <w:szCs w:val="24"/>
              </w:rPr>
              <w:t>єкти (Впровадження системи раннього оповіщення, протидії та запобігання повеней)</w:t>
            </w:r>
          </w:p>
        </w:tc>
        <w:tc>
          <w:tcPr>
            <w:tcW w:w="2976" w:type="dxa"/>
            <w:tcBorders>
              <w:top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7219B7" w:rsidRPr="00F24AF8" w:rsidRDefault="007219B7" w:rsidP="007219B7">
            <w:pPr>
              <w:spacing w:after="0" w:line="240" w:lineRule="auto"/>
              <w:rPr>
                <w:rStyle w:val="0pt"/>
                <w:rFonts w:eastAsia="Calibri"/>
                <w:b w:val="0"/>
                <w:sz w:val="24"/>
                <w:szCs w:val="24"/>
              </w:rPr>
            </w:pPr>
            <w:r w:rsidRPr="00F24AF8">
              <w:rPr>
                <w:rStyle w:val="0pt"/>
                <w:rFonts w:eastAsia="Calibri"/>
                <w:b w:val="0"/>
                <w:sz w:val="24"/>
                <w:szCs w:val="24"/>
              </w:rPr>
              <w:t>Оперативне реагування на надзвичайні ситуації, запобігання підтопленню вулиць, житлових будинків, домогосподарств міста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219B7" w:rsidRPr="00C600BE" w:rsidRDefault="007219B7" w:rsidP="00363AA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600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219B7" w:rsidRPr="00C600BE" w:rsidRDefault="007219B7" w:rsidP="00363AA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600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219B7" w:rsidRPr="00C600BE" w:rsidRDefault="007219B7" w:rsidP="00363AA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600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219B7" w:rsidRPr="00C600BE" w:rsidRDefault="007219B7" w:rsidP="00F0408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600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219B7" w:rsidRPr="00C600BE" w:rsidRDefault="007219B7" w:rsidP="00F0408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600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219B7" w:rsidRPr="00C600BE" w:rsidRDefault="007219B7" w:rsidP="00F0408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600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</w:tcBorders>
            <w:shd w:val="clear" w:color="auto" w:fill="FFFFFF"/>
          </w:tcPr>
          <w:p w:rsidR="009D0D90" w:rsidRPr="009D0D90" w:rsidRDefault="009D0D90" w:rsidP="009D0D9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9D0D90">
              <w:rPr>
                <w:rFonts w:ascii="Times New Roman" w:hAnsi="Times New Roman"/>
                <w:spacing w:val="-12"/>
                <w:sz w:val="24"/>
                <w:szCs w:val="24"/>
              </w:rPr>
              <w:t>Департамент інфраструктури,</w:t>
            </w:r>
          </w:p>
          <w:p w:rsidR="007219B7" w:rsidRPr="00BA4440" w:rsidRDefault="009D0D90" w:rsidP="009D0D9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9D0D90">
              <w:rPr>
                <w:rFonts w:ascii="Times New Roman" w:hAnsi="Times New Roman"/>
                <w:spacing w:val="-12"/>
                <w:sz w:val="24"/>
                <w:szCs w:val="24"/>
              </w:rPr>
              <w:t>житлової та комунальної політики</w:t>
            </w:r>
          </w:p>
        </w:tc>
      </w:tr>
      <w:tr w:rsidR="007219B7" w:rsidRPr="003B6DEB" w:rsidTr="00437E71">
        <w:tblPrEx>
          <w:jc w:val="center"/>
          <w:tblLook w:val="0020" w:firstRow="1" w:lastRow="0" w:firstColumn="0" w:lastColumn="0" w:noHBand="0" w:noVBand="0"/>
        </w:tblPrEx>
        <w:trPr>
          <w:cantSplit/>
          <w:trHeight w:val="289"/>
          <w:jc w:val="center"/>
        </w:trPr>
        <w:tc>
          <w:tcPr>
            <w:tcW w:w="424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7219B7" w:rsidRPr="003B6DEB" w:rsidRDefault="009D35F1" w:rsidP="00085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F52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7219B7" w:rsidRPr="00D71BC3" w:rsidRDefault="007219B7" w:rsidP="003219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1BC3">
              <w:rPr>
                <w:rFonts w:ascii="Times New Roman" w:hAnsi="Times New Roman"/>
                <w:color w:val="000000"/>
                <w:sz w:val="24"/>
                <w:szCs w:val="24"/>
              </w:rPr>
              <w:t>Реконструкція гідротехнічних споруд (шлю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D71BC3">
              <w:rPr>
                <w:rFonts w:ascii="Times New Roman" w:hAnsi="Times New Roman"/>
                <w:color w:val="000000"/>
                <w:sz w:val="24"/>
                <w:szCs w:val="24"/>
              </w:rPr>
              <w:t>зів водозабірної споруди) на р.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71BC3">
              <w:rPr>
                <w:rFonts w:ascii="Times New Roman" w:hAnsi="Times New Roman"/>
                <w:color w:val="000000"/>
                <w:sz w:val="24"/>
                <w:szCs w:val="24"/>
              </w:rPr>
              <w:t>Млинівка та на ділянці кінцевого водоскиду до відстійника міського озера м. Івано-Франківськ</w:t>
            </w:r>
            <w:r w:rsidR="00F75A7E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71BC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6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:rsidR="007219B7" w:rsidRPr="007F2769" w:rsidRDefault="00604EBB" w:rsidP="00604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2769">
              <w:rPr>
                <w:rFonts w:ascii="Times New Roman" w:hAnsi="Times New Roman"/>
                <w:sz w:val="24"/>
                <w:szCs w:val="24"/>
              </w:rPr>
              <w:t>Можливість регулювання подачі води у міське озеро напряму та через відстійник, раціональ</w:t>
            </w:r>
            <w:r w:rsidR="007F2769" w:rsidRPr="007F2769">
              <w:rPr>
                <w:rFonts w:ascii="Times New Roman" w:hAnsi="Times New Roman"/>
                <w:sz w:val="24"/>
                <w:szCs w:val="24"/>
              </w:rPr>
              <w:t>ного використання притічних вод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219B7" w:rsidRPr="00C600BE" w:rsidRDefault="00B5086C" w:rsidP="00363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C600BE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2500,0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219B7" w:rsidRPr="00C600BE" w:rsidRDefault="007219B7" w:rsidP="00363AA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5"/>
                <w:sz w:val="24"/>
                <w:szCs w:val="24"/>
                <w:shd w:val="clear" w:color="auto" w:fill="FFFFFF"/>
              </w:rPr>
            </w:pPr>
            <w:r w:rsidRPr="00C600BE">
              <w:rPr>
                <w:rFonts w:ascii="Times New Roman" w:hAnsi="Times New Roman"/>
                <w:b/>
                <w:color w:val="000000"/>
                <w:spacing w:val="5"/>
                <w:sz w:val="24"/>
                <w:szCs w:val="24"/>
                <w:shd w:val="clear" w:color="auto" w:fill="FFFFFF"/>
              </w:rPr>
              <w:t>2500,0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219B7" w:rsidRPr="00C600BE" w:rsidRDefault="007219B7" w:rsidP="00363AA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600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219B7" w:rsidRPr="00C600BE" w:rsidRDefault="007219B7" w:rsidP="000854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600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219B7" w:rsidRPr="00C600BE" w:rsidRDefault="007219B7" w:rsidP="00FC1CB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600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219B7" w:rsidRPr="00C600BE" w:rsidRDefault="007219B7" w:rsidP="000854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600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2" w:type="dxa"/>
            <w:shd w:val="clear" w:color="auto" w:fill="FFFFFF"/>
          </w:tcPr>
          <w:p w:rsidR="007219B7" w:rsidRPr="003B6DEB" w:rsidRDefault="007219B7" w:rsidP="00604EBB">
            <w:pPr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3B6DEB">
              <w:rPr>
                <w:rFonts w:ascii="Times New Roman" w:hAnsi="Times New Roman"/>
                <w:spacing w:val="-10"/>
                <w:sz w:val="24"/>
                <w:szCs w:val="24"/>
              </w:rPr>
              <w:t>КП «Центр розвитку міста та рекреації»</w:t>
            </w:r>
          </w:p>
        </w:tc>
      </w:tr>
      <w:tr w:rsidR="000341AC" w:rsidRPr="003B6DEB" w:rsidTr="00E47E39">
        <w:tblPrEx>
          <w:jc w:val="center"/>
          <w:tblLook w:val="0020" w:firstRow="1" w:lastRow="0" w:firstColumn="0" w:lastColumn="0" w:noHBand="0" w:noVBand="0"/>
        </w:tblPrEx>
        <w:trPr>
          <w:cantSplit/>
          <w:trHeight w:val="289"/>
          <w:jc w:val="center"/>
        </w:trPr>
        <w:tc>
          <w:tcPr>
            <w:tcW w:w="424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0341AC" w:rsidRPr="003B6DEB" w:rsidRDefault="000341AC" w:rsidP="000341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341AC" w:rsidRPr="005F7E94" w:rsidRDefault="000341AC" w:rsidP="000341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E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Всього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5A36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Охорона і раціональне використання земель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0341AC" w:rsidRPr="003B6DEB" w:rsidRDefault="000341AC" w:rsidP="000341AC">
            <w:pPr>
              <w:spacing w:after="0" w:line="240" w:lineRule="auto"/>
              <w:ind w:right="196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0341AC" w:rsidRPr="000341AC" w:rsidRDefault="000341AC" w:rsidP="00363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0341AC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4500,0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0341AC" w:rsidRPr="000341AC" w:rsidRDefault="000341AC" w:rsidP="00363AA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5"/>
                <w:sz w:val="24"/>
                <w:szCs w:val="24"/>
                <w:shd w:val="clear" w:color="auto" w:fill="FFFFFF"/>
              </w:rPr>
            </w:pPr>
            <w:r w:rsidRPr="000341AC">
              <w:rPr>
                <w:rFonts w:ascii="Times New Roman" w:hAnsi="Times New Roman"/>
                <w:b/>
                <w:color w:val="000000"/>
                <w:spacing w:val="5"/>
                <w:sz w:val="24"/>
                <w:szCs w:val="24"/>
                <w:shd w:val="clear" w:color="auto" w:fill="FFFFFF"/>
              </w:rPr>
              <w:t>2500,0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0341AC" w:rsidRPr="000341AC" w:rsidRDefault="000341AC" w:rsidP="00363AA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41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0341AC" w:rsidRDefault="000341AC" w:rsidP="00363AA8">
            <w:pPr>
              <w:spacing w:after="0" w:line="240" w:lineRule="auto"/>
              <w:jc w:val="center"/>
            </w:pPr>
            <w:r w:rsidRPr="000F451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0341AC" w:rsidRDefault="000341AC" w:rsidP="00363AA8">
            <w:pPr>
              <w:spacing w:after="0" w:line="240" w:lineRule="auto"/>
              <w:jc w:val="center"/>
            </w:pPr>
            <w:r w:rsidRPr="000F451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0341AC" w:rsidRDefault="000341AC" w:rsidP="00E47E39">
            <w:pPr>
              <w:spacing w:after="0" w:line="240" w:lineRule="auto"/>
              <w:jc w:val="center"/>
            </w:pPr>
            <w:r w:rsidRPr="000F451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2" w:type="dxa"/>
            <w:shd w:val="clear" w:color="auto" w:fill="FFFFFF"/>
          </w:tcPr>
          <w:p w:rsidR="000341AC" w:rsidRPr="003B6DEB" w:rsidRDefault="000341AC" w:rsidP="000341AC">
            <w:pPr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</w:rPr>
            </w:pPr>
          </w:p>
        </w:tc>
      </w:tr>
    </w:tbl>
    <w:p w:rsidR="001468F1" w:rsidRPr="00F4630E" w:rsidRDefault="001468F1" w:rsidP="00F4630E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235AAA" w:rsidRDefault="00235AAA" w:rsidP="00235A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37232">
        <w:rPr>
          <w:rFonts w:ascii="Times New Roman" w:hAnsi="Times New Roman"/>
          <w:b/>
          <w:sz w:val="24"/>
          <w:szCs w:val="24"/>
        </w:rPr>
        <w:t>Підпрограма 4. Раціональне використання і зберігання відходів виробництва та побутових відходів</w:t>
      </w:r>
    </w:p>
    <w:p w:rsidR="00E803E3" w:rsidRPr="00737232" w:rsidRDefault="00E803E3" w:rsidP="00E803E3">
      <w:pPr>
        <w:tabs>
          <w:tab w:val="left" w:pos="2348"/>
        </w:tabs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EC31A5">
        <w:rPr>
          <w:rFonts w:ascii="Times New Roman" w:hAnsi="Times New Roman"/>
          <w:sz w:val="24"/>
          <w:szCs w:val="24"/>
        </w:rPr>
        <w:t>тис. грн</w:t>
      </w:r>
    </w:p>
    <w:tbl>
      <w:tblPr>
        <w:tblpPr w:leftFromText="180" w:rightFromText="180" w:vertAnchor="text" w:horzAnchor="margin" w:tblpY="227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20" w:firstRow="1" w:lastRow="0" w:firstColumn="0" w:lastColumn="0" w:noHBand="0" w:noVBand="1"/>
      </w:tblPr>
      <w:tblGrid>
        <w:gridCol w:w="421"/>
        <w:gridCol w:w="4677"/>
        <w:gridCol w:w="2977"/>
        <w:gridCol w:w="1134"/>
        <w:gridCol w:w="1134"/>
        <w:gridCol w:w="992"/>
        <w:gridCol w:w="1134"/>
        <w:gridCol w:w="851"/>
        <w:gridCol w:w="567"/>
        <w:gridCol w:w="1843"/>
      </w:tblGrid>
      <w:tr w:rsidR="0003719A" w:rsidRPr="00235AAA" w:rsidTr="002556AF">
        <w:trPr>
          <w:trHeight w:val="413"/>
        </w:trPr>
        <w:tc>
          <w:tcPr>
            <w:tcW w:w="421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03719A" w:rsidRPr="00B205FF" w:rsidRDefault="0003719A" w:rsidP="00037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719A" w:rsidRPr="00235AAA" w:rsidRDefault="0003719A" w:rsidP="00037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AA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3719A" w:rsidRPr="00235AAA" w:rsidRDefault="0003719A" w:rsidP="00037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AAA">
              <w:rPr>
                <w:rFonts w:ascii="Times New Roman" w:hAnsi="Times New Roman"/>
                <w:sz w:val="24"/>
                <w:szCs w:val="24"/>
              </w:rPr>
              <w:t>з/п</w:t>
            </w:r>
          </w:p>
        </w:tc>
        <w:tc>
          <w:tcPr>
            <w:tcW w:w="4677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03719A" w:rsidRPr="00235AAA" w:rsidRDefault="0003719A" w:rsidP="00037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235AAA">
              <w:rPr>
                <w:rFonts w:ascii="Times New Roman" w:hAnsi="Times New Roman"/>
                <w:sz w:val="24"/>
                <w:szCs w:val="24"/>
              </w:rPr>
              <w:t>азва заходу</w:t>
            </w:r>
          </w:p>
        </w:tc>
        <w:tc>
          <w:tcPr>
            <w:tcW w:w="2977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03719A" w:rsidRPr="00235AAA" w:rsidRDefault="0003719A" w:rsidP="00037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AAA">
              <w:rPr>
                <w:rFonts w:ascii="Times New Roman" w:hAnsi="Times New Roman"/>
                <w:sz w:val="24"/>
                <w:szCs w:val="24"/>
              </w:rPr>
              <w:t>Очікувані результати</w:t>
            </w:r>
          </w:p>
        </w:tc>
        <w:tc>
          <w:tcPr>
            <w:tcW w:w="1134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03719A" w:rsidRPr="00235AAA" w:rsidRDefault="0003719A" w:rsidP="00037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AAA">
              <w:rPr>
                <w:rFonts w:ascii="Times New Roman" w:hAnsi="Times New Roman"/>
                <w:sz w:val="24"/>
                <w:szCs w:val="24"/>
              </w:rPr>
              <w:t>Вартість</w:t>
            </w:r>
          </w:p>
          <w:p w:rsidR="0003719A" w:rsidRPr="00235AAA" w:rsidRDefault="0003719A" w:rsidP="00037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AAA">
              <w:rPr>
                <w:rFonts w:ascii="Times New Roman" w:hAnsi="Times New Roman"/>
                <w:sz w:val="24"/>
                <w:szCs w:val="24"/>
              </w:rPr>
              <w:t>заходу,</w:t>
            </w:r>
          </w:p>
          <w:p w:rsidR="0003719A" w:rsidRPr="00235AAA" w:rsidRDefault="0003719A" w:rsidP="00037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AAA">
              <w:rPr>
                <w:rFonts w:ascii="Times New Roman" w:hAnsi="Times New Roman"/>
                <w:sz w:val="24"/>
                <w:szCs w:val="24"/>
              </w:rPr>
              <w:t>тис. грн.</w:t>
            </w:r>
          </w:p>
        </w:tc>
        <w:tc>
          <w:tcPr>
            <w:tcW w:w="3260" w:type="dxa"/>
            <w:gridSpan w:val="3"/>
            <w:tcMar>
              <w:left w:w="28" w:type="dxa"/>
              <w:right w:w="28" w:type="dxa"/>
            </w:tcMar>
            <w:vAlign w:val="center"/>
          </w:tcPr>
          <w:p w:rsidR="0003719A" w:rsidRPr="00235AAA" w:rsidRDefault="0003719A" w:rsidP="00037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Бюджети</w:t>
            </w:r>
          </w:p>
        </w:tc>
        <w:tc>
          <w:tcPr>
            <w:tcW w:w="851" w:type="dxa"/>
            <w:vMerge w:val="restart"/>
            <w:tcMar>
              <w:left w:w="28" w:type="dxa"/>
              <w:right w:w="28" w:type="dxa"/>
            </w:tcMar>
          </w:tcPr>
          <w:p w:rsidR="0003719A" w:rsidRPr="00235AAA" w:rsidRDefault="0099266A" w:rsidP="00A217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Власні кошти  підпри</w:t>
            </w:r>
            <w:r w:rsidR="0003719A" w:rsidRPr="00235AAA">
              <w:rPr>
                <w:rFonts w:ascii="Times New Roman" w:hAnsi="Times New Roman"/>
                <w:sz w:val="24"/>
                <w:szCs w:val="24"/>
              </w:rPr>
              <w:t>ємств</w:t>
            </w:r>
          </w:p>
        </w:tc>
        <w:tc>
          <w:tcPr>
            <w:tcW w:w="567" w:type="dxa"/>
            <w:vMerge w:val="restart"/>
            <w:tcMar>
              <w:left w:w="28" w:type="dxa"/>
              <w:right w:w="28" w:type="dxa"/>
            </w:tcMar>
          </w:tcPr>
          <w:p w:rsidR="0003719A" w:rsidRPr="00A11F65" w:rsidRDefault="0003719A" w:rsidP="00037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AAA">
              <w:rPr>
                <w:rFonts w:ascii="Times New Roman" w:hAnsi="Times New Roman"/>
                <w:sz w:val="24"/>
                <w:szCs w:val="24"/>
              </w:rPr>
              <w:t>Інші кошти</w:t>
            </w:r>
          </w:p>
        </w:tc>
        <w:tc>
          <w:tcPr>
            <w:tcW w:w="1843" w:type="dxa"/>
            <w:vMerge w:val="restart"/>
            <w:vAlign w:val="center"/>
          </w:tcPr>
          <w:p w:rsidR="0003719A" w:rsidRPr="00235AAA" w:rsidRDefault="0003719A" w:rsidP="00037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Примітки</w:t>
            </w:r>
          </w:p>
        </w:tc>
      </w:tr>
      <w:tr w:rsidR="0003719A" w:rsidRPr="00235AAA" w:rsidTr="002556AF">
        <w:trPr>
          <w:trHeight w:val="711"/>
        </w:trPr>
        <w:tc>
          <w:tcPr>
            <w:tcW w:w="421" w:type="dxa"/>
            <w:vMerge/>
            <w:tcMar>
              <w:left w:w="28" w:type="dxa"/>
              <w:right w:w="28" w:type="dxa"/>
            </w:tcMar>
            <w:vAlign w:val="center"/>
          </w:tcPr>
          <w:p w:rsidR="0003719A" w:rsidRPr="00B205FF" w:rsidRDefault="0003719A" w:rsidP="00037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tcMar>
              <w:left w:w="28" w:type="dxa"/>
              <w:right w:w="28" w:type="dxa"/>
            </w:tcMar>
            <w:vAlign w:val="center"/>
          </w:tcPr>
          <w:p w:rsidR="0003719A" w:rsidRDefault="0003719A" w:rsidP="00037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Mar>
              <w:left w:w="28" w:type="dxa"/>
              <w:right w:w="28" w:type="dxa"/>
            </w:tcMar>
            <w:vAlign w:val="center"/>
          </w:tcPr>
          <w:p w:rsidR="0003719A" w:rsidRPr="00235AAA" w:rsidRDefault="0003719A" w:rsidP="00037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:rsidR="0003719A" w:rsidRPr="00235AAA" w:rsidRDefault="0003719A" w:rsidP="00037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03719A" w:rsidRPr="00A11F65" w:rsidRDefault="0003719A" w:rsidP="00076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F65">
              <w:rPr>
                <w:rFonts w:ascii="Times New Roman" w:hAnsi="Times New Roman"/>
                <w:sz w:val="24"/>
                <w:szCs w:val="24"/>
              </w:rPr>
              <w:t>Д</w:t>
            </w:r>
            <w:r w:rsidRPr="00235AAA">
              <w:rPr>
                <w:rFonts w:ascii="Times New Roman" w:hAnsi="Times New Roman"/>
                <w:sz w:val="24"/>
                <w:szCs w:val="24"/>
              </w:rPr>
              <w:t>ержавний</w:t>
            </w:r>
          </w:p>
        </w:tc>
        <w:tc>
          <w:tcPr>
            <w:tcW w:w="992" w:type="dxa"/>
          </w:tcPr>
          <w:p w:rsidR="0003719A" w:rsidRPr="00A11F65" w:rsidRDefault="0003719A" w:rsidP="00037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F65">
              <w:rPr>
                <w:rFonts w:ascii="Times New Roman" w:hAnsi="Times New Roman"/>
                <w:sz w:val="24"/>
                <w:szCs w:val="24"/>
              </w:rPr>
              <w:t>О</w:t>
            </w:r>
            <w:r w:rsidRPr="00235AAA">
              <w:rPr>
                <w:rFonts w:ascii="Times New Roman" w:hAnsi="Times New Roman"/>
                <w:sz w:val="24"/>
                <w:szCs w:val="24"/>
              </w:rPr>
              <w:t>бласний</w:t>
            </w:r>
          </w:p>
        </w:tc>
        <w:tc>
          <w:tcPr>
            <w:tcW w:w="1134" w:type="dxa"/>
          </w:tcPr>
          <w:p w:rsidR="0003719A" w:rsidRPr="00A11F65" w:rsidRDefault="0003719A" w:rsidP="00037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F65">
              <w:rPr>
                <w:rFonts w:ascii="Times New Roman" w:hAnsi="Times New Roman"/>
                <w:sz w:val="24"/>
                <w:szCs w:val="24"/>
              </w:rPr>
              <w:t>М</w:t>
            </w:r>
            <w:r w:rsidRPr="00235AAA">
              <w:rPr>
                <w:rFonts w:ascii="Times New Roman" w:hAnsi="Times New Roman"/>
                <w:sz w:val="24"/>
                <w:szCs w:val="24"/>
              </w:rPr>
              <w:t>ісцевий</w:t>
            </w:r>
            <w:r w:rsidRPr="00A11F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Merge/>
            <w:tcMar>
              <w:left w:w="28" w:type="dxa"/>
              <w:right w:w="28" w:type="dxa"/>
            </w:tcMar>
            <w:vAlign w:val="center"/>
          </w:tcPr>
          <w:p w:rsidR="0003719A" w:rsidRPr="00235AAA" w:rsidRDefault="0003719A" w:rsidP="00037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Mar>
              <w:left w:w="28" w:type="dxa"/>
              <w:right w:w="28" w:type="dxa"/>
            </w:tcMar>
            <w:vAlign w:val="center"/>
          </w:tcPr>
          <w:p w:rsidR="0003719A" w:rsidRPr="00235AAA" w:rsidRDefault="0003719A" w:rsidP="00037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03719A" w:rsidRPr="00235AAA" w:rsidRDefault="0003719A" w:rsidP="00037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6C9" w:rsidRPr="00235AAA" w:rsidTr="002556AF">
        <w:trPr>
          <w:trHeight w:val="287"/>
        </w:trPr>
        <w:tc>
          <w:tcPr>
            <w:tcW w:w="421" w:type="dxa"/>
            <w:tcMar>
              <w:left w:w="28" w:type="dxa"/>
              <w:right w:w="28" w:type="dxa"/>
            </w:tcMar>
            <w:vAlign w:val="center"/>
          </w:tcPr>
          <w:p w:rsidR="00B046C9" w:rsidRPr="003765C6" w:rsidRDefault="00B046C9" w:rsidP="00B04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Mar>
              <w:left w:w="28" w:type="dxa"/>
              <w:right w:w="28" w:type="dxa"/>
            </w:tcMar>
            <w:vAlign w:val="center"/>
          </w:tcPr>
          <w:p w:rsidR="00B046C9" w:rsidRPr="00B205FF" w:rsidRDefault="00B046C9" w:rsidP="00B04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Mar>
              <w:left w:w="28" w:type="dxa"/>
              <w:right w:w="28" w:type="dxa"/>
            </w:tcMar>
            <w:vAlign w:val="center"/>
          </w:tcPr>
          <w:p w:rsidR="00B046C9" w:rsidRPr="00235AAA" w:rsidRDefault="00B046C9" w:rsidP="00B04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AA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B046C9" w:rsidRPr="00B205FF" w:rsidRDefault="00B046C9" w:rsidP="00B04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B046C9" w:rsidRPr="00B205FF" w:rsidRDefault="00B046C9" w:rsidP="00B04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B046C9" w:rsidRPr="00B205FF" w:rsidRDefault="00B046C9" w:rsidP="00B04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B046C9" w:rsidRPr="00B205FF" w:rsidRDefault="00B046C9" w:rsidP="00B04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B046C9" w:rsidRPr="00B205FF" w:rsidRDefault="00B046C9" w:rsidP="00B04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:rsidR="00B046C9" w:rsidRPr="00B205FF" w:rsidRDefault="00B046C9" w:rsidP="00B04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vAlign w:val="center"/>
          </w:tcPr>
          <w:p w:rsidR="00B046C9" w:rsidRPr="00B205FF" w:rsidRDefault="00B046C9" w:rsidP="00B04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046C9" w:rsidRPr="00235AAA" w:rsidTr="002556AF">
        <w:trPr>
          <w:trHeight w:val="287"/>
        </w:trPr>
        <w:tc>
          <w:tcPr>
            <w:tcW w:w="421" w:type="dxa"/>
            <w:tcMar>
              <w:left w:w="28" w:type="dxa"/>
              <w:right w:w="28" w:type="dxa"/>
            </w:tcMar>
            <w:vAlign w:val="center"/>
          </w:tcPr>
          <w:p w:rsidR="00B046C9" w:rsidRDefault="00B046C9" w:rsidP="00BA44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F52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77" w:type="dxa"/>
            <w:tcMar>
              <w:left w:w="28" w:type="dxa"/>
              <w:right w:w="28" w:type="dxa"/>
            </w:tcMar>
            <w:vAlign w:val="center"/>
          </w:tcPr>
          <w:p w:rsidR="00B046C9" w:rsidRDefault="00B046C9" w:rsidP="000E2F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Придбання насосного обладнання для заміни такого, що використало свої технічні можливості на комунальних каналізаційних системах міста </w:t>
            </w:r>
          </w:p>
        </w:tc>
        <w:tc>
          <w:tcPr>
            <w:tcW w:w="2977" w:type="dxa"/>
            <w:tcMar>
              <w:left w:w="28" w:type="dxa"/>
              <w:right w:w="28" w:type="dxa"/>
            </w:tcMar>
            <w:vAlign w:val="center"/>
          </w:tcPr>
          <w:p w:rsidR="00B046C9" w:rsidRPr="00235AAA" w:rsidRDefault="00B046C9" w:rsidP="00BA44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AAA">
              <w:rPr>
                <w:rFonts w:ascii="Times New Roman" w:hAnsi="Times New Roman"/>
                <w:sz w:val="24"/>
                <w:szCs w:val="24"/>
              </w:rPr>
              <w:t>Підвищення надійності каналізаційної системи водовідведення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B046C9" w:rsidRPr="004C12F2" w:rsidRDefault="00B046C9" w:rsidP="00363A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12F2">
              <w:rPr>
                <w:rFonts w:ascii="Times New Roman" w:hAnsi="Times New Roman"/>
                <w:b/>
                <w:sz w:val="24"/>
                <w:szCs w:val="24"/>
              </w:rPr>
              <w:t>6300,00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B046C9" w:rsidRPr="004C12F2" w:rsidRDefault="00B046C9" w:rsidP="00363A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12F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B046C9" w:rsidRPr="004C12F2" w:rsidRDefault="00B046C9" w:rsidP="00363A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12F2">
              <w:rPr>
                <w:rFonts w:ascii="Times New Roman" w:hAnsi="Times New Roman"/>
                <w:b/>
                <w:sz w:val="24"/>
                <w:szCs w:val="24"/>
              </w:rPr>
              <w:t>3000,0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B046C9" w:rsidRPr="004C12F2" w:rsidRDefault="00B046C9" w:rsidP="00363A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12F2">
              <w:rPr>
                <w:rFonts w:ascii="Times New Roman" w:hAnsi="Times New Roman"/>
                <w:b/>
                <w:sz w:val="24"/>
                <w:szCs w:val="24"/>
              </w:rPr>
              <w:t>1500</w:t>
            </w:r>
            <w:r w:rsidR="00BA35CC" w:rsidRPr="004C12F2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B046C9" w:rsidRPr="004C12F2" w:rsidRDefault="00B046C9" w:rsidP="00363A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12F2">
              <w:rPr>
                <w:rFonts w:ascii="Times New Roman" w:hAnsi="Times New Roman"/>
                <w:b/>
                <w:sz w:val="24"/>
                <w:szCs w:val="24"/>
              </w:rPr>
              <w:t>1800</w:t>
            </w:r>
            <w:r w:rsidR="008D744D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:rsidR="00B046C9" w:rsidRPr="004C12F2" w:rsidRDefault="00B046C9" w:rsidP="00363A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12F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B046C9" w:rsidRPr="00235AAA" w:rsidRDefault="00B046C9" w:rsidP="000E2F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05C">
              <w:rPr>
                <w:rFonts w:ascii="Times New Roman" w:hAnsi="Times New Roman"/>
                <w:sz w:val="24"/>
                <w:szCs w:val="24"/>
              </w:rPr>
              <w:t xml:space="preserve">КП «Івано-Франківськводоекотехпром»               </w:t>
            </w:r>
          </w:p>
          <w:p w:rsidR="00B046C9" w:rsidRPr="0000405C" w:rsidRDefault="00B046C9" w:rsidP="000E2F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6C9" w:rsidRPr="00235AAA" w:rsidTr="002556AF">
        <w:trPr>
          <w:trHeight w:val="287"/>
        </w:trPr>
        <w:tc>
          <w:tcPr>
            <w:tcW w:w="421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B046C9" w:rsidRPr="004A2C98" w:rsidRDefault="00B046C9" w:rsidP="00BA44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385">
              <w:rPr>
                <w:rFonts w:ascii="Times New Roman" w:hAnsi="Times New Roman"/>
                <w:sz w:val="24"/>
                <w:szCs w:val="24"/>
              </w:rPr>
              <w:t>2</w:t>
            </w:r>
            <w:r w:rsidR="001F52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77" w:type="dxa"/>
            <w:tcMar>
              <w:left w:w="28" w:type="dxa"/>
              <w:right w:w="28" w:type="dxa"/>
            </w:tcMar>
            <w:vAlign w:val="center"/>
          </w:tcPr>
          <w:p w:rsidR="00B046C9" w:rsidRPr="00851753" w:rsidRDefault="00B046C9" w:rsidP="000E2F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1753">
              <w:rPr>
                <w:rFonts w:ascii="Times New Roman" w:hAnsi="Times New Roman"/>
                <w:sz w:val="24"/>
                <w:szCs w:val="24"/>
              </w:rPr>
              <w:t>Проектування та будівництво лінії обробки мулу на каналізаційних очисних спорудах м.Івано-Франківська</w:t>
            </w:r>
          </w:p>
        </w:tc>
        <w:tc>
          <w:tcPr>
            <w:tcW w:w="2977" w:type="dxa"/>
            <w:tcMar>
              <w:left w:w="28" w:type="dxa"/>
              <w:right w:w="28" w:type="dxa"/>
            </w:tcMar>
            <w:vAlign w:val="center"/>
          </w:tcPr>
          <w:p w:rsidR="00B046C9" w:rsidRPr="00235AAA" w:rsidRDefault="00B046C9" w:rsidP="00BA44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AAA">
              <w:rPr>
                <w:rFonts w:ascii="Times New Roman" w:hAnsi="Times New Roman"/>
                <w:sz w:val="24"/>
                <w:szCs w:val="24"/>
              </w:rPr>
              <w:t xml:space="preserve">Зменшення об’єму накопичення відходів та вироблення електроенергії  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B046C9" w:rsidRPr="004C12F2" w:rsidRDefault="00B046C9" w:rsidP="00363A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12F2">
              <w:rPr>
                <w:rFonts w:ascii="Times New Roman" w:hAnsi="Times New Roman"/>
                <w:b/>
                <w:sz w:val="24"/>
                <w:szCs w:val="24"/>
              </w:rPr>
              <w:t>300000,0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B046C9" w:rsidRPr="004C12F2" w:rsidRDefault="00B046C9" w:rsidP="00363A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12F2">
              <w:rPr>
                <w:rFonts w:ascii="Times New Roman" w:hAnsi="Times New Roman"/>
                <w:b/>
                <w:sz w:val="24"/>
                <w:szCs w:val="24"/>
              </w:rPr>
              <w:t>100000,0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B046C9" w:rsidRPr="004C12F2" w:rsidRDefault="00B046C9" w:rsidP="00363A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12F2">
              <w:rPr>
                <w:rFonts w:ascii="Times New Roman" w:hAnsi="Times New Roman"/>
                <w:b/>
                <w:sz w:val="24"/>
                <w:szCs w:val="24"/>
              </w:rPr>
              <w:t>100000,0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B046C9" w:rsidRPr="004C12F2" w:rsidRDefault="00B046C9" w:rsidP="00363A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12F2">
              <w:rPr>
                <w:rFonts w:ascii="Times New Roman" w:hAnsi="Times New Roman"/>
                <w:b/>
                <w:sz w:val="24"/>
                <w:szCs w:val="24"/>
              </w:rPr>
              <w:t>50000,0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B046C9" w:rsidRPr="004C12F2" w:rsidRDefault="00B046C9" w:rsidP="00363A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12F2">
              <w:rPr>
                <w:rFonts w:ascii="Times New Roman" w:hAnsi="Times New Roman"/>
                <w:b/>
                <w:sz w:val="24"/>
                <w:szCs w:val="24"/>
              </w:rPr>
              <w:t>50000,0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:rsidR="00B046C9" w:rsidRPr="00235AAA" w:rsidRDefault="00B046C9" w:rsidP="00363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76CC1" w:rsidRPr="00235AAA" w:rsidRDefault="00B046C9" w:rsidP="00416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05C">
              <w:rPr>
                <w:rFonts w:ascii="Times New Roman" w:hAnsi="Times New Roman"/>
                <w:sz w:val="24"/>
                <w:szCs w:val="24"/>
              </w:rPr>
              <w:t>КП «Івано-Франківськводоекотехпром»</w:t>
            </w:r>
            <w:r w:rsidR="0000405C">
              <w:rPr>
                <w:rFonts w:ascii="Times New Roman" w:hAnsi="Times New Roman"/>
                <w:sz w:val="24"/>
                <w:szCs w:val="24"/>
              </w:rPr>
              <w:t>, П</w:t>
            </w:r>
            <w:r w:rsidRPr="0000405C">
              <w:rPr>
                <w:rFonts w:ascii="Times New Roman" w:hAnsi="Times New Roman"/>
                <w:sz w:val="24"/>
                <w:szCs w:val="24"/>
              </w:rPr>
              <w:t>КД в стадії виготовлення</w:t>
            </w:r>
          </w:p>
        </w:tc>
      </w:tr>
      <w:tr w:rsidR="00F76CC1" w:rsidRPr="00F76CC1" w:rsidTr="00416F2A">
        <w:trPr>
          <w:trHeight w:val="274"/>
        </w:trPr>
        <w:tc>
          <w:tcPr>
            <w:tcW w:w="421" w:type="dxa"/>
            <w:tcBorders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F76CC1" w:rsidRPr="00F76CC1" w:rsidRDefault="00F76CC1" w:rsidP="00F76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F76CC1" w:rsidRPr="00F76CC1" w:rsidRDefault="00F76CC1" w:rsidP="00F76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CC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F76CC1" w:rsidRPr="00F76CC1" w:rsidRDefault="00F76CC1" w:rsidP="00F76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CC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F76CC1" w:rsidRPr="00F76CC1" w:rsidRDefault="00F76CC1" w:rsidP="00F76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CC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F76CC1" w:rsidRPr="00F76CC1" w:rsidRDefault="00F76CC1" w:rsidP="00F76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CC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F76CC1" w:rsidRPr="00F76CC1" w:rsidRDefault="00F76CC1" w:rsidP="00F76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CC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F76CC1" w:rsidRPr="00F76CC1" w:rsidRDefault="00F76CC1" w:rsidP="00F76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CC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F76CC1" w:rsidRPr="00F76CC1" w:rsidRDefault="00F76CC1" w:rsidP="00F76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CC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F76CC1" w:rsidRPr="00F76CC1" w:rsidRDefault="00F76CC1" w:rsidP="00F76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CC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F76CC1" w:rsidRPr="00F76CC1" w:rsidRDefault="00F76CC1" w:rsidP="00F76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CC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2617F" w:rsidRPr="00235AAA" w:rsidTr="00416F2A">
        <w:trPr>
          <w:trHeight w:val="446"/>
        </w:trPr>
        <w:tc>
          <w:tcPr>
            <w:tcW w:w="421" w:type="dxa"/>
            <w:tcBorders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72617F" w:rsidRPr="00341A2D" w:rsidRDefault="0072617F" w:rsidP="007261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F52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77" w:type="dxa"/>
            <w:tcBorders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72617F" w:rsidRPr="00341A2D" w:rsidRDefault="0072617F" w:rsidP="00363A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Придбання компактора</w:t>
            </w:r>
            <w:r w:rsidRPr="00341A2D">
              <w:rPr>
                <w:rFonts w:ascii="Times New Roman" w:hAnsi="Times New Roman"/>
                <w:sz w:val="24"/>
                <w:szCs w:val="24"/>
              </w:rPr>
              <w:t xml:space="preserve"> для складування ТПВ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72617F" w:rsidRPr="00341A2D" w:rsidRDefault="0072617F" w:rsidP="00416F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1A2D">
              <w:rPr>
                <w:rFonts w:ascii="Times New Roman" w:hAnsi="Times New Roman"/>
                <w:sz w:val="24"/>
                <w:szCs w:val="24"/>
              </w:rPr>
              <w:t>Забезпечення надійної експлуатації полігону твердих побутових відходів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72617F" w:rsidRPr="004C12F2" w:rsidRDefault="0072617F" w:rsidP="00363A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12F2">
              <w:rPr>
                <w:rFonts w:ascii="Times New Roman" w:hAnsi="Times New Roman"/>
                <w:b/>
                <w:sz w:val="24"/>
                <w:szCs w:val="24"/>
              </w:rPr>
              <w:t>8000,00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72617F" w:rsidRPr="004C12F2" w:rsidRDefault="0072617F" w:rsidP="00363A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12F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72617F" w:rsidRPr="004C12F2" w:rsidRDefault="0072617F" w:rsidP="00363A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12F2">
              <w:rPr>
                <w:rFonts w:ascii="Times New Roman" w:hAnsi="Times New Roman"/>
                <w:b/>
                <w:sz w:val="24"/>
                <w:szCs w:val="24"/>
              </w:rPr>
              <w:t>8000,00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72617F" w:rsidRPr="004C12F2" w:rsidRDefault="0072617F" w:rsidP="00363A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12F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72617F" w:rsidRPr="004C12F2" w:rsidRDefault="0072617F" w:rsidP="00363A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12F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617F" w:rsidRPr="004C12F2" w:rsidRDefault="0072617F" w:rsidP="00363A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12F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617F" w:rsidRDefault="0072617F" w:rsidP="007261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A2D">
              <w:rPr>
                <w:rFonts w:ascii="Times New Roman" w:hAnsi="Times New Roman"/>
                <w:sz w:val="24"/>
                <w:szCs w:val="24"/>
              </w:rPr>
              <w:t>КП «Полігон ТПВ»</w:t>
            </w:r>
          </w:p>
          <w:p w:rsidR="0072617F" w:rsidRPr="00341A2D" w:rsidRDefault="0072617F" w:rsidP="007261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W w:w="15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20" w:firstRow="1" w:lastRow="0" w:firstColumn="0" w:lastColumn="0" w:noHBand="0" w:noVBand="1"/>
      </w:tblPr>
      <w:tblGrid>
        <w:gridCol w:w="421"/>
        <w:gridCol w:w="4677"/>
        <w:gridCol w:w="2977"/>
        <w:gridCol w:w="1134"/>
        <w:gridCol w:w="1134"/>
        <w:gridCol w:w="992"/>
        <w:gridCol w:w="1134"/>
        <w:gridCol w:w="851"/>
        <w:gridCol w:w="567"/>
        <w:gridCol w:w="1843"/>
      </w:tblGrid>
      <w:tr w:rsidR="00416F2A" w:rsidRPr="00A11F65" w:rsidTr="00416F2A">
        <w:trPr>
          <w:trHeight w:val="1977"/>
        </w:trPr>
        <w:tc>
          <w:tcPr>
            <w:tcW w:w="421" w:type="dxa"/>
            <w:tcMar>
              <w:left w:w="28" w:type="dxa"/>
              <w:right w:w="28" w:type="dxa"/>
            </w:tcMar>
            <w:vAlign w:val="center"/>
          </w:tcPr>
          <w:p w:rsidR="00416F2A" w:rsidRPr="00A11F65" w:rsidRDefault="00416F2A" w:rsidP="002556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  <w:tcMar>
              <w:left w:w="28" w:type="dxa"/>
              <w:right w:w="28" w:type="dxa"/>
            </w:tcMar>
            <w:vAlign w:val="center"/>
          </w:tcPr>
          <w:p w:rsidR="00416F2A" w:rsidRPr="0056722F" w:rsidRDefault="00416F2A" w:rsidP="002A2E09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 w:rsidRPr="00D71BC3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Придбання обладнання (контейнерів) для збору твердих побутових відходів на території Івано-Франківської 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МТГ</w:t>
            </w:r>
          </w:p>
        </w:tc>
        <w:tc>
          <w:tcPr>
            <w:tcW w:w="2977" w:type="dxa"/>
            <w:tcMar>
              <w:left w:w="28" w:type="dxa"/>
              <w:right w:w="28" w:type="dxa"/>
            </w:tcMar>
          </w:tcPr>
          <w:p w:rsidR="00416F2A" w:rsidRPr="00522E22" w:rsidRDefault="00416F2A" w:rsidP="00416F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E22">
              <w:rPr>
                <w:rFonts w:ascii="Times New Roman" w:hAnsi="Times New Roman"/>
                <w:sz w:val="24"/>
                <w:szCs w:val="24"/>
              </w:rPr>
              <w:t xml:space="preserve">Ліквідація стихійних сміттєзвалищ, упорядкування процесу тимчасового </w:t>
            </w:r>
            <w:r w:rsidRPr="00522E22">
              <w:rPr>
                <w:rFonts w:ascii="Times New Roman" w:hAnsi="Times New Roman"/>
                <w:spacing w:val="-8"/>
                <w:sz w:val="24"/>
                <w:szCs w:val="24"/>
              </w:rPr>
              <w:t>збері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-</w:t>
            </w:r>
            <w:r w:rsidRPr="00522E22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гання твердих побутових відходів та запобігання 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засмі</w:t>
            </w:r>
            <w:r w:rsidRPr="00522E22">
              <w:rPr>
                <w:rFonts w:ascii="Times New Roman" w:hAnsi="Times New Roman"/>
                <w:spacing w:val="-8"/>
                <w:sz w:val="24"/>
                <w:szCs w:val="24"/>
              </w:rPr>
              <w:t>ченню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522E22">
              <w:rPr>
                <w:rFonts w:ascii="Times New Roman" w:hAnsi="Times New Roman"/>
                <w:spacing w:val="-8"/>
                <w:sz w:val="24"/>
                <w:szCs w:val="24"/>
              </w:rPr>
              <w:t>прибудинкових територій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416F2A" w:rsidRPr="004C12F2" w:rsidRDefault="00416F2A" w:rsidP="00363A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12F2">
              <w:rPr>
                <w:rFonts w:ascii="Times New Roman" w:hAnsi="Times New Roman"/>
                <w:b/>
                <w:sz w:val="24"/>
                <w:szCs w:val="24"/>
              </w:rPr>
              <w:t>8100,0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416F2A" w:rsidRPr="004C12F2" w:rsidRDefault="00416F2A" w:rsidP="00363AA8">
            <w:pPr>
              <w:spacing w:after="0" w:line="240" w:lineRule="auto"/>
              <w:ind w:right="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2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416F2A" w:rsidRPr="004C12F2" w:rsidRDefault="00416F2A" w:rsidP="00363A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12F2">
              <w:rPr>
                <w:rFonts w:ascii="Times New Roman" w:hAnsi="Times New Roman"/>
                <w:b/>
                <w:sz w:val="24"/>
                <w:szCs w:val="24"/>
              </w:rPr>
              <w:t>6200,0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416F2A" w:rsidRPr="004C12F2" w:rsidRDefault="00416F2A" w:rsidP="00363A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12F2">
              <w:rPr>
                <w:rFonts w:ascii="Times New Roman" w:hAnsi="Times New Roman"/>
                <w:b/>
                <w:sz w:val="24"/>
                <w:szCs w:val="24"/>
              </w:rPr>
              <w:t>1900,0</w:t>
            </w:r>
          </w:p>
        </w:tc>
        <w:tc>
          <w:tcPr>
            <w:tcW w:w="851" w:type="dxa"/>
            <w:vAlign w:val="center"/>
          </w:tcPr>
          <w:p w:rsidR="00416F2A" w:rsidRPr="004C12F2" w:rsidRDefault="00416F2A" w:rsidP="00363AA8">
            <w:pPr>
              <w:spacing w:after="0" w:line="240" w:lineRule="auto"/>
              <w:ind w:right="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2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416F2A" w:rsidRPr="004C12F2" w:rsidRDefault="00416F2A" w:rsidP="002556AF">
            <w:pPr>
              <w:spacing w:after="0" w:line="240" w:lineRule="auto"/>
              <w:ind w:right="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2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416F2A" w:rsidRPr="009D0D90" w:rsidRDefault="00416F2A" w:rsidP="009D0D9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9D0D90">
              <w:rPr>
                <w:rFonts w:ascii="Times New Roman" w:hAnsi="Times New Roman"/>
                <w:spacing w:val="-12"/>
                <w:sz w:val="24"/>
                <w:szCs w:val="24"/>
              </w:rPr>
              <w:t>Департамент інфраструктури,</w:t>
            </w:r>
          </w:p>
          <w:p w:rsidR="00416F2A" w:rsidRPr="00A11F65" w:rsidRDefault="00416F2A" w:rsidP="009D0D9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0D90">
              <w:rPr>
                <w:rFonts w:ascii="Times New Roman" w:hAnsi="Times New Roman"/>
                <w:spacing w:val="-12"/>
                <w:sz w:val="24"/>
                <w:szCs w:val="24"/>
              </w:rPr>
              <w:t>житлової та комунальної політики</w:t>
            </w:r>
          </w:p>
        </w:tc>
      </w:tr>
      <w:tr w:rsidR="00416F2A" w:rsidRPr="00A11F65" w:rsidTr="00416F2A">
        <w:trPr>
          <w:trHeight w:val="2208"/>
        </w:trPr>
        <w:tc>
          <w:tcPr>
            <w:tcW w:w="421" w:type="dxa"/>
            <w:tcMar>
              <w:left w:w="28" w:type="dxa"/>
              <w:right w:w="28" w:type="dxa"/>
            </w:tcMar>
            <w:vAlign w:val="center"/>
          </w:tcPr>
          <w:p w:rsidR="00416F2A" w:rsidRPr="00A11F65" w:rsidRDefault="00416F2A" w:rsidP="00A217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77" w:type="dxa"/>
            <w:tcMar>
              <w:left w:w="28" w:type="dxa"/>
              <w:right w:w="28" w:type="dxa"/>
            </w:tcMar>
            <w:vAlign w:val="center"/>
          </w:tcPr>
          <w:p w:rsidR="00416F2A" w:rsidRPr="00A11F65" w:rsidRDefault="00416F2A" w:rsidP="002A2E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1F65">
              <w:rPr>
                <w:rFonts w:ascii="Times New Roman" w:hAnsi="Times New Roman"/>
                <w:color w:val="000000"/>
                <w:sz w:val="24"/>
                <w:szCs w:val="24"/>
              </w:rPr>
              <w:t>Влаштування підземних  контейнерів для збору твердих побутових відходів в м. Івано-Франківську</w:t>
            </w:r>
          </w:p>
        </w:tc>
        <w:tc>
          <w:tcPr>
            <w:tcW w:w="2977" w:type="dxa"/>
            <w:tcMar>
              <w:left w:w="28" w:type="dxa"/>
              <w:right w:w="28" w:type="dxa"/>
            </w:tcMar>
          </w:tcPr>
          <w:p w:rsidR="00416F2A" w:rsidRPr="00EA321E" w:rsidRDefault="00416F2A" w:rsidP="00416F2A">
            <w:pPr>
              <w:widowControl w:val="0"/>
              <w:spacing w:after="0" w:line="160" w:lineRule="atLeast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EA321E">
              <w:rPr>
                <w:rFonts w:ascii="Times New Roman" w:hAnsi="Times New Roman"/>
                <w:spacing w:val="-8"/>
                <w:sz w:val="24"/>
                <w:szCs w:val="24"/>
              </w:rPr>
              <w:t>Значне зменшення техногенного навантаження на довкіл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-</w:t>
            </w:r>
            <w:r w:rsidRPr="00EA321E">
              <w:rPr>
                <w:rFonts w:ascii="Times New Roman" w:hAnsi="Times New Roman"/>
                <w:spacing w:val="-8"/>
                <w:sz w:val="24"/>
                <w:szCs w:val="24"/>
              </w:rPr>
              <w:t>ля, збереження природних ресурсів, організація сортування ТПВ, зменшення кількості несанкціонованих звалищ, покращення естетичного вигляду міста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416F2A" w:rsidRPr="0093630A" w:rsidRDefault="00416F2A" w:rsidP="002D4215">
            <w:pPr>
              <w:spacing w:after="0" w:line="240" w:lineRule="auto"/>
              <w:ind w:right="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3630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7800,0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416F2A" w:rsidRPr="005567E6" w:rsidRDefault="00416F2A" w:rsidP="002D4215">
            <w:pPr>
              <w:spacing w:after="0" w:line="240" w:lineRule="auto"/>
              <w:ind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67E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416F2A" w:rsidRPr="0093630A" w:rsidRDefault="00416F2A" w:rsidP="002D4215">
            <w:pPr>
              <w:spacing w:after="0" w:line="240" w:lineRule="auto"/>
              <w:ind w:right="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3630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7800,0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416F2A" w:rsidRPr="00A11F65" w:rsidRDefault="00416F2A" w:rsidP="002D4215">
            <w:pPr>
              <w:spacing w:after="0" w:line="240" w:lineRule="auto"/>
              <w:ind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1F6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416F2A" w:rsidRPr="00A11F65" w:rsidRDefault="00416F2A" w:rsidP="002D4215">
            <w:pPr>
              <w:spacing w:after="0" w:line="240" w:lineRule="auto"/>
              <w:ind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1F6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416F2A" w:rsidRPr="00A11F65" w:rsidRDefault="00416F2A" w:rsidP="00A217C6">
            <w:pPr>
              <w:spacing w:after="0" w:line="240" w:lineRule="auto"/>
              <w:ind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1F6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416F2A" w:rsidRPr="009D0D90" w:rsidRDefault="00416F2A" w:rsidP="009D0D9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9D0D90">
              <w:rPr>
                <w:rFonts w:ascii="Times New Roman" w:hAnsi="Times New Roman"/>
                <w:spacing w:val="-12"/>
                <w:sz w:val="24"/>
                <w:szCs w:val="24"/>
              </w:rPr>
              <w:t>Департамент інфраструктури,</w:t>
            </w:r>
          </w:p>
          <w:p w:rsidR="00416F2A" w:rsidRPr="001C3BA4" w:rsidRDefault="00416F2A" w:rsidP="009D0D90">
            <w:pPr>
              <w:spacing w:after="0" w:line="240" w:lineRule="auto"/>
              <w:ind w:right="60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 w:rsidRPr="009D0D90">
              <w:rPr>
                <w:rFonts w:ascii="Times New Roman" w:hAnsi="Times New Roman"/>
                <w:spacing w:val="-12"/>
                <w:sz w:val="24"/>
                <w:szCs w:val="24"/>
              </w:rPr>
              <w:t>житлової та комунальної політики</w:t>
            </w:r>
          </w:p>
        </w:tc>
      </w:tr>
      <w:tr w:rsidR="0049018B" w:rsidRPr="00A11F65" w:rsidTr="001F5275">
        <w:trPr>
          <w:trHeight w:val="344"/>
        </w:trPr>
        <w:tc>
          <w:tcPr>
            <w:tcW w:w="421" w:type="dxa"/>
            <w:tcMar>
              <w:left w:w="28" w:type="dxa"/>
              <w:right w:w="28" w:type="dxa"/>
            </w:tcMar>
            <w:vAlign w:val="center"/>
          </w:tcPr>
          <w:p w:rsidR="0049018B" w:rsidRPr="00A11F65" w:rsidRDefault="009F499C" w:rsidP="004901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057F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77" w:type="dxa"/>
            <w:tcMar>
              <w:left w:w="28" w:type="dxa"/>
              <w:right w:w="28" w:type="dxa"/>
            </w:tcMar>
          </w:tcPr>
          <w:p w:rsidR="0049018B" w:rsidRPr="00A11F65" w:rsidRDefault="0049018B" w:rsidP="0049018B">
            <w:pPr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5B6FE4">
              <w:rPr>
                <w:rFonts w:ascii="Times New Roman" w:hAnsi="Times New Roman"/>
                <w:sz w:val="24"/>
                <w:szCs w:val="24"/>
              </w:rPr>
              <w:t>Влаштування станції компостування листя</w:t>
            </w:r>
          </w:p>
        </w:tc>
        <w:tc>
          <w:tcPr>
            <w:tcW w:w="2977" w:type="dxa"/>
          </w:tcPr>
          <w:p w:rsidR="0049018B" w:rsidRPr="00A11F65" w:rsidRDefault="0049018B" w:rsidP="00416F2A">
            <w:pPr>
              <w:spacing w:after="0" w:line="240" w:lineRule="auto"/>
              <w:ind w:righ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6FE4">
              <w:rPr>
                <w:rFonts w:ascii="Times New Roman" w:hAnsi="Times New Roman"/>
                <w:sz w:val="24"/>
                <w:szCs w:val="24"/>
              </w:rPr>
              <w:t>Зменшення об’єму накопичення відходів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49018B" w:rsidRPr="00B56550" w:rsidRDefault="0049018B" w:rsidP="002D42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6550">
              <w:rPr>
                <w:rFonts w:ascii="Times New Roman" w:hAnsi="Times New Roman"/>
                <w:b/>
                <w:sz w:val="24"/>
                <w:szCs w:val="24"/>
              </w:rPr>
              <w:t>2500,0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49018B" w:rsidRPr="009B16D6" w:rsidRDefault="0049018B" w:rsidP="002D4215">
            <w:pPr>
              <w:shd w:val="clear" w:color="auto" w:fill="FFFFFF"/>
              <w:spacing w:after="0" w:line="240" w:lineRule="auto"/>
              <w:ind w:right="6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B16D6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49018B" w:rsidRPr="00B56550" w:rsidRDefault="0049018B" w:rsidP="002D42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6550">
              <w:rPr>
                <w:rFonts w:ascii="Times New Roman" w:hAnsi="Times New Roman"/>
                <w:b/>
                <w:sz w:val="24"/>
                <w:szCs w:val="24"/>
              </w:rPr>
              <w:t>2000,0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49018B" w:rsidRPr="00B56550" w:rsidRDefault="0049018B" w:rsidP="002D42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6550">
              <w:rPr>
                <w:rFonts w:ascii="Times New Roman" w:hAnsi="Times New Roman"/>
                <w:b/>
                <w:sz w:val="24"/>
                <w:szCs w:val="24"/>
              </w:rPr>
              <w:t>500,0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49018B" w:rsidRPr="00B56550" w:rsidRDefault="0049018B" w:rsidP="002D42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6550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49018B" w:rsidRPr="00B56550" w:rsidRDefault="0049018B" w:rsidP="0049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6550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9D0D90" w:rsidRPr="009D0D90" w:rsidRDefault="009D0D90" w:rsidP="009D0D9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9D0D90">
              <w:rPr>
                <w:rFonts w:ascii="Times New Roman" w:hAnsi="Times New Roman"/>
                <w:spacing w:val="-12"/>
                <w:sz w:val="24"/>
                <w:szCs w:val="24"/>
              </w:rPr>
              <w:t>Департамент інфраструктури,</w:t>
            </w:r>
          </w:p>
          <w:p w:rsidR="0049018B" w:rsidRPr="001609FB" w:rsidRDefault="009D0D90" w:rsidP="009D0D90">
            <w:pPr>
              <w:spacing w:after="0" w:line="240" w:lineRule="auto"/>
              <w:ind w:right="60"/>
              <w:rPr>
                <w:rFonts w:ascii="Times New Roman" w:hAnsi="Times New Roman"/>
                <w:spacing w:val="-16"/>
                <w:sz w:val="24"/>
                <w:szCs w:val="24"/>
              </w:rPr>
            </w:pPr>
            <w:r w:rsidRPr="009D0D90">
              <w:rPr>
                <w:rFonts w:ascii="Times New Roman" w:hAnsi="Times New Roman"/>
                <w:spacing w:val="-12"/>
                <w:sz w:val="24"/>
                <w:szCs w:val="24"/>
              </w:rPr>
              <w:t>житлової та комунальної політики</w:t>
            </w:r>
          </w:p>
        </w:tc>
      </w:tr>
      <w:tr w:rsidR="00F81691" w:rsidRPr="00A11F65" w:rsidTr="0099266A">
        <w:trPr>
          <w:trHeight w:val="344"/>
        </w:trPr>
        <w:tc>
          <w:tcPr>
            <w:tcW w:w="421" w:type="dxa"/>
            <w:tcMar>
              <w:left w:w="28" w:type="dxa"/>
              <w:right w:w="28" w:type="dxa"/>
            </w:tcMar>
            <w:vAlign w:val="center"/>
          </w:tcPr>
          <w:p w:rsidR="00F81691" w:rsidRPr="00A11F65" w:rsidRDefault="00F81691" w:rsidP="00F816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Mar>
              <w:left w:w="28" w:type="dxa"/>
              <w:right w:w="28" w:type="dxa"/>
            </w:tcMar>
            <w:vAlign w:val="center"/>
          </w:tcPr>
          <w:p w:rsidR="00F81691" w:rsidRPr="005B6FE4" w:rsidRDefault="00F81691" w:rsidP="001609FB">
            <w:pPr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Всього (</w:t>
            </w:r>
            <w:r w:rsidRPr="00737232">
              <w:rPr>
                <w:rFonts w:ascii="Times New Roman" w:hAnsi="Times New Roman"/>
                <w:b/>
                <w:sz w:val="24"/>
                <w:szCs w:val="24"/>
              </w:rPr>
              <w:t>Раціональне використання і зберігання відходів виробництва та побутових відходів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2977" w:type="dxa"/>
          </w:tcPr>
          <w:p w:rsidR="00F81691" w:rsidRPr="00D71BC3" w:rsidRDefault="00F81691" w:rsidP="00F81691">
            <w:pPr>
              <w:spacing w:after="0" w:line="240" w:lineRule="auto"/>
              <w:ind w:right="6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F81691" w:rsidRPr="00355CDE" w:rsidRDefault="00355CDE" w:rsidP="002D42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5CDE">
              <w:rPr>
                <w:rFonts w:ascii="Times New Roman" w:hAnsi="Times New Roman"/>
                <w:b/>
                <w:sz w:val="24"/>
                <w:szCs w:val="24"/>
              </w:rPr>
              <w:t>332700,0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F81691" w:rsidRPr="00355CDE" w:rsidRDefault="00355CDE" w:rsidP="002D42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5CDE">
              <w:rPr>
                <w:rFonts w:ascii="Times New Roman" w:hAnsi="Times New Roman"/>
                <w:b/>
                <w:sz w:val="24"/>
                <w:szCs w:val="24"/>
              </w:rPr>
              <w:t>100000,0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F81691" w:rsidRPr="00355CDE" w:rsidRDefault="00355CDE" w:rsidP="002D42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5CDE">
              <w:rPr>
                <w:rFonts w:ascii="Times New Roman" w:hAnsi="Times New Roman"/>
                <w:b/>
                <w:sz w:val="24"/>
                <w:szCs w:val="24"/>
              </w:rPr>
              <w:t>127000,0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F81691" w:rsidRPr="0049018B" w:rsidRDefault="0049018B" w:rsidP="002D42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018B">
              <w:rPr>
                <w:rFonts w:ascii="Times New Roman" w:hAnsi="Times New Roman"/>
                <w:b/>
                <w:sz w:val="24"/>
                <w:szCs w:val="24"/>
              </w:rPr>
              <w:t>53900,0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F81691" w:rsidRPr="0049018B" w:rsidRDefault="0049018B" w:rsidP="002D42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018B">
              <w:rPr>
                <w:rFonts w:ascii="Times New Roman" w:hAnsi="Times New Roman"/>
                <w:b/>
                <w:sz w:val="24"/>
                <w:szCs w:val="24"/>
              </w:rPr>
              <w:t>51800,0</w:t>
            </w:r>
          </w:p>
        </w:tc>
        <w:tc>
          <w:tcPr>
            <w:tcW w:w="567" w:type="dxa"/>
            <w:vAlign w:val="center"/>
          </w:tcPr>
          <w:p w:rsidR="00F81691" w:rsidRPr="00C600BE" w:rsidRDefault="00C600BE" w:rsidP="00F816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00B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81691" w:rsidRPr="00A11F65" w:rsidRDefault="00F81691" w:rsidP="00F81691">
            <w:pPr>
              <w:shd w:val="clear" w:color="auto" w:fill="FFFFFF"/>
              <w:spacing w:after="0" w:line="240" w:lineRule="auto"/>
              <w:ind w:right="6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499C" w:rsidRDefault="009F499C" w:rsidP="00F644FA">
      <w:pPr>
        <w:pStyle w:val="HTML"/>
        <w:rPr>
          <w:rFonts w:ascii="Times New Roman" w:hAnsi="Times New Roman"/>
          <w:b/>
          <w:sz w:val="24"/>
          <w:szCs w:val="24"/>
        </w:rPr>
      </w:pPr>
    </w:p>
    <w:p w:rsidR="005C0180" w:rsidRDefault="005C0180" w:rsidP="00F644FA">
      <w:pPr>
        <w:pStyle w:val="HTML"/>
        <w:rPr>
          <w:rFonts w:ascii="Times New Roman" w:hAnsi="Times New Roman"/>
          <w:b/>
          <w:sz w:val="24"/>
          <w:szCs w:val="24"/>
        </w:rPr>
      </w:pPr>
    </w:p>
    <w:p w:rsidR="00AE4F6F" w:rsidRDefault="00AE4F6F" w:rsidP="00F644FA">
      <w:pPr>
        <w:pStyle w:val="HTML"/>
        <w:rPr>
          <w:rFonts w:ascii="Times New Roman" w:hAnsi="Times New Roman"/>
          <w:b/>
          <w:sz w:val="24"/>
          <w:szCs w:val="24"/>
        </w:rPr>
      </w:pPr>
    </w:p>
    <w:p w:rsidR="00AE4F6F" w:rsidRDefault="00AE4F6F" w:rsidP="00F644FA">
      <w:pPr>
        <w:pStyle w:val="HTML"/>
        <w:rPr>
          <w:rFonts w:ascii="Times New Roman" w:hAnsi="Times New Roman"/>
          <w:b/>
          <w:sz w:val="24"/>
          <w:szCs w:val="24"/>
        </w:rPr>
      </w:pPr>
    </w:p>
    <w:p w:rsidR="005C0180" w:rsidRDefault="005C0180" w:rsidP="00F644FA">
      <w:pPr>
        <w:pStyle w:val="HTML"/>
        <w:rPr>
          <w:rFonts w:ascii="Times New Roman" w:hAnsi="Times New Roman"/>
          <w:b/>
          <w:sz w:val="24"/>
          <w:szCs w:val="24"/>
        </w:rPr>
      </w:pPr>
    </w:p>
    <w:p w:rsidR="005C0180" w:rsidRDefault="005C0180" w:rsidP="00F644FA">
      <w:pPr>
        <w:pStyle w:val="HTML"/>
        <w:rPr>
          <w:rFonts w:ascii="Times New Roman" w:hAnsi="Times New Roman"/>
          <w:b/>
          <w:sz w:val="24"/>
          <w:szCs w:val="24"/>
        </w:rPr>
      </w:pPr>
    </w:p>
    <w:p w:rsidR="00F644FA" w:rsidRPr="00F644FA" w:rsidRDefault="00F66989" w:rsidP="00F644FA">
      <w:pPr>
        <w:pStyle w:val="HTML"/>
        <w:jc w:val="center"/>
        <w:rPr>
          <w:rFonts w:ascii="Times New Roman" w:hAnsi="Times New Roman"/>
          <w:b/>
          <w:sz w:val="24"/>
          <w:szCs w:val="24"/>
        </w:rPr>
      </w:pPr>
      <w:r w:rsidRPr="00737232">
        <w:rPr>
          <w:rFonts w:ascii="Times New Roman" w:hAnsi="Times New Roman"/>
          <w:b/>
          <w:sz w:val="24"/>
          <w:szCs w:val="24"/>
        </w:rPr>
        <w:t xml:space="preserve">Підпрограма </w:t>
      </w:r>
      <w:r>
        <w:rPr>
          <w:rFonts w:ascii="Times New Roman" w:hAnsi="Times New Roman"/>
          <w:b/>
          <w:sz w:val="24"/>
          <w:szCs w:val="24"/>
        </w:rPr>
        <w:t>5</w:t>
      </w:r>
      <w:r w:rsidRPr="00737232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1E7224" w:rsidRPr="001E7224">
        <w:rPr>
          <w:rFonts w:ascii="Times New Roman" w:hAnsi="Times New Roman"/>
          <w:b/>
          <w:sz w:val="24"/>
          <w:szCs w:val="24"/>
        </w:rPr>
        <w:t>Охорона і раціональне використання природних рослинних ресурсів</w:t>
      </w:r>
    </w:p>
    <w:p w:rsidR="007F2769" w:rsidRPr="00EA6AE6" w:rsidRDefault="00BC3E22" w:rsidP="00F644FA">
      <w:pPr>
        <w:tabs>
          <w:tab w:val="left" w:pos="2348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тис. грн</w:t>
      </w:r>
    </w:p>
    <w:tbl>
      <w:tblPr>
        <w:tblStyle w:val="a5"/>
        <w:tblW w:w="1573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2"/>
        <w:gridCol w:w="4395"/>
        <w:gridCol w:w="3118"/>
        <w:gridCol w:w="1134"/>
        <w:gridCol w:w="1134"/>
        <w:gridCol w:w="992"/>
        <w:gridCol w:w="993"/>
        <w:gridCol w:w="992"/>
        <w:gridCol w:w="709"/>
        <w:gridCol w:w="1701"/>
      </w:tblGrid>
      <w:tr w:rsidR="00E84D9A" w:rsidRPr="002F04E4" w:rsidTr="00057FE3">
        <w:trPr>
          <w:trHeight w:val="418"/>
        </w:trPr>
        <w:tc>
          <w:tcPr>
            <w:tcW w:w="562" w:type="dxa"/>
            <w:vMerge w:val="restart"/>
            <w:vAlign w:val="center"/>
          </w:tcPr>
          <w:p w:rsidR="00E84D9A" w:rsidRPr="00B205FF" w:rsidRDefault="00E84D9A" w:rsidP="007F27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4D9A" w:rsidRPr="00235AAA" w:rsidRDefault="00E84D9A" w:rsidP="007F27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AA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84D9A" w:rsidRPr="00235AAA" w:rsidRDefault="00E84D9A" w:rsidP="007F27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AAA">
              <w:rPr>
                <w:rFonts w:ascii="Times New Roman" w:hAnsi="Times New Roman"/>
                <w:sz w:val="24"/>
                <w:szCs w:val="24"/>
              </w:rPr>
              <w:t>з/п</w:t>
            </w:r>
          </w:p>
        </w:tc>
        <w:tc>
          <w:tcPr>
            <w:tcW w:w="4395" w:type="dxa"/>
            <w:vMerge w:val="restart"/>
            <w:vAlign w:val="center"/>
          </w:tcPr>
          <w:p w:rsidR="00E84D9A" w:rsidRPr="00235AAA" w:rsidRDefault="00E84D9A" w:rsidP="007F27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235AAA">
              <w:rPr>
                <w:rFonts w:ascii="Times New Roman" w:hAnsi="Times New Roman"/>
                <w:sz w:val="24"/>
                <w:szCs w:val="24"/>
              </w:rPr>
              <w:t>азва заходу</w:t>
            </w:r>
          </w:p>
        </w:tc>
        <w:tc>
          <w:tcPr>
            <w:tcW w:w="3118" w:type="dxa"/>
            <w:vMerge w:val="restart"/>
            <w:vAlign w:val="center"/>
          </w:tcPr>
          <w:p w:rsidR="00E84D9A" w:rsidRPr="00235AAA" w:rsidRDefault="00E84D9A" w:rsidP="007F27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AAA">
              <w:rPr>
                <w:rFonts w:ascii="Times New Roman" w:hAnsi="Times New Roman"/>
                <w:sz w:val="24"/>
                <w:szCs w:val="24"/>
              </w:rPr>
              <w:t>Очікувані результати</w:t>
            </w:r>
          </w:p>
        </w:tc>
        <w:tc>
          <w:tcPr>
            <w:tcW w:w="1134" w:type="dxa"/>
            <w:vMerge w:val="restart"/>
            <w:vAlign w:val="center"/>
          </w:tcPr>
          <w:p w:rsidR="00E84D9A" w:rsidRPr="00235AAA" w:rsidRDefault="00E84D9A" w:rsidP="007F27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AAA">
              <w:rPr>
                <w:rFonts w:ascii="Times New Roman" w:hAnsi="Times New Roman"/>
                <w:sz w:val="24"/>
                <w:szCs w:val="24"/>
              </w:rPr>
              <w:t>Вартість</w:t>
            </w:r>
          </w:p>
          <w:p w:rsidR="00E84D9A" w:rsidRPr="00235AAA" w:rsidRDefault="00E84D9A" w:rsidP="007F27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AAA">
              <w:rPr>
                <w:rFonts w:ascii="Times New Roman" w:hAnsi="Times New Roman"/>
                <w:sz w:val="24"/>
                <w:szCs w:val="24"/>
              </w:rPr>
              <w:t>заходу,</w:t>
            </w:r>
          </w:p>
          <w:p w:rsidR="00E84D9A" w:rsidRPr="00235AAA" w:rsidRDefault="00E84D9A" w:rsidP="007F27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AAA">
              <w:rPr>
                <w:rFonts w:ascii="Times New Roman" w:hAnsi="Times New Roman"/>
                <w:sz w:val="24"/>
                <w:szCs w:val="24"/>
              </w:rPr>
              <w:t>тис. грн.</w:t>
            </w:r>
          </w:p>
        </w:tc>
        <w:tc>
          <w:tcPr>
            <w:tcW w:w="3119" w:type="dxa"/>
            <w:gridSpan w:val="3"/>
            <w:vAlign w:val="center"/>
          </w:tcPr>
          <w:p w:rsidR="00E84D9A" w:rsidRPr="00A11F65" w:rsidRDefault="00E84D9A" w:rsidP="007F27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Бюджети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E84D9A" w:rsidRPr="00235AAA" w:rsidRDefault="00E84D9A" w:rsidP="007F2769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Власні кошти  під</w:t>
            </w:r>
            <w:r w:rsidR="006E4A5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235AAA">
              <w:rPr>
                <w:rFonts w:ascii="Times New Roman" w:hAnsi="Times New Roman"/>
                <w:sz w:val="24"/>
                <w:szCs w:val="24"/>
              </w:rPr>
              <w:t>ємств</w:t>
            </w:r>
          </w:p>
        </w:tc>
        <w:tc>
          <w:tcPr>
            <w:tcW w:w="709" w:type="dxa"/>
            <w:vMerge w:val="restart"/>
            <w:vAlign w:val="center"/>
          </w:tcPr>
          <w:p w:rsidR="00E84D9A" w:rsidRPr="00235AAA" w:rsidRDefault="00E84D9A" w:rsidP="00AE3D27">
            <w:pPr>
              <w:ind w:left="-114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AAA">
              <w:rPr>
                <w:rFonts w:ascii="Times New Roman" w:hAnsi="Times New Roman"/>
                <w:sz w:val="24"/>
                <w:szCs w:val="24"/>
              </w:rPr>
              <w:t>Інші кошти</w:t>
            </w:r>
          </w:p>
        </w:tc>
        <w:tc>
          <w:tcPr>
            <w:tcW w:w="1701" w:type="dxa"/>
            <w:vMerge w:val="restart"/>
            <w:vAlign w:val="center"/>
          </w:tcPr>
          <w:p w:rsidR="00E84D9A" w:rsidRPr="00235AAA" w:rsidRDefault="00E84D9A" w:rsidP="007F27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Примітки</w:t>
            </w:r>
          </w:p>
        </w:tc>
      </w:tr>
      <w:tr w:rsidR="00E84D9A" w:rsidRPr="002F04E4" w:rsidTr="00057FE3">
        <w:trPr>
          <w:trHeight w:val="564"/>
        </w:trPr>
        <w:tc>
          <w:tcPr>
            <w:tcW w:w="562" w:type="dxa"/>
            <w:vMerge/>
            <w:vAlign w:val="center"/>
          </w:tcPr>
          <w:p w:rsidR="00E84D9A" w:rsidRPr="00B205FF" w:rsidRDefault="00E84D9A" w:rsidP="007F27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vAlign w:val="center"/>
          </w:tcPr>
          <w:p w:rsidR="00E84D9A" w:rsidRDefault="00E84D9A" w:rsidP="007F27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E84D9A" w:rsidRPr="00235AAA" w:rsidRDefault="00E84D9A" w:rsidP="007F27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84D9A" w:rsidRPr="00235AAA" w:rsidRDefault="00E84D9A" w:rsidP="007F27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84D9A" w:rsidRPr="00A11F65" w:rsidRDefault="00E84D9A" w:rsidP="007F27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F65">
              <w:rPr>
                <w:rFonts w:ascii="Times New Roman" w:hAnsi="Times New Roman"/>
                <w:sz w:val="24"/>
                <w:szCs w:val="24"/>
              </w:rPr>
              <w:t>Д</w:t>
            </w:r>
            <w:r w:rsidRPr="00235AAA">
              <w:rPr>
                <w:rFonts w:ascii="Times New Roman" w:hAnsi="Times New Roman"/>
                <w:sz w:val="24"/>
                <w:szCs w:val="24"/>
              </w:rPr>
              <w:t>ержавний</w:t>
            </w:r>
          </w:p>
        </w:tc>
        <w:tc>
          <w:tcPr>
            <w:tcW w:w="992" w:type="dxa"/>
            <w:vAlign w:val="center"/>
          </w:tcPr>
          <w:p w:rsidR="00E84D9A" w:rsidRPr="00A11F65" w:rsidRDefault="00E84D9A" w:rsidP="007F27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F65">
              <w:rPr>
                <w:rFonts w:ascii="Times New Roman" w:hAnsi="Times New Roman"/>
                <w:sz w:val="24"/>
                <w:szCs w:val="24"/>
              </w:rPr>
              <w:t>О</w:t>
            </w:r>
            <w:r w:rsidRPr="00235AAA">
              <w:rPr>
                <w:rFonts w:ascii="Times New Roman" w:hAnsi="Times New Roman"/>
                <w:sz w:val="24"/>
                <w:szCs w:val="24"/>
              </w:rPr>
              <w:t>бласний</w:t>
            </w:r>
          </w:p>
        </w:tc>
        <w:tc>
          <w:tcPr>
            <w:tcW w:w="993" w:type="dxa"/>
            <w:vAlign w:val="center"/>
          </w:tcPr>
          <w:p w:rsidR="00E84D9A" w:rsidRPr="00A11F65" w:rsidRDefault="00E84D9A" w:rsidP="007F27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F65">
              <w:rPr>
                <w:rFonts w:ascii="Times New Roman" w:hAnsi="Times New Roman"/>
                <w:sz w:val="24"/>
                <w:szCs w:val="24"/>
              </w:rPr>
              <w:t>М</w:t>
            </w:r>
            <w:r w:rsidRPr="00235AAA">
              <w:rPr>
                <w:rFonts w:ascii="Times New Roman" w:hAnsi="Times New Roman"/>
                <w:sz w:val="24"/>
                <w:szCs w:val="24"/>
              </w:rPr>
              <w:t>ісцевий</w:t>
            </w:r>
            <w:r w:rsidRPr="00A11F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/>
            <w:textDirection w:val="btLr"/>
            <w:vAlign w:val="center"/>
          </w:tcPr>
          <w:p w:rsidR="00E84D9A" w:rsidRDefault="00E84D9A" w:rsidP="007F2769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E84D9A" w:rsidRPr="00235AAA" w:rsidRDefault="00E84D9A" w:rsidP="007F27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84D9A" w:rsidRDefault="00E84D9A" w:rsidP="007F27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4F3" w:rsidRPr="002F04E4" w:rsidTr="00057FE3">
        <w:trPr>
          <w:trHeight w:val="189"/>
        </w:trPr>
        <w:tc>
          <w:tcPr>
            <w:tcW w:w="562" w:type="dxa"/>
            <w:vAlign w:val="center"/>
          </w:tcPr>
          <w:p w:rsidR="000224F3" w:rsidRPr="003765C6" w:rsidRDefault="000224F3" w:rsidP="007F27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0224F3" w:rsidRPr="00B205FF" w:rsidRDefault="000224F3" w:rsidP="007F27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vAlign w:val="center"/>
          </w:tcPr>
          <w:p w:rsidR="000224F3" w:rsidRPr="00235AAA" w:rsidRDefault="000224F3" w:rsidP="007F27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AA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0224F3" w:rsidRPr="00B205FF" w:rsidRDefault="000224F3" w:rsidP="007F27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0224F3" w:rsidRPr="00B205FF" w:rsidRDefault="000224F3" w:rsidP="007F27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0224F3" w:rsidRPr="00B205FF" w:rsidRDefault="000224F3" w:rsidP="007F27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0224F3" w:rsidRPr="00B205FF" w:rsidRDefault="000224F3" w:rsidP="007F27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0224F3" w:rsidRPr="00B205FF" w:rsidRDefault="000224F3" w:rsidP="007F27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0224F3" w:rsidRPr="00B205FF" w:rsidRDefault="000224F3" w:rsidP="007F27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center"/>
          </w:tcPr>
          <w:p w:rsidR="000224F3" w:rsidRPr="00B205FF" w:rsidRDefault="000224F3" w:rsidP="007F27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45736" w:rsidRPr="00945736" w:rsidTr="00057FE3">
        <w:trPr>
          <w:trHeight w:val="175"/>
        </w:trPr>
        <w:tc>
          <w:tcPr>
            <w:tcW w:w="562" w:type="dxa"/>
            <w:vAlign w:val="center"/>
          </w:tcPr>
          <w:p w:rsidR="00945736" w:rsidRPr="00945736" w:rsidRDefault="00945736" w:rsidP="007F27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736">
              <w:rPr>
                <w:rFonts w:ascii="Times New Roman" w:hAnsi="Times New Roman"/>
                <w:sz w:val="24"/>
                <w:szCs w:val="24"/>
              </w:rPr>
              <w:t xml:space="preserve"> 1.</w:t>
            </w:r>
          </w:p>
        </w:tc>
        <w:tc>
          <w:tcPr>
            <w:tcW w:w="4395" w:type="dxa"/>
            <w:vAlign w:val="center"/>
          </w:tcPr>
          <w:p w:rsidR="00945736" w:rsidRPr="00780C51" w:rsidRDefault="00945736" w:rsidP="00363AA8">
            <w:pPr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780C51">
              <w:rPr>
                <w:rFonts w:ascii="Times New Roman" w:hAnsi="Times New Roman"/>
                <w:spacing w:val="-12"/>
                <w:sz w:val="24"/>
                <w:szCs w:val="24"/>
              </w:rPr>
              <w:t>Заходи з озеленення</w:t>
            </w:r>
            <w:r w:rsidR="00EA2196" w:rsidRPr="00780C5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Івано-Франківської </w:t>
            </w:r>
            <w:r w:rsidR="00363AA8" w:rsidRPr="00780C51">
              <w:rPr>
                <w:rFonts w:ascii="Times New Roman" w:hAnsi="Times New Roman"/>
                <w:spacing w:val="-12"/>
                <w:sz w:val="24"/>
                <w:szCs w:val="24"/>
              </w:rPr>
              <w:t>М</w:t>
            </w:r>
            <w:r w:rsidR="007564D8" w:rsidRPr="00780C51">
              <w:rPr>
                <w:rFonts w:ascii="Times New Roman" w:hAnsi="Times New Roman"/>
                <w:spacing w:val="-12"/>
                <w:sz w:val="24"/>
                <w:szCs w:val="24"/>
              </w:rPr>
              <w:t>ТГ</w:t>
            </w:r>
          </w:p>
        </w:tc>
        <w:tc>
          <w:tcPr>
            <w:tcW w:w="3118" w:type="dxa"/>
            <w:vAlign w:val="center"/>
          </w:tcPr>
          <w:p w:rsidR="00945736" w:rsidRPr="00945736" w:rsidRDefault="00945736" w:rsidP="007F27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45736" w:rsidRPr="00945736" w:rsidRDefault="00945736" w:rsidP="007F276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45736" w:rsidRPr="00945736" w:rsidRDefault="00945736" w:rsidP="007F276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45736" w:rsidRPr="00945736" w:rsidRDefault="00945736" w:rsidP="007F276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45736" w:rsidRPr="00945736" w:rsidRDefault="00945736" w:rsidP="007F276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45736" w:rsidRPr="00945736" w:rsidRDefault="00945736" w:rsidP="007F27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45736" w:rsidRPr="00945736" w:rsidRDefault="00945736" w:rsidP="007F27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45736" w:rsidRPr="00945736" w:rsidRDefault="00945736" w:rsidP="007F27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6F2A" w:rsidRPr="00945736" w:rsidTr="00416F2A">
        <w:trPr>
          <w:trHeight w:val="1509"/>
        </w:trPr>
        <w:tc>
          <w:tcPr>
            <w:tcW w:w="562" w:type="dxa"/>
            <w:vAlign w:val="center"/>
          </w:tcPr>
          <w:p w:rsidR="00416F2A" w:rsidRPr="00945736" w:rsidRDefault="00416F2A" w:rsidP="007F2769">
            <w:pPr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1.1.</w:t>
            </w:r>
          </w:p>
          <w:p w:rsidR="00416F2A" w:rsidRPr="00945736" w:rsidRDefault="00416F2A" w:rsidP="007F2769">
            <w:pPr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16F2A" w:rsidRPr="00EA6AE6" w:rsidRDefault="00416F2A" w:rsidP="007F2769">
            <w:pPr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416F2A" w:rsidRPr="00945736" w:rsidRDefault="00416F2A" w:rsidP="00363AA8">
            <w:pPr>
              <w:ind w:right="-10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57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Створення нових зелених насаджень </w:t>
            </w:r>
            <w:r w:rsidRPr="003B4C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та влаштування поливо-зрошувальних систем </w:t>
            </w:r>
            <w:r w:rsidRPr="009457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території Івано-Франківської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МТГ</w:t>
            </w:r>
          </w:p>
        </w:tc>
        <w:tc>
          <w:tcPr>
            <w:tcW w:w="3118" w:type="dxa"/>
            <w:vAlign w:val="center"/>
          </w:tcPr>
          <w:p w:rsidR="00416F2A" w:rsidRPr="00945736" w:rsidRDefault="00416F2A" w:rsidP="007F27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57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Збільшення площі зелених насаджень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шляхом створення нових скверів та інших обʼєктів озеленення</w:t>
            </w:r>
          </w:p>
        </w:tc>
        <w:tc>
          <w:tcPr>
            <w:tcW w:w="1134" w:type="dxa"/>
            <w:vAlign w:val="center"/>
          </w:tcPr>
          <w:p w:rsidR="00416F2A" w:rsidRPr="00945736" w:rsidRDefault="00416F2A" w:rsidP="00363AA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11</w:t>
            </w:r>
            <w:r w:rsidRPr="009457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400,0</w:t>
            </w:r>
          </w:p>
          <w:p w:rsidR="00416F2A" w:rsidRPr="00945736" w:rsidRDefault="00416F2A" w:rsidP="00363AA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6F2A" w:rsidRPr="00CB0315" w:rsidRDefault="00416F2A" w:rsidP="00363AA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  <w:p w:rsidR="00416F2A" w:rsidRPr="00D34D94" w:rsidRDefault="00416F2A" w:rsidP="00363AA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16F2A" w:rsidRPr="00CB0315" w:rsidRDefault="00416F2A" w:rsidP="00363AA8">
            <w:pPr>
              <w:ind w:right="-105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CB031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11400,0</w:t>
            </w:r>
          </w:p>
          <w:p w:rsidR="00416F2A" w:rsidRPr="00945736" w:rsidRDefault="00416F2A" w:rsidP="00363AA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16F2A" w:rsidRPr="00CB0315" w:rsidRDefault="00416F2A" w:rsidP="00363AA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  <w:p w:rsidR="00416F2A" w:rsidRPr="00945736" w:rsidRDefault="00416F2A" w:rsidP="00363AA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16F2A" w:rsidRPr="00945736" w:rsidRDefault="00416F2A" w:rsidP="00363AA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  <w:p w:rsidR="00416F2A" w:rsidRPr="00945736" w:rsidRDefault="00416F2A" w:rsidP="00363AA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16F2A" w:rsidRPr="00945736" w:rsidRDefault="00416F2A" w:rsidP="007F276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  <w:p w:rsidR="00416F2A" w:rsidRPr="00945736" w:rsidRDefault="00416F2A" w:rsidP="007F276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16F2A" w:rsidRPr="009D0D90" w:rsidRDefault="00416F2A" w:rsidP="009D0D90">
            <w:pPr>
              <w:shd w:val="clear" w:color="auto" w:fill="FFFFFF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9D0D90">
              <w:rPr>
                <w:rFonts w:ascii="Times New Roman" w:hAnsi="Times New Roman"/>
                <w:spacing w:val="-12"/>
                <w:sz w:val="24"/>
                <w:szCs w:val="24"/>
              </w:rPr>
              <w:t>Департамент інфраструкту</w:t>
            </w:r>
            <w:r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ри, </w:t>
            </w:r>
            <w:r w:rsidRPr="009D0D90">
              <w:rPr>
                <w:rFonts w:ascii="Times New Roman" w:hAnsi="Times New Roman"/>
                <w:spacing w:val="-12"/>
                <w:sz w:val="24"/>
                <w:szCs w:val="24"/>
              </w:rPr>
              <w:t>житлової та комунальної політики</w:t>
            </w:r>
          </w:p>
        </w:tc>
      </w:tr>
      <w:tr w:rsidR="00416F2A" w:rsidRPr="00945736" w:rsidTr="00416F2A">
        <w:trPr>
          <w:trHeight w:val="1544"/>
        </w:trPr>
        <w:tc>
          <w:tcPr>
            <w:tcW w:w="562" w:type="dxa"/>
            <w:vAlign w:val="center"/>
          </w:tcPr>
          <w:p w:rsidR="00416F2A" w:rsidRPr="00945736" w:rsidRDefault="00416F2A" w:rsidP="007F27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395" w:type="dxa"/>
            <w:vAlign w:val="center"/>
          </w:tcPr>
          <w:p w:rsidR="00416F2A" w:rsidRPr="007C3D34" w:rsidRDefault="00416F2A" w:rsidP="00371D07">
            <w:pPr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7C3D34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Утримання зелених насаджень </w:t>
            </w:r>
            <w:r w:rsidRPr="009457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Івано-Франківської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МТГ</w:t>
            </w:r>
          </w:p>
        </w:tc>
        <w:tc>
          <w:tcPr>
            <w:tcW w:w="3118" w:type="dxa"/>
            <w:vAlign w:val="center"/>
          </w:tcPr>
          <w:p w:rsidR="00416F2A" w:rsidRPr="003E6BF2" w:rsidRDefault="00416F2A" w:rsidP="00363AA8">
            <w:pPr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945736">
              <w:rPr>
                <w:rFonts w:ascii="Times New Roman" w:hAnsi="Times New Roman"/>
                <w:spacing w:val="-8"/>
                <w:sz w:val="24"/>
                <w:szCs w:val="24"/>
              </w:rPr>
              <w:t>Збереження та покращення стану зелених насаджень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на території </w:t>
            </w:r>
            <w:r w:rsidRPr="00FB4FE3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Івано-Франківської 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М</w:t>
            </w:r>
            <w:r w:rsidRPr="00FB4FE3">
              <w:rPr>
                <w:rFonts w:ascii="Times New Roman" w:hAnsi="Times New Roman"/>
                <w:spacing w:val="-8"/>
                <w:sz w:val="24"/>
                <w:szCs w:val="24"/>
              </w:rPr>
              <w:t>ТГ</w:t>
            </w:r>
          </w:p>
        </w:tc>
        <w:tc>
          <w:tcPr>
            <w:tcW w:w="1134" w:type="dxa"/>
            <w:vAlign w:val="center"/>
          </w:tcPr>
          <w:p w:rsidR="00416F2A" w:rsidRPr="00945736" w:rsidRDefault="00416F2A" w:rsidP="00363A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736">
              <w:rPr>
                <w:rFonts w:ascii="Times New Roman" w:hAnsi="Times New Roman"/>
                <w:b/>
                <w:sz w:val="24"/>
                <w:szCs w:val="24"/>
              </w:rPr>
              <w:t>20500,0</w:t>
            </w:r>
          </w:p>
        </w:tc>
        <w:tc>
          <w:tcPr>
            <w:tcW w:w="1134" w:type="dxa"/>
            <w:vAlign w:val="center"/>
          </w:tcPr>
          <w:p w:rsidR="00416F2A" w:rsidRPr="00945736" w:rsidRDefault="00416F2A" w:rsidP="00363A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73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416F2A" w:rsidRPr="00945736" w:rsidRDefault="00416F2A" w:rsidP="00363A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73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416F2A" w:rsidRPr="00945736" w:rsidRDefault="00416F2A" w:rsidP="00363AA8">
            <w:pPr>
              <w:ind w:lef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736">
              <w:rPr>
                <w:rFonts w:ascii="Times New Roman" w:hAnsi="Times New Roman"/>
                <w:b/>
                <w:sz w:val="24"/>
                <w:szCs w:val="24"/>
              </w:rPr>
              <w:t>20500,0</w:t>
            </w:r>
          </w:p>
        </w:tc>
        <w:tc>
          <w:tcPr>
            <w:tcW w:w="992" w:type="dxa"/>
            <w:vAlign w:val="center"/>
          </w:tcPr>
          <w:p w:rsidR="00416F2A" w:rsidRPr="00945736" w:rsidRDefault="00416F2A" w:rsidP="00363A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73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416F2A" w:rsidRPr="00945736" w:rsidRDefault="00416F2A" w:rsidP="007F27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736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  <w:tc>
          <w:tcPr>
            <w:tcW w:w="1701" w:type="dxa"/>
            <w:vAlign w:val="center"/>
          </w:tcPr>
          <w:p w:rsidR="00416F2A" w:rsidRPr="009D0D90" w:rsidRDefault="00416F2A" w:rsidP="009D0D90">
            <w:pPr>
              <w:shd w:val="clear" w:color="auto" w:fill="FFFFFF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9D0D90">
              <w:rPr>
                <w:rFonts w:ascii="Times New Roman" w:hAnsi="Times New Roman"/>
                <w:spacing w:val="-12"/>
                <w:sz w:val="24"/>
                <w:szCs w:val="24"/>
              </w:rPr>
              <w:t>Департамент інфраструкту</w:t>
            </w:r>
            <w:r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ри, </w:t>
            </w:r>
            <w:r w:rsidRPr="009D0D90">
              <w:rPr>
                <w:rFonts w:ascii="Times New Roman" w:hAnsi="Times New Roman"/>
                <w:spacing w:val="-12"/>
                <w:sz w:val="24"/>
                <w:szCs w:val="24"/>
              </w:rPr>
              <w:t>житлової та комунальної політики</w:t>
            </w:r>
          </w:p>
        </w:tc>
      </w:tr>
      <w:tr w:rsidR="00416F2A" w:rsidRPr="00945736" w:rsidTr="00304F57">
        <w:trPr>
          <w:trHeight w:val="1411"/>
        </w:trPr>
        <w:tc>
          <w:tcPr>
            <w:tcW w:w="562" w:type="dxa"/>
            <w:vAlign w:val="center"/>
          </w:tcPr>
          <w:p w:rsidR="00416F2A" w:rsidRPr="00945736" w:rsidRDefault="00416F2A" w:rsidP="004F2C4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4395" w:type="dxa"/>
            <w:vAlign w:val="center"/>
          </w:tcPr>
          <w:p w:rsidR="00416F2A" w:rsidRPr="00945736" w:rsidRDefault="00416F2A" w:rsidP="007F27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5736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Придбання посадкового матеріалу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FB4FE3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та їх висадка для </w:t>
            </w:r>
            <w:r w:rsidRPr="00FB4FE3"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 xml:space="preserve">озеленення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Івано-Франківської М</w:t>
            </w:r>
            <w:r w:rsidRPr="00FB4F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ТГ</w:t>
            </w:r>
          </w:p>
        </w:tc>
        <w:tc>
          <w:tcPr>
            <w:tcW w:w="3118" w:type="dxa"/>
            <w:vAlign w:val="center"/>
          </w:tcPr>
          <w:p w:rsidR="00416F2A" w:rsidRPr="00945736" w:rsidRDefault="00416F2A" w:rsidP="00304F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4C1A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Збереження та покращення стану зелених насаджень на </w:t>
            </w:r>
            <w:r w:rsidRPr="00FB4FE3">
              <w:rPr>
                <w:rFonts w:ascii="Times New Roman" w:hAnsi="Times New Roman"/>
                <w:spacing w:val="-8"/>
                <w:sz w:val="24"/>
                <w:szCs w:val="24"/>
              </w:rPr>
              <w:t>те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риторії Івано-Франківської М</w:t>
            </w:r>
            <w:r w:rsidRPr="00FB4FE3">
              <w:rPr>
                <w:rFonts w:ascii="Times New Roman" w:hAnsi="Times New Roman"/>
                <w:spacing w:val="-8"/>
                <w:sz w:val="24"/>
                <w:szCs w:val="24"/>
              </w:rPr>
              <w:t>ТГ</w:t>
            </w:r>
          </w:p>
        </w:tc>
        <w:tc>
          <w:tcPr>
            <w:tcW w:w="1134" w:type="dxa"/>
            <w:vAlign w:val="center"/>
          </w:tcPr>
          <w:p w:rsidR="00416F2A" w:rsidRPr="00E75DB7" w:rsidRDefault="00416F2A" w:rsidP="007F2769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10500,0</w:t>
            </w:r>
          </w:p>
        </w:tc>
        <w:tc>
          <w:tcPr>
            <w:tcW w:w="1134" w:type="dxa"/>
            <w:vAlign w:val="center"/>
          </w:tcPr>
          <w:p w:rsidR="00416F2A" w:rsidRPr="00945736" w:rsidRDefault="00416F2A" w:rsidP="007F276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573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416F2A" w:rsidRPr="00945736" w:rsidRDefault="00416F2A" w:rsidP="007F276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16F2A" w:rsidRPr="00945736" w:rsidRDefault="00416F2A" w:rsidP="007F276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573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416F2A" w:rsidRPr="00945736" w:rsidRDefault="00416F2A" w:rsidP="007F2769">
            <w:pPr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57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10500,0</w:t>
            </w:r>
          </w:p>
        </w:tc>
        <w:tc>
          <w:tcPr>
            <w:tcW w:w="992" w:type="dxa"/>
            <w:vAlign w:val="center"/>
          </w:tcPr>
          <w:p w:rsidR="00416F2A" w:rsidRPr="00945736" w:rsidRDefault="00416F2A" w:rsidP="007F276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573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416F2A" w:rsidRPr="00945736" w:rsidRDefault="00416F2A" w:rsidP="007F276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573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416F2A" w:rsidRPr="00D17E57" w:rsidRDefault="00416F2A" w:rsidP="00D17E57">
            <w:pPr>
              <w:shd w:val="clear" w:color="auto" w:fill="FFFFFF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9D0D90">
              <w:rPr>
                <w:rFonts w:ascii="Times New Roman" w:hAnsi="Times New Roman"/>
                <w:spacing w:val="-12"/>
                <w:sz w:val="24"/>
                <w:szCs w:val="24"/>
              </w:rPr>
              <w:t>Департамент інфраструкту</w:t>
            </w:r>
            <w:r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ри, </w:t>
            </w:r>
            <w:r w:rsidRPr="009D0D90">
              <w:rPr>
                <w:rFonts w:ascii="Times New Roman" w:hAnsi="Times New Roman"/>
                <w:spacing w:val="-12"/>
                <w:sz w:val="24"/>
                <w:szCs w:val="24"/>
              </w:rPr>
              <w:t>житлової та комунальної політики</w:t>
            </w:r>
          </w:p>
        </w:tc>
      </w:tr>
      <w:tr w:rsidR="00416F2A" w:rsidRPr="002F04E4" w:rsidTr="00304F57">
        <w:trPr>
          <w:trHeight w:val="978"/>
        </w:trPr>
        <w:tc>
          <w:tcPr>
            <w:tcW w:w="562" w:type="dxa"/>
            <w:vAlign w:val="center"/>
          </w:tcPr>
          <w:p w:rsidR="00416F2A" w:rsidRPr="00926482" w:rsidRDefault="00416F2A" w:rsidP="000232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4395" w:type="dxa"/>
            <w:vAlign w:val="center"/>
          </w:tcPr>
          <w:p w:rsidR="00416F2A" w:rsidRPr="00926482" w:rsidRDefault="00416F2A" w:rsidP="000232D7">
            <w:pPr>
              <w:rPr>
                <w:rFonts w:ascii="Times New Roman" w:hAnsi="Times New Roman"/>
                <w:sz w:val="24"/>
                <w:szCs w:val="24"/>
              </w:rPr>
            </w:pPr>
            <w:r w:rsidRPr="00926482">
              <w:rPr>
                <w:rFonts w:ascii="Times New Roman" w:hAnsi="Times New Roman"/>
                <w:sz w:val="24"/>
                <w:szCs w:val="24"/>
              </w:rPr>
              <w:t>Догляд за зеленими насадженнями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території обʼєктів, що перебувають на балансі КП «Центр розви</w:t>
            </w:r>
            <w:r w:rsidR="00607F52">
              <w:rPr>
                <w:rFonts w:ascii="Times New Roman" w:hAnsi="Times New Roman"/>
                <w:sz w:val="24"/>
                <w:szCs w:val="24"/>
              </w:rPr>
              <w:t>тку міста та рекреації»</w:t>
            </w:r>
          </w:p>
        </w:tc>
        <w:tc>
          <w:tcPr>
            <w:tcW w:w="3118" w:type="dxa"/>
            <w:vAlign w:val="center"/>
          </w:tcPr>
          <w:p w:rsidR="00416F2A" w:rsidRPr="00926482" w:rsidRDefault="00416F2A" w:rsidP="000232D7">
            <w:pPr>
              <w:rPr>
                <w:rFonts w:ascii="Times New Roman" w:hAnsi="Times New Roman"/>
                <w:sz w:val="24"/>
                <w:szCs w:val="24"/>
              </w:rPr>
            </w:pPr>
            <w:r w:rsidRPr="00926482">
              <w:rPr>
                <w:rFonts w:ascii="Times New Roman" w:hAnsi="Times New Roman"/>
                <w:sz w:val="24"/>
                <w:szCs w:val="24"/>
              </w:rPr>
              <w:t xml:space="preserve">Систематична зрізка сухих і аварійних дерев, обрізка </w:t>
            </w:r>
            <w:r w:rsidRPr="00EB4EDB">
              <w:rPr>
                <w:rFonts w:ascii="Times New Roman" w:hAnsi="Times New Roman"/>
                <w:spacing w:val="-12"/>
                <w:sz w:val="24"/>
                <w:szCs w:val="24"/>
              </w:rPr>
              <w:t>гілок. Кронування, омолодження</w:t>
            </w:r>
            <w:r w:rsidRPr="00926482">
              <w:rPr>
                <w:rFonts w:ascii="Times New Roman" w:hAnsi="Times New Roman"/>
                <w:sz w:val="24"/>
                <w:szCs w:val="24"/>
              </w:rPr>
              <w:t xml:space="preserve"> дерев та кущів</w:t>
            </w:r>
          </w:p>
        </w:tc>
        <w:tc>
          <w:tcPr>
            <w:tcW w:w="1134" w:type="dxa"/>
            <w:vAlign w:val="center"/>
          </w:tcPr>
          <w:p w:rsidR="00416F2A" w:rsidRPr="003B2C24" w:rsidRDefault="00416F2A" w:rsidP="000232D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B2C24">
              <w:rPr>
                <w:rFonts w:ascii="Times New Roman" w:hAnsi="Times New Roman"/>
                <w:b/>
                <w:sz w:val="24"/>
                <w:szCs w:val="24"/>
              </w:rPr>
              <w:t>5000,0</w:t>
            </w:r>
          </w:p>
        </w:tc>
        <w:tc>
          <w:tcPr>
            <w:tcW w:w="1134" w:type="dxa"/>
            <w:vAlign w:val="center"/>
          </w:tcPr>
          <w:p w:rsidR="00416F2A" w:rsidRPr="00402707" w:rsidRDefault="00416F2A" w:rsidP="000232D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70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416F2A" w:rsidRPr="00402707" w:rsidRDefault="00416F2A" w:rsidP="000232D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70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416F2A" w:rsidRPr="00402707" w:rsidRDefault="00416F2A" w:rsidP="000232D7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70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416F2A" w:rsidRPr="00427318" w:rsidRDefault="00416F2A" w:rsidP="000232D7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27318">
              <w:rPr>
                <w:rFonts w:ascii="Times New Roman" w:hAnsi="Times New Roman"/>
                <w:b/>
                <w:sz w:val="24"/>
                <w:szCs w:val="24"/>
              </w:rPr>
              <w:t>5000,0</w:t>
            </w:r>
          </w:p>
        </w:tc>
        <w:tc>
          <w:tcPr>
            <w:tcW w:w="709" w:type="dxa"/>
            <w:vAlign w:val="center"/>
          </w:tcPr>
          <w:p w:rsidR="00416F2A" w:rsidRPr="00402707" w:rsidRDefault="00416F2A" w:rsidP="000232D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70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416F2A" w:rsidRPr="00F12498" w:rsidRDefault="00416F2A" w:rsidP="000232D7">
            <w:pPr>
              <w:pStyle w:val="HTML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F12498">
              <w:rPr>
                <w:rFonts w:ascii="Times New Roman" w:hAnsi="Times New Roman"/>
                <w:spacing w:val="-10"/>
                <w:sz w:val="24"/>
                <w:szCs w:val="24"/>
              </w:rPr>
              <w:t>КП «Центр розвитку міста та рекреації»</w:t>
            </w:r>
          </w:p>
        </w:tc>
      </w:tr>
      <w:tr w:rsidR="00607F52" w:rsidRPr="002F04E4" w:rsidTr="00AE4F6F">
        <w:trPr>
          <w:trHeight w:val="1124"/>
        </w:trPr>
        <w:tc>
          <w:tcPr>
            <w:tcW w:w="562" w:type="dxa"/>
            <w:vAlign w:val="center"/>
          </w:tcPr>
          <w:p w:rsidR="00607F52" w:rsidRPr="00926482" w:rsidRDefault="00607F52" w:rsidP="000232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4395" w:type="dxa"/>
            <w:vAlign w:val="center"/>
          </w:tcPr>
          <w:p w:rsidR="00607F52" w:rsidRPr="00926482" w:rsidRDefault="00607F52" w:rsidP="000232D7">
            <w:pPr>
              <w:rPr>
                <w:rFonts w:ascii="Times New Roman" w:hAnsi="Times New Roman"/>
                <w:sz w:val="24"/>
                <w:szCs w:val="24"/>
              </w:rPr>
            </w:pPr>
            <w:r w:rsidRPr="00926482">
              <w:rPr>
                <w:rFonts w:ascii="Times New Roman" w:hAnsi="Times New Roman"/>
                <w:sz w:val="24"/>
                <w:szCs w:val="24"/>
              </w:rPr>
              <w:t>Придбання посадкового матеріалу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озеленення території об’єктів, що перебувають на балансі КП «Центр розвитку міста та рекреації»</w:t>
            </w:r>
          </w:p>
        </w:tc>
        <w:tc>
          <w:tcPr>
            <w:tcW w:w="3118" w:type="dxa"/>
            <w:vAlign w:val="center"/>
          </w:tcPr>
          <w:p w:rsidR="00607F52" w:rsidRPr="00926482" w:rsidRDefault="00607F52" w:rsidP="000232D7">
            <w:pPr>
              <w:rPr>
                <w:rFonts w:ascii="Times New Roman" w:hAnsi="Times New Roman"/>
                <w:sz w:val="24"/>
                <w:szCs w:val="24"/>
              </w:rPr>
            </w:pPr>
            <w:r w:rsidRPr="00926482">
              <w:rPr>
                <w:rFonts w:ascii="Times New Roman" w:hAnsi="Times New Roman"/>
                <w:sz w:val="24"/>
                <w:szCs w:val="24"/>
              </w:rPr>
              <w:t xml:space="preserve">Висадження клумб та </w:t>
            </w:r>
            <w:r w:rsidRPr="00DF7784">
              <w:rPr>
                <w:rFonts w:ascii="Times New Roman" w:hAnsi="Times New Roman"/>
                <w:spacing w:val="-10"/>
                <w:sz w:val="24"/>
                <w:szCs w:val="24"/>
              </w:rPr>
              <w:t>квітників на всіх об</w:t>
            </w:r>
            <w:r w:rsidRPr="00D71BC3">
              <w:rPr>
                <w:rFonts w:ascii="Times New Roman" w:hAnsi="Times New Roman"/>
                <w:spacing w:val="-10"/>
                <w:sz w:val="24"/>
                <w:szCs w:val="24"/>
              </w:rPr>
              <w:t>’</w:t>
            </w:r>
            <w:r w:rsidRPr="00DF7784">
              <w:rPr>
                <w:rFonts w:ascii="Times New Roman" w:hAnsi="Times New Roman"/>
                <w:spacing w:val="-10"/>
                <w:sz w:val="24"/>
                <w:szCs w:val="24"/>
              </w:rPr>
              <w:t>єк</w:t>
            </w:r>
            <w:r w:rsidRPr="00926482">
              <w:rPr>
                <w:rFonts w:ascii="Times New Roman" w:hAnsi="Times New Roman"/>
                <w:sz w:val="24"/>
                <w:szCs w:val="24"/>
              </w:rPr>
              <w:t>тах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264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які </w:t>
            </w:r>
            <w:r w:rsidRPr="00926482">
              <w:rPr>
                <w:rFonts w:ascii="Times New Roman" w:hAnsi="Times New Roman"/>
                <w:sz w:val="24"/>
                <w:szCs w:val="24"/>
              </w:rPr>
              <w:t>обслугову</w:t>
            </w:r>
            <w:r>
              <w:rPr>
                <w:rFonts w:ascii="Times New Roman" w:hAnsi="Times New Roman"/>
                <w:sz w:val="24"/>
                <w:szCs w:val="24"/>
              </w:rPr>
              <w:t>є підприємство</w:t>
            </w:r>
          </w:p>
        </w:tc>
        <w:tc>
          <w:tcPr>
            <w:tcW w:w="1134" w:type="dxa"/>
            <w:vAlign w:val="center"/>
          </w:tcPr>
          <w:p w:rsidR="00607F52" w:rsidRPr="003B2C24" w:rsidRDefault="00607F52" w:rsidP="000232D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B2C24">
              <w:rPr>
                <w:rFonts w:ascii="Times New Roman" w:hAnsi="Times New Roman"/>
                <w:b/>
                <w:sz w:val="24"/>
                <w:szCs w:val="24"/>
              </w:rPr>
              <w:t>1000,0</w:t>
            </w:r>
          </w:p>
        </w:tc>
        <w:tc>
          <w:tcPr>
            <w:tcW w:w="1134" w:type="dxa"/>
            <w:vAlign w:val="center"/>
          </w:tcPr>
          <w:p w:rsidR="00607F52" w:rsidRPr="00926482" w:rsidRDefault="00607F52" w:rsidP="000232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607F52" w:rsidRPr="00C57AAC" w:rsidRDefault="00607F52" w:rsidP="000232D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57AA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C57AA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00</w:t>
            </w:r>
            <w:r w:rsidRPr="00C57AAC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993" w:type="dxa"/>
            <w:vAlign w:val="center"/>
          </w:tcPr>
          <w:p w:rsidR="00607F52" w:rsidRPr="00C57AAC" w:rsidRDefault="00607F52" w:rsidP="000232D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57AAC">
              <w:rPr>
                <w:rFonts w:ascii="Times New Roman" w:hAnsi="Times New Roman"/>
                <w:b/>
                <w:sz w:val="24"/>
                <w:szCs w:val="24"/>
              </w:rPr>
              <w:t>500,0</w:t>
            </w:r>
          </w:p>
        </w:tc>
        <w:tc>
          <w:tcPr>
            <w:tcW w:w="992" w:type="dxa"/>
            <w:vAlign w:val="center"/>
          </w:tcPr>
          <w:p w:rsidR="00607F52" w:rsidRPr="00926482" w:rsidRDefault="00607F52" w:rsidP="000232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607F52" w:rsidRPr="00926482" w:rsidRDefault="00607F52" w:rsidP="000232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607F52" w:rsidRPr="00D355BB" w:rsidRDefault="00607F52" w:rsidP="000232D7">
            <w:pPr>
              <w:pStyle w:val="HTML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КП «Центр </w:t>
            </w:r>
            <w:r w:rsidRPr="00F12498">
              <w:rPr>
                <w:rFonts w:ascii="Times New Roman" w:hAnsi="Times New Roman"/>
                <w:spacing w:val="-10"/>
                <w:sz w:val="24"/>
                <w:szCs w:val="24"/>
              </w:rPr>
              <w:t>розвитку міста та рекреації»</w:t>
            </w:r>
          </w:p>
        </w:tc>
      </w:tr>
      <w:tr w:rsidR="00304F57" w:rsidRPr="002F04E4" w:rsidTr="00F37B4B">
        <w:trPr>
          <w:trHeight w:val="189"/>
        </w:trPr>
        <w:tc>
          <w:tcPr>
            <w:tcW w:w="562" w:type="dxa"/>
            <w:vAlign w:val="center"/>
          </w:tcPr>
          <w:p w:rsidR="00304F57" w:rsidRPr="003765C6" w:rsidRDefault="00304F57" w:rsidP="00F37B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304F57" w:rsidRPr="00B205FF" w:rsidRDefault="00304F57" w:rsidP="00F37B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vAlign w:val="center"/>
          </w:tcPr>
          <w:p w:rsidR="00304F57" w:rsidRPr="00235AAA" w:rsidRDefault="00304F57" w:rsidP="00F37B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AA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304F57" w:rsidRPr="00B205FF" w:rsidRDefault="00304F57" w:rsidP="00F37B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304F57" w:rsidRPr="00B205FF" w:rsidRDefault="00304F57" w:rsidP="00F37B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304F57" w:rsidRPr="00B205FF" w:rsidRDefault="00304F57" w:rsidP="00F37B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304F57" w:rsidRPr="00B205FF" w:rsidRDefault="00304F57" w:rsidP="00F37B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304F57" w:rsidRPr="00B205FF" w:rsidRDefault="00304F57" w:rsidP="00F37B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304F57" w:rsidRPr="00B205FF" w:rsidRDefault="00304F57" w:rsidP="00F37B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center"/>
          </w:tcPr>
          <w:p w:rsidR="00304F57" w:rsidRPr="00B205FF" w:rsidRDefault="00304F57" w:rsidP="00F37B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5F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51935" w:rsidRPr="00945736" w:rsidTr="00057FE3">
        <w:trPr>
          <w:trHeight w:val="20"/>
        </w:trPr>
        <w:tc>
          <w:tcPr>
            <w:tcW w:w="562" w:type="dxa"/>
            <w:vAlign w:val="center"/>
          </w:tcPr>
          <w:p w:rsidR="00851935" w:rsidRPr="001F1DA9" w:rsidRDefault="001F1DA9" w:rsidP="000232D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1.6</w:t>
            </w:r>
            <w:r w:rsidR="00057F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95" w:type="dxa"/>
          </w:tcPr>
          <w:p w:rsidR="00851935" w:rsidRPr="00322A87" w:rsidRDefault="00851935" w:rsidP="000232D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2A87">
              <w:rPr>
                <w:rFonts w:ascii="Times New Roman" w:hAnsi="Times New Roman"/>
                <w:color w:val="000000"/>
                <w:sz w:val="24"/>
                <w:szCs w:val="24"/>
              </w:rPr>
              <w:t>Створення зелених насаджень на території міської дитячої екологічної станції</w:t>
            </w:r>
          </w:p>
        </w:tc>
        <w:tc>
          <w:tcPr>
            <w:tcW w:w="3118" w:type="dxa"/>
          </w:tcPr>
          <w:p w:rsidR="00851935" w:rsidRPr="00322A87" w:rsidRDefault="00851935" w:rsidP="000232D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2A87">
              <w:rPr>
                <w:rFonts w:ascii="Times New Roman" w:hAnsi="Times New Roman"/>
                <w:color w:val="000000"/>
                <w:sz w:val="24"/>
                <w:szCs w:val="24"/>
              </w:rPr>
              <w:t>Збільшення площі зелених насаджень</w:t>
            </w:r>
          </w:p>
        </w:tc>
        <w:tc>
          <w:tcPr>
            <w:tcW w:w="1134" w:type="dxa"/>
            <w:vAlign w:val="center"/>
          </w:tcPr>
          <w:p w:rsidR="00851935" w:rsidRPr="00EA28BD" w:rsidRDefault="00851935" w:rsidP="000232D7">
            <w:pPr>
              <w:widowControl w:val="0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A28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vAlign w:val="center"/>
          </w:tcPr>
          <w:p w:rsidR="00851935" w:rsidRPr="005C3434" w:rsidRDefault="00851935" w:rsidP="000232D7">
            <w:pPr>
              <w:widowControl w:val="0"/>
              <w:tabs>
                <w:tab w:val="left" w:pos="1044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34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51935" w:rsidRPr="005C3434" w:rsidRDefault="00851935" w:rsidP="000232D7">
            <w:pPr>
              <w:widowControl w:val="0"/>
              <w:tabs>
                <w:tab w:val="left" w:pos="1044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34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851935" w:rsidRPr="00EA28BD" w:rsidRDefault="00851935" w:rsidP="000232D7">
            <w:pPr>
              <w:widowControl w:val="0"/>
              <w:shd w:val="clear" w:color="auto" w:fill="FFFFFF"/>
              <w:ind w:left="-40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A28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2" w:type="dxa"/>
            <w:vAlign w:val="center"/>
          </w:tcPr>
          <w:p w:rsidR="00851935" w:rsidRPr="00322A87" w:rsidRDefault="00851935" w:rsidP="000232D7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2A87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851935" w:rsidRPr="00322A87" w:rsidRDefault="00851935" w:rsidP="000232D7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2A87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851935" w:rsidRDefault="00851935" w:rsidP="000232D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Міська дитяча екологічна</w:t>
            </w:r>
          </w:p>
          <w:p w:rsidR="00851935" w:rsidRPr="00945736" w:rsidRDefault="00851935" w:rsidP="000232D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станція</w:t>
            </w:r>
          </w:p>
        </w:tc>
      </w:tr>
      <w:tr w:rsidR="00945736" w:rsidRPr="00945736" w:rsidTr="00057FE3">
        <w:trPr>
          <w:trHeight w:val="529"/>
        </w:trPr>
        <w:tc>
          <w:tcPr>
            <w:tcW w:w="562" w:type="dxa"/>
            <w:vAlign w:val="center"/>
          </w:tcPr>
          <w:p w:rsidR="00945736" w:rsidRPr="00945736" w:rsidRDefault="00945736" w:rsidP="000232D7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945736" w:rsidRPr="00945736" w:rsidRDefault="00945736" w:rsidP="000232D7">
            <w:pPr>
              <w:shd w:val="clear" w:color="auto" w:fill="FFFFFF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945736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Всього (</w:t>
            </w:r>
            <w:r w:rsidRPr="00945736">
              <w:rPr>
                <w:rFonts w:ascii="Times New Roman" w:hAnsi="Times New Roman"/>
                <w:b/>
                <w:sz w:val="24"/>
                <w:szCs w:val="24"/>
              </w:rPr>
              <w:t>Охорона і раціональне використання рослинних ресурсів</w:t>
            </w:r>
            <w:r w:rsidRPr="00945736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)</w:t>
            </w:r>
          </w:p>
        </w:tc>
        <w:tc>
          <w:tcPr>
            <w:tcW w:w="3118" w:type="dxa"/>
            <w:vAlign w:val="center"/>
          </w:tcPr>
          <w:p w:rsidR="00945736" w:rsidRPr="00945736" w:rsidRDefault="00945736" w:rsidP="000232D7">
            <w:pPr>
              <w:shd w:val="clear" w:color="auto" w:fill="FFFFFF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</w:rPr>
            </w:pPr>
            <w:r w:rsidRPr="00945736">
              <w:rPr>
                <w:rFonts w:ascii="Times New Roman" w:hAnsi="Times New Roman"/>
                <w:b/>
                <w:spacing w:val="-7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945736" w:rsidRPr="00020BBE" w:rsidRDefault="00DF7184" w:rsidP="000232D7">
            <w:pPr>
              <w:ind w:left="-15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48</w:t>
            </w:r>
            <w:r w:rsidR="00020BBE" w:rsidRPr="00020B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4B79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020BBE" w:rsidRPr="00020B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945736" w:rsidRPr="00EA28BD" w:rsidRDefault="00EA28BD" w:rsidP="000232D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945736" w:rsidRPr="005C744B" w:rsidRDefault="00FD4D91" w:rsidP="000232D7">
            <w:pPr>
              <w:ind w:right="-10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119</w:t>
            </w:r>
            <w:r w:rsidR="005C744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993" w:type="dxa"/>
            <w:vAlign w:val="center"/>
          </w:tcPr>
          <w:p w:rsidR="00945736" w:rsidRPr="00EA28BD" w:rsidRDefault="00427318" w:rsidP="000232D7">
            <w:pPr>
              <w:ind w:left="-15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</w:t>
            </w:r>
            <w:r w:rsidR="00EA28BD" w:rsidRPr="00EA28B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0C423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EA28BD" w:rsidRPr="00EA28BD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945736" w:rsidRPr="005C744B" w:rsidRDefault="00427318" w:rsidP="000232D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709" w:type="dxa"/>
            <w:vAlign w:val="center"/>
          </w:tcPr>
          <w:p w:rsidR="00945736" w:rsidRPr="00945736" w:rsidRDefault="00945736" w:rsidP="000232D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4573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945736" w:rsidRPr="00945736" w:rsidRDefault="00945736" w:rsidP="000232D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4573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</w:tbl>
    <w:p w:rsidR="00F644FA" w:rsidRDefault="00F644FA" w:rsidP="00D17E57">
      <w:pPr>
        <w:pStyle w:val="HTML"/>
        <w:rPr>
          <w:rFonts w:ascii="Times New Roman" w:hAnsi="Times New Roman"/>
          <w:b/>
          <w:sz w:val="24"/>
          <w:szCs w:val="24"/>
        </w:rPr>
      </w:pPr>
    </w:p>
    <w:p w:rsidR="00D17E57" w:rsidRDefault="00D17E57" w:rsidP="00F2664C">
      <w:pPr>
        <w:pStyle w:val="HTML"/>
        <w:jc w:val="center"/>
        <w:rPr>
          <w:rFonts w:ascii="Times New Roman" w:hAnsi="Times New Roman"/>
          <w:b/>
          <w:sz w:val="24"/>
          <w:szCs w:val="24"/>
        </w:rPr>
      </w:pPr>
    </w:p>
    <w:p w:rsidR="00F2664C" w:rsidRDefault="00F2664C" w:rsidP="00F2664C">
      <w:pPr>
        <w:pStyle w:val="HTML"/>
        <w:jc w:val="center"/>
        <w:rPr>
          <w:rFonts w:ascii="Times New Roman" w:hAnsi="Times New Roman"/>
          <w:b/>
          <w:sz w:val="24"/>
          <w:szCs w:val="24"/>
        </w:rPr>
      </w:pPr>
      <w:r w:rsidRPr="00AA6B68">
        <w:rPr>
          <w:rFonts w:ascii="Times New Roman" w:hAnsi="Times New Roman"/>
          <w:b/>
          <w:sz w:val="24"/>
          <w:szCs w:val="24"/>
        </w:rPr>
        <w:t>Підпрограма 6: Охорона і раціональне використання ресурсів тваринного світу</w:t>
      </w:r>
    </w:p>
    <w:p w:rsidR="00F644FA" w:rsidRPr="00F2664C" w:rsidRDefault="00F644FA" w:rsidP="00F644FA">
      <w:pPr>
        <w:pStyle w:val="HTML"/>
        <w:rPr>
          <w:rFonts w:ascii="Times New Roman" w:hAnsi="Times New Roman"/>
          <w:b/>
          <w:sz w:val="24"/>
          <w:szCs w:val="24"/>
        </w:rPr>
      </w:pPr>
    </w:p>
    <w:p w:rsidR="00F2664C" w:rsidRPr="00FE1DF1" w:rsidRDefault="00FE1DF1" w:rsidP="00FE1DF1">
      <w:pPr>
        <w:spacing w:after="0" w:line="240" w:lineRule="auto"/>
        <w:jc w:val="right"/>
        <w:rPr>
          <w:rFonts w:ascii="Times New Roman" w:hAnsi="Times New Roman"/>
          <w:spacing w:val="-2"/>
          <w:sz w:val="24"/>
          <w:szCs w:val="24"/>
        </w:rPr>
      </w:pPr>
      <w:r w:rsidRPr="00FE1DF1">
        <w:rPr>
          <w:rFonts w:ascii="Times New Roman" w:hAnsi="Times New Roman"/>
          <w:spacing w:val="-2"/>
          <w:sz w:val="24"/>
          <w:szCs w:val="24"/>
        </w:rPr>
        <w:t>тис. грн</w:t>
      </w:r>
    </w:p>
    <w:tbl>
      <w:tblPr>
        <w:tblW w:w="15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1"/>
        <w:gridCol w:w="4214"/>
        <w:gridCol w:w="3118"/>
        <w:gridCol w:w="1036"/>
        <w:gridCol w:w="1052"/>
        <w:gridCol w:w="1119"/>
        <w:gridCol w:w="986"/>
        <w:gridCol w:w="968"/>
        <w:gridCol w:w="902"/>
        <w:gridCol w:w="1653"/>
      </w:tblGrid>
      <w:tr w:rsidR="00F2664C" w:rsidRPr="00F2664C" w:rsidTr="00AE11B0">
        <w:trPr>
          <w:trHeight w:hRule="exact" w:val="274"/>
          <w:jc w:val="center"/>
        </w:trPr>
        <w:tc>
          <w:tcPr>
            <w:tcW w:w="601" w:type="dxa"/>
            <w:vMerge w:val="restart"/>
            <w:shd w:val="clear" w:color="auto" w:fill="FFFFFF"/>
            <w:vAlign w:val="center"/>
          </w:tcPr>
          <w:p w:rsidR="00F2664C" w:rsidRPr="00F2664C" w:rsidRDefault="00F2664C" w:rsidP="00C328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664C" w:rsidRPr="00F2664C" w:rsidRDefault="00F2664C" w:rsidP="00C328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664C" w:rsidRPr="00F2664C" w:rsidRDefault="00F2664C" w:rsidP="00C328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664C" w:rsidRPr="00F2664C" w:rsidRDefault="00F2664C" w:rsidP="00C328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64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F2664C">
              <w:rPr>
                <w:rFonts w:ascii="Times New Roman" w:hAnsi="Times New Roman"/>
                <w:bCs/>
                <w:spacing w:val="-10"/>
                <w:sz w:val="24"/>
                <w:szCs w:val="24"/>
              </w:rPr>
              <w:t>п/п</w:t>
            </w:r>
          </w:p>
          <w:p w:rsidR="00F2664C" w:rsidRPr="00F2664C" w:rsidRDefault="00F2664C" w:rsidP="00C328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664C" w:rsidRPr="00F2664C" w:rsidRDefault="00F2664C" w:rsidP="00C328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664C" w:rsidRPr="00F2664C" w:rsidRDefault="00F2664C" w:rsidP="00C328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664C" w:rsidRPr="00F2664C" w:rsidRDefault="00F2664C" w:rsidP="00C328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664C" w:rsidRPr="00F2664C" w:rsidRDefault="00F2664C" w:rsidP="00C328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664C" w:rsidRPr="00F2664C" w:rsidRDefault="00F2664C" w:rsidP="00C328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4" w:type="dxa"/>
            <w:vMerge w:val="restart"/>
            <w:shd w:val="clear" w:color="auto" w:fill="FFFFFF"/>
            <w:vAlign w:val="center"/>
          </w:tcPr>
          <w:p w:rsidR="00F2664C" w:rsidRPr="00F2664C" w:rsidRDefault="00F2664C" w:rsidP="00C3281C">
            <w:pPr>
              <w:shd w:val="clear" w:color="auto" w:fill="FFFFFF"/>
              <w:spacing w:after="0" w:line="240" w:lineRule="auto"/>
              <w:ind w:righ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64C">
              <w:rPr>
                <w:rFonts w:ascii="Times New Roman" w:hAnsi="Times New Roman"/>
                <w:sz w:val="24"/>
                <w:szCs w:val="24"/>
              </w:rPr>
              <w:t>Назва заходу</w:t>
            </w:r>
          </w:p>
        </w:tc>
        <w:tc>
          <w:tcPr>
            <w:tcW w:w="3118" w:type="dxa"/>
            <w:vMerge w:val="restart"/>
            <w:shd w:val="clear" w:color="auto" w:fill="FFFFFF"/>
            <w:vAlign w:val="center"/>
          </w:tcPr>
          <w:p w:rsidR="00F2664C" w:rsidRPr="00F2664C" w:rsidRDefault="00F2664C" w:rsidP="00C328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64C">
              <w:rPr>
                <w:rFonts w:ascii="Times New Roman" w:hAnsi="Times New Roman"/>
                <w:spacing w:val="-1"/>
                <w:sz w:val="24"/>
                <w:szCs w:val="24"/>
              </w:rPr>
              <w:t>Очікувані результати</w:t>
            </w:r>
          </w:p>
        </w:tc>
        <w:tc>
          <w:tcPr>
            <w:tcW w:w="1036" w:type="dxa"/>
            <w:vMerge w:val="restart"/>
            <w:shd w:val="clear" w:color="auto" w:fill="FFFFFF"/>
            <w:vAlign w:val="center"/>
          </w:tcPr>
          <w:p w:rsidR="00F2664C" w:rsidRPr="00F2664C" w:rsidRDefault="00F2664C" w:rsidP="00C328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664C" w:rsidRPr="00F2664C" w:rsidRDefault="00F2664C" w:rsidP="00C328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pacing w:val="-7"/>
                <w:sz w:val="24"/>
                <w:szCs w:val="24"/>
              </w:rPr>
            </w:pPr>
          </w:p>
          <w:p w:rsidR="00F2664C" w:rsidRPr="00F2664C" w:rsidRDefault="00F2664C" w:rsidP="00C328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64C">
              <w:rPr>
                <w:rFonts w:ascii="Times New Roman" w:hAnsi="Times New Roman"/>
                <w:bCs/>
                <w:spacing w:val="-7"/>
                <w:sz w:val="24"/>
                <w:szCs w:val="24"/>
              </w:rPr>
              <w:t xml:space="preserve">Вартість </w:t>
            </w:r>
            <w:r w:rsidRPr="00F2664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заходу, </w:t>
            </w:r>
            <w:r w:rsidRPr="00F2664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тис. грн.</w:t>
            </w:r>
          </w:p>
          <w:p w:rsidR="00F2664C" w:rsidRPr="00F2664C" w:rsidRDefault="00F2664C" w:rsidP="00C328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664C" w:rsidRPr="00F2664C" w:rsidRDefault="00F2664C" w:rsidP="00C328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7" w:type="dxa"/>
            <w:gridSpan w:val="5"/>
            <w:shd w:val="clear" w:color="auto" w:fill="FFFFFF"/>
            <w:vAlign w:val="center"/>
          </w:tcPr>
          <w:p w:rsidR="00F2664C" w:rsidRPr="00F2664C" w:rsidRDefault="00F2664C" w:rsidP="00C328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64C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Джерела </w:t>
            </w:r>
            <w:r w:rsidRPr="00F2664C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фінансування</w:t>
            </w:r>
          </w:p>
          <w:p w:rsidR="00F2664C" w:rsidRPr="00F2664C" w:rsidRDefault="00F2664C" w:rsidP="00C328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vMerge w:val="restart"/>
            <w:shd w:val="clear" w:color="auto" w:fill="FFFFFF"/>
            <w:vAlign w:val="center"/>
          </w:tcPr>
          <w:p w:rsidR="00F2664C" w:rsidRPr="00F2664C" w:rsidRDefault="00F2664C" w:rsidP="00C328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64C">
              <w:rPr>
                <w:rFonts w:ascii="Times New Roman" w:hAnsi="Times New Roman"/>
                <w:sz w:val="24"/>
                <w:szCs w:val="24"/>
              </w:rPr>
              <w:t>Примітки</w:t>
            </w:r>
          </w:p>
        </w:tc>
      </w:tr>
      <w:tr w:rsidR="00F2664C" w:rsidRPr="00F2664C" w:rsidTr="00AE11B0">
        <w:trPr>
          <w:trHeight w:val="293"/>
          <w:jc w:val="center"/>
        </w:trPr>
        <w:tc>
          <w:tcPr>
            <w:tcW w:w="601" w:type="dxa"/>
            <w:vMerge/>
            <w:shd w:val="clear" w:color="auto" w:fill="FFFFFF"/>
            <w:vAlign w:val="center"/>
          </w:tcPr>
          <w:p w:rsidR="00F2664C" w:rsidRPr="00F2664C" w:rsidRDefault="00F2664C" w:rsidP="00C328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4" w:type="dxa"/>
            <w:vMerge/>
            <w:shd w:val="clear" w:color="auto" w:fill="FFFFFF"/>
            <w:vAlign w:val="center"/>
          </w:tcPr>
          <w:p w:rsidR="00F2664C" w:rsidRPr="00F2664C" w:rsidRDefault="00F2664C" w:rsidP="00C3281C">
            <w:pPr>
              <w:spacing w:after="0" w:line="240" w:lineRule="auto"/>
              <w:ind w:right="-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F2664C" w:rsidRPr="00F2664C" w:rsidRDefault="00F2664C" w:rsidP="00C328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F2664C" w:rsidRPr="00F2664C" w:rsidRDefault="00F2664C" w:rsidP="00C328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7" w:type="dxa"/>
            <w:gridSpan w:val="3"/>
            <w:shd w:val="clear" w:color="auto" w:fill="FFFFFF"/>
            <w:vAlign w:val="center"/>
          </w:tcPr>
          <w:p w:rsidR="00F2664C" w:rsidRPr="00F2664C" w:rsidRDefault="00F2664C" w:rsidP="00C328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64C">
              <w:rPr>
                <w:rFonts w:ascii="Times New Roman" w:hAnsi="Times New Roman"/>
                <w:sz w:val="24"/>
                <w:szCs w:val="24"/>
              </w:rPr>
              <w:t>Бюджети</w:t>
            </w:r>
          </w:p>
        </w:tc>
        <w:tc>
          <w:tcPr>
            <w:tcW w:w="968" w:type="dxa"/>
            <w:vMerge w:val="restart"/>
            <w:shd w:val="clear" w:color="auto" w:fill="FFFFFF"/>
            <w:vAlign w:val="center"/>
          </w:tcPr>
          <w:p w:rsidR="00F2664C" w:rsidRPr="00F2664C" w:rsidRDefault="00F2664C" w:rsidP="00C328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664C" w:rsidRPr="00F2664C" w:rsidRDefault="00F2664C" w:rsidP="00C328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64C">
              <w:rPr>
                <w:rFonts w:ascii="Times New Roman" w:hAnsi="Times New Roman"/>
                <w:sz w:val="24"/>
                <w:szCs w:val="24"/>
              </w:rPr>
              <w:t>Власні кошти підпри-ємств</w:t>
            </w:r>
          </w:p>
        </w:tc>
        <w:tc>
          <w:tcPr>
            <w:tcW w:w="902" w:type="dxa"/>
            <w:vMerge w:val="restart"/>
            <w:shd w:val="clear" w:color="auto" w:fill="FFFFFF"/>
            <w:vAlign w:val="center"/>
          </w:tcPr>
          <w:p w:rsidR="00F2664C" w:rsidRPr="00F2664C" w:rsidRDefault="00F2664C" w:rsidP="00C328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664C" w:rsidRPr="00F2664C" w:rsidRDefault="00F2664C" w:rsidP="00C328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F2664C">
              <w:rPr>
                <w:rFonts w:ascii="Times New Roman" w:hAnsi="Times New Roman"/>
                <w:spacing w:val="-10"/>
                <w:sz w:val="24"/>
                <w:szCs w:val="24"/>
              </w:rPr>
              <w:t>Інвес-тиції, гранти</w:t>
            </w:r>
          </w:p>
        </w:tc>
        <w:tc>
          <w:tcPr>
            <w:tcW w:w="1653" w:type="dxa"/>
            <w:vMerge/>
            <w:shd w:val="clear" w:color="auto" w:fill="FFFFFF"/>
            <w:vAlign w:val="center"/>
          </w:tcPr>
          <w:p w:rsidR="00F2664C" w:rsidRPr="00F2664C" w:rsidRDefault="00F2664C" w:rsidP="00C328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664C" w:rsidRPr="00F2664C" w:rsidTr="00AE11B0">
        <w:trPr>
          <w:trHeight w:hRule="exact" w:val="1237"/>
          <w:jc w:val="center"/>
        </w:trPr>
        <w:tc>
          <w:tcPr>
            <w:tcW w:w="601" w:type="dxa"/>
            <w:vMerge/>
            <w:shd w:val="clear" w:color="auto" w:fill="FFFFFF"/>
            <w:vAlign w:val="center"/>
          </w:tcPr>
          <w:p w:rsidR="00F2664C" w:rsidRPr="00F2664C" w:rsidRDefault="00F2664C" w:rsidP="00C328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4" w:type="dxa"/>
            <w:vMerge/>
            <w:shd w:val="clear" w:color="auto" w:fill="FFFFFF"/>
            <w:vAlign w:val="center"/>
          </w:tcPr>
          <w:p w:rsidR="00F2664C" w:rsidRPr="00F2664C" w:rsidRDefault="00F2664C" w:rsidP="00C3281C">
            <w:pPr>
              <w:spacing w:after="0" w:line="240" w:lineRule="auto"/>
              <w:ind w:right="-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F2664C" w:rsidRPr="00F2664C" w:rsidRDefault="00F2664C" w:rsidP="00C328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F2664C" w:rsidRPr="00F2664C" w:rsidRDefault="00F2664C" w:rsidP="00C328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2" w:type="dxa"/>
            <w:shd w:val="clear" w:color="auto" w:fill="FFFFFF"/>
            <w:textDirection w:val="btLr"/>
            <w:vAlign w:val="center"/>
          </w:tcPr>
          <w:p w:rsidR="00F2664C" w:rsidRPr="00F2664C" w:rsidRDefault="00F2664C" w:rsidP="00C3281C">
            <w:pPr>
              <w:shd w:val="clear" w:color="auto" w:fill="FFFFFF"/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F2664C">
              <w:rPr>
                <w:rFonts w:ascii="Times New Roman" w:hAnsi="Times New Roman"/>
                <w:spacing w:val="-1"/>
                <w:sz w:val="24"/>
                <w:szCs w:val="24"/>
              </w:rPr>
              <w:t>державний</w:t>
            </w:r>
          </w:p>
        </w:tc>
        <w:tc>
          <w:tcPr>
            <w:tcW w:w="1119" w:type="dxa"/>
            <w:shd w:val="clear" w:color="auto" w:fill="FFFFFF"/>
            <w:textDirection w:val="btLr"/>
            <w:vAlign w:val="center"/>
          </w:tcPr>
          <w:p w:rsidR="00F2664C" w:rsidRPr="00F2664C" w:rsidRDefault="00F2664C" w:rsidP="00C3281C">
            <w:pPr>
              <w:shd w:val="clear" w:color="auto" w:fill="FFFFFF"/>
              <w:spacing w:after="0" w:line="240" w:lineRule="auto"/>
              <w:ind w:left="101"/>
              <w:rPr>
                <w:rFonts w:ascii="Times New Roman" w:hAnsi="Times New Roman"/>
                <w:sz w:val="24"/>
                <w:szCs w:val="24"/>
              </w:rPr>
            </w:pPr>
            <w:r w:rsidRPr="00F2664C">
              <w:rPr>
                <w:rFonts w:ascii="Times New Roman" w:hAnsi="Times New Roman"/>
                <w:spacing w:val="-1"/>
                <w:sz w:val="24"/>
                <w:szCs w:val="24"/>
              </w:rPr>
              <w:t>обласний</w:t>
            </w:r>
          </w:p>
        </w:tc>
        <w:tc>
          <w:tcPr>
            <w:tcW w:w="986" w:type="dxa"/>
            <w:shd w:val="clear" w:color="auto" w:fill="FFFFFF"/>
            <w:textDirection w:val="btLr"/>
            <w:vAlign w:val="center"/>
          </w:tcPr>
          <w:p w:rsidR="00F2664C" w:rsidRPr="00F2664C" w:rsidRDefault="00F2664C" w:rsidP="00C3281C">
            <w:pPr>
              <w:shd w:val="clear" w:color="auto" w:fill="FFFFFF"/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F2664C">
              <w:rPr>
                <w:rFonts w:ascii="Times New Roman" w:hAnsi="Times New Roman"/>
                <w:spacing w:val="-1"/>
                <w:sz w:val="24"/>
                <w:szCs w:val="24"/>
              </w:rPr>
              <w:t>місцевий</w:t>
            </w:r>
          </w:p>
        </w:tc>
        <w:tc>
          <w:tcPr>
            <w:tcW w:w="968" w:type="dxa"/>
            <w:vMerge/>
            <w:shd w:val="clear" w:color="auto" w:fill="FFFFFF"/>
            <w:textDirection w:val="btLr"/>
            <w:vAlign w:val="center"/>
          </w:tcPr>
          <w:p w:rsidR="00F2664C" w:rsidRPr="00F2664C" w:rsidRDefault="00F2664C" w:rsidP="00C3281C">
            <w:pPr>
              <w:shd w:val="clear" w:color="auto" w:fill="FFFFFF"/>
              <w:spacing w:after="0" w:line="240" w:lineRule="auto"/>
              <w:ind w:left="1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vMerge/>
            <w:shd w:val="clear" w:color="auto" w:fill="FFFFFF"/>
            <w:textDirection w:val="btLr"/>
            <w:vAlign w:val="center"/>
          </w:tcPr>
          <w:p w:rsidR="00F2664C" w:rsidRPr="00F2664C" w:rsidRDefault="00F2664C" w:rsidP="00C3281C">
            <w:pPr>
              <w:shd w:val="clear" w:color="auto" w:fill="FFFFFF"/>
              <w:spacing w:after="0" w:line="240" w:lineRule="auto"/>
              <w:ind w:left="1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vMerge/>
            <w:shd w:val="clear" w:color="auto" w:fill="FFFFFF"/>
            <w:textDirection w:val="btLr"/>
            <w:vAlign w:val="center"/>
          </w:tcPr>
          <w:p w:rsidR="00F2664C" w:rsidRPr="00F2664C" w:rsidRDefault="00F2664C" w:rsidP="00C3281C">
            <w:pPr>
              <w:shd w:val="clear" w:color="auto" w:fill="FFFFFF"/>
              <w:spacing w:after="0" w:line="240" w:lineRule="auto"/>
              <w:ind w:left="1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664C" w:rsidRPr="00F2664C" w:rsidTr="00AE11B0">
        <w:trPr>
          <w:trHeight w:hRule="exact" w:val="240"/>
          <w:jc w:val="center"/>
        </w:trPr>
        <w:tc>
          <w:tcPr>
            <w:tcW w:w="601" w:type="dxa"/>
            <w:shd w:val="clear" w:color="auto" w:fill="FFFFFF"/>
            <w:vAlign w:val="center"/>
          </w:tcPr>
          <w:p w:rsidR="00F2664C" w:rsidRPr="00F2664C" w:rsidRDefault="00F2664C" w:rsidP="00C328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64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2664C" w:rsidRPr="00F2664C" w:rsidRDefault="00F2664C" w:rsidP="00C328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664C" w:rsidRPr="00F2664C" w:rsidRDefault="00F2664C" w:rsidP="00C328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664C" w:rsidRPr="00F2664C" w:rsidRDefault="00F2664C" w:rsidP="00C328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664C" w:rsidRPr="00F2664C" w:rsidRDefault="00F2664C" w:rsidP="00C328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664C" w:rsidRPr="00F2664C" w:rsidRDefault="00F2664C" w:rsidP="00C328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664C" w:rsidRPr="00F2664C" w:rsidRDefault="00F2664C" w:rsidP="00C328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664C" w:rsidRPr="00F2664C" w:rsidRDefault="00F2664C" w:rsidP="00C328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664C" w:rsidRPr="00F2664C" w:rsidRDefault="00F2664C" w:rsidP="00C328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664C" w:rsidRPr="00F2664C" w:rsidRDefault="00F2664C" w:rsidP="00C328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4" w:type="dxa"/>
            <w:shd w:val="clear" w:color="auto" w:fill="FFFFFF"/>
            <w:vAlign w:val="center"/>
          </w:tcPr>
          <w:p w:rsidR="00F2664C" w:rsidRPr="00F2664C" w:rsidRDefault="00F2664C" w:rsidP="00C328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64C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2664C" w:rsidRPr="00F2664C" w:rsidRDefault="00F2664C" w:rsidP="00C328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664C" w:rsidRPr="00F2664C" w:rsidRDefault="00F2664C" w:rsidP="00C328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664C" w:rsidRPr="00F2664C" w:rsidRDefault="00F2664C" w:rsidP="00C328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F2664C" w:rsidRPr="00F2664C" w:rsidRDefault="00F2664C" w:rsidP="00C328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6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6" w:type="dxa"/>
            <w:shd w:val="clear" w:color="auto" w:fill="FFFFFF"/>
            <w:vAlign w:val="center"/>
          </w:tcPr>
          <w:p w:rsidR="00F2664C" w:rsidRPr="00F2664C" w:rsidRDefault="00F2664C" w:rsidP="00C328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6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52" w:type="dxa"/>
            <w:shd w:val="clear" w:color="auto" w:fill="FFFFFF"/>
            <w:vAlign w:val="center"/>
          </w:tcPr>
          <w:p w:rsidR="00F2664C" w:rsidRPr="00F2664C" w:rsidRDefault="00F2664C" w:rsidP="00C328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6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F2664C" w:rsidRPr="00F2664C" w:rsidRDefault="00F2664C" w:rsidP="00C328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6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6" w:type="dxa"/>
            <w:shd w:val="clear" w:color="auto" w:fill="FFFFFF"/>
            <w:vAlign w:val="center"/>
          </w:tcPr>
          <w:p w:rsidR="00F2664C" w:rsidRPr="00F2664C" w:rsidRDefault="00F2664C" w:rsidP="00C328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6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8" w:type="dxa"/>
            <w:shd w:val="clear" w:color="auto" w:fill="FFFFFF"/>
            <w:vAlign w:val="center"/>
          </w:tcPr>
          <w:p w:rsidR="00F2664C" w:rsidRPr="00F2664C" w:rsidRDefault="00F2664C" w:rsidP="00C328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6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F2664C" w:rsidRPr="00F2664C" w:rsidRDefault="00F2664C" w:rsidP="00C328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6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53" w:type="dxa"/>
            <w:shd w:val="clear" w:color="auto" w:fill="FFFFFF"/>
            <w:vAlign w:val="center"/>
          </w:tcPr>
          <w:p w:rsidR="00F2664C" w:rsidRPr="00F2664C" w:rsidRDefault="00F2664C" w:rsidP="00C328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6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95D75" w:rsidRPr="00F2664C" w:rsidTr="00895D75">
        <w:trPr>
          <w:trHeight w:val="70"/>
          <w:jc w:val="center"/>
        </w:trPr>
        <w:tc>
          <w:tcPr>
            <w:tcW w:w="601" w:type="dxa"/>
            <w:shd w:val="clear" w:color="auto" w:fill="FFFFFF"/>
            <w:vAlign w:val="center"/>
          </w:tcPr>
          <w:p w:rsidR="00895D75" w:rsidRPr="00F2664C" w:rsidRDefault="00895D75" w:rsidP="00895D7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1.</w:t>
            </w:r>
          </w:p>
        </w:tc>
        <w:tc>
          <w:tcPr>
            <w:tcW w:w="4214" w:type="dxa"/>
            <w:shd w:val="clear" w:color="auto" w:fill="FFFFFF"/>
            <w:vAlign w:val="center"/>
          </w:tcPr>
          <w:p w:rsidR="00895D75" w:rsidRPr="00F2664C" w:rsidRDefault="00895D75" w:rsidP="00C3281C">
            <w:pPr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F2664C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Заходи щодо охорони тваринного світу та боротьби з браконьєрством </w:t>
            </w:r>
          </w:p>
          <w:p w:rsidR="00895D75" w:rsidRPr="00F2664C" w:rsidRDefault="00895D75" w:rsidP="00C3281C">
            <w:pPr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</w:rPr>
            </w:pPr>
          </w:p>
          <w:p w:rsidR="00895D75" w:rsidRPr="00F2664C" w:rsidRDefault="00895D75" w:rsidP="00C3281C">
            <w:pPr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895D75" w:rsidRPr="00E94FF9" w:rsidRDefault="00895D75" w:rsidP="00C328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664C">
              <w:rPr>
                <w:rFonts w:ascii="Times New Roman" w:hAnsi="Times New Roman"/>
                <w:sz w:val="24"/>
                <w:szCs w:val="24"/>
              </w:rPr>
              <w:t>Збереження наявних видів тваринного світу</w:t>
            </w:r>
          </w:p>
        </w:tc>
        <w:tc>
          <w:tcPr>
            <w:tcW w:w="1036" w:type="dxa"/>
            <w:shd w:val="clear" w:color="auto" w:fill="FFFFFF"/>
            <w:vAlign w:val="center"/>
          </w:tcPr>
          <w:p w:rsidR="00895D75" w:rsidRPr="00734097" w:rsidRDefault="00895D75" w:rsidP="0073409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2664C">
              <w:rPr>
                <w:rFonts w:ascii="Times New Roman" w:hAnsi="Times New Roman"/>
                <w:b/>
                <w:sz w:val="24"/>
                <w:szCs w:val="24"/>
              </w:rPr>
              <w:t>2800,0</w:t>
            </w:r>
          </w:p>
        </w:tc>
        <w:tc>
          <w:tcPr>
            <w:tcW w:w="1052" w:type="dxa"/>
            <w:shd w:val="clear" w:color="auto" w:fill="FFFFFF"/>
            <w:vAlign w:val="center"/>
          </w:tcPr>
          <w:p w:rsidR="00895D75" w:rsidRPr="00F2664C" w:rsidRDefault="00895D75" w:rsidP="00C328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64C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895D75" w:rsidRPr="00F2664C" w:rsidRDefault="00895D75" w:rsidP="0018113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2664C">
              <w:rPr>
                <w:rFonts w:ascii="Times New Roman" w:hAnsi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986" w:type="dxa"/>
            <w:shd w:val="clear" w:color="auto" w:fill="FFFFFF"/>
            <w:vAlign w:val="center"/>
          </w:tcPr>
          <w:p w:rsidR="00895D75" w:rsidRPr="00F2664C" w:rsidRDefault="00895D75" w:rsidP="0018113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2664C">
              <w:rPr>
                <w:rFonts w:ascii="Times New Roman" w:hAnsi="Times New Roman"/>
                <w:b/>
                <w:sz w:val="24"/>
                <w:szCs w:val="24"/>
              </w:rPr>
              <w:t>2500,0</w:t>
            </w:r>
          </w:p>
        </w:tc>
        <w:tc>
          <w:tcPr>
            <w:tcW w:w="968" w:type="dxa"/>
            <w:shd w:val="clear" w:color="auto" w:fill="FFFFFF"/>
            <w:vAlign w:val="center"/>
          </w:tcPr>
          <w:p w:rsidR="00895D75" w:rsidRPr="00F2664C" w:rsidRDefault="00895D75" w:rsidP="00C328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64C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895D75" w:rsidRPr="00F2664C" w:rsidRDefault="00895D75" w:rsidP="00C328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64C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  <w:tc>
          <w:tcPr>
            <w:tcW w:w="1653" w:type="dxa"/>
            <w:shd w:val="clear" w:color="auto" w:fill="FFFFFF"/>
            <w:vAlign w:val="center"/>
          </w:tcPr>
          <w:p w:rsidR="00895D75" w:rsidRPr="00F2664C" w:rsidRDefault="00895D75" w:rsidP="00895D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D90">
              <w:rPr>
                <w:rFonts w:ascii="Times New Roman" w:hAnsi="Times New Roman"/>
                <w:spacing w:val="-12"/>
                <w:sz w:val="24"/>
                <w:szCs w:val="24"/>
              </w:rPr>
              <w:t>Департамент інфраструкту</w:t>
            </w:r>
            <w:r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ри, </w:t>
            </w:r>
            <w:r w:rsidRPr="009D0D90">
              <w:rPr>
                <w:rFonts w:ascii="Times New Roman" w:hAnsi="Times New Roman"/>
                <w:spacing w:val="-12"/>
                <w:sz w:val="24"/>
                <w:szCs w:val="24"/>
              </w:rPr>
              <w:t>житлової та комунальної політики</w:t>
            </w:r>
          </w:p>
        </w:tc>
      </w:tr>
      <w:tr w:rsidR="00F2664C" w:rsidRPr="00F2664C" w:rsidTr="00AE11B0">
        <w:trPr>
          <w:trHeight w:hRule="exact" w:val="649"/>
          <w:jc w:val="center"/>
        </w:trPr>
        <w:tc>
          <w:tcPr>
            <w:tcW w:w="601" w:type="dxa"/>
            <w:shd w:val="clear" w:color="auto" w:fill="FFFFFF"/>
            <w:vAlign w:val="center"/>
          </w:tcPr>
          <w:p w:rsidR="00F2664C" w:rsidRPr="00F2664C" w:rsidRDefault="00F2664C" w:rsidP="00C328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4214" w:type="dxa"/>
            <w:shd w:val="clear" w:color="auto" w:fill="FFFFFF"/>
            <w:vAlign w:val="center"/>
          </w:tcPr>
          <w:p w:rsidR="00F2664C" w:rsidRPr="00F2664C" w:rsidRDefault="00F2664C" w:rsidP="00C3281C">
            <w:pPr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F2664C">
              <w:rPr>
                <w:rFonts w:ascii="Times New Roman" w:hAnsi="Times New Roman"/>
                <w:b/>
                <w:spacing w:val="-10"/>
                <w:sz w:val="24"/>
                <w:szCs w:val="24"/>
              </w:rPr>
              <w:t>Всього (</w:t>
            </w:r>
            <w:r w:rsidRPr="00F2664C">
              <w:rPr>
                <w:rFonts w:ascii="Times New Roman" w:hAnsi="Times New Roman"/>
                <w:b/>
                <w:bCs/>
                <w:spacing w:val="-10"/>
                <w:sz w:val="24"/>
                <w:szCs w:val="24"/>
              </w:rPr>
              <w:t>Охорона і раціональне використання ресурсів тваринного світу)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F2664C" w:rsidRPr="00F2664C" w:rsidRDefault="00F2664C" w:rsidP="00C328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64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6" w:type="dxa"/>
            <w:shd w:val="clear" w:color="auto" w:fill="FFFFFF"/>
            <w:vAlign w:val="center"/>
          </w:tcPr>
          <w:p w:rsidR="00F2664C" w:rsidRPr="00F2664C" w:rsidRDefault="002E326F" w:rsidP="0018113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280</w:t>
            </w:r>
            <w:r w:rsidR="00F2664C" w:rsidRPr="00F2664C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="00F2664C" w:rsidRPr="00F26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52" w:type="dxa"/>
            <w:shd w:val="clear" w:color="auto" w:fill="FFFFFF"/>
            <w:vAlign w:val="center"/>
          </w:tcPr>
          <w:p w:rsidR="00F2664C" w:rsidRPr="00F2664C" w:rsidRDefault="00F2664C" w:rsidP="00C328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2664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F2664C" w:rsidRPr="00F2664C" w:rsidRDefault="00F2664C" w:rsidP="0018113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pacing w:val="-12"/>
                <w:sz w:val="24"/>
                <w:szCs w:val="24"/>
              </w:rPr>
            </w:pPr>
            <w:r w:rsidRPr="00F2664C">
              <w:rPr>
                <w:rFonts w:ascii="Times New Roman" w:hAnsi="Times New Roman"/>
                <w:b/>
                <w:bCs/>
                <w:color w:val="000000"/>
                <w:spacing w:val="-12"/>
                <w:sz w:val="24"/>
                <w:szCs w:val="24"/>
              </w:rPr>
              <w:t>300,0</w:t>
            </w:r>
          </w:p>
        </w:tc>
        <w:tc>
          <w:tcPr>
            <w:tcW w:w="986" w:type="dxa"/>
            <w:shd w:val="clear" w:color="auto" w:fill="FFFFFF"/>
            <w:vAlign w:val="center"/>
          </w:tcPr>
          <w:p w:rsidR="00F2664C" w:rsidRPr="00F2664C" w:rsidRDefault="002E326F" w:rsidP="0018113B">
            <w:pPr>
              <w:spacing w:after="0" w:line="240" w:lineRule="auto"/>
              <w:ind w:left="-85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25</w:t>
            </w:r>
            <w:r w:rsidR="00F2664C" w:rsidRPr="00F26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968" w:type="dxa"/>
            <w:shd w:val="clear" w:color="auto" w:fill="FFFFFF"/>
            <w:vAlign w:val="center"/>
          </w:tcPr>
          <w:p w:rsidR="00F2664C" w:rsidRPr="00F2664C" w:rsidRDefault="00F2664C" w:rsidP="00C328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2664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F2664C" w:rsidRPr="00F2664C" w:rsidRDefault="00F2664C" w:rsidP="00C328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2664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3" w:type="dxa"/>
            <w:shd w:val="clear" w:color="auto" w:fill="FFFFFF"/>
            <w:vAlign w:val="center"/>
          </w:tcPr>
          <w:p w:rsidR="00F2664C" w:rsidRPr="00F2664C" w:rsidRDefault="00F2664C" w:rsidP="00C328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26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</w:tbl>
    <w:p w:rsidR="00E85ECF" w:rsidRDefault="00E85ECF" w:rsidP="00C913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1DA9" w:rsidRDefault="001F1DA9" w:rsidP="00C913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1DA9" w:rsidRDefault="001F1DA9" w:rsidP="00C913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1DA9" w:rsidRDefault="001F1DA9" w:rsidP="00C913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1DA9" w:rsidRDefault="001F1DA9" w:rsidP="00C913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1DA9" w:rsidRDefault="001F1DA9" w:rsidP="00C913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1DA9" w:rsidRDefault="001F1DA9" w:rsidP="00C913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749B" w:rsidRPr="0086749B" w:rsidRDefault="00C913F1" w:rsidP="00C913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uk-UA"/>
        </w:rPr>
      </w:pPr>
      <w:r w:rsidRPr="00C913F1">
        <w:rPr>
          <w:rFonts w:ascii="Times New Roman" w:hAnsi="Times New Roman"/>
          <w:b/>
          <w:sz w:val="24"/>
          <w:szCs w:val="24"/>
        </w:rPr>
        <w:t xml:space="preserve">Підпрограма </w:t>
      </w:r>
      <w:r w:rsidR="00AA6B68">
        <w:rPr>
          <w:rFonts w:ascii="Times New Roman" w:hAnsi="Times New Roman"/>
          <w:b/>
          <w:sz w:val="24"/>
          <w:szCs w:val="24"/>
        </w:rPr>
        <w:t>7</w:t>
      </w:r>
      <w:r w:rsidRPr="00C913F1">
        <w:rPr>
          <w:rFonts w:ascii="Times New Roman" w:hAnsi="Times New Roman"/>
          <w:b/>
          <w:sz w:val="24"/>
          <w:szCs w:val="24"/>
        </w:rPr>
        <w:t xml:space="preserve">. </w:t>
      </w:r>
      <w:r w:rsidR="0086749B" w:rsidRPr="0086749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Збереження природно-заповідного фонду</w:t>
      </w:r>
    </w:p>
    <w:p w:rsidR="007A56DF" w:rsidRPr="00FE1DF1" w:rsidRDefault="007A56DF" w:rsidP="007A56DF">
      <w:pPr>
        <w:spacing w:after="0" w:line="240" w:lineRule="auto"/>
        <w:jc w:val="right"/>
        <w:rPr>
          <w:rFonts w:ascii="Times New Roman" w:hAnsi="Times New Roman"/>
          <w:spacing w:val="-2"/>
          <w:sz w:val="24"/>
          <w:szCs w:val="24"/>
        </w:rPr>
      </w:pPr>
      <w:r w:rsidRPr="00FE1DF1">
        <w:rPr>
          <w:rFonts w:ascii="Times New Roman" w:hAnsi="Times New Roman"/>
          <w:spacing w:val="-2"/>
          <w:sz w:val="24"/>
          <w:szCs w:val="24"/>
        </w:rPr>
        <w:t>тис. грн</w:t>
      </w:r>
    </w:p>
    <w:p w:rsidR="0086749B" w:rsidRPr="00BF79A3" w:rsidRDefault="0086749B" w:rsidP="009A30FD">
      <w:pPr>
        <w:tabs>
          <w:tab w:val="left" w:pos="2348"/>
        </w:tabs>
        <w:spacing w:after="0"/>
        <w:rPr>
          <w:rFonts w:ascii="Times New Roman" w:hAnsi="Times New Roman"/>
          <w:sz w:val="16"/>
          <w:szCs w:val="16"/>
        </w:rPr>
      </w:pPr>
    </w:p>
    <w:tbl>
      <w:tblPr>
        <w:tblStyle w:val="a5"/>
        <w:tblW w:w="15730" w:type="dxa"/>
        <w:tblLayout w:type="fixed"/>
        <w:tblLook w:val="04A0" w:firstRow="1" w:lastRow="0" w:firstColumn="1" w:lastColumn="0" w:noHBand="0" w:noVBand="1"/>
      </w:tblPr>
      <w:tblGrid>
        <w:gridCol w:w="562"/>
        <w:gridCol w:w="4678"/>
        <w:gridCol w:w="2835"/>
        <w:gridCol w:w="1134"/>
        <w:gridCol w:w="1134"/>
        <w:gridCol w:w="992"/>
        <w:gridCol w:w="851"/>
        <w:gridCol w:w="992"/>
        <w:gridCol w:w="709"/>
        <w:gridCol w:w="1843"/>
      </w:tblGrid>
      <w:tr w:rsidR="00373519" w:rsidRPr="002F04E4" w:rsidTr="00BF79A3">
        <w:trPr>
          <w:trHeight w:val="340"/>
        </w:trPr>
        <w:tc>
          <w:tcPr>
            <w:tcW w:w="562" w:type="dxa"/>
            <w:vMerge w:val="restart"/>
            <w:vAlign w:val="center"/>
          </w:tcPr>
          <w:p w:rsidR="00373519" w:rsidRPr="00B205FF" w:rsidRDefault="00373519" w:rsidP="009457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519" w:rsidRPr="00235AAA" w:rsidRDefault="00373519" w:rsidP="009457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AA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73519" w:rsidRPr="00235AAA" w:rsidRDefault="00373519" w:rsidP="009457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AAA">
              <w:rPr>
                <w:rFonts w:ascii="Times New Roman" w:hAnsi="Times New Roman"/>
                <w:sz w:val="24"/>
                <w:szCs w:val="24"/>
              </w:rPr>
              <w:t>з/п</w:t>
            </w:r>
          </w:p>
        </w:tc>
        <w:tc>
          <w:tcPr>
            <w:tcW w:w="4678" w:type="dxa"/>
            <w:vMerge w:val="restart"/>
            <w:vAlign w:val="center"/>
          </w:tcPr>
          <w:p w:rsidR="00373519" w:rsidRPr="00235AAA" w:rsidRDefault="00373519" w:rsidP="009457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235AAA">
              <w:rPr>
                <w:rFonts w:ascii="Times New Roman" w:hAnsi="Times New Roman"/>
                <w:sz w:val="24"/>
                <w:szCs w:val="24"/>
              </w:rPr>
              <w:t>азва заходу</w:t>
            </w:r>
          </w:p>
        </w:tc>
        <w:tc>
          <w:tcPr>
            <w:tcW w:w="2835" w:type="dxa"/>
            <w:vMerge w:val="restart"/>
            <w:vAlign w:val="center"/>
          </w:tcPr>
          <w:p w:rsidR="00373519" w:rsidRPr="00235AAA" w:rsidRDefault="00373519" w:rsidP="009457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AAA">
              <w:rPr>
                <w:rFonts w:ascii="Times New Roman" w:hAnsi="Times New Roman"/>
                <w:sz w:val="24"/>
                <w:szCs w:val="24"/>
              </w:rPr>
              <w:t>Очікувані результати</w:t>
            </w:r>
          </w:p>
        </w:tc>
        <w:tc>
          <w:tcPr>
            <w:tcW w:w="1134" w:type="dxa"/>
            <w:vMerge w:val="restart"/>
            <w:vAlign w:val="center"/>
          </w:tcPr>
          <w:p w:rsidR="00373519" w:rsidRPr="00235AAA" w:rsidRDefault="00373519" w:rsidP="009457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AAA">
              <w:rPr>
                <w:rFonts w:ascii="Times New Roman" w:hAnsi="Times New Roman"/>
                <w:sz w:val="24"/>
                <w:szCs w:val="24"/>
              </w:rPr>
              <w:t>Вартість</w:t>
            </w:r>
          </w:p>
          <w:p w:rsidR="00373519" w:rsidRPr="00235AAA" w:rsidRDefault="00373519" w:rsidP="009457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AAA">
              <w:rPr>
                <w:rFonts w:ascii="Times New Roman" w:hAnsi="Times New Roman"/>
                <w:sz w:val="24"/>
                <w:szCs w:val="24"/>
              </w:rPr>
              <w:t>заходу,</w:t>
            </w:r>
          </w:p>
          <w:p w:rsidR="00373519" w:rsidRPr="00235AAA" w:rsidRDefault="00373519" w:rsidP="009457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AAA">
              <w:rPr>
                <w:rFonts w:ascii="Times New Roman" w:hAnsi="Times New Roman"/>
                <w:sz w:val="24"/>
                <w:szCs w:val="24"/>
              </w:rPr>
              <w:t>тис. грн.</w:t>
            </w:r>
          </w:p>
        </w:tc>
        <w:tc>
          <w:tcPr>
            <w:tcW w:w="2977" w:type="dxa"/>
            <w:gridSpan w:val="3"/>
            <w:vAlign w:val="center"/>
          </w:tcPr>
          <w:p w:rsidR="00373519" w:rsidRPr="00A11F65" w:rsidRDefault="00373519" w:rsidP="009457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Бюджети</w:t>
            </w:r>
          </w:p>
        </w:tc>
        <w:tc>
          <w:tcPr>
            <w:tcW w:w="992" w:type="dxa"/>
            <w:vMerge w:val="restart"/>
            <w:vAlign w:val="center"/>
          </w:tcPr>
          <w:p w:rsidR="00373519" w:rsidRPr="00235AAA" w:rsidRDefault="00373519" w:rsidP="00BF79A3">
            <w:pPr>
              <w:ind w:left="-108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F92">
              <w:rPr>
                <w:rFonts w:ascii="Times New Roman" w:hAnsi="Times New Roman"/>
                <w:spacing w:val="-14"/>
                <w:sz w:val="24"/>
                <w:szCs w:val="24"/>
              </w:rPr>
              <w:t>Власні кошти  під</w:t>
            </w:r>
            <w:r w:rsidR="00BF79A3">
              <w:rPr>
                <w:rFonts w:ascii="Times New Roman" w:hAnsi="Times New Roman"/>
                <w:spacing w:val="-14"/>
                <w:sz w:val="24"/>
                <w:szCs w:val="24"/>
              </w:rPr>
              <w:t>-</w:t>
            </w:r>
            <w:r w:rsidRPr="00100F92">
              <w:rPr>
                <w:rFonts w:ascii="Times New Roman" w:hAnsi="Times New Roman"/>
                <w:spacing w:val="-14"/>
                <w:sz w:val="24"/>
                <w:szCs w:val="24"/>
              </w:rPr>
              <w:t>приє</w:t>
            </w:r>
            <w:r w:rsidRPr="00235AAA">
              <w:rPr>
                <w:rFonts w:ascii="Times New Roman" w:hAnsi="Times New Roman"/>
                <w:sz w:val="24"/>
                <w:szCs w:val="24"/>
              </w:rPr>
              <w:t>мств</w:t>
            </w:r>
          </w:p>
        </w:tc>
        <w:tc>
          <w:tcPr>
            <w:tcW w:w="709" w:type="dxa"/>
            <w:vMerge w:val="restart"/>
            <w:vAlign w:val="center"/>
          </w:tcPr>
          <w:p w:rsidR="00373519" w:rsidRPr="00235AAA" w:rsidRDefault="00373519" w:rsidP="00BF79A3">
            <w:pPr>
              <w:ind w:left="-106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AAA">
              <w:rPr>
                <w:rFonts w:ascii="Times New Roman" w:hAnsi="Times New Roman"/>
                <w:sz w:val="24"/>
                <w:szCs w:val="24"/>
              </w:rPr>
              <w:t>Інші кош</w:t>
            </w:r>
            <w:r w:rsidR="00BF79A3">
              <w:rPr>
                <w:rFonts w:ascii="Times New Roman" w:hAnsi="Times New Roman"/>
                <w:sz w:val="24"/>
                <w:szCs w:val="24"/>
              </w:rPr>
              <w:t>-</w:t>
            </w:r>
            <w:r w:rsidRPr="00235AAA">
              <w:rPr>
                <w:rFonts w:ascii="Times New Roman" w:hAnsi="Times New Roman"/>
                <w:sz w:val="24"/>
                <w:szCs w:val="24"/>
              </w:rPr>
              <w:t>ти</w:t>
            </w:r>
          </w:p>
        </w:tc>
        <w:tc>
          <w:tcPr>
            <w:tcW w:w="1843" w:type="dxa"/>
            <w:vMerge w:val="restart"/>
            <w:vAlign w:val="center"/>
          </w:tcPr>
          <w:p w:rsidR="00373519" w:rsidRPr="00235AAA" w:rsidRDefault="00373519" w:rsidP="009457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Примітки</w:t>
            </w:r>
          </w:p>
        </w:tc>
      </w:tr>
      <w:tr w:rsidR="00373519" w:rsidRPr="002F04E4" w:rsidTr="00BF79A3">
        <w:trPr>
          <w:trHeight w:val="424"/>
        </w:trPr>
        <w:tc>
          <w:tcPr>
            <w:tcW w:w="562" w:type="dxa"/>
            <w:vMerge/>
            <w:vAlign w:val="center"/>
          </w:tcPr>
          <w:p w:rsidR="00373519" w:rsidRPr="00B205FF" w:rsidRDefault="00373519" w:rsidP="009457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373519" w:rsidRDefault="00373519" w:rsidP="009457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373519" w:rsidRPr="00235AAA" w:rsidRDefault="00373519" w:rsidP="009457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373519" w:rsidRPr="00235AAA" w:rsidRDefault="00373519" w:rsidP="009457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73519" w:rsidRPr="00A11F65" w:rsidRDefault="00373519" w:rsidP="009457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F65">
              <w:rPr>
                <w:rFonts w:ascii="Times New Roman" w:hAnsi="Times New Roman"/>
                <w:sz w:val="24"/>
                <w:szCs w:val="24"/>
              </w:rPr>
              <w:t>Д</w:t>
            </w:r>
            <w:r w:rsidRPr="00235AAA">
              <w:rPr>
                <w:rFonts w:ascii="Times New Roman" w:hAnsi="Times New Roman"/>
                <w:sz w:val="24"/>
                <w:szCs w:val="24"/>
              </w:rPr>
              <w:t>ержавний</w:t>
            </w:r>
          </w:p>
        </w:tc>
        <w:tc>
          <w:tcPr>
            <w:tcW w:w="992" w:type="dxa"/>
            <w:vAlign w:val="center"/>
          </w:tcPr>
          <w:p w:rsidR="00373519" w:rsidRPr="00A11F65" w:rsidRDefault="00373519" w:rsidP="009457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F65">
              <w:rPr>
                <w:rFonts w:ascii="Times New Roman" w:hAnsi="Times New Roman"/>
                <w:sz w:val="24"/>
                <w:szCs w:val="24"/>
              </w:rPr>
              <w:t>О</w:t>
            </w:r>
            <w:r w:rsidRPr="00235AAA">
              <w:rPr>
                <w:rFonts w:ascii="Times New Roman" w:hAnsi="Times New Roman"/>
                <w:sz w:val="24"/>
                <w:szCs w:val="24"/>
              </w:rPr>
              <w:t>бласний</w:t>
            </w:r>
          </w:p>
        </w:tc>
        <w:tc>
          <w:tcPr>
            <w:tcW w:w="851" w:type="dxa"/>
            <w:vAlign w:val="center"/>
          </w:tcPr>
          <w:p w:rsidR="00373519" w:rsidRPr="00A11F65" w:rsidRDefault="00373519" w:rsidP="009457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F65">
              <w:rPr>
                <w:rFonts w:ascii="Times New Roman" w:hAnsi="Times New Roman"/>
                <w:sz w:val="24"/>
                <w:szCs w:val="24"/>
              </w:rPr>
              <w:t>М</w:t>
            </w:r>
            <w:r w:rsidRPr="00235AAA">
              <w:rPr>
                <w:rFonts w:ascii="Times New Roman" w:hAnsi="Times New Roman"/>
                <w:sz w:val="24"/>
                <w:szCs w:val="24"/>
              </w:rPr>
              <w:t>ісцевий</w:t>
            </w:r>
            <w:r w:rsidRPr="00A11F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/>
            <w:textDirection w:val="btLr"/>
            <w:vAlign w:val="center"/>
          </w:tcPr>
          <w:p w:rsidR="00373519" w:rsidRDefault="00373519" w:rsidP="00945736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73519" w:rsidRPr="00235AAA" w:rsidRDefault="00373519" w:rsidP="009457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73519" w:rsidRDefault="00373519" w:rsidP="009457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00E" w:rsidRPr="002F04E4" w:rsidTr="00363AA8">
        <w:trPr>
          <w:trHeight w:val="288"/>
        </w:trPr>
        <w:tc>
          <w:tcPr>
            <w:tcW w:w="562" w:type="dxa"/>
            <w:vAlign w:val="center"/>
          </w:tcPr>
          <w:p w:rsidR="00ED600E" w:rsidRDefault="00ED600E" w:rsidP="00ED60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:rsidR="00ED600E" w:rsidRPr="00373519" w:rsidRDefault="00ED600E" w:rsidP="00ED60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ED600E" w:rsidRPr="00926482" w:rsidRDefault="00ED600E" w:rsidP="00ED60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D600E" w:rsidRPr="00ED600E" w:rsidRDefault="00ED600E" w:rsidP="00ED60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0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D600E" w:rsidRDefault="00ED600E" w:rsidP="00ED60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ED600E" w:rsidRPr="00ED600E" w:rsidRDefault="00ED600E" w:rsidP="00ED60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0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D600E" w:rsidRDefault="00ED600E" w:rsidP="00ED60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ED600E" w:rsidRDefault="00ED600E" w:rsidP="00ED60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D600E" w:rsidRDefault="00ED600E" w:rsidP="00ED60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ED600E" w:rsidRPr="00ED600E" w:rsidRDefault="00ED600E" w:rsidP="00ED60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73519" w:rsidRPr="002F04E4" w:rsidTr="000E61F9">
        <w:trPr>
          <w:trHeight w:val="1138"/>
        </w:trPr>
        <w:tc>
          <w:tcPr>
            <w:tcW w:w="562" w:type="dxa"/>
            <w:vAlign w:val="center"/>
          </w:tcPr>
          <w:p w:rsidR="00373519" w:rsidRPr="00926482" w:rsidRDefault="00373519" w:rsidP="003735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A2CB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vAlign w:val="center"/>
          </w:tcPr>
          <w:p w:rsidR="00373519" w:rsidRPr="00926482" w:rsidRDefault="00373519" w:rsidP="00166243">
            <w:pPr>
              <w:rPr>
                <w:rFonts w:ascii="Times New Roman" w:hAnsi="Times New Roman"/>
                <w:sz w:val="24"/>
                <w:szCs w:val="24"/>
              </w:rPr>
            </w:pPr>
            <w:r w:rsidRPr="00373519">
              <w:rPr>
                <w:rFonts w:ascii="Times New Roman" w:hAnsi="Times New Roman"/>
                <w:sz w:val="24"/>
                <w:szCs w:val="24"/>
              </w:rPr>
              <w:t>Створення центру для розведення рідкісних  та  зникаючих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3519">
              <w:rPr>
                <w:rFonts w:ascii="Times New Roman" w:hAnsi="Times New Roman"/>
                <w:sz w:val="24"/>
                <w:szCs w:val="24"/>
              </w:rPr>
              <w:t>рослин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980F2C">
              <w:rPr>
                <w:rFonts w:ascii="Times New Roman" w:hAnsi="Times New Roman"/>
                <w:sz w:val="24"/>
                <w:szCs w:val="24"/>
              </w:rPr>
              <w:t>Будівництво розсадника з опаленням</w:t>
            </w:r>
            <w:r w:rsidR="00363AA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vAlign w:val="center"/>
          </w:tcPr>
          <w:p w:rsidR="00373519" w:rsidRPr="00926482" w:rsidRDefault="00373519" w:rsidP="00373519">
            <w:pPr>
              <w:rPr>
                <w:rFonts w:ascii="Times New Roman" w:hAnsi="Times New Roman"/>
                <w:sz w:val="24"/>
                <w:szCs w:val="24"/>
              </w:rPr>
            </w:pPr>
            <w:r w:rsidRPr="00926482">
              <w:rPr>
                <w:rFonts w:ascii="Times New Roman" w:hAnsi="Times New Roman"/>
                <w:sz w:val="24"/>
                <w:szCs w:val="24"/>
              </w:rPr>
              <w:t>Вирощування власного посадкового матеріалу</w:t>
            </w:r>
          </w:p>
        </w:tc>
        <w:tc>
          <w:tcPr>
            <w:tcW w:w="1134" w:type="dxa"/>
            <w:vAlign w:val="center"/>
          </w:tcPr>
          <w:p w:rsidR="00373519" w:rsidRPr="00A22596" w:rsidRDefault="00100F92" w:rsidP="00363A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373519" w:rsidRPr="00A22596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  <w:p w:rsidR="00373519" w:rsidRDefault="00373519" w:rsidP="00363A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519" w:rsidRPr="00926482" w:rsidRDefault="00373519" w:rsidP="00363A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73519" w:rsidRPr="00926482" w:rsidRDefault="00373519" w:rsidP="001662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373519" w:rsidRPr="00A22596" w:rsidRDefault="00373519" w:rsidP="00363A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596">
              <w:rPr>
                <w:rFonts w:ascii="Times New Roman" w:hAnsi="Times New Roman"/>
                <w:b/>
                <w:sz w:val="24"/>
                <w:szCs w:val="24"/>
              </w:rPr>
              <w:t>70,0</w:t>
            </w:r>
          </w:p>
          <w:p w:rsidR="00373519" w:rsidRDefault="00373519" w:rsidP="00363A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519" w:rsidRPr="00926482" w:rsidRDefault="00373519" w:rsidP="00363A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73519" w:rsidRDefault="00373519" w:rsidP="00363A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73519" w:rsidRDefault="00373519" w:rsidP="00363A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519" w:rsidRPr="00926482" w:rsidRDefault="00373519" w:rsidP="00363A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73519" w:rsidRDefault="00373519" w:rsidP="00363A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73519" w:rsidRDefault="00373519" w:rsidP="00363A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519" w:rsidRPr="00926482" w:rsidRDefault="00373519" w:rsidP="00363A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73519" w:rsidRDefault="00373519" w:rsidP="00363A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73519" w:rsidRDefault="00373519" w:rsidP="00363A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519" w:rsidRPr="00926482" w:rsidRDefault="00373519" w:rsidP="00363A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73519" w:rsidRPr="00D355BB" w:rsidRDefault="00373519" w:rsidP="00BF79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КП «Центр роз</w:t>
            </w:r>
            <w:r w:rsidR="00BF79A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витку міста та рекреації»</w:t>
            </w:r>
          </w:p>
        </w:tc>
      </w:tr>
      <w:tr w:rsidR="00645D8F" w:rsidRPr="00BA35C3" w:rsidTr="00BF79A3">
        <w:trPr>
          <w:trHeight w:val="275"/>
        </w:trPr>
        <w:tc>
          <w:tcPr>
            <w:tcW w:w="562" w:type="dxa"/>
            <w:vAlign w:val="center"/>
          </w:tcPr>
          <w:p w:rsidR="00645D8F" w:rsidRPr="00BA35C3" w:rsidRDefault="00645D8F" w:rsidP="003735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645D8F" w:rsidRPr="00BA35C3" w:rsidRDefault="00645D8F" w:rsidP="0037351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35C3">
              <w:rPr>
                <w:rFonts w:ascii="Times New Roman" w:hAnsi="Times New Roman"/>
                <w:b/>
                <w:sz w:val="24"/>
                <w:szCs w:val="24"/>
              </w:rPr>
              <w:t>Всього</w:t>
            </w:r>
            <w:r w:rsidR="00D11599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="00D11599" w:rsidRPr="008674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Збереження природно-заповідного фонду</w:t>
            </w:r>
            <w:r w:rsidR="00D1159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2835" w:type="dxa"/>
            <w:vAlign w:val="center"/>
          </w:tcPr>
          <w:p w:rsidR="00645D8F" w:rsidRPr="00BA35C3" w:rsidRDefault="00645D8F" w:rsidP="0037351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45D8F" w:rsidRPr="00BA35C3" w:rsidRDefault="00645D8F" w:rsidP="00363A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35C3">
              <w:rPr>
                <w:rFonts w:ascii="Times New Roman" w:hAnsi="Times New Roman"/>
                <w:b/>
                <w:sz w:val="24"/>
                <w:szCs w:val="24"/>
              </w:rPr>
              <w:t>70,0</w:t>
            </w:r>
          </w:p>
        </w:tc>
        <w:tc>
          <w:tcPr>
            <w:tcW w:w="1134" w:type="dxa"/>
            <w:vAlign w:val="center"/>
          </w:tcPr>
          <w:p w:rsidR="00645D8F" w:rsidRPr="00BA35C3" w:rsidRDefault="00645D8F" w:rsidP="00363A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35C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645D8F" w:rsidRPr="00BA35C3" w:rsidRDefault="00645D8F" w:rsidP="00363A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35C3">
              <w:rPr>
                <w:rFonts w:ascii="Times New Roman" w:hAnsi="Times New Roman"/>
                <w:b/>
                <w:sz w:val="24"/>
                <w:szCs w:val="24"/>
              </w:rPr>
              <w:t>70,0</w:t>
            </w:r>
          </w:p>
        </w:tc>
        <w:tc>
          <w:tcPr>
            <w:tcW w:w="851" w:type="dxa"/>
            <w:vAlign w:val="center"/>
          </w:tcPr>
          <w:p w:rsidR="00645D8F" w:rsidRPr="00BA35C3" w:rsidRDefault="00645D8F" w:rsidP="00363A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35C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645D8F" w:rsidRPr="00BA35C3" w:rsidRDefault="00645D8F" w:rsidP="00363A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35C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645D8F" w:rsidRPr="00BA35C3" w:rsidRDefault="00645D8F" w:rsidP="00363A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35C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645D8F" w:rsidRPr="00BA35C3" w:rsidRDefault="00645D8F" w:rsidP="00373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D4215" w:rsidRPr="002F232E" w:rsidRDefault="002D4215" w:rsidP="003B5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17E57" w:rsidRDefault="00D17E57" w:rsidP="003B5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E61F9" w:rsidRPr="002F232E" w:rsidRDefault="000E61F9" w:rsidP="003B5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B564C" w:rsidRDefault="003B564C" w:rsidP="000E6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hAnsi="Times New Roman"/>
          <w:b/>
          <w:sz w:val="24"/>
          <w:szCs w:val="24"/>
        </w:rPr>
        <w:t>Підпрограма 8.</w:t>
      </w:r>
      <w:r w:rsidRPr="003B564C">
        <w:rPr>
          <w:rFonts w:ascii="Times New Roman" w:hAnsi="Times New Roman"/>
          <w:b/>
          <w:sz w:val="24"/>
          <w:szCs w:val="24"/>
        </w:rPr>
        <w:t xml:space="preserve"> </w:t>
      </w:r>
      <w:r w:rsidR="00500A4B" w:rsidRPr="003B564C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Наука, інформація і освіта, підготовка кадрів, оцінка впливу на довкілля, стратегічна екологічна оцінка, організація праці, забезпечення участі у діяльності міжнародних організацій природоохоронного спрямування, впровадження економічного механізму</w:t>
      </w:r>
    </w:p>
    <w:p w:rsidR="00500A4B" w:rsidRPr="003B564C" w:rsidRDefault="00500A4B" w:rsidP="000E6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uk-UA"/>
        </w:rPr>
      </w:pPr>
      <w:r w:rsidRPr="003B564C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забезпечення охорони навколишнього природного середовища</w:t>
      </w:r>
    </w:p>
    <w:p w:rsidR="00DA5D76" w:rsidRPr="00FE1DF1" w:rsidRDefault="00DA5D76" w:rsidP="000E61F9">
      <w:pPr>
        <w:spacing w:after="0" w:line="240" w:lineRule="auto"/>
        <w:jc w:val="right"/>
        <w:rPr>
          <w:rFonts w:ascii="Times New Roman" w:hAnsi="Times New Roman"/>
          <w:spacing w:val="-2"/>
          <w:sz w:val="24"/>
          <w:szCs w:val="24"/>
        </w:rPr>
      </w:pPr>
      <w:r w:rsidRPr="00FE1DF1">
        <w:rPr>
          <w:rFonts w:ascii="Times New Roman" w:hAnsi="Times New Roman"/>
          <w:spacing w:val="-2"/>
          <w:sz w:val="24"/>
          <w:szCs w:val="24"/>
        </w:rPr>
        <w:t>тис. грн</w:t>
      </w:r>
    </w:p>
    <w:p w:rsidR="003B564C" w:rsidRPr="00EB28C3" w:rsidRDefault="003B564C" w:rsidP="000E61F9">
      <w:pPr>
        <w:shd w:val="clear" w:color="auto" w:fill="FFFFFF"/>
        <w:spacing w:after="0" w:line="240" w:lineRule="auto"/>
        <w:jc w:val="center"/>
        <w:rPr>
          <w:b/>
          <w:caps/>
          <w:sz w:val="16"/>
          <w:szCs w:val="16"/>
        </w:rPr>
      </w:pPr>
    </w:p>
    <w:tbl>
      <w:tblPr>
        <w:tblW w:w="149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587"/>
        <w:gridCol w:w="4202"/>
        <w:gridCol w:w="2801"/>
        <w:gridCol w:w="1121"/>
        <w:gridCol w:w="842"/>
        <w:gridCol w:w="1053"/>
        <w:gridCol w:w="981"/>
        <w:gridCol w:w="1049"/>
        <w:gridCol w:w="701"/>
        <w:gridCol w:w="1651"/>
      </w:tblGrid>
      <w:tr w:rsidR="003B564C" w:rsidRPr="005C3434" w:rsidTr="000E61F9">
        <w:trPr>
          <w:trHeight w:val="20"/>
          <w:jc w:val="center"/>
        </w:trPr>
        <w:tc>
          <w:tcPr>
            <w:tcW w:w="587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3B564C" w:rsidRPr="005C3434" w:rsidRDefault="003B564C" w:rsidP="000E61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564C" w:rsidRPr="005C3434" w:rsidRDefault="003B564C" w:rsidP="000E61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43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B564C" w:rsidRPr="005C3434" w:rsidRDefault="003B564C" w:rsidP="000E61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434">
              <w:rPr>
                <w:rFonts w:ascii="Times New Roman" w:hAnsi="Times New Roman"/>
                <w:sz w:val="24"/>
                <w:szCs w:val="24"/>
              </w:rPr>
              <w:t>з/п</w:t>
            </w:r>
          </w:p>
        </w:tc>
        <w:tc>
          <w:tcPr>
            <w:tcW w:w="4202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3B564C" w:rsidRPr="005C3434" w:rsidRDefault="003B564C" w:rsidP="000E61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564C" w:rsidRPr="005C3434" w:rsidRDefault="003B564C" w:rsidP="000E61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434">
              <w:rPr>
                <w:rFonts w:ascii="Times New Roman" w:hAnsi="Times New Roman"/>
                <w:sz w:val="24"/>
                <w:szCs w:val="24"/>
              </w:rPr>
              <w:t>Назва заходу</w:t>
            </w:r>
          </w:p>
        </w:tc>
        <w:tc>
          <w:tcPr>
            <w:tcW w:w="2801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3B564C" w:rsidRPr="005C3434" w:rsidRDefault="003B564C" w:rsidP="000E61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434">
              <w:rPr>
                <w:rFonts w:ascii="Times New Roman" w:hAnsi="Times New Roman"/>
                <w:sz w:val="24"/>
                <w:szCs w:val="24"/>
              </w:rPr>
              <w:t>Очікувані результати</w:t>
            </w:r>
          </w:p>
        </w:tc>
        <w:tc>
          <w:tcPr>
            <w:tcW w:w="1121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3B564C" w:rsidRPr="005C3434" w:rsidRDefault="003B564C" w:rsidP="000E61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434">
              <w:rPr>
                <w:rFonts w:ascii="Times New Roman" w:hAnsi="Times New Roman"/>
                <w:sz w:val="24"/>
                <w:szCs w:val="24"/>
              </w:rPr>
              <w:t>Вартість</w:t>
            </w:r>
          </w:p>
          <w:p w:rsidR="003B564C" w:rsidRPr="005C3434" w:rsidRDefault="003B564C" w:rsidP="000E61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434">
              <w:rPr>
                <w:rFonts w:ascii="Times New Roman" w:hAnsi="Times New Roman"/>
                <w:sz w:val="24"/>
                <w:szCs w:val="24"/>
              </w:rPr>
              <w:t>заходу,</w:t>
            </w:r>
          </w:p>
          <w:p w:rsidR="003B564C" w:rsidRPr="005C3434" w:rsidRDefault="003B564C" w:rsidP="000E61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434">
              <w:rPr>
                <w:rFonts w:ascii="Times New Roman" w:hAnsi="Times New Roman"/>
                <w:sz w:val="24"/>
                <w:szCs w:val="24"/>
              </w:rPr>
              <w:t>тис. грн.</w:t>
            </w:r>
          </w:p>
        </w:tc>
        <w:tc>
          <w:tcPr>
            <w:tcW w:w="4626" w:type="dxa"/>
            <w:gridSpan w:val="5"/>
            <w:vAlign w:val="center"/>
          </w:tcPr>
          <w:p w:rsidR="003B564C" w:rsidRPr="005C3434" w:rsidRDefault="003B564C" w:rsidP="000E61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434">
              <w:rPr>
                <w:rFonts w:ascii="Times New Roman" w:hAnsi="Times New Roman"/>
                <w:sz w:val="24"/>
                <w:szCs w:val="24"/>
              </w:rPr>
              <w:t>Джерела фінансування</w:t>
            </w:r>
          </w:p>
        </w:tc>
        <w:tc>
          <w:tcPr>
            <w:tcW w:w="1651" w:type="dxa"/>
            <w:vMerge w:val="restart"/>
            <w:vAlign w:val="center"/>
          </w:tcPr>
          <w:p w:rsidR="003B564C" w:rsidRPr="005C3434" w:rsidRDefault="003B564C" w:rsidP="000E61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434">
              <w:rPr>
                <w:rFonts w:ascii="Times New Roman" w:hAnsi="Times New Roman"/>
                <w:sz w:val="24"/>
                <w:szCs w:val="24"/>
              </w:rPr>
              <w:t>Примітки</w:t>
            </w:r>
          </w:p>
        </w:tc>
      </w:tr>
      <w:tr w:rsidR="003B564C" w:rsidRPr="005C3434" w:rsidTr="000E61F9">
        <w:trPr>
          <w:trHeight w:val="20"/>
          <w:jc w:val="center"/>
        </w:trPr>
        <w:tc>
          <w:tcPr>
            <w:tcW w:w="587" w:type="dxa"/>
            <w:vMerge/>
            <w:tcMar>
              <w:left w:w="28" w:type="dxa"/>
              <w:right w:w="28" w:type="dxa"/>
            </w:tcMar>
            <w:vAlign w:val="center"/>
          </w:tcPr>
          <w:p w:rsidR="003B564C" w:rsidRPr="005C3434" w:rsidRDefault="003B564C" w:rsidP="000E61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2" w:type="dxa"/>
            <w:vMerge/>
            <w:tcMar>
              <w:left w:w="28" w:type="dxa"/>
              <w:right w:w="28" w:type="dxa"/>
            </w:tcMar>
            <w:vAlign w:val="center"/>
          </w:tcPr>
          <w:p w:rsidR="003B564C" w:rsidRPr="005C3434" w:rsidRDefault="003B564C" w:rsidP="000E61F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1" w:type="dxa"/>
            <w:vMerge/>
            <w:tcMar>
              <w:left w:w="28" w:type="dxa"/>
              <w:right w:w="28" w:type="dxa"/>
            </w:tcMar>
            <w:vAlign w:val="center"/>
          </w:tcPr>
          <w:p w:rsidR="003B564C" w:rsidRPr="005C3434" w:rsidRDefault="003B564C" w:rsidP="000E61F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  <w:vMerge/>
            <w:tcMar>
              <w:left w:w="28" w:type="dxa"/>
              <w:right w:w="28" w:type="dxa"/>
            </w:tcMar>
            <w:vAlign w:val="center"/>
          </w:tcPr>
          <w:p w:rsidR="003B564C" w:rsidRPr="005C3434" w:rsidRDefault="003B564C" w:rsidP="000E61F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  <w:gridSpan w:val="3"/>
            <w:tcMar>
              <w:left w:w="28" w:type="dxa"/>
              <w:right w:w="28" w:type="dxa"/>
            </w:tcMar>
            <w:vAlign w:val="center"/>
          </w:tcPr>
          <w:p w:rsidR="003B564C" w:rsidRPr="005C3434" w:rsidRDefault="003B564C" w:rsidP="000E61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434">
              <w:rPr>
                <w:rFonts w:ascii="Times New Roman" w:hAnsi="Times New Roman"/>
                <w:sz w:val="24"/>
                <w:szCs w:val="24"/>
              </w:rPr>
              <w:t>Бюджети</w:t>
            </w:r>
          </w:p>
        </w:tc>
        <w:tc>
          <w:tcPr>
            <w:tcW w:w="1049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3B564C" w:rsidRPr="005C3434" w:rsidRDefault="003B564C" w:rsidP="000E61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434">
              <w:rPr>
                <w:rFonts w:ascii="Times New Roman" w:hAnsi="Times New Roman"/>
                <w:sz w:val="24"/>
                <w:szCs w:val="24"/>
              </w:rPr>
              <w:t xml:space="preserve">Власні  кошти  </w:t>
            </w:r>
            <w:r w:rsidRPr="005C3434">
              <w:rPr>
                <w:rFonts w:ascii="Times New Roman" w:hAnsi="Times New Roman"/>
                <w:spacing w:val="-8"/>
                <w:sz w:val="24"/>
                <w:szCs w:val="24"/>
              </w:rPr>
              <w:t>підпри-ємств</w:t>
            </w:r>
          </w:p>
        </w:tc>
        <w:tc>
          <w:tcPr>
            <w:tcW w:w="701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3B564C" w:rsidRPr="005C3434" w:rsidRDefault="00DC255D" w:rsidP="000E61F9">
            <w:pPr>
              <w:widowControl w:val="0"/>
              <w:spacing w:after="0" w:line="240" w:lineRule="auto"/>
              <w:ind w:left="-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Інші ко</w:t>
            </w:r>
            <w:r w:rsidR="005C3434">
              <w:rPr>
                <w:rFonts w:ascii="Times New Roman" w:hAnsi="Times New Roman"/>
                <w:sz w:val="24"/>
                <w:szCs w:val="24"/>
              </w:rPr>
              <w:t>шти</w:t>
            </w:r>
          </w:p>
        </w:tc>
        <w:tc>
          <w:tcPr>
            <w:tcW w:w="1651" w:type="dxa"/>
            <w:vMerge/>
            <w:vAlign w:val="center"/>
          </w:tcPr>
          <w:p w:rsidR="003B564C" w:rsidRPr="005C3434" w:rsidRDefault="003B564C" w:rsidP="000E61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64C" w:rsidRPr="005C3434" w:rsidTr="000E61F9">
        <w:trPr>
          <w:trHeight w:val="20"/>
          <w:jc w:val="center"/>
        </w:trPr>
        <w:tc>
          <w:tcPr>
            <w:tcW w:w="587" w:type="dxa"/>
            <w:vMerge/>
            <w:tcMar>
              <w:left w:w="28" w:type="dxa"/>
              <w:right w:w="28" w:type="dxa"/>
            </w:tcMar>
            <w:vAlign w:val="center"/>
          </w:tcPr>
          <w:p w:rsidR="003B564C" w:rsidRPr="005C3434" w:rsidRDefault="003B564C" w:rsidP="000E61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2" w:type="dxa"/>
            <w:vMerge/>
            <w:tcMar>
              <w:left w:w="28" w:type="dxa"/>
              <w:right w:w="28" w:type="dxa"/>
            </w:tcMar>
            <w:vAlign w:val="center"/>
          </w:tcPr>
          <w:p w:rsidR="003B564C" w:rsidRPr="005C3434" w:rsidRDefault="003B564C" w:rsidP="000E61F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1" w:type="dxa"/>
            <w:vMerge/>
            <w:tcMar>
              <w:left w:w="28" w:type="dxa"/>
              <w:right w:w="28" w:type="dxa"/>
            </w:tcMar>
            <w:vAlign w:val="center"/>
          </w:tcPr>
          <w:p w:rsidR="003B564C" w:rsidRPr="005C3434" w:rsidRDefault="003B564C" w:rsidP="000E61F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  <w:vMerge/>
            <w:tcMar>
              <w:left w:w="28" w:type="dxa"/>
              <w:right w:w="28" w:type="dxa"/>
            </w:tcMar>
            <w:vAlign w:val="center"/>
          </w:tcPr>
          <w:p w:rsidR="003B564C" w:rsidRPr="005C3434" w:rsidRDefault="003B564C" w:rsidP="000E61F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  <w:tcMar>
              <w:left w:w="28" w:type="dxa"/>
              <w:right w:w="28" w:type="dxa"/>
            </w:tcMar>
            <w:vAlign w:val="center"/>
          </w:tcPr>
          <w:p w:rsidR="003B564C" w:rsidRPr="005C3434" w:rsidRDefault="003B564C" w:rsidP="000E61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434">
              <w:rPr>
                <w:rFonts w:ascii="Times New Roman" w:hAnsi="Times New Roman"/>
                <w:sz w:val="24"/>
                <w:szCs w:val="24"/>
              </w:rPr>
              <w:t>державний</w:t>
            </w:r>
          </w:p>
        </w:tc>
        <w:tc>
          <w:tcPr>
            <w:tcW w:w="1053" w:type="dxa"/>
            <w:tcMar>
              <w:left w:w="28" w:type="dxa"/>
              <w:right w:w="28" w:type="dxa"/>
            </w:tcMar>
            <w:vAlign w:val="center"/>
          </w:tcPr>
          <w:p w:rsidR="003B564C" w:rsidRPr="005C3434" w:rsidRDefault="003B564C" w:rsidP="000E61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434">
              <w:rPr>
                <w:rFonts w:ascii="Times New Roman" w:hAnsi="Times New Roman"/>
                <w:sz w:val="24"/>
                <w:szCs w:val="24"/>
              </w:rPr>
              <w:t>обласний</w:t>
            </w:r>
          </w:p>
        </w:tc>
        <w:tc>
          <w:tcPr>
            <w:tcW w:w="981" w:type="dxa"/>
            <w:tcMar>
              <w:left w:w="28" w:type="dxa"/>
              <w:right w:w="28" w:type="dxa"/>
            </w:tcMar>
            <w:vAlign w:val="center"/>
          </w:tcPr>
          <w:p w:rsidR="003B564C" w:rsidRPr="005C3434" w:rsidRDefault="003B564C" w:rsidP="000E61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434">
              <w:rPr>
                <w:rFonts w:ascii="Times New Roman" w:hAnsi="Times New Roman"/>
                <w:sz w:val="24"/>
                <w:szCs w:val="24"/>
              </w:rPr>
              <w:t>місцевий</w:t>
            </w:r>
          </w:p>
        </w:tc>
        <w:tc>
          <w:tcPr>
            <w:tcW w:w="1049" w:type="dxa"/>
            <w:vMerge/>
            <w:tcMar>
              <w:left w:w="28" w:type="dxa"/>
              <w:right w:w="28" w:type="dxa"/>
            </w:tcMar>
            <w:vAlign w:val="center"/>
          </w:tcPr>
          <w:p w:rsidR="003B564C" w:rsidRPr="005C3434" w:rsidRDefault="003B564C" w:rsidP="000E61F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dxa"/>
            <w:vMerge/>
            <w:tcMar>
              <w:left w:w="28" w:type="dxa"/>
              <w:right w:w="28" w:type="dxa"/>
            </w:tcMar>
            <w:vAlign w:val="center"/>
          </w:tcPr>
          <w:p w:rsidR="003B564C" w:rsidRPr="005C3434" w:rsidRDefault="003B564C" w:rsidP="000E61F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vMerge/>
            <w:vAlign w:val="center"/>
          </w:tcPr>
          <w:p w:rsidR="003B564C" w:rsidRPr="005C3434" w:rsidRDefault="003B564C" w:rsidP="000E61F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64C" w:rsidRPr="005C3434" w:rsidTr="000E61F9">
        <w:trPr>
          <w:trHeight w:val="20"/>
          <w:jc w:val="center"/>
        </w:trPr>
        <w:tc>
          <w:tcPr>
            <w:tcW w:w="587" w:type="dxa"/>
            <w:tcMar>
              <w:left w:w="28" w:type="dxa"/>
              <w:right w:w="28" w:type="dxa"/>
            </w:tcMar>
            <w:vAlign w:val="center"/>
          </w:tcPr>
          <w:p w:rsidR="003B564C" w:rsidRPr="005C3434" w:rsidRDefault="003B564C" w:rsidP="000E61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4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2" w:type="dxa"/>
            <w:tcMar>
              <w:left w:w="28" w:type="dxa"/>
              <w:right w:w="28" w:type="dxa"/>
            </w:tcMar>
            <w:vAlign w:val="center"/>
          </w:tcPr>
          <w:p w:rsidR="003B564C" w:rsidRPr="005C3434" w:rsidRDefault="003B564C" w:rsidP="000E61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4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01" w:type="dxa"/>
            <w:tcMar>
              <w:left w:w="28" w:type="dxa"/>
              <w:right w:w="28" w:type="dxa"/>
            </w:tcMar>
            <w:vAlign w:val="center"/>
          </w:tcPr>
          <w:p w:rsidR="003B564C" w:rsidRPr="005C3434" w:rsidRDefault="003B564C" w:rsidP="000E61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4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21" w:type="dxa"/>
            <w:tcMar>
              <w:left w:w="28" w:type="dxa"/>
              <w:right w:w="28" w:type="dxa"/>
            </w:tcMar>
            <w:vAlign w:val="center"/>
          </w:tcPr>
          <w:p w:rsidR="003B564C" w:rsidRPr="005C3434" w:rsidRDefault="003B564C" w:rsidP="000E61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4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2" w:type="dxa"/>
            <w:tcMar>
              <w:left w:w="28" w:type="dxa"/>
              <w:right w:w="28" w:type="dxa"/>
            </w:tcMar>
            <w:vAlign w:val="center"/>
          </w:tcPr>
          <w:p w:rsidR="003B564C" w:rsidRPr="005C3434" w:rsidRDefault="003B564C" w:rsidP="000E61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4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53" w:type="dxa"/>
            <w:tcMar>
              <w:left w:w="28" w:type="dxa"/>
              <w:right w:w="28" w:type="dxa"/>
            </w:tcMar>
            <w:vAlign w:val="center"/>
          </w:tcPr>
          <w:p w:rsidR="003B564C" w:rsidRPr="005C3434" w:rsidRDefault="003B564C" w:rsidP="000E61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4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1" w:type="dxa"/>
            <w:tcMar>
              <w:left w:w="28" w:type="dxa"/>
              <w:right w:w="28" w:type="dxa"/>
            </w:tcMar>
            <w:vAlign w:val="center"/>
          </w:tcPr>
          <w:p w:rsidR="003B564C" w:rsidRPr="005C3434" w:rsidRDefault="003B564C" w:rsidP="000E61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4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:rsidR="003B564C" w:rsidRPr="005C3434" w:rsidRDefault="003B564C" w:rsidP="000E61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4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B564C" w:rsidRPr="005C3434" w:rsidRDefault="003B564C" w:rsidP="000E61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4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51" w:type="dxa"/>
            <w:tcBorders>
              <w:bottom w:val="single" w:sz="4" w:space="0" w:color="auto"/>
            </w:tcBorders>
            <w:vAlign w:val="center"/>
          </w:tcPr>
          <w:p w:rsidR="003B564C" w:rsidRPr="005C3434" w:rsidRDefault="003B564C" w:rsidP="000E61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4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E61F9" w:rsidRPr="005C3434" w:rsidTr="00AE4F6F">
        <w:tblPrEx>
          <w:tblCellMar>
            <w:left w:w="28" w:type="dxa"/>
            <w:right w:w="28" w:type="dxa"/>
          </w:tblCellMar>
        </w:tblPrEx>
        <w:trPr>
          <w:trHeight w:val="1266"/>
          <w:jc w:val="center"/>
        </w:trPr>
        <w:tc>
          <w:tcPr>
            <w:tcW w:w="587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0E61F9" w:rsidRPr="005C3434" w:rsidRDefault="000E61F9" w:rsidP="000E61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" w:name="_Hlk28722307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202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0E61F9" w:rsidRPr="005C3434" w:rsidRDefault="000E61F9" w:rsidP="000E61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Проведення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стратегічної еко</w:t>
            </w:r>
            <w:r w:rsidRPr="005C3434">
              <w:rPr>
                <w:rFonts w:ascii="Times New Roman" w:hAnsi="Times New Roman"/>
                <w:color w:val="000000"/>
                <w:sz w:val="24"/>
                <w:szCs w:val="24"/>
              </w:rPr>
              <w:t>логічн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ої</w:t>
            </w:r>
            <w:r w:rsidRPr="005C3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оцінки</w:t>
            </w:r>
            <w:r w:rsidRPr="005C3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програм </w:t>
            </w:r>
            <w:r w:rsidRPr="005C3434">
              <w:rPr>
                <w:rFonts w:ascii="Times New Roman" w:hAnsi="Times New Roman"/>
                <w:color w:val="000000"/>
                <w:sz w:val="24"/>
                <w:szCs w:val="24"/>
              </w:rPr>
              <w:t>та оцінки впливу про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є</w:t>
            </w:r>
            <w:r w:rsidRPr="005C3434">
              <w:rPr>
                <w:rFonts w:ascii="Times New Roman" w:hAnsi="Times New Roman"/>
                <w:color w:val="000000"/>
                <w:sz w:val="24"/>
                <w:szCs w:val="24"/>
              </w:rPr>
              <w:t>ктів на навколишнє середовище</w:t>
            </w:r>
            <w:r w:rsidRPr="00BD6444">
              <w:rPr>
                <w:rFonts w:ascii="Times New Roman" w:hAnsi="Times New Roman"/>
                <w:color w:val="000000"/>
                <w:sz w:val="24"/>
                <w:szCs w:val="24"/>
              </w:rPr>
              <w:t>, у т.ч.:</w:t>
            </w:r>
            <w:r w:rsidRPr="005C3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01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0E61F9" w:rsidRPr="005C3434" w:rsidRDefault="000E61F9" w:rsidP="000E61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Оцінка  впливу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міських програм і </w:t>
            </w:r>
            <w:r w:rsidRPr="005C3434">
              <w:rPr>
                <w:rFonts w:ascii="Times New Roman" w:hAnsi="Times New Roman"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ів</w:t>
            </w:r>
            <w:r w:rsidRPr="005C3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навколишнє середовище</w:t>
            </w:r>
          </w:p>
        </w:tc>
        <w:tc>
          <w:tcPr>
            <w:tcW w:w="1121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0E61F9" w:rsidRPr="005C3434" w:rsidRDefault="000E61F9" w:rsidP="000E61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</w:t>
            </w:r>
            <w:r w:rsidRPr="005C34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842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0E61F9" w:rsidRPr="005C3434" w:rsidRDefault="000E61F9" w:rsidP="000E61F9">
            <w:pPr>
              <w:widowControl w:val="0"/>
              <w:tabs>
                <w:tab w:val="left" w:pos="104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34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53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0E61F9" w:rsidRPr="005C3434" w:rsidRDefault="000E61F9" w:rsidP="000E61F9">
            <w:pPr>
              <w:widowControl w:val="0"/>
              <w:tabs>
                <w:tab w:val="left" w:pos="104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34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81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0E61F9" w:rsidRPr="005C3434" w:rsidRDefault="000E61F9" w:rsidP="000E61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</w:t>
            </w:r>
            <w:r w:rsidRPr="005C34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49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0E61F9" w:rsidRPr="005C3434" w:rsidRDefault="000E61F9" w:rsidP="000E61F9">
            <w:pPr>
              <w:widowControl w:val="0"/>
              <w:tabs>
                <w:tab w:val="left" w:pos="104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34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0E61F9" w:rsidRPr="005C3434" w:rsidRDefault="000E61F9" w:rsidP="000E61F9">
            <w:pPr>
              <w:widowControl w:val="0"/>
              <w:tabs>
                <w:tab w:val="left" w:pos="104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34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1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0E61F9" w:rsidRPr="005C3434" w:rsidRDefault="000E61F9" w:rsidP="000E61F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</w:pPr>
          </w:p>
        </w:tc>
      </w:tr>
      <w:tr w:rsidR="002F232E" w:rsidRPr="002F232E" w:rsidTr="000E61F9">
        <w:trPr>
          <w:trHeight w:val="20"/>
          <w:jc w:val="center"/>
        </w:trPr>
        <w:tc>
          <w:tcPr>
            <w:tcW w:w="587" w:type="dxa"/>
            <w:tcMar>
              <w:left w:w="28" w:type="dxa"/>
              <w:right w:w="28" w:type="dxa"/>
            </w:tcMar>
            <w:vAlign w:val="center"/>
          </w:tcPr>
          <w:p w:rsidR="002F232E" w:rsidRPr="002F232E" w:rsidRDefault="002F232E" w:rsidP="000E61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2" w:type="dxa"/>
            <w:tcMar>
              <w:left w:w="28" w:type="dxa"/>
              <w:right w:w="28" w:type="dxa"/>
            </w:tcMar>
            <w:vAlign w:val="center"/>
          </w:tcPr>
          <w:p w:rsidR="002F232E" w:rsidRPr="002F232E" w:rsidRDefault="002F232E" w:rsidP="000E61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232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01" w:type="dxa"/>
            <w:tcMar>
              <w:left w:w="28" w:type="dxa"/>
              <w:right w:w="28" w:type="dxa"/>
            </w:tcMar>
            <w:vAlign w:val="center"/>
          </w:tcPr>
          <w:p w:rsidR="002F232E" w:rsidRPr="002F232E" w:rsidRDefault="002F232E" w:rsidP="000E61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232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21" w:type="dxa"/>
            <w:tcMar>
              <w:left w:w="28" w:type="dxa"/>
              <w:right w:w="28" w:type="dxa"/>
            </w:tcMar>
            <w:vAlign w:val="center"/>
          </w:tcPr>
          <w:p w:rsidR="002F232E" w:rsidRPr="002F232E" w:rsidRDefault="002F232E" w:rsidP="000E61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232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2" w:type="dxa"/>
            <w:tcMar>
              <w:left w:w="28" w:type="dxa"/>
              <w:right w:w="28" w:type="dxa"/>
            </w:tcMar>
            <w:vAlign w:val="center"/>
          </w:tcPr>
          <w:p w:rsidR="002F232E" w:rsidRPr="002F232E" w:rsidRDefault="002F232E" w:rsidP="000E61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232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53" w:type="dxa"/>
            <w:tcMar>
              <w:left w:w="28" w:type="dxa"/>
              <w:right w:w="28" w:type="dxa"/>
            </w:tcMar>
            <w:vAlign w:val="center"/>
          </w:tcPr>
          <w:p w:rsidR="002F232E" w:rsidRPr="002F232E" w:rsidRDefault="002F232E" w:rsidP="000E61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232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81" w:type="dxa"/>
            <w:tcMar>
              <w:left w:w="28" w:type="dxa"/>
              <w:right w:w="28" w:type="dxa"/>
            </w:tcMar>
            <w:vAlign w:val="center"/>
          </w:tcPr>
          <w:p w:rsidR="002F232E" w:rsidRPr="002F232E" w:rsidRDefault="002F232E" w:rsidP="000E61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232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:rsidR="002F232E" w:rsidRPr="002F232E" w:rsidRDefault="002F232E" w:rsidP="000E61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232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F232E" w:rsidRPr="002F232E" w:rsidRDefault="002F232E" w:rsidP="000E61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232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51" w:type="dxa"/>
            <w:tcBorders>
              <w:bottom w:val="single" w:sz="4" w:space="0" w:color="auto"/>
            </w:tcBorders>
            <w:vAlign w:val="center"/>
          </w:tcPr>
          <w:p w:rsidR="002F232E" w:rsidRPr="002F232E" w:rsidRDefault="002F232E" w:rsidP="000E61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232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35720D" w:rsidRPr="00322A87" w:rsidTr="001D4470">
        <w:tblPrEx>
          <w:tblCellMar>
            <w:left w:w="28" w:type="dxa"/>
            <w:right w:w="28" w:type="dxa"/>
          </w:tblCellMar>
        </w:tblPrEx>
        <w:trPr>
          <w:trHeight w:val="1128"/>
          <w:jc w:val="center"/>
        </w:trPr>
        <w:tc>
          <w:tcPr>
            <w:tcW w:w="587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35720D" w:rsidRPr="00322A87" w:rsidRDefault="0035720D" w:rsidP="000E61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4863E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02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35720D" w:rsidRPr="00322A87" w:rsidRDefault="0035720D" w:rsidP="000E61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2A87">
              <w:rPr>
                <w:rFonts w:ascii="Times New Roman" w:hAnsi="Times New Roman"/>
                <w:color w:val="000000"/>
                <w:sz w:val="24"/>
                <w:szCs w:val="24"/>
              </w:rPr>
              <w:t>Оснащення МДЕС приладами, обладнанням, інвентарем</w:t>
            </w:r>
          </w:p>
        </w:tc>
        <w:tc>
          <w:tcPr>
            <w:tcW w:w="2801" w:type="dxa"/>
            <w:tcBorders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35720D" w:rsidRPr="00322A87" w:rsidRDefault="0035720D" w:rsidP="000E61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2A87">
              <w:rPr>
                <w:rFonts w:ascii="Times New Roman" w:hAnsi="Times New Roman"/>
                <w:color w:val="000000"/>
                <w:sz w:val="24"/>
                <w:szCs w:val="24"/>
              </w:rPr>
              <w:t>Забезпечення можливості екологічних досліджень стану навколишнього середовища</w:t>
            </w:r>
          </w:p>
        </w:tc>
        <w:tc>
          <w:tcPr>
            <w:tcW w:w="1121" w:type="dxa"/>
            <w:tcBorders>
              <w:lef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35720D" w:rsidRPr="00F42E76" w:rsidRDefault="0035720D" w:rsidP="000E61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2E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842" w:type="dxa"/>
            <w:tcBorders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35720D" w:rsidRPr="00F42E76" w:rsidRDefault="0035720D" w:rsidP="000E61F9">
            <w:pPr>
              <w:widowControl w:val="0"/>
              <w:tabs>
                <w:tab w:val="left" w:pos="10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2E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35720D" w:rsidRPr="00F42E76" w:rsidRDefault="0035720D" w:rsidP="000E61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2E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81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35720D" w:rsidRPr="00F42E76" w:rsidRDefault="0035720D" w:rsidP="000E61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2E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049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35720D" w:rsidRPr="00F42E76" w:rsidRDefault="0035720D" w:rsidP="000E61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2E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35720D" w:rsidRPr="00F42E76" w:rsidRDefault="0035720D" w:rsidP="000E61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2E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5720D" w:rsidRDefault="0035720D" w:rsidP="000E61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Міська дитяча екологічна</w:t>
            </w:r>
          </w:p>
          <w:p w:rsidR="0035720D" w:rsidRPr="00322A87" w:rsidRDefault="0035720D" w:rsidP="000E61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станція</w:t>
            </w:r>
          </w:p>
        </w:tc>
      </w:tr>
      <w:tr w:rsidR="003B3C0D" w:rsidRPr="005C3434" w:rsidTr="001D4470">
        <w:tblPrEx>
          <w:tblCellMar>
            <w:left w:w="28" w:type="dxa"/>
            <w:right w:w="28" w:type="dxa"/>
          </w:tblCellMar>
        </w:tblPrEx>
        <w:trPr>
          <w:trHeight w:val="2393"/>
          <w:jc w:val="center"/>
        </w:trPr>
        <w:tc>
          <w:tcPr>
            <w:tcW w:w="587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3B3C0D" w:rsidRPr="005C3434" w:rsidRDefault="003B3C0D" w:rsidP="000E61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02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3B3C0D" w:rsidRPr="003A08A1" w:rsidRDefault="003B3C0D" w:rsidP="000E61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pacing w:val="-12"/>
                <w:sz w:val="24"/>
                <w:szCs w:val="24"/>
              </w:rPr>
            </w:pPr>
            <w:r w:rsidRPr="003A08A1">
              <w:rPr>
                <w:rFonts w:ascii="Times New Roman" w:hAnsi="Times New Roman"/>
                <w:b/>
                <w:spacing w:val="-12"/>
                <w:sz w:val="24"/>
                <w:szCs w:val="24"/>
              </w:rPr>
              <w:t>Всього (</w:t>
            </w:r>
            <w:r w:rsidR="008C40FE" w:rsidRPr="003A08A1">
              <w:rPr>
                <w:rFonts w:ascii="Times New Roman" w:eastAsia="Times New Roman" w:hAnsi="Times New Roman"/>
                <w:b/>
                <w:bCs/>
                <w:spacing w:val="-12"/>
                <w:sz w:val="24"/>
                <w:szCs w:val="24"/>
                <w:lang w:eastAsia="uk-UA"/>
              </w:rPr>
              <w:t>Наука, інформація і освіта, підготовка кадрів, оцінка впливу на довкілля, стратегічна екологічна оцінка, організація праці, забезпечення участі у діяльності міжнародних організацій природоохоронного спрямування, впровадження економічного механізму забезпечення охорони навколишнього природного середовища</w:t>
            </w:r>
            <w:r w:rsidRPr="003A08A1">
              <w:rPr>
                <w:rFonts w:ascii="Times New Roman" w:hAnsi="Times New Roman"/>
                <w:b/>
                <w:spacing w:val="-12"/>
                <w:sz w:val="24"/>
                <w:szCs w:val="24"/>
              </w:rPr>
              <w:t>)</w:t>
            </w:r>
          </w:p>
        </w:tc>
        <w:tc>
          <w:tcPr>
            <w:tcW w:w="2801" w:type="dxa"/>
            <w:tcBorders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3B3C0D" w:rsidRPr="005C3434" w:rsidRDefault="003B3C0D" w:rsidP="000E61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343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lef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3B3C0D" w:rsidRPr="005C3434" w:rsidRDefault="003B3C0D" w:rsidP="000E61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2B38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065E7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  <w:r w:rsidRPr="005C34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42" w:type="dxa"/>
            <w:tcBorders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3B3C0D" w:rsidRPr="005C3434" w:rsidRDefault="003B3C0D" w:rsidP="000E61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C34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3B3C0D" w:rsidRPr="005C3434" w:rsidRDefault="003B3C0D" w:rsidP="000E61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81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3B3C0D" w:rsidRPr="005C3434" w:rsidRDefault="003B3C0D" w:rsidP="000E61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2B38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065E7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  <w:r w:rsidRPr="005C34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049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3B3C0D" w:rsidRPr="005C3434" w:rsidRDefault="003B3C0D" w:rsidP="000E61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C34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3B3C0D" w:rsidRPr="005C3434" w:rsidRDefault="003B3C0D" w:rsidP="000E61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C34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B3C0D" w:rsidRPr="005C3434" w:rsidRDefault="003B3C0D" w:rsidP="000E61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343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bookmarkEnd w:id="1"/>
    </w:tbl>
    <w:p w:rsidR="00A54574" w:rsidRDefault="00A54574" w:rsidP="00A54574">
      <w:pPr>
        <w:tabs>
          <w:tab w:val="left" w:pos="2348"/>
        </w:tabs>
        <w:spacing w:after="0"/>
        <w:rPr>
          <w:rFonts w:ascii="Times New Roman" w:hAnsi="Times New Roman"/>
          <w:sz w:val="20"/>
          <w:szCs w:val="20"/>
        </w:rPr>
      </w:pPr>
    </w:p>
    <w:p w:rsidR="00652B2B" w:rsidRDefault="00A54574" w:rsidP="009A30FD">
      <w:pPr>
        <w:tabs>
          <w:tab w:val="left" w:pos="2348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Віктор Синишин</w:t>
      </w:r>
    </w:p>
    <w:sectPr w:rsidR="00652B2B" w:rsidSect="009A49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985" w:right="567" w:bottom="709" w:left="567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AFD" w:rsidRDefault="001D7AFD" w:rsidP="002E5877">
      <w:pPr>
        <w:spacing w:after="0" w:line="240" w:lineRule="auto"/>
      </w:pPr>
      <w:r>
        <w:separator/>
      </w:r>
    </w:p>
  </w:endnote>
  <w:endnote w:type="continuationSeparator" w:id="0">
    <w:p w:rsidR="001D7AFD" w:rsidRDefault="001D7AFD" w:rsidP="002E5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996" w:rsidRDefault="009A4996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996" w:rsidRDefault="009A4996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996" w:rsidRDefault="009A499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AFD" w:rsidRDefault="001D7AFD" w:rsidP="002E5877">
      <w:pPr>
        <w:spacing w:after="0" w:line="240" w:lineRule="auto"/>
      </w:pPr>
      <w:r>
        <w:separator/>
      </w:r>
    </w:p>
  </w:footnote>
  <w:footnote w:type="continuationSeparator" w:id="0">
    <w:p w:rsidR="001D7AFD" w:rsidRDefault="001D7AFD" w:rsidP="002E58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996" w:rsidRDefault="009A499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1634588"/>
      <w:docPartObj>
        <w:docPartGallery w:val="Page Numbers (Top of Page)"/>
        <w:docPartUnique/>
      </w:docPartObj>
    </w:sdtPr>
    <w:sdtEndPr/>
    <w:sdtContent>
      <w:p w:rsidR="00416F2A" w:rsidRDefault="00416F2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12EF" w:rsidRPr="006512EF">
          <w:rPr>
            <w:noProof/>
            <w:lang w:val="ru-RU"/>
          </w:rPr>
          <w:t>1</w:t>
        </w:r>
        <w:r>
          <w:fldChar w:fldCharType="end"/>
        </w:r>
      </w:p>
    </w:sdtContent>
  </w:sdt>
  <w:p w:rsidR="00416F2A" w:rsidRDefault="00416F2A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996" w:rsidRDefault="009A499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A1A"/>
    <w:rsid w:val="000012A0"/>
    <w:rsid w:val="00002E03"/>
    <w:rsid w:val="0000405C"/>
    <w:rsid w:val="0001147B"/>
    <w:rsid w:val="00020BBE"/>
    <w:rsid w:val="000224F3"/>
    <w:rsid w:val="000232D7"/>
    <w:rsid w:val="000341AC"/>
    <w:rsid w:val="0003719A"/>
    <w:rsid w:val="000406F1"/>
    <w:rsid w:val="00043BDA"/>
    <w:rsid w:val="000463CB"/>
    <w:rsid w:val="0005253C"/>
    <w:rsid w:val="000543F4"/>
    <w:rsid w:val="000546E2"/>
    <w:rsid w:val="00056B9E"/>
    <w:rsid w:val="00057406"/>
    <w:rsid w:val="00057FE3"/>
    <w:rsid w:val="00065E7E"/>
    <w:rsid w:val="0007380D"/>
    <w:rsid w:val="00076E7E"/>
    <w:rsid w:val="0008542D"/>
    <w:rsid w:val="00096CA0"/>
    <w:rsid w:val="000A09B2"/>
    <w:rsid w:val="000A09D6"/>
    <w:rsid w:val="000A2787"/>
    <w:rsid w:val="000A2EE6"/>
    <w:rsid w:val="000A3234"/>
    <w:rsid w:val="000A6FA5"/>
    <w:rsid w:val="000B6DFE"/>
    <w:rsid w:val="000C4235"/>
    <w:rsid w:val="000D0BD8"/>
    <w:rsid w:val="000D781E"/>
    <w:rsid w:val="000D7D72"/>
    <w:rsid w:val="000E1911"/>
    <w:rsid w:val="000E2F9B"/>
    <w:rsid w:val="000E61F9"/>
    <w:rsid w:val="000F2101"/>
    <w:rsid w:val="000F77EF"/>
    <w:rsid w:val="00100752"/>
    <w:rsid w:val="00100F92"/>
    <w:rsid w:val="001044EE"/>
    <w:rsid w:val="001154C3"/>
    <w:rsid w:val="00120FD9"/>
    <w:rsid w:val="00132104"/>
    <w:rsid w:val="0013493F"/>
    <w:rsid w:val="00136FCE"/>
    <w:rsid w:val="00141531"/>
    <w:rsid w:val="00143CAB"/>
    <w:rsid w:val="00145616"/>
    <w:rsid w:val="001468F1"/>
    <w:rsid w:val="001609FB"/>
    <w:rsid w:val="00161F2D"/>
    <w:rsid w:val="00165FCD"/>
    <w:rsid w:val="00166243"/>
    <w:rsid w:val="00171C15"/>
    <w:rsid w:val="00175369"/>
    <w:rsid w:val="001755B3"/>
    <w:rsid w:val="0018113B"/>
    <w:rsid w:val="001826DF"/>
    <w:rsid w:val="00186613"/>
    <w:rsid w:val="0019761D"/>
    <w:rsid w:val="001C0739"/>
    <w:rsid w:val="001C3182"/>
    <w:rsid w:val="001C3BA4"/>
    <w:rsid w:val="001C7EB9"/>
    <w:rsid w:val="001D4470"/>
    <w:rsid w:val="001D6FC2"/>
    <w:rsid w:val="001D7AFD"/>
    <w:rsid w:val="001E276D"/>
    <w:rsid w:val="001E7224"/>
    <w:rsid w:val="001F0A1B"/>
    <w:rsid w:val="001F1DA9"/>
    <w:rsid w:val="001F5275"/>
    <w:rsid w:val="002039ED"/>
    <w:rsid w:val="00206561"/>
    <w:rsid w:val="00212CBD"/>
    <w:rsid w:val="00222898"/>
    <w:rsid w:val="00224CF5"/>
    <w:rsid w:val="002268B6"/>
    <w:rsid w:val="00235AAA"/>
    <w:rsid w:val="00240B2F"/>
    <w:rsid w:val="00246D4B"/>
    <w:rsid w:val="00247BC4"/>
    <w:rsid w:val="002556AF"/>
    <w:rsid w:val="002605B1"/>
    <w:rsid w:val="002620D7"/>
    <w:rsid w:val="00274152"/>
    <w:rsid w:val="00274B92"/>
    <w:rsid w:val="00274B9A"/>
    <w:rsid w:val="0029440A"/>
    <w:rsid w:val="002A2E09"/>
    <w:rsid w:val="002A324A"/>
    <w:rsid w:val="002A74F4"/>
    <w:rsid w:val="002B0FF5"/>
    <w:rsid w:val="002B38C2"/>
    <w:rsid w:val="002D4215"/>
    <w:rsid w:val="002D7207"/>
    <w:rsid w:val="002E2525"/>
    <w:rsid w:val="002E326F"/>
    <w:rsid w:val="002E5877"/>
    <w:rsid w:val="002F232E"/>
    <w:rsid w:val="00304F57"/>
    <w:rsid w:val="00313BA1"/>
    <w:rsid w:val="0031795D"/>
    <w:rsid w:val="003219CE"/>
    <w:rsid w:val="00322A87"/>
    <w:rsid w:val="00323C80"/>
    <w:rsid w:val="00325086"/>
    <w:rsid w:val="00334360"/>
    <w:rsid w:val="00341828"/>
    <w:rsid w:val="00341A2D"/>
    <w:rsid w:val="003476F9"/>
    <w:rsid w:val="003478A3"/>
    <w:rsid w:val="00347B70"/>
    <w:rsid w:val="00355CDE"/>
    <w:rsid w:val="0035720D"/>
    <w:rsid w:val="003632F2"/>
    <w:rsid w:val="00363AA8"/>
    <w:rsid w:val="00363D85"/>
    <w:rsid w:val="00366308"/>
    <w:rsid w:val="0037023A"/>
    <w:rsid w:val="00371A74"/>
    <w:rsid w:val="00371D07"/>
    <w:rsid w:val="00373519"/>
    <w:rsid w:val="0037589B"/>
    <w:rsid w:val="003765C6"/>
    <w:rsid w:val="0039178D"/>
    <w:rsid w:val="00392E73"/>
    <w:rsid w:val="00393596"/>
    <w:rsid w:val="00393C01"/>
    <w:rsid w:val="00395FA3"/>
    <w:rsid w:val="00396E89"/>
    <w:rsid w:val="003A08A1"/>
    <w:rsid w:val="003B1AF8"/>
    <w:rsid w:val="003B2C24"/>
    <w:rsid w:val="003B3C0D"/>
    <w:rsid w:val="003B4F2F"/>
    <w:rsid w:val="003B564C"/>
    <w:rsid w:val="003B6DEB"/>
    <w:rsid w:val="003B72EC"/>
    <w:rsid w:val="003C1699"/>
    <w:rsid w:val="003C68FB"/>
    <w:rsid w:val="003D2A45"/>
    <w:rsid w:val="003D4B3E"/>
    <w:rsid w:val="003E3383"/>
    <w:rsid w:val="003E613E"/>
    <w:rsid w:val="003E6BF2"/>
    <w:rsid w:val="003E7990"/>
    <w:rsid w:val="003F053C"/>
    <w:rsid w:val="00401C88"/>
    <w:rsid w:val="00402707"/>
    <w:rsid w:val="00402928"/>
    <w:rsid w:val="00406B82"/>
    <w:rsid w:val="00416F2A"/>
    <w:rsid w:val="00427318"/>
    <w:rsid w:val="00434525"/>
    <w:rsid w:val="00435CCD"/>
    <w:rsid w:val="0043640E"/>
    <w:rsid w:val="00437E71"/>
    <w:rsid w:val="00461232"/>
    <w:rsid w:val="004863E4"/>
    <w:rsid w:val="0049018B"/>
    <w:rsid w:val="00495ECC"/>
    <w:rsid w:val="004A2C98"/>
    <w:rsid w:val="004A5716"/>
    <w:rsid w:val="004B7917"/>
    <w:rsid w:val="004C12F2"/>
    <w:rsid w:val="004C7B69"/>
    <w:rsid w:val="004D404B"/>
    <w:rsid w:val="004E43D6"/>
    <w:rsid w:val="004F2C43"/>
    <w:rsid w:val="004F4EDA"/>
    <w:rsid w:val="00500A4B"/>
    <w:rsid w:val="00515980"/>
    <w:rsid w:val="0052290E"/>
    <w:rsid w:val="00522C44"/>
    <w:rsid w:val="00522E22"/>
    <w:rsid w:val="00524E65"/>
    <w:rsid w:val="005337AD"/>
    <w:rsid w:val="0053445B"/>
    <w:rsid w:val="00540821"/>
    <w:rsid w:val="005414DF"/>
    <w:rsid w:val="00541BCA"/>
    <w:rsid w:val="00542BA0"/>
    <w:rsid w:val="00545E32"/>
    <w:rsid w:val="005567E6"/>
    <w:rsid w:val="00562BCA"/>
    <w:rsid w:val="00563263"/>
    <w:rsid w:val="00565FB7"/>
    <w:rsid w:val="005670BA"/>
    <w:rsid w:val="0056722F"/>
    <w:rsid w:val="00575124"/>
    <w:rsid w:val="005759F4"/>
    <w:rsid w:val="00584B05"/>
    <w:rsid w:val="00587927"/>
    <w:rsid w:val="0059144D"/>
    <w:rsid w:val="00592988"/>
    <w:rsid w:val="005970A1"/>
    <w:rsid w:val="005A3664"/>
    <w:rsid w:val="005A491F"/>
    <w:rsid w:val="005A7F1F"/>
    <w:rsid w:val="005B28B8"/>
    <w:rsid w:val="005B6328"/>
    <w:rsid w:val="005C0180"/>
    <w:rsid w:val="005C3434"/>
    <w:rsid w:val="005C3811"/>
    <w:rsid w:val="005C744B"/>
    <w:rsid w:val="005D691C"/>
    <w:rsid w:val="005D74D7"/>
    <w:rsid w:val="005E61B1"/>
    <w:rsid w:val="005E6B80"/>
    <w:rsid w:val="005F53D2"/>
    <w:rsid w:val="005F6B44"/>
    <w:rsid w:val="005F7E94"/>
    <w:rsid w:val="00604EBB"/>
    <w:rsid w:val="00605ABC"/>
    <w:rsid w:val="00607F52"/>
    <w:rsid w:val="006124AB"/>
    <w:rsid w:val="006127BE"/>
    <w:rsid w:val="00616BC1"/>
    <w:rsid w:val="0063145C"/>
    <w:rsid w:val="00631DC6"/>
    <w:rsid w:val="00636635"/>
    <w:rsid w:val="006370DC"/>
    <w:rsid w:val="00645D8F"/>
    <w:rsid w:val="006512EF"/>
    <w:rsid w:val="00652B2B"/>
    <w:rsid w:val="00662A65"/>
    <w:rsid w:val="00672EEB"/>
    <w:rsid w:val="00673867"/>
    <w:rsid w:val="006755CC"/>
    <w:rsid w:val="006841FF"/>
    <w:rsid w:val="0069472B"/>
    <w:rsid w:val="006A0685"/>
    <w:rsid w:val="006C7ADA"/>
    <w:rsid w:val="006E14C6"/>
    <w:rsid w:val="006E4A57"/>
    <w:rsid w:val="006E5B90"/>
    <w:rsid w:val="006E686F"/>
    <w:rsid w:val="006F6933"/>
    <w:rsid w:val="0070061B"/>
    <w:rsid w:val="00711890"/>
    <w:rsid w:val="00720631"/>
    <w:rsid w:val="007219B7"/>
    <w:rsid w:val="007246D0"/>
    <w:rsid w:val="0072617F"/>
    <w:rsid w:val="00726D6C"/>
    <w:rsid w:val="00731082"/>
    <w:rsid w:val="00731F5B"/>
    <w:rsid w:val="00734097"/>
    <w:rsid w:val="00737232"/>
    <w:rsid w:val="00737C18"/>
    <w:rsid w:val="007564D8"/>
    <w:rsid w:val="0075666E"/>
    <w:rsid w:val="00762A36"/>
    <w:rsid w:val="00770A3D"/>
    <w:rsid w:val="00770F0D"/>
    <w:rsid w:val="00773C78"/>
    <w:rsid w:val="00775EB7"/>
    <w:rsid w:val="007778B9"/>
    <w:rsid w:val="00780C51"/>
    <w:rsid w:val="00780DA5"/>
    <w:rsid w:val="0078449D"/>
    <w:rsid w:val="007A052C"/>
    <w:rsid w:val="007A2CB8"/>
    <w:rsid w:val="007A56DF"/>
    <w:rsid w:val="007B1DBE"/>
    <w:rsid w:val="007B4E35"/>
    <w:rsid w:val="007B5AC0"/>
    <w:rsid w:val="007C1E0B"/>
    <w:rsid w:val="007C3D34"/>
    <w:rsid w:val="007D19B2"/>
    <w:rsid w:val="007E545A"/>
    <w:rsid w:val="007F2769"/>
    <w:rsid w:val="007F6915"/>
    <w:rsid w:val="007F6AAA"/>
    <w:rsid w:val="0080210F"/>
    <w:rsid w:val="00813B31"/>
    <w:rsid w:val="00825DFE"/>
    <w:rsid w:val="0082685D"/>
    <w:rsid w:val="00835D02"/>
    <w:rsid w:val="00836520"/>
    <w:rsid w:val="008445D3"/>
    <w:rsid w:val="008455B2"/>
    <w:rsid w:val="00850D77"/>
    <w:rsid w:val="00851753"/>
    <w:rsid w:val="00851935"/>
    <w:rsid w:val="008523B5"/>
    <w:rsid w:val="0086749B"/>
    <w:rsid w:val="00872221"/>
    <w:rsid w:val="00895D75"/>
    <w:rsid w:val="00897467"/>
    <w:rsid w:val="008A4C63"/>
    <w:rsid w:val="008A6544"/>
    <w:rsid w:val="008B2678"/>
    <w:rsid w:val="008C150F"/>
    <w:rsid w:val="008C2D31"/>
    <w:rsid w:val="008C3A20"/>
    <w:rsid w:val="008C3B2B"/>
    <w:rsid w:val="008C40FE"/>
    <w:rsid w:val="008D1B7A"/>
    <w:rsid w:val="008D744D"/>
    <w:rsid w:val="008E3F02"/>
    <w:rsid w:val="008E43E5"/>
    <w:rsid w:val="008E537E"/>
    <w:rsid w:val="008E6B4A"/>
    <w:rsid w:val="008E724B"/>
    <w:rsid w:val="008F0039"/>
    <w:rsid w:val="009059A5"/>
    <w:rsid w:val="009079A1"/>
    <w:rsid w:val="009100EE"/>
    <w:rsid w:val="00916865"/>
    <w:rsid w:val="00916C24"/>
    <w:rsid w:val="00921CBE"/>
    <w:rsid w:val="00926ED5"/>
    <w:rsid w:val="0093497B"/>
    <w:rsid w:val="0093630A"/>
    <w:rsid w:val="009379A7"/>
    <w:rsid w:val="00940700"/>
    <w:rsid w:val="009407A5"/>
    <w:rsid w:val="00943283"/>
    <w:rsid w:val="00945736"/>
    <w:rsid w:val="00952C0E"/>
    <w:rsid w:val="009567B1"/>
    <w:rsid w:val="00956A1C"/>
    <w:rsid w:val="00956AA5"/>
    <w:rsid w:val="00961110"/>
    <w:rsid w:val="00966F5D"/>
    <w:rsid w:val="00967105"/>
    <w:rsid w:val="0098684A"/>
    <w:rsid w:val="00990EF1"/>
    <w:rsid w:val="0099266A"/>
    <w:rsid w:val="009955E4"/>
    <w:rsid w:val="00995608"/>
    <w:rsid w:val="009A1342"/>
    <w:rsid w:val="009A30FD"/>
    <w:rsid w:val="009A423D"/>
    <w:rsid w:val="009A4996"/>
    <w:rsid w:val="009B0D1F"/>
    <w:rsid w:val="009B16D6"/>
    <w:rsid w:val="009B200D"/>
    <w:rsid w:val="009B3D33"/>
    <w:rsid w:val="009D0D90"/>
    <w:rsid w:val="009D35F1"/>
    <w:rsid w:val="009D36F6"/>
    <w:rsid w:val="009D4425"/>
    <w:rsid w:val="009D5E59"/>
    <w:rsid w:val="009E2464"/>
    <w:rsid w:val="009F41EB"/>
    <w:rsid w:val="009F4440"/>
    <w:rsid w:val="009F44D1"/>
    <w:rsid w:val="009F499C"/>
    <w:rsid w:val="009F6A1A"/>
    <w:rsid w:val="00A0352F"/>
    <w:rsid w:val="00A045A2"/>
    <w:rsid w:val="00A10CEE"/>
    <w:rsid w:val="00A131BC"/>
    <w:rsid w:val="00A169B0"/>
    <w:rsid w:val="00A217C6"/>
    <w:rsid w:val="00A22596"/>
    <w:rsid w:val="00A229AF"/>
    <w:rsid w:val="00A23B79"/>
    <w:rsid w:val="00A24683"/>
    <w:rsid w:val="00A265D2"/>
    <w:rsid w:val="00A32FD5"/>
    <w:rsid w:val="00A4017F"/>
    <w:rsid w:val="00A45CB3"/>
    <w:rsid w:val="00A54574"/>
    <w:rsid w:val="00A6174B"/>
    <w:rsid w:val="00A67737"/>
    <w:rsid w:val="00A74BA2"/>
    <w:rsid w:val="00A77B0A"/>
    <w:rsid w:val="00A82E68"/>
    <w:rsid w:val="00A911AD"/>
    <w:rsid w:val="00A9283A"/>
    <w:rsid w:val="00A9671D"/>
    <w:rsid w:val="00AA6B68"/>
    <w:rsid w:val="00AA7C4D"/>
    <w:rsid w:val="00AB18A7"/>
    <w:rsid w:val="00AB5479"/>
    <w:rsid w:val="00AB6E71"/>
    <w:rsid w:val="00AC465B"/>
    <w:rsid w:val="00AD19D5"/>
    <w:rsid w:val="00AD44AA"/>
    <w:rsid w:val="00AE11B0"/>
    <w:rsid w:val="00AE2F04"/>
    <w:rsid w:val="00AE3D27"/>
    <w:rsid w:val="00AE4F6F"/>
    <w:rsid w:val="00AE7F4A"/>
    <w:rsid w:val="00AF23C3"/>
    <w:rsid w:val="00AF6BD8"/>
    <w:rsid w:val="00B046C9"/>
    <w:rsid w:val="00B1060D"/>
    <w:rsid w:val="00B205FF"/>
    <w:rsid w:val="00B23460"/>
    <w:rsid w:val="00B32659"/>
    <w:rsid w:val="00B35494"/>
    <w:rsid w:val="00B36E1B"/>
    <w:rsid w:val="00B37BFE"/>
    <w:rsid w:val="00B403AE"/>
    <w:rsid w:val="00B46F0A"/>
    <w:rsid w:val="00B5086C"/>
    <w:rsid w:val="00B5584E"/>
    <w:rsid w:val="00B600C2"/>
    <w:rsid w:val="00B62685"/>
    <w:rsid w:val="00B63110"/>
    <w:rsid w:val="00B633B5"/>
    <w:rsid w:val="00B67FE3"/>
    <w:rsid w:val="00B71E4F"/>
    <w:rsid w:val="00B74435"/>
    <w:rsid w:val="00B76149"/>
    <w:rsid w:val="00B82385"/>
    <w:rsid w:val="00B93D29"/>
    <w:rsid w:val="00BA1C1B"/>
    <w:rsid w:val="00BA35C3"/>
    <w:rsid w:val="00BA35CC"/>
    <w:rsid w:val="00BA4440"/>
    <w:rsid w:val="00BA55C5"/>
    <w:rsid w:val="00BA5DB8"/>
    <w:rsid w:val="00BA70A1"/>
    <w:rsid w:val="00BB182C"/>
    <w:rsid w:val="00BB3B00"/>
    <w:rsid w:val="00BB7E7E"/>
    <w:rsid w:val="00BC0E5B"/>
    <w:rsid w:val="00BC191A"/>
    <w:rsid w:val="00BC3E22"/>
    <w:rsid w:val="00BC529E"/>
    <w:rsid w:val="00BD0D11"/>
    <w:rsid w:val="00BD2B31"/>
    <w:rsid w:val="00BD6444"/>
    <w:rsid w:val="00BE4AEA"/>
    <w:rsid w:val="00BF078A"/>
    <w:rsid w:val="00BF79A3"/>
    <w:rsid w:val="00C02EA0"/>
    <w:rsid w:val="00C03FE1"/>
    <w:rsid w:val="00C118C5"/>
    <w:rsid w:val="00C21B14"/>
    <w:rsid w:val="00C278E1"/>
    <w:rsid w:val="00C30EFC"/>
    <w:rsid w:val="00C321A2"/>
    <w:rsid w:val="00C3281C"/>
    <w:rsid w:val="00C34C35"/>
    <w:rsid w:val="00C35EC0"/>
    <w:rsid w:val="00C36F52"/>
    <w:rsid w:val="00C37A43"/>
    <w:rsid w:val="00C44C9E"/>
    <w:rsid w:val="00C522D5"/>
    <w:rsid w:val="00C56BD5"/>
    <w:rsid w:val="00C576CA"/>
    <w:rsid w:val="00C57AAC"/>
    <w:rsid w:val="00C600BE"/>
    <w:rsid w:val="00C62FB1"/>
    <w:rsid w:val="00C65918"/>
    <w:rsid w:val="00C706A9"/>
    <w:rsid w:val="00C71F09"/>
    <w:rsid w:val="00C8297C"/>
    <w:rsid w:val="00C8461C"/>
    <w:rsid w:val="00C913F1"/>
    <w:rsid w:val="00C931C9"/>
    <w:rsid w:val="00CA7A43"/>
    <w:rsid w:val="00CB0315"/>
    <w:rsid w:val="00CC0C2E"/>
    <w:rsid w:val="00CC397E"/>
    <w:rsid w:val="00CD05FA"/>
    <w:rsid w:val="00CE398D"/>
    <w:rsid w:val="00CE683D"/>
    <w:rsid w:val="00CF288A"/>
    <w:rsid w:val="00CF5E36"/>
    <w:rsid w:val="00D06A46"/>
    <w:rsid w:val="00D11599"/>
    <w:rsid w:val="00D12DE9"/>
    <w:rsid w:val="00D15179"/>
    <w:rsid w:val="00D17E57"/>
    <w:rsid w:val="00D202DD"/>
    <w:rsid w:val="00D2062D"/>
    <w:rsid w:val="00D23118"/>
    <w:rsid w:val="00D24B76"/>
    <w:rsid w:val="00D26202"/>
    <w:rsid w:val="00D262EC"/>
    <w:rsid w:val="00D30009"/>
    <w:rsid w:val="00D34114"/>
    <w:rsid w:val="00D34D94"/>
    <w:rsid w:val="00D4177F"/>
    <w:rsid w:val="00D46BCF"/>
    <w:rsid w:val="00D60CC8"/>
    <w:rsid w:val="00D6268D"/>
    <w:rsid w:val="00D63894"/>
    <w:rsid w:val="00D64B64"/>
    <w:rsid w:val="00D67E83"/>
    <w:rsid w:val="00D715B2"/>
    <w:rsid w:val="00D71BC3"/>
    <w:rsid w:val="00D73842"/>
    <w:rsid w:val="00D773A3"/>
    <w:rsid w:val="00D817A0"/>
    <w:rsid w:val="00D86F86"/>
    <w:rsid w:val="00D902B5"/>
    <w:rsid w:val="00D948BA"/>
    <w:rsid w:val="00DA003E"/>
    <w:rsid w:val="00DA35C0"/>
    <w:rsid w:val="00DA5D76"/>
    <w:rsid w:val="00DB0A92"/>
    <w:rsid w:val="00DB44DF"/>
    <w:rsid w:val="00DC255D"/>
    <w:rsid w:val="00DD0311"/>
    <w:rsid w:val="00DD0401"/>
    <w:rsid w:val="00DD5B76"/>
    <w:rsid w:val="00DD620B"/>
    <w:rsid w:val="00DD6383"/>
    <w:rsid w:val="00DE01D0"/>
    <w:rsid w:val="00DE0EC2"/>
    <w:rsid w:val="00DE42F2"/>
    <w:rsid w:val="00DF5972"/>
    <w:rsid w:val="00DF6EAC"/>
    <w:rsid w:val="00DF7184"/>
    <w:rsid w:val="00E14ECE"/>
    <w:rsid w:val="00E32CAD"/>
    <w:rsid w:val="00E33A44"/>
    <w:rsid w:val="00E47E39"/>
    <w:rsid w:val="00E54F77"/>
    <w:rsid w:val="00E56222"/>
    <w:rsid w:val="00E601E8"/>
    <w:rsid w:val="00E60AA3"/>
    <w:rsid w:val="00E6125A"/>
    <w:rsid w:val="00E71518"/>
    <w:rsid w:val="00E75DB7"/>
    <w:rsid w:val="00E77999"/>
    <w:rsid w:val="00E803E3"/>
    <w:rsid w:val="00E84D9A"/>
    <w:rsid w:val="00E84EED"/>
    <w:rsid w:val="00E85782"/>
    <w:rsid w:val="00E85ECF"/>
    <w:rsid w:val="00E92D79"/>
    <w:rsid w:val="00E947CF"/>
    <w:rsid w:val="00E94FF9"/>
    <w:rsid w:val="00E968BA"/>
    <w:rsid w:val="00EA2196"/>
    <w:rsid w:val="00EA28BD"/>
    <w:rsid w:val="00EA321E"/>
    <w:rsid w:val="00EA6AE6"/>
    <w:rsid w:val="00EA6B51"/>
    <w:rsid w:val="00EB1783"/>
    <w:rsid w:val="00EB1D76"/>
    <w:rsid w:val="00EB4EDB"/>
    <w:rsid w:val="00EC31A5"/>
    <w:rsid w:val="00EC5228"/>
    <w:rsid w:val="00ED600E"/>
    <w:rsid w:val="00ED7155"/>
    <w:rsid w:val="00EE22A2"/>
    <w:rsid w:val="00EE4F80"/>
    <w:rsid w:val="00EF5CA6"/>
    <w:rsid w:val="00EF6C1D"/>
    <w:rsid w:val="00F04083"/>
    <w:rsid w:val="00F12498"/>
    <w:rsid w:val="00F13002"/>
    <w:rsid w:val="00F143C8"/>
    <w:rsid w:val="00F20AD6"/>
    <w:rsid w:val="00F23817"/>
    <w:rsid w:val="00F24AF8"/>
    <w:rsid w:val="00F2664C"/>
    <w:rsid w:val="00F33F8A"/>
    <w:rsid w:val="00F342A7"/>
    <w:rsid w:val="00F42E76"/>
    <w:rsid w:val="00F4630E"/>
    <w:rsid w:val="00F46CE1"/>
    <w:rsid w:val="00F513D0"/>
    <w:rsid w:val="00F525D8"/>
    <w:rsid w:val="00F53909"/>
    <w:rsid w:val="00F56B7B"/>
    <w:rsid w:val="00F644FA"/>
    <w:rsid w:val="00F66989"/>
    <w:rsid w:val="00F66E26"/>
    <w:rsid w:val="00F75A7E"/>
    <w:rsid w:val="00F76CC1"/>
    <w:rsid w:val="00F77A59"/>
    <w:rsid w:val="00F80480"/>
    <w:rsid w:val="00F81691"/>
    <w:rsid w:val="00F92EA8"/>
    <w:rsid w:val="00F93E31"/>
    <w:rsid w:val="00FB4FE3"/>
    <w:rsid w:val="00FB7D62"/>
    <w:rsid w:val="00FC1CB0"/>
    <w:rsid w:val="00FC7E72"/>
    <w:rsid w:val="00FD4D91"/>
    <w:rsid w:val="00FE06FB"/>
    <w:rsid w:val="00FE1DF1"/>
    <w:rsid w:val="00FE3FCA"/>
    <w:rsid w:val="00FF0A53"/>
    <w:rsid w:val="00FF4B09"/>
    <w:rsid w:val="00FF5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3315C3-12F8-4E23-8B95-B2309E83D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D90"/>
    <w:rPr>
      <w:rFonts w:ascii="Calibri" w:eastAsia="Calibri" w:hAnsi="Calibri" w:cs="Times New Roman"/>
      <w:lang w:val="uk-UA"/>
    </w:rPr>
  </w:style>
  <w:style w:type="paragraph" w:styleId="2">
    <w:name w:val="heading 2"/>
    <w:basedOn w:val="a"/>
    <w:link w:val="20"/>
    <w:uiPriority w:val="9"/>
    <w:qFormat/>
    <w:rsid w:val="002B0F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22A2"/>
    <w:pPr>
      <w:ind w:left="720"/>
      <w:contextualSpacing/>
    </w:pPr>
  </w:style>
  <w:style w:type="character" w:customStyle="1" w:styleId="20pt">
    <w:name w:val="Основной текст (2) + Не полужирный;Интервал 0 pt"/>
    <w:basedOn w:val="a0"/>
    <w:rsid w:val="00BA4440"/>
    <w:rPr>
      <w:rFonts w:ascii="Times New Roman" w:eastAsia="Times New Roman" w:hAnsi="Times New Roman" w:cs="Times New Roman"/>
      <w:b/>
      <w:bCs w:val="0"/>
      <w:color w:val="000000"/>
      <w:spacing w:val="2"/>
      <w:w w:val="100"/>
      <w:position w:val="0"/>
      <w:sz w:val="25"/>
      <w:szCs w:val="25"/>
      <w:shd w:val="clear" w:color="auto" w:fill="FFFFFF"/>
      <w:lang w:val="uk-UA"/>
    </w:rPr>
  </w:style>
  <w:style w:type="character" w:customStyle="1" w:styleId="0pt">
    <w:name w:val="Основной текст + Полужирный;Интервал 0 pt"/>
    <w:basedOn w:val="a0"/>
    <w:rsid w:val="00BA4440"/>
    <w:rPr>
      <w:rFonts w:ascii="Times New Roman" w:eastAsia="Times New Roman" w:hAnsi="Times New Roman" w:cs="Times New Roman"/>
      <w:b/>
      <w:bCs w:val="0"/>
      <w:color w:val="000000"/>
      <w:spacing w:val="5"/>
      <w:w w:val="100"/>
      <w:position w:val="0"/>
      <w:sz w:val="25"/>
      <w:szCs w:val="25"/>
      <w:shd w:val="clear" w:color="auto" w:fill="FFFFFF"/>
      <w:lang w:val="uk-UA"/>
    </w:rPr>
  </w:style>
  <w:style w:type="paragraph" w:styleId="HTML">
    <w:name w:val="HTML Preformatted"/>
    <w:basedOn w:val="a"/>
    <w:link w:val="HTML0"/>
    <w:uiPriority w:val="99"/>
    <w:unhideWhenUsed/>
    <w:rsid w:val="00926E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926ED5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2B0FF5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styleId="a4">
    <w:name w:val="Strong"/>
    <w:basedOn w:val="a0"/>
    <w:uiPriority w:val="22"/>
    <w:qFormat/>
    <w:rsid w:val="002B0FF5"/>
    <w:rPr>
      <w:b/>
      <w:bCs/>
    </w:rPr>
  </w:style>
  <w:style w:type="table" w:styleId="a5">
    <w:name w:val="Table Grid"/>
    <w:basedOn w:val="a1"/>
    <w:uiPriority w:val="59"/>
    <w:rsid w:val="00992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F6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6C1D"/>
    <w:rPr>
      <w:rFonts w:ascii="Segoe UI" w:eastAsia="Calibr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E587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E5877"/>
    <w:rPr>
      <w:rFonts w:ascii="Calibri" w:eastAsia="Calibri" w:hAnsi="Calibri" w:cs="Times New Roman"/>
      <w:lang w:val="uk-UA"/>
    </w:rPr>
  </w:style>
  <w:style w:type="paragraph" w:styleId="aa">
    <w:name w:val="footer"/>
    <w:basedOn w:val="a"/>
    <w:link w:val="ab"/>
    <w:uiPriority w:val="99"/>
    <w:unhideWhenUsed/>
    <w:rsid w:val="002E587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E5877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8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580C9-C56A-42CB-846A-A2564312A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14610</Words>
  <Characters>8329</Characters>
  <Application>Microsoft Office Word</Application>
  <DocSecurity>0</DocSecurity>
  <Lines>69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3</cp:revision>
  <cp:lastPrinted>2021-11-02T07:17:00Z</cp:lastPrinted>
  <dcterms:created xsi:type="dcterms:W3CDTF">2021-11-05T09:36:00Z</dcterms:created>
  <dcterms:modified xsi:type="dcterms:W3CDTF">2021-11-05T09:36:00Z</dcterms:modified>
</cp:coreProperties>
</file>