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D11" w:rsidRDefault="00554D11" w:rsidP="00554D11">
      <w:bookmarkStart w:id="0" w:name="_GoBack"/>
      <w:bookmarkEnd w:id="0"/>
    </w:p>
    <w:p w:rsidR="00554D11" w:rsidRDefault="00554D11" w:rsidP="00554D11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554D11" w:rsidRDefault="00554D11" w:rsidP="00554D11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54D11" w:rsidRDefault="00554D11" w:rsidP="00554D11">
      <w:pPr>
        <w:tabs>
          <w:tab w:val="left" w:pos="4114"/>
        </w:tabs>
        <w:rPr>
          <w:sz w:val="28"/>
          <w:szCs w:val="28"/>
        </w:rPr>
      </w:pPr>
    </w:p>
    <w:p w:rsidR="00554D11" w:rsidRDefault="00554D11" w:rsidP="00554D11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554D11" w:rsidRDefault="00554D11" w:rsidP="00554D11">
      <w:pPr>
        <w:tabs>
          <w:tab w:val="left" w:pos="916"/>
        </w:tabs>
        <w:ind w:firstLine="561"/>
        <w:jc w:val="both"/>
        <w:rPr>
          <w:sz w:val="28"/>
        </w:rPr>
      </w:pPr>
    </w:p>
    <w:p w:rsidR="00554D11" w:rsidRDefault="00554D11" w:rsidP="00554D11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554D11" w:rsidRDefault="00554D11" w:rsidP="00554D11">
      <w:pPr>
        <w:ind w:left="3528" w:firstLine="720"/>
        <w:jc w:val="both"/>
        <w:rPr>
          <w:b/>
          <w:sz w:val="28"/>
          <w:szCs w:val="28"/>
        </w:rPr>
      </w:pPr>
    </w:p>
    <w:p w:rsidR="00554D11" w:rsidRDefault="00554D11" w:rsidP="00554D1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 xml:space="preserve">/елементів </w:t>
      </w:r>
      <w:r w:rsidRPr="00A11298">
        <w:rPr>
          <w:color w:val="auto"/>
          <w:sz w:val="28"/>
          <w:szCs w:val="28"/>
        </w:rPr>
        <w:t>благоустрою наступним суб’</w:t>
      </w:r>
      <w:r>
        <w:rPr>
          <w:color w:val="auto"/>
          <w:sz w:val="28"/>
          <w:szCs w:val="28"/>
        </w:rPr>
        <w:t>єктам господарювання :</w:t>
      </w:r>
    </w:p>
    <w:p w:rsidR="00554D11" w:rsidRPr="00033EF0" w:rsidRDefault="00554D11" w:rsidP="00554D1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1.1. ПП «Роса-ІФ» (Ткачук Ю.П.) на проведення земляних робіт для реконструкції ділянки водопроводу на вул. Галицькій (на ділянці від ВНС-4 до </w:t>
      </w:r>
      <w:proofErr w:type="spellStart"/>
      <w:r>
        <w:rPr>
          <w:sz w:val="28"/>
          <w:szCs w:val="28"/>
        </w:rPr>
        <w:t>контррезервуарів</w:t>
      </w:r>
      <w:proofErr w:type="spellEnd"/>
      <w:r>
        <w:rPr>
          <w:sz w:val="28"/>
          <w:szCs w:val="28"/>
        </w:rPr>
        <w:t xml:space="preserve">), терміном 25 робочих днів з моменту </w:t>
      </w:r>
      <w:r w:rsidRPr="00BF3F09">
        <w:rPr>
          <w:color w:val="auto"/>
          <w:sz w:val="28"/>
          <w:szCs w:val="28"/>
        </w:rPr>
        <w:t>видачі дозволу (ордера).</w:t>
      </w:r>
    </w:p>
    <w:p w:rsidR="00554D11" w:rsidRDefault="00554D11" w:rsidP="00554D1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Спеціалізованому ремонтно-будівельному приватному підприємству «</w:t>
      </w:r>
      <w:proofErr w:type="spellStart"/>
      <w:r>
        <w:rPr>
          <w:sz w:val="28"/>
          <w:szCs w:val="28"/>
        </w:rPr>
        <w:t>Ліфтсервіс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Смігоровський</w:t>
      </w:r>
      <w:proofErr w:type="spellEnd"/>
      <w:r>
        <w:rPr>
          <w:sz w:val="28"/>
          <w:szCs w:val="28"/>
        </w:rPr>
        <w:t xml:space="preserve"> М.І.) на проведення земляних робіт для реконструкції мережі водовідведення на вул. Євгена Коновальця – Рильського, терміном 15 робочих днів з моменту видачі дозволу (ордера).</w:t>
      </w:r>
    </w:p>
    <w:p w:rsidR="00554D11" w:rsidRDefault="00554D11" w:rsidP="0055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1.3</w:t>
      </w:r>
      <w:r w:rsidRPr="00D5186A">
        <w:rPr>
          <w:color w:val="auto"/>
          <w:sz w:val="28"/>
          <w:szCs w:val="28"/>
        </w:rPr>
        <w:t>. Івано-Франківському відділенню АТ «Івано-</w:t>
      </w:r>
      <w:proofErr w:type="spellStart"/>
      <w:r w:rsidRPr="00D5186A">
        <w:rPr>
          <w:color w:val="auto"/>
          <w:sz w:val="28"/>
          <w:szCs w:val="28"/>
        </w:rPr>
        <w:t>Франківськгаз</w:t>
      </w:r>
      <w:proofErr w:type="spellEnd"/>
      <w:r w:rsidRPr="00D5186A">
        <w:rPr>
          <w:color w:val="auto"/>
          <w:sz w:val="28"/>
          <w:szCs w:val="28"/>
        </w:rPr>
        <w:t>»                 (</w:t>
      </w:r>
      <w:proofErr w:type="spellStart"/>
      <w:r w:rsidRPr="00D5186A">
        <w:rPr>
          <w:color w:val="auto"/>
          <w:sz w:val="28"/>
          <w:szCs w:val="28"/>
        </w:rPr>
        <w:t>Струк</w:t>
      </w:r>
      <w:proofErr w:type="spellEnd"/>
      <w:r w:rsidRPr="00D5186A">
        <w:rPr>
          <w:color w:val="auto"/>
          <w:sz w:val="28"/>
          <w:szCs w:val="28"/>
        </w:rPr>
        <w:t xml:space="preserve"> А.М.) на проведення земляних робіт для</w:t>
      </w:r>
      <w:r>
        <w:rPr>
          <w:color w:val="auto"/>
          <w:sz w:val="28"/>
          <w:szCs w:val="28"/>
        </w:rPr>
        <w:t xml:space="preserve"> прокладання мережі газопостачання </w:t>
      </w:r>
      <w:r w:rsidRPr="00D5186A">
        <w:rPr>
          <w:color w:val="auto"/>
          <w:sz w:val="28"/>
          <w:szCs w:val="28"/>
        </w:rPr>
        <w:t>на вул.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>, 18</w:t>
      </w:r>
      <w:r w:rsidRPr="00D5186A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кв.4,</w:t>
      </w:r>
      <w:r w:rsidRPr="00D5186A">
        <w:rPr>
          <w:color w:val="auto"/>
          <w:sz w:val="28"/>
          <w:szCs w:val="28"/>
        </w:rPr>
        <w:t xml:space="preserve"> терміном 15 робочих днів з моменту видачі дозволу (ордера).</w:t>
      </w:r>
    </w:p>
    <w:p w:rsidR="00554D11" w:rsidRDefault="00554D11" w:rsidP="0055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1.4.</w:t>
      </w:r>
      <w:r w:rsidRPr="00D5186A">
        <w:rPr>
          <w:color w:val="auto"/>
          <w:sz w:val="28"/>
          <w:szCs w:val="28"/>
        </w:rPr>
        <w:t xml:space="preserve"> Івано-Франківському відділенню АТ «Івано-</w:t>
      </w:r>
      <w:proofErr w:type="spellStart"/>
      <w:r w:rsidRPr="00D5186A">
        <w:rPr>
          <w:color w:val="auto"/>
          <w:sz w:val="28"/>
          <w:szCs w:val="28"/>
        </w:rPr>
        <w:t>Франківськгаз</w:t>
      </w:r>
      <w:proofErr w:type="spellEnd"/>
      <w:r w:rsidRPr="00D5186A">
        <w:rPr>
          <w:color w:val="auto"/>
          <w:sz w:val="28"/>
          <w:szCs w:val="28"/>
        </w:rPr>
        <w:t>»                 (</w:t>
      </w:r>
      <w:proofErr w:type="spellStart"/>
      <w:r w:rsidRPr="00D5186A">
        <w:rPr>
          <w:color w:val="auto"/>
          <w:sz w:val="28"/>
          <w:szCs w:val="28"/>
        </w:rPr>
        <w:t>Струк</w:t>
      </w:r>
      <w:proofErr w:type="spellEnd"/>
      <w:r w:rsidRPr="00D5186A">
        <w:rPr>
          <w:color w:val="auto"/>
          <w:sz w:val="28"/>
          <w:szCs w:val="28"/>
        </w:rPr>
        <w:t xml:space="preserve"> А.М.) на проведення земляних робіт для</w:t>
      </w:r>
      <w:r>
        <w:rPr>
          <w:color w:val="auto"/>
          <w:sz w:val="28"/>
          <w:szCs w:val="28"/>
        </w:rPr>
        <w:t xml:space="preserve"> прокладання мережі газопостачання </w:t>
      </w:r>
      <w:r w:rsidRPr="00D5186A">
        <w:rPr>
          <w:color w:val="auto"/>
          <w:sz w:val="28"/>
          <w:szCs w:val="28"/>
        </w:rPr>
        <w:t>на вул.</w:t>
      </w:r>
      <w:r>
        <w:rPr>
          <w:color w:val="auto"/>
          <w:sz w:val="28"/>
          <w:szCs w:val="28"/>
        </w:rPr>
        <w:t xml:space="preserve"> Лермонтова, 44</w:t>
      </w:r>
      <w:r w:rsidRPr="00D5186A">
        <w:rPr>
          <w:color w:val="auto"/>
          <w:sz w:val="28"/>
          <w:szCs w:val="28"/>
        </w:rPr>
        <w:t>, терміном 15 робочих днів з моменту видачі дозволу (ордера).</w:t>
      </w:r>
    </w:p>
    <w:p w:rsidR="00554D11" w:rsidRDefault="00554D11" w:rsidP="0055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1.5.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заміни корозійного </w:t>
      </w:r>
      <w:r w:rsidRPr="00BF3F09">
        <w:rPr>
          <w:color w:val="auto"/>
          <w:sz w:val="28"/>
          <w:szCs w:val="28"/>
        </w:rPr>
        <w:t>газопроводу середнього тиску на вул. Береговій, терміном 30 робочих днів з моменту видачі дозволу (ордера).</w:t>
      </w:r>
    </w:p>
    <w:p w:rsidR="00554D11" w:rsidRDefault="00554D11" w:rsidP="0055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 Суб’єктам господарювання</w:t>
      </w:r>
      <w:r w:rsidRPr="004C7560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яким</w:t>
      </w:r>
      <w:r w:rsidRPr="004C7560">
        <w:rPr>
          <w:color w:val="auto"/>
          <w:sz w:val="28"/>
          <w:szCs w:val="28"/>
        </w:rPr>
        <w:t xml:space="preserve"> згідно цього рішення надано дозвіл (ордер) на проведення земляних робіт для прокладання мереж (</w:t>
      </w:r>
      <w:r>
        <w:rPr>
          <w:color w:val="auto"/>
          <w:sz w:val="28"/>
          <w:szCs w:val="28"/>
        </w:rPr>
        <w:t>газопостачання, водопостачання та водовідведення</w:t>
      </w:r>
      <w:r w:rsidRPr="004C7560">
        <w:rPr>
          <w:color w:val="auto"/>
          <w:sz w:val="28"/>
          <w:szCs w:val="28"/>
        </w:rPr>
        <w:t>) подавати до Департаменту містобудування</w:t>
      </w:r>
      <w:r>
        <w:rPr>
          <w:color w:val="auto"/>
          <w:sz w:val="28"/>
          <w:szCs w:val="28"/>
        </w:rPr>
        <w:t xml:space="preserve"> та архітектури Івано-Франківської міської </w:t>
      </w:r>
      <w:r>
        <w:rPr>
          <w:color w:val="auto"/>
          <w:sz w:val="28"/>
          <w:szCs w:val="28"/>
        </w:rPr>
        <w:lastRenderedPageBreak/>
        <w:t>ради контрольно-виконавчу зйомку в М 1:500 нових інженерних мереж після завершення робіт з відновлення об’єктів благоустрою.</w:t>
      </w:r>
    </w:p>
    <w:p w:rsidR="00554D11" w:rsidRPr="00554D11" w:rsidRDefault="00554D11" w:rsidP="0055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3</w:t>
      </w:r>
      <w:r w:rsidRPr="00B54B39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  М. </w:t>
      </w:r>
      <w:proofErr w:type="spellStart"/>
      <w:r>
        <w:rPr>
          <w:color w:val="auto"/>
          <w:sz w:val="28"/>
          <w:szCs w:val="28"/>
        </w:rPr>
        <w:t>Смушака</w:t>
      </w:r>
      <w:proofErr w:type="spellEnd"/>
      <w:r>
        <w:rPr>
          <w:color w:val="auto"/>
          <w:sz w:val="28"/>
          <w:szCs w:val="28"/>
        </w:rPr>
        <w:t>.</w:t>
      </w:r>
    </w:p>
    <w:p w:rsidR="00554D11" w:rsidRDefault="00554D11" w:rsidP="00554D11">
      <w:pPr>
        <w:tabs>
          <w:tab w:val="left" w:pos="426"/>
          <w:tab w:val="left" w:pos="4114"/>
        </w:tabs>
        <w:jc w:val="both"/>
        <w:rPr>
          <w:color w:val="FF0000"/>
          <w:sz w:val="28"/>
          <w:szCs w:val="28"/>
        </w:rPr>
      </w:pPr>
    </w:p>
    <w:p w:rsidR="00F4191B" w:rsidRDefault="00554D11" w:rsidP="0055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 w:rsidRPr="00725A24">
        <w:rPr>
          <w:color w:val="FF0000"/>
          <w:sz w:val="28"/>
          <w:szCs w:val="28"/>
        </w:rPr>
        <w:tab/>
        <w:t xml:space="preserve"> </w:t>
      </w:r>
      <w:r w:rsidRPr="000B0C52">
        <w:rPr>
          <w:color w:val="auto"/>
          <w:sz w:val="28"/>
          <w:szCs w:val="28"/>
        </w:rPr>
        <w:t xml:space="preserve">Міський голова </w:t>
      </w:r>
      <w:r w:rsidRPr="000B0C52">
        <w:rPr>
          <w:color w:val="auto"/>
          <w:sz w:val="28"/>
          <w:szCs w:val="28"/>
        </w:rPr>
        <w:tab/>
      </w:r>
      <w:r w:rsidRPr="000B0C52">
        <w:rPr>
          <w:color w:val="auto"/>
          <w:sz w:val="28"/>
          <w:szCs w:val="28"/>
        </w:rPr>
        <w:tab/>
      </w:r>
      <w:r w:rsidRPr="000B0C52">
        <w:rPr>
          <w:color w:val="auto"/>
          <w:sz w:val="28"/>
          <w:szCs w:val="28"/>
        </w:rPr>
        <w:tab/>
      </w:r>
      <w:r w:rsidRPr="000B0C52">
        <w:rPr>
          <w:color w:val="auto"/>
          <w:sz w:val="28"/>
          <w:szCs w:val="28"/>
        </w:rPr>
        <w:tab/>
        <w:t xml:space="preserve">         Руслан МАРЦІНКІВ</w:t>
      </w:r>
    </w:p>
    <w:p w:rsidR="00E40C06" w:rsidRPr="00554D11" w:rsidRDefault="00E40C06" w:rsidP="0055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sectPr w:rsidR="00E40C06" w:rsidRPr="00554D11" w:rsidSect="00E40C06">
      <w:type w:val="continuous"/>
      <w:pgSz w:w="11910" w:h="16840" w:code="9"/>
      <w:pgMar w:top="1134" w:right="743" w:bottom="1134" w:left="1985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34"/>
    <w:rsid w:val="00554D11"/>
    <w:rsid w:val="005D0A0F"/>
    <w:rsid w:val="009E4834"/>
    <w:rsid w:val="00E40C06"/>
    <w:rsid w:val="00F077AC"/>
    <w:rsid w:val="00F4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B9150-8188-48CA-AC19-F5B2C8EF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D11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54D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D11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0C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0C06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cp:lastPrinted>2021-11-05T08:02:00Z</cp:lastPrinted>
  <dcterms:created xsi:type="dcterms:W3CDTF">2021-11-05T09:03:00Z</dcterms:created>
  <dcterms:modified xsi:type="dcterms:W3CDTF">2021-11-05T09:03:00Z</dcterms:modified>
</cp:coreProperties>
</file>