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A34" w:rsidRPr="004451DC" w:rsidRDefault="001B6A34" w:rsidP="001B6A34">
      <w:pPr>
        <w:pStyle w:val="a3"/>
        <w:ind w:left="6379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Додаток </w:t>
      </w:r>
    </w:p>
    <w:p w:rsidR="001B6A34" w:rsidRPr="004451DC" w:rsidRDefault="001B6A34" w:rsidP="001B6A34">
      <w:pPr>
        <w:pStyle w:val="a3"/>
        <w:tabs>
          <w:tab w:val="left" w:pos="6663"/>
        </w:tabs>
        <w:ind w:left="6379"/>
        <w:rPr>
          <w:lang w:val="uk-UA"/>
        </w:rPr>
      </w:pPr>
      <w:r w:rsidRPr="004451DC">
        <w:rPr>
          <w:lang w:val="uk-UA"/>
        </w:rPr>
        <w:t>до рішення</w:t>
      </w:r>
    </w:p>
    <w:p w:rsidR="001B6A34" w:rsidRPr="004451DC" w:rsidRDefault="001B6A34" w:rsidP="001B6A34">
      <w:pPr>
        <w:pStyle w:val="a3"/>
        <w:tabs>
          <w:tab w:val="left" w:pos="6663"/>
        </w:tabs>
        <w:ind w:left="6379"/>
        <w:rPr>
          <w:lang w:val="uk-UA"/>
        </w:rPr>
      </w:pPr>
      <w:r w:rsidRPr="004451DC">
        <w:rPr>
          <w:lang w:val="uk-UA"/>
        </w:rPr>
        <w:t>виконавчого комітету міської ради від________№____</w:t>
      </w:r>
    </w:p>
    <w:p w:rsidR="001B6A34" w:rsidRPr="004451DC" w:rsidRDefault="001B6A34" w:rsidP="001B6A34">
      <w:pPr>
        <w:shd w:val="clear" w:color="auto" w:fill="FFFFFF"/>
        <w:jc w:val="center"/>
        <w:rPr>
          <w:color w:val="000000"/>
          <w:szCs w:val="28"/>
          <w:lang w:val="uk-UA"/>
        </w:rPr>
      </w:pPr>
    </w:p>
    <w:p w:rsidR="001B6A34" w:rsidRPr="004451DC" w:rsidRDefault="001B6A34" w:rsidP="001B6A34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4451DC">
        <w:rPr>
          <w:color w:val="000000"/>
          <w:szCs w:val="28"/>
          <w:lang w:val="uk-UA"/>
        </w:rPr>
        <w:t>КОШТОРИС</w:t>
      </w:r>
    </w:p>
    <w:p w:rsidR="001B6A34" w:rsidRDefault="001B6A34" w:rsidP="001B6A34">
      <w:pPr>
        <w:shd w:val="clear" w:color="auto" w:fill="FFFFFF"/>
        <w:jc w:val="center"/>
        <w:rPr>
          <w:lang w:val="uk-UA"/>
        </w:rPr>
      </w:pPr>
      <w:r w:rsidRPr="004451DC">
        <w:rPr>
          <w:color w:val="000000"/>
          <w:szCs w:val="28"/>
          <w:lang w:val="uk-UA"/>
        </w:rPr>
        <w:t xml:space="preserve">витрат </w:t>
      </w:r>
      <w:r w:rsidRPr="00E908CD">
        <w:rPr>
          <w:szCs w:val="28"/>
        </w:rPr>
        <w:t xml:space="preserve">на </w:t>
      </w:r>
      <w:proofErr w:type="spellStart"/>
      <w:r w:rsidRPr="00E908CD">
        <w:t>організацію</w:t>
      </w:r>
      <w:proofErr w:type="spellEnd"/>
      <w:r w:rsidRPr="00E908CD">
        <w:t xml:space="preserve"> і </w:t>
      </w:r>
      <w:proofErr w:type="spellStart"/>
      <w:r w:rsidRPr="00E908CD">
        <w:t>проведення</w:t>
      </w:r>
      <w:proofErr w:type="spellEnd"/>
      <w:r w:rsidRPr="00E908CD">
        <w:rPr>
          <w:color w:val="000000"/>
          <w:szCs w:val="28"/>
          <w:lang w:eastAsia="uk-UA"/>
        </w:rPr>
        <w:t xml:space="preserve"> </w:t>
      </w:r>
      <w:proofErr w:type="spellStart"/>
      <w:r w:rsidRPr="00E908CD">
        <w:t>Всеукраїнського</w:t>
      </w:r>
      <w:proofErr w:type="spellEnd"/>
      <w:r w:rsidRPr="00E908CD">
        <w:t xml:space="preserve"> дня </w:t>
      </w:r>
      <w:proofErr w:type="spellStart"/>
      <w:r w:rsidRPr="00E908CD">
        <w:t>працівників</w:t>
      </w:r>
      <w:proofErr w:type="spellEnd"/>
      <w:r w:rsidRPr="00E908CD">
        <w:t xml:space="preserve"> </w:t>
      </w:r>
      <w:proofErr w:type="spellStart"/>
      <w:r w:rsidRPr="00E908CD">
        <w:t>культури</w:t>
      </w:r>
      <w:proofErr w:type="spellEnd"/>
      <w:r w:rsidRPr="00E908CD">
        <w:t xml:space="preserve"> та </w:t>
      </w:r>
      <w:proofErr w:type="spellStart"/>
      <w:r>
        <w:t>майстрів</w:t>
      </w:r>
      <w:proofErr w:type="spellEnd"/>
      <w:r w:rsidRPr="00E908CD">
        <w:t xml:space="preserve"> народного </w:t>
      </w:r>
      <w:proofErr w:type="spellStart"/>
      <w:r w:rsidRPr="00E908CD">
        <w:t>мистецтва</w:t>
      </w:r>
      <w:proofErr w:type="spellEnd"/>
    </w:p>
    <w:p w:rsidR="001B6A34" w:rsidRPr="006B0D84" w:rsidRDefault="001B6A34" w:rsidP="001B6A34">
      <w:pPr>
        <w:shd w:val="clear" w:color="auto" w:fill="FFFFFF"/>
        <w:jc w:val="center"/>
        <w:rPr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2"/>
        <w:gridCol w:w="1919"/>
        <w:gridCol w:w="1887"/>
        <w:gridCol w:w="1822"/>
      </w:tblGrid>
      <w:tr w:rsidR="001B6A34" w:rsidRPr="007C3A87" w:rsidTr="00045C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6B0D84">
              <w:rPr>
                <w:lang w:val="uk-UA"/>
              </w:rPr>
              <w:t>№</w:t>
            </w:r>
          </w:p>
          <w:p w:rsidR="001B6A34" w:rsidRPr="006B0D84" w:rsidRDefault="001B6A34" w:rsidP="00045C1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6B0D84">
              <w:rPr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6B0D84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6B0D84">
              <w:rPr>
                <w:lang w:val="uk-UA"/>
              </w:rPr>
              <w:t>Необхідне фінансування,</w:t>
            </w:r>
          </w:p>
          <w:p w:rsidR="001B6A34" w:rsidRPr="006B0D84" w:rsidRDefault="001B6A34" w:rsidP="00045C1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6B0D84">
              <w:rPr>
                <w:lang w:val="uk-UA"/>
              </w:rPr>
              <w:t>грн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6B0D84">
              <w:rPr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6B0D84">
              <w:rPr>
                <w:lang w:val="uk-UA"/>
              </w:rPr>
              <w:t>Головний розпорядник коштів</w:t>
            </w:r>
          </w:p>
        </w:tc>
      </w:tr>
      <w:tr w:rsidR="001B6A34" w:rsidRPr="007C3A87" w:rsidTr="00045C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A34" w:rsidRPr="006B0D84" w:rsidRDefault="001B6A34" w:rsidP="001B6A3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14 000,00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 xml:space="preserve">1014082 </w:t>
            </w:r>
          </w:p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1B6A34" w:rsidRPr="007C3A87" w:rsidTr="00045C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A34" w:rsidRPr="006B0D84" w:rsidRDefault="001B6A34" w:rsidP="001B6A3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 xml:space="preserve">Послуги харчування, </w:t>
            </w:r>
            <w:proofErr w:type="spellStart"/>
            <w:r w:rsidRPr="006B0D84">
              <w:rPr>
                <w:szCs w:val="28"/>
                <w:lang w:val="uk-UA"/>
              </w:rPr>
              <w:t>кейтерингові</w:t>
            </w:r>
            <w:proofErr w:type="spellEnd"/>
            <w:r w:rsidRPr="006B0D84">
              <w:rPr>
                <w:szCs w:val="28"/>
                <w:lang w:val="uk-UA"/>
              </w:rPr>
              <w:t xml:space="preserve">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</w:p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</w:t>
            </w:r>
            <w:r w:rsidRPr="006B0D84">
              <w:rPr>
                <w:szCs w:val="28"/>
                <w:lang w:val="uk-UA"/>
              </w:rPr>
              <w:t> </w:t>
            </w:r>
            <w:r>
              <w:rPr>
                <w:szCs w:val="28"/>
                <w:lang w:val="uk-UA"/>
              </w:rPr>
              <w:t>8</w:t>
            </w:r>
            <w:r w:rsidRPr="006B0D84">
              <w:rPr>
                <w:szCs w:val="28"/>
                <w:lang w:val="uk-UA"/>
              </w:rPr>
              <w:t>00,00</w:t>
            </w:r>
          </w:p>
        </w:tc>
        <w:tc>
          <w:tcPr>
            <w:tcW w:w="18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</w:p>
        </w:tc>
      </w:tr>
      <w:tr w:rsidR="001B6A34" w:rsidRPr="007C3A87" w:rsidTr="00045C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A34" w:rsidRPr="006B0D84" w:rsidRDefault="001B6A34" w:rsidP="001B6A3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4</w:t>
            </w:r>
            <w:r>
              <w:rPr>
                <w:szCs w:val="28"/>
                <w:lang w:val="uk-UA"/>
              </w:rPr>
              <w:t xml:space="preserve"> </w:t>
            </w:r>
            <w:r w:rsidRPr="006B0D84">
              <w:rPr>
                <w:szCs w:val="28"/>
                <w:lang w:val="uk-UA"/>
              </w:rPr>
              <w:t>000,00</w:t>
            </w:r>
          </w:p>
        </w:tc>
        <w:tc>
          <w:tcPr>
            <w:tcW w:w="18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</w:p>
        </w:tc>
      </w:tr>
      <w:tr w:rsidR="001B6A34" w:rsidRPr="007C3A87" w:rsidTr="00045C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A34" w:rsidRPr="006B0D84" w:rsidRDefault="001B6A34" w:rsidP="001B6A3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Сувенірна продукція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>5</w:t>
            </w:r>
            <w:r>
              <w:rPr>
                <w:szCs w:val="28"/>
                <w:lang w:val="uk-UA"/>
              </w:rPr>
              <w:t xml:space="preserve"> </w:t>
            </w:r>
            <w:r w:rsidRPr="006B0D84">
              <w:rPr>
                <w:szCs w:val="28"/>
                <w:lang w:val="uk-UA"/>
              </w:rPr>
              <w:t>000,00</w:t>
            </w:r>
          </w:p>
        </w:tc>
        <w:tc>
          <w:tcPr>
            <w:tcW w:w="18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A34" w:rsidRPr="006B0D84" w:rsidRDefault="001B6A34" w:rsidP="00045C1F">
            <w:pPr>
              <w:jc w:val="center"/>
              <w:rPr>
                <w:szCs w:val="28"/>
                <w:lang w:val="uk-UA"/>
              </w:rPr>
            </w:pPr>
          </w:p>
        </w:tc>
      </w:tr>
      <w:tr w:rsidR="001B6A34" w:rsidRPr="00BF48CE" w:rsidTr="00045C1F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jc w:val="right"/>
              <w:rPr>
                <w:bCs/>
                <w:color w:val="000000"/>
                <w:szCs w:val="28"/>
                <w:lang w:val="uk-UA" w:eastAsia="uk-UA"/>
              </w:rPr>
            </w:pPr>
            <w:r w:rsidRPr="006B0D84">
              <w:rPr>
                <w:bCs/>
                <w:color w:val="000000"/>
                <w:szCs w:val="28"/>
                <w:lang w:val="uk-UA" w:eastAsia="uk-UA"/>
              </w:rPr>
              <w:t>Всього</w:t>
            </w:r>
          </w:p>
        </w:tc>
        <w:tc>
          <w:tcPr>
            <w:tcW w:w="5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A34" w:rsidRPr="006B0D84" w:rsidRDefault="001B6A34" w:rsidP="00045C1F">
            <w:pPr>
              <w:rPr>
                <w:szCs w:val="28"/>
                <w:lang w:val="uk-UA"/>
              </w:rPr>
            </w:pPr>
            <w:r w:rsidRPr="006B0D84">
              <w:rPr>
                <w:szCs w:val="28"/>
                <w:lang w:val="uk-UA"/>
              </w:rPr>
              <w:t xml:space="preserve">    </w:t>
            </w:r>
            <w:r>
              <w:rPr>
                <w:szCs w:val="28"/>
                <w:lang w:val="uk-UA"/>
              </w:rPr>
              <w:t>5</w:t>
            </w:r>
            <w:r w:rsidRPr="006B0D84">
              <w:rPr>
                <w:szCs w:val="28"/>
                <w:lang w:val="uk-UA"/>
              </w:rPr>
              <w:t>8</w:t>
            </w:r>
            <w:r>
              <w:rPr>
                <w:szCs w:val="28"/>
                <w:lang w:val="uk-UA"/>
              </w:rPr>
              <w:t xml:space="preserve"> 80</w:t>
            </w:r>
            <w:r w:rsidRPr="006B0D84">
              <w:rPr>
                <w:szCs w:val="28"/>
                <w:lang w:val="uk-UA"/>
              </w:rPr>
              <w:t>0 ,00</w:t>
            </w:r>
          </w:p>
        </w:tc>
      </w:tr>
    </w:tbl>
    <w:p w:rsidR="001B6A34" w:rsidRDefault="001B6A34" w:rsidP="001B6A34">
      <w:pPr>
        <w:jc w:val="center"/>
        <w:rPr>
          <w:szCs w:val="28"/>
          <w:lang w:val="uk-UA"/>
        </w:rPr>
      </w:pPr>
    </w:p>
    <w:p w:rsidR="001B6A34" w:rsidRDefault="001B6A34" w:rsidP="001B6A34">
      <w:pPr>
        <w:jc w:val="center"/>
        <w:rPr>
          <w:szCs w:val="28"/>
          <w:lang w:val="uk-UA"/>
        </w:rPr>
      </w:pPr>
    </w:p>
    <w:p w:rsidR="001B6A34" w:rsidRPr="004451DC" w:rsidRDefault="001B6A34" w:rsidP="001B6A34">
      <w:pPr>
        <w:jc w:val="center"/>
        <w:rPr>
          <w:szCs w:val="28"/>
          <w:lang w:val="uk-UA"/>
        </w:rPr>
      </w:pPr>
    </w:p>
    <w:p w:rsidR="001B6A34" w:rsidRPr="004451DC" w:rsidRDefault="001B6A34" w:rsidP="001B6A34">
      <w:pPr>
        <w:pStyle w:val="a3"/>
        <w:rPr>
          <w:spacing w:val="-1"/>
          <w:lang w:val="uk-UA"/>
        </w:rPr>
      </w:pPr>
      <w:r w:rsidRPr="004451DC">
        <w:rPr>
          <w:spacing w:val="-1"/>
          <w:lang w:val="uk-UA"/>
        </w:rPr>
        <w:t xml:space="preserve">Керуючий справами </w:t>
      </w:r>
    </w:p>
    <w:p w:rsidR="001B6A34" w:rsidRDefault="001B6A34" w:rsidP="001B6A34">
      <w:pPr>
        <w:rPr>
          <w:spacing w:val="-1"/>
          <w:szCs w:val="28"/>
          <w:lang w:val="uk-UA"/>
        </w:rPr>
      </w:pPr>
      <w:r w:rsidRPr="00370A67">
        <w:rPr>
          <w:spacing w:val="-1"/>
          <w:szCs w:val="28"/>
          <w:lang w:val="uk-UA"/>
        </w:rPr>
        <w:t>виконавчого к</w:t>
      </w:r>
      <w:r>
        <w:rPr>
          <w:spacing w:val="-1"/>
          <w:szCs w:val="28"/>
          <w:lang w:val="uk-UA"/>
        </w:rPr>
        <w:t>омітету міської ради</w:t>
      </w:r>
      <w:r>
        <w:rPr>
          <w:spacing w:val="-1"/>
          <w:szCs w:val="28"/>
          <w:lang w:val="uk-UA"/>
        </w:rPr>
        <w:tab/>
      </w:r>
      <w:r>
        <w:rPr>
          <w:spacing w:val="-1"/>
          <w:szCs w:val="28"/>
          <w:lang w:val="uk-UA"/>
        </w:rPr>
        <w:tab/>
        <w:t xml:space="preserve"> </w:t>
      </w:r>
      <w:r>
        <w:rPr>
          <w:spacing w:val="-1"/>
          <w:szCs w:val="28"/>
          <w:lang w:val="uk-UA"/>
        </w:rPr>
        <w:tab/>
      </w:r>
      <w:r>
        <w:rPr>
          <w:spacing w:val="-1"/>
          <w:szCs w:val="28"/>
          <w:lang w:val="uk-UA"/>
        </w:rPr>
        <w:tab/>
      </w:r>
      <w:r>
        <w:rPr>
          <w:spacing w:val="-1"/>
          <w:szCs w:val="28"/>
          <w:lang w:val="uk-UA"/>
        </w:rPr>
        <w:tab/>
      </w:r>
      <w:r w:rsidRPr="00370A67">
        <w:rPr>
          <w:spacing w:val="-1"/>
          <w:szCs w:val="28"/>
          <w:lang w:val="uk-UA"/>
        </w:rPr>
        <w:t>Ігор Ш</w:t>
      </w:r>
      <w:r>
        <w:rPr>
          <w:spacing w:val="-1"/>
          <w:szCs w:val="28"/>
          <w:lang w:val="uk-UA"/>
        </w:rPr>
        <w:t>ЕВЧУК</w:t>
      </w:r>
    </w:p>
    <w:p w:rsidR="004E2545" w:rsidRPr="001B6A34" w:rsidRDefault="004E2545">
      <w:pPr>
        <w:rPr>
          <w:lang w:val="uk-UA"/>
        </w:rPr>
      </w:pPr>
    </w:p>
    <w:sectPr w:rsidR="004E2545" w:rsidRPr="001B6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24495"/>
    <w:multiLevelType w:val="hybridMultilevel"/>
    <w:tmpl w:val="A4B64B2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34"/>
    <w:rsid w:val="001B6A34"/>
    <w:rsid w:val="004E2545"/>
    <w:rsid w:val="00D3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2DBB6-535D-43A5-B4A2-AC7768E4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A34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A34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2021-10-29T07:22:00Z</dcterms:created>
  <dcterms:modified xsi:type="dcterms:W3CDTF">2021-10-29T07:22:00Z</dcterms:modified>
</cp:coreProperties>
</file>