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1DA" w:rsidRDefault="002D11DA" w:rsidP="002D11DA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>
        <w:rPr>
          <w:szCs w:val="28"/>
          <w:lang w:val="uk-UA"/>
        </w:rPr>
        <w:t>ОГО</w:t>
      </w:r>
    </w:p>
    <w:p w:rsidR="002D11DA" w:rsidRDefault="002D11DA" w:rsidP="002D11DA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2D11DA" w:rsidRDefault="002D11DA" w:rsidP="002D11DA">
      <w:pPr>
        <w:spacing w:line="240" w:lineRule="exact"/>
        <w:rPr>
          <w:szCs w:val="28"/>
          <w:lang w:val="uk-UA"/>
        </w:rPr>
      </w:pPr>
    </w:p>
    <w:p w:rsidR="002D11DA" w:rsidRDefault="002D11DA" w:rsidP="002D11DA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>
        <w:rPr>
          <w:szCs w:val="28"/>
          <w:u w:val="single"/>
          <w:lang w:val="uk-UA"/>
        </w:rPr>
        <w:t xml:space="preserve">   </w:t>
      </w:r>
      <w:r>
        <w:rPr>
          <w:szCs w:val="28"/>
          <w:u w:val="single"/>
          <w:lang w:val="uk-UA"/>
        </w:rPr>
        <w:tab/>
      </w:r>
      <w:r>
        <w:rPr>
          <w:szCs w:val="28"/>
          <w:lang w:val="uk-UA"/>
        </w:rPr>
        <w:t>» вересня 2021 р.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Зал засідань</w:t>
      </w:r>
    </w:p>
    <w:p w:rsidR="002D11DA" w:rsidRDefault="002D11DA" w:rsidP="002D11DA">
      <w:pPr>
        <w:spacing w:line="240" w:lineRule="exact"/>
        <w:jc w:val="both"/>
        <w:rPr>
          <w:szCs w:val="28"/>
          <w:lang w:val="uk-UA"/>
        </w:rPr>
      </w:pPr>
    </w:p>
    <w:p w:rsidR="002D11DA" w:rsidRDefault="002D11DA" w:rsidP="002D11DA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</w:r>
      <w:r>
        <w:rPr>
          <w:lang w:val="uk-UA"/>
        </w:rPr>
        <w:tab/>
      </w:r>
    </w:p>
    <w:p w:rsidR="002D11DA" w:rsidRDefault="002D11DA" w:rsidP="002D11DA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  <w:t xml:space="preserve">1. Про </w:t>
      </w:r>
      <w:r>
        <w:rPr>
          <w:szCs w:val="28"/>
          <w:lang w:val="uk-UA"/>
        </w:rPr>
        <w:t>новий склад комісії з літературної премії імені Ярослава Дорошенка</w:t>
      </w:r>
    </w:p>
    <w:p w:rsidR="002D11DA" w:rsidRDefault="002D11DA" w:rsidP="002D11DA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>
        <w:rPr>
          <w:szCs w:val="28"/>
          <w:lang w:val="uk-UA"/>
        </w:rPr>
        <w:t>Загурська</w:t>
      </w:r>
      <w:proofErr w:type="spellEnd"/>
      <w:r>
        <w:rPr>
          <w:szCs w:val="28"/>
          <w:lang w:val="uk-UA"/>
        </w:rPr>
        <w:t xml:space="preserve"> Надія Лаврівна – директор Департаменту культури</w:t>
      </w:r>
    </w:p>
    <w:p w:rsidR="002D11DA" w:rsidRDefault="002D11DA" w:rsidP="002D11DA">
      <w:pPr>
        <w:spacing w:line="240" w:lineRule="exact"/>
        <w:ind w:firstLine="567"/>
        <w:jc w:val="both"/>
        <w:rPr>
          <w:lang w:val="uk-UA"/>
        </w:rPr>
      </w:pPr>
    </w:p>
    <w:p w:rsidR="009259A0" w:rsidRPr="009259A0" w:rsidRDefault="009259A0" w:rsidP="002E4E10">
      <w:pPr>
        <w:ind w:firstLine="708"/>
        <w:rPr>
          <w:szCs w:val="28"/>
        </w:rPr>
      </w:pPr>
      <w:r>
        <w:rPr>
          <w:szCs w:val="28"/>
          <w:lang w:val="uk-UA"/>
        </w:rPr>
        <w:t>1а.</w:t>
      </w:r>
      <w:r w:rsidRPr="009259A0">
        <w:rPr>
          <w:szCs w:val="28"/>
        </w:rPr>
        <w:t xml:space="preserve">Про </w:t>
      </w:r>
      <w:proofErr w:type="spellStart"/>
      <w:r w:rsidRPr="009259A0">
        <w:rPr>
          <w:szCs w:val="28"/>
        </w:rPr>
        <w:t>відзначення</w:t>
      </w:r>
      <w:proofErr w:type="spellEnd"/>
      <w:r w:rsidRPr="009259A0">
        <w:rPr>
          <w:szCs w:val="28"/>
        </w:rPr>
        <w:t xml:space="preserve"> в </w:t>
      </w:r>
      <w:proofErr w:type="spellStart"/>
      <w:r w:rsidRPr="009259A0">
        <w:rPr>
          <w:szCs w:val="28"/>
        </w:rPr>
        <w:t>Івано-Франківську</w:t>
      </w:r>
      <w:proofErr w:type="spellEnd"/>
      <w:r>
        <w:rPr>
          <w:szCs w:val="28"/>
          <w:lang w:val="uk-UA"/>
        </w:rPr>
        <w:t xml:space="preserve"> </w:t>
      </w:r>
      <w:proofErr w:type="spellStart"/>
      <w:r w:rsidRPr="009259A0">
        <w:rPr>
          <w:szCs w:val="28"/>
        </w:rPr>
        <w:t>Всесвітнього</w:t>
      </w:r>
      <w:proofErr w:type="spellEnd"/>
      <w:r w:rsidRPr="009259A0">
        <w:rPr>
          <w:szCs w:val="28"/>
        </w:rPr>
        <w:t xml:space="preserve"> дня туризму</w:t>
      </w:r>
    </w:p>
    <w:p w:rsidR="002E4E10" w:rsidRDefault="002E4E10" w:rsidP="002E4E10">
      <w:pPr>
        <w:spacing w:line="240" w:lineRule="exact"/>
        <w:ind w:firstLine="567"/>
        <w:jc w:val="both"/>
        <w:rPr>
          <w:lang w:val="uk-UA"/>
        </w:rPr>
      </w:pPr>
      <w:r>
        <w:rPr>
          <w:i/>
          <w:lang w:val="uk-UA"/>
        </w:rPr>
        <w:tab/>
        <w:t xml:space="preserve">Доповідає </w:t>
      </w:r>
      <w:proofErr w:type="spellStart"/>
      <w:r>
        <w:rPr>
          <w:szCs w:val="28"/>
          <w:lang w:val="uk-UA"/>
        </w:rPr>
        <w:t>Попадюк</w:t>
      </w:r>
      <w:proofErr w:type="spellEnd"/>
      <w:r>
        <w:rPr>
          <w:szCs w:val="28"/>
          <w:lang w:val="uk-UA"/>
        </w:rPr>
        <w:t xml:space="preserve"> Ігор Ярославович – директор </w:t>
      </w:r>
      <w:r>
        <w:rPr>
          <w:lang w:val="uk-UA"/>
        </w:rPr>
        <w:t xml:space="preserve">Департаменту інвестиційної політики, </w:t>
      </w:r>
      <w:proofErr w:type="spellStart"/>
      <w:r>
        <w:rPr>
          <w:lang w:val="uk-UA"/>
        </w:rPr>
        <w:t>проєктів</w:t>
      </w:r>
      <w:proofErr w:type="spellEnd"/>
      <w:r>
        <w:rPr>
          <w:lang w:val="uk-UA"/>
        </w:rPr>
        <w:t xml:space="preserve">, міжнародних </w:t>
      </w:r>
      <w:proofErr w:type="spellStart"/>
      <w:r>
        <w:rPr>
          <w:lang w:val="uk-UA"/>
        </w:rPr>
        <w:t>зв’язків</w:t>
      </w:r>
      <w:proofErr w:type="spellEnd"/>
      <w:r>
        <w:rPr>
          <w:lang w:val="uk-UA"/>
        </w:rPr>
        <w:t xml:space="preserve">, туризму та промоцій міста </w:t>
      </w:r>
    </w:p>
    <w:p w:rsidR="009259A0" w:rsidRPr="002E4E10" w:rsidRDefault="009259A0" w:rsidP="002D11DA">
      <w:pPr>
        <w:spacing w:line="240" w:lineRule="exact"/>
        <w:ind w:firstLine="567"/>
        <w:jc w:val="both"/>
        <w:rPr>
          <w:lang w:val="uk-UA"/>
        </w:rPr>
      </w:pPr>
    </w:p>
    <w:p w:rsidR="002D11DA" w:rsidRDefault="002D11DA" w:rsidP="002D11DA">
      <w:pPr>
        <w:spacing w:line="24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 w:rsidR="00616FBA">
        <w:rPr>
          <w:lang w:val="uk-UA"/>
        </w:rPr>
        <w:t>2</w:t>
      </w:r>
      <w:r>
        <w:rPr>
          <w:szCs w:val="28"/>
          <w:lang w:val="uk-UA"/>
        </w:rPr>
        <w:t>.</w:t>
      </w:r>
      <w:r w:rsidR="00616FBA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Про виплату о</w:t>
      </w:r>
      <w:r w:rsidR="00616FBA">
        <w:rPr>
          <w:szCs w:val="28"/>
          <w:lang w:val="uk-UA"/>
        </w:rPr>
        <w:t>дноразової матеріальної допомоги</w:t>
      </w:r>
      <w:r>
        <w:rPr>
          <w:szCs w:val="28"/>
          <w:lang w:val="uk-UA"/>
        </w:rPr>
        <w:t xml:space="preserve"> громадянам, які призвані на військову службу за контрактом у Збройні Сили України</w:t>
      </w:r>
    </w:p>
    <w:p w:rsidR="002D11DA" w:rsidRPr="00B550AE" w:rsidRDefault="002D11DA" w:rsidP="002D11DA">
      <w:pPr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>
        <w:rPr>
          <w:szCs w:val="28"/>
          <w:lang w:val="uk-UA"/>
        </w:rPr>
        <w:t xml:space="preserve">Влізло Ігор Іванович – начальник </w:t>
      </w:r>
      <w:r>
        <w:rPr>
          <w:lang w:val="uk-UA"/>
        </w:rPr>
        <w:t xml:space="preserve">Управління </w:t>
      </w:r>
      <w:r w:rsidRPr="006808DA">
        <w:rPr>
          <w:szCs w:val="28"/>
          <w:lang w:val="uk-UA"/>
        </w:rPr>
        <w:t>з питань</w:t>
      </w:r>
      <w:r w:rsidRPr="00CF417B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 </w:t>
      </w:r>
      <w:r w:rsidRPr="006808DA">
        <w:rPr>
          <w:szCs w:val="28"/>
          <w:lang w:val="uk-UA"/>
        </w:rPr>
        <w:t>надзвичайних</w:t>
      </w:r>
      <w:r>
        <w:rPr>
          <w:szCs w:val="28"/>
          <w:lang w:val="uk-UA"/>
        </w:rPr>
        <w:t xml:space="preserve"> </w:t>
      </w:r>
      <w:r w:rsidRPr="006808DA">
        <w:rPr>
          <w:lang w:val="uk-UA"/>
        </w:rPr>
        <w:t xml:space="preserve">ситуацій, мобілізаційно-оборонної роботи та </w:t>
      </w:r>
      <w:r>
        <w:rPr>
          <w:lang w:val="uk-UA"/>
        </w:rPr>
        <w:t xml:space="preserve">діяльності </w:t>
      </w:r>
      <w:r w:rsidRPr="006808DA">
        <w:rPr>
          <w:lang w:val="uk-UA"/>
        </w:rPr>
        <w:t>пр</w:t>
      </w:r>
      <w:r>
        <w:rPr>
          <w:lang w:val="uk-UA"/>
        </w:rPr>
        <w:t>авоохоронних органів</w:t>
      </w:r>
    </w:p>
    <w:p w:rsidR="002D11DA" w:rsidRDefault="002D11DA" w:rsidP="002D11DA">
      <w:pPr>
        <w:spacing w:line="220" w:lineRule="exact"/>
        <w:jc w:val="both"/>
        <w:rPr>
          <w:lang w:val="uk-UA"/>
        </w:rPr>
      </w:pPr>
    </w:p>
    <w:p w:rsidR="002D11DA" w:rsidRDefault="002D11DA" w:rsidP="00781E9E">
      <w:pPr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616FBA" w:rsidRPr="00616FBA">
        <w:rPr>
          <w:szCs w:val="28"/>
          <w:lang w:val="uk-UA"/>
        </w:rPr>
        <w:t>3.</w:t>
      </w:r>
      <w:r w:rsidR="00616FBA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Про внесення на розгляд міської ради </w:t>
      </w:r>
      <w:proofErr w:type="spellStart"/>
      <w:r>
        <w:rPr>
          <w:szCs w:val="28"/>
          <w:lang w:val="uk-UA"/>
        </w:rPr>
        <w:t>проєкту</w:t>
      </w:r>
      <w:proofErr w:type="spellEnd"/>
      <w:r>
        <w:rPr>
          <w:szCs w:val="28"/>
          <w:lang w:val="uk-UA"/>
        </w:rPr>
        <w:t xml:space="preserve"> рішення «Про внесення змін у рішення міської ради</w:t>
      </w:r>
      <w:r w:rsidR="00781E9E">
        <w:rPr>
          <w:szCs w:val="28"/>
          <w:lang w:val="uk-UA"/>
        </w:rPr>
        <w:t xml:space="preserve"> від 18.12.2019 р. №378-34 «Про комплексу програму профілактики злочинності в місті до 2024 року»</w:t>
      </w:r>
    </w:p>
    <w:p w:rsidR="002D11DA" w:rsidRDefault="002D11DA" w:rsidP="00781E9E">
      <w:pPr>
        <w:ind w:firstLine="708"/>
        <w:jc w:val="both"/>
        <w:rPr>
          <w:szCs w:val="28"/>
          <w:lang w:val="uk-UA"/>
        </w:rPr>
      </w:pPr>
      <w:r>
        <w:rPr>
          <w:i/>
          <w:lang w:val="uk-UA"/>
        </w:rPr>
        <w:t>Доповідає</w:t>
      </w:r>
      <w:r>
        <w:rPr>
          <w:szCs w:val="28"/>
          <w:lang w:val="uk-UA"/>
        </w:rPr>
        <w:t xml:space="preserve"> </w:t>
      </w:r>
      <w:r w:rsidR="00781E9E">
        <w:rPr>
          <w:szCs w:val="28"/>
          <w:lang w:val="uk-UA"/>
        </w:rPr>
        <w:t>Влізло Ігор Іванович</w:t>
      </w:r>
    </w:p>
    <w:p w:rsidR="00781E9E" w:rsidRDefault="00781E9E" w:rsidP="00781E9E">
      <w:pPr>
        <w:jc w:val="both"/>
        <w:rPr>
          <w:lang w:val="uk-UA"/>
        </w:rPr>
      </w:pPr>
    </w:p>
    <w:p w:rsidR="002D11DA" w:rsidRPr="00851FFC" w:rsidRDefault="002D11DA" w:rsidP="002D11DA">
      <w:pPr>
        <w:spacing w:line="240" w:lineRule="exact"/>
        <w:jc w:val="both"/>
        <w:rPr>
          <w:lang w:val="uk-UA"/>
        </w:rPr>
      </w:pPr>
      <w:r>
        <w:rPr>
          <w:lang w:val="uk-UA"/>
        </w:rPr>
        <w:tab/>
      </w:r>
      <w:r w:rsidR="00616FBA">
        <w:rPr>
          <w:lang w:val="uk-UA"/>
        </w:rPr>
        <w:t>4.</w:t>
      </w:r>
      <w:r>
        <w:rPr>
          <w:lang w:val="uk-UA"/>
        </w:rPr>
        <w:t xml:space="preserve"> </w:t>
      </w:r>
      <w:r w:rsidR="00781E9E">
        <w:rPr>
          <w:lang w:val="uk-UA"/>
        </w:rPr>
        <w:t>Про внесення змін до лімітів споживання енергоносіїв та комунальних послуг для виконавчих органів міської ради і підпорядкованих їм закладів бюджетної сфери на 2021 рік</w:t>
      </w:r>
    </w:p>
    <w:p w:rsidR="002D11DA" w:rsidRDefault="002D11DA" w:rsidP="002D11DA">
      <w:pPr>
        <w:spacing w:line="240" w:lineRule="exact"/>
        <w:ind w:firstLine="567"/>
        <w:jc w:val="both"/>
        <w:rPr>
          <w:lang w:val="uk-UA"/>
        </w:rPr>
      </w:pPr>
      <w:r>
        <w:rPr>
          <w:i/>
          <w:lang w:val="uk-UA"/>
        </w:rPr>
        <w:tab/>
        <w:t xml:space="preserve">Доповідає </w:t>
      </w:r>
      <w:proofErr w:type="spellStart"/>
      <w:r w:rsidR="00781E9E">
        <w:rPr>
          <w:szCs w:val="28"/>
          <w:lang w:val="uk-UA"/>
        </w:rPr>
        <w:t>Криворучко</w:t>
      </w:r>
      <w:proofErr w:type="spellEnd"/>
      <w:r w:rsidR="00781E9E">
        <w:rPr>
          <w:szCs w:val="28"/>
          <w:lang w:val="uk-UA"/>
        </w:rPr>
        <w:t xml:space="preserve"> Світлана Миронівна – директор Департаменту економічного </w:t>
      </w:r>
      <w:r w:rsidR="00781E9E" w:rsidRPr="005B04FA">
        <w:rPr>
          <w:szCs w:val="28"/>
          <w:lang w:val="uk-UA"/>
        </w:rPr>
        <w:t>розвитку</w:t>
      </w:r>
      <w:r w:rsidR="00781E9E">
        <w:rPr>
          <w:szCs w:val="28"/>
          <w:lang w:val="uk-UA"/>
        </w:rPr>
        <w:t>, екології та енергозбереження</w:t>
      </w:r>
    </w:p>
    <w:p w:rsidR="002D11DA" w:rsidRDefault="002D11DA" w:rsidP="002D11DA">
      <w:pPr>
        <w:spacing w:line="240" w:lineRule="exact"/>
        <w:jc w:val="both"/>
        <w:rPr>
          <w:szCs w:val="28"/>
          <w:lang w:val="uk-UA"/>
        </w:rPr>
      </w:pPr>
    </w:p>
    <w:p w:rsidR="002D11DA" w:rsidRDefault="00781E9E" w:rsidP="002D11DA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616FBA">
        <w:rPr>
          <w:szCs w:val="28"/>
          <w:lang w:val="uk-UA"/>
        </w:rPr>
        <w:t xml:space="preserve">5. </w:t>
      </w:r>
      <w:r>
        <w:rPr>
          <w:szCs w:val="28"/>
          <w:lang w:val="uk-UA"/>
        </w:rPr>
        <w:t>Про виділення коштів</w:t>
      </w:r>
    </w:p>
    <w:p w:rsidR="002D11DA" w:rsidRDefault="002D11DA" w:rsidP="002D11DA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>
        <w:rPr>
          <w:i/>
          <w:szCs w:val="28"/>
          <w:lang w:val="uk-UA"/>
        </w:rPr>
        <w:t>Доповідає</w:t>
      </w:r>
      <w:r w:rsidR="00781E9E">
        <w:rPr>
          <w:i/>
          <w:szCs w:val="28"/>
          <w:lang w:val="uk-UA"/>
        </w:rPr>
        <w:t xml:space="preserve"> </w:t>
      </w:r>
      <w:proofErr w:type="spellStart"/>
      <w:r w:rsidR="00781E9E">
        <w:rPr>
          <w:szCs w:val="28"/>
          <w:lang w:val="uk-UA"/>
        </w:rPr>
        <w:t>Криворучко</w:t>
      </w:r>
      <w:proofErr w:type="spellEnd"/>
      <w:r w:rsidR="00781E9E">
        <w:rPr>
          <w:szCs w:val="28"/>
          <w:lang w:val="uk-UA"/>
        </w:rPr>
        <w:t xml:space="preserve"> Світлана Миронівна</w:t>
      </w:r>
      <w:r>
        <w:rPr>
          <w:i/>
          <w:szCs w:val="28"/>
          <w:lang w:val="uk-UA"/>
        </w:rPr>
        <w:t xml:space="preserve"> </w:t>
      </w:r>
    </w:p>
    <w:p w:rsidR="00616FBA" w:rsidRDefault="00616FBA" w:rsidP="002D11DA">
      <w:pPr>
        <w:spacing w:line="240" w:lineRule="exact"/>
        <w:ind w:firstLine="567"/>
        <w:jc w:val="both"/>
        <w:rPr>
          <w:szCs w:val="28"/>
          <w:lang w:val="uk-UA"/>
        </w:rPr>
      </w:pPr>
    </w:p>
    <w:p w:rsidR="00616FBA" w:rsidRDefault="002D11DA" w:rsidP="00616FBA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616FBA">
        <w:rPr>
          <w:szCs w:val="28"/>
          <w:lang w:val="uk-UA"/>
        </w:rPr>
        <w:t>6. Про передачу на баланс</w:t>
      </w:r>
    </w:p>
    <w:p w:rsidR="002D11DA" w:rsidRDefault="00616FBA" w:rsidP="00616FBA">
      <w:pPr>
        <w:spacing w:line="240" w:lineRule="exact"/>
        <w:jc w:val="both"/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Сенчук</w:t>
      </w:r>
      <w:proofErr w:type="spellEnd"/>
      <w:r>
        <w:rPr>
          <w:lang w:val="uk-UA"/>
        </w:rPr>
        <w:t xml:space="preserve"> Ігор Васильович – </w:t>
      </w:r>
      <w:r>
        <w:t>директор</w:t>
      </w:r>
      <w:r>
        <w:rPr>
          <w:lang w:val="uk-UA"/>
        </w:rPr>
        <w:t xml:space="preserve"> </w:t>
      </w:r>
      <w:r>
        <w:t>Департаменту</w:t>
      </w:r>
      <w:r>
        <w:rPr>
          <w:lang w:val="uk-UA"/>
        </w:rPr>
        <w:t xml:space="preserve"> </w:t>
      </w:r>
      <w:r>
        <w:t>благоустрою</w:t>
      </w:r>
    </w:p>
    <w:p w:rsidR="00616FBA" w:rsidRDefault="00616FBA" w:rsidP="00616FBA">
      <w:pPr>
        <w:spacing w:line="240" w:lineRule="exact"/>
        <w:jc w:val="both"/>
        <w:rPr>
          <w:szCs w:val="28"/>
          <w:lang w:val="uk-UA"/>
        </w:rPr>
      </w:pPr>
    </w:p>
    <w:p w:rsidR="002D11DA" w:rsidRDefault="00781E9E" w:rsidP="002D11DA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</w:r>
      <w:r w:rsidR="00616FBA">
        <w:rPr>
          <w:szCs w:val="28"/>
          <w:lang w:val="uk-UA"/>
        </w:rPr>
        <w:t>7</w:t>
      </w:r>
      <w:r w:rsidR="002D11DA">
        <w:rPr>
          <w:szCs w:val="28"/>
          <w:lang w:val="uk-UA"/>
        </w:rPr>
        <w:t xml:space="preserve">. Про </w:t>
      </w:r>
      <w:r>
        <w:rPr>
          <w:szCs w:val="28"/>
          <w:lang w:val="uk-UA"/>
        </w:rPr>
        <w:t>передачу майна</w:t>
      </w:r>
    </w:p>
    <w:p w:rsidR="002D11DA" w:rsidRDefault="002D11DA" w:rsidP="002D11DA">
      <w:pPr>
        <w:spacing w:line="24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</w:t>
      </w:r>
      <w:r w:rsidR="00C41E66">
        <w:rPr>
          <w:lang w:val="uk-UA"/>
        </w:rPr>
        <w:t>Я</w:t>
      </w:r>
      <w:r w:rsidR="00C41E66">
        <w:rPr>
          <w:szCs w:val="28"/>
          <w:lang w:val="uk-UA"/>
        </w:rPr>
        <w:t>цків Михайло Іванович – директор КП «Благоустрій»</w:t>
      </w:r>
    </w:p>
    <w:p w:rsidR="002D11DA" w:rsidRDefault="002D11DA" w:rsidP="002D11DA">
      <w:pPr>
        <w:spacing w:line="240" w:lineRule="exact"/>
        <w:jc w:val="both"/>
        <w:rPr>
          <w:szCs w:val="28"/>
          <w:lang w:val="uk-UA"/>
        </w:rPr>
      </w:pPr>
    </w:p>
    <w:p w:rsidR="00616FBA" w:rsidRDefault="00616FBA" w:rsidP="00616FBA">
      <w:pPr>
        <w:spacing w:line="240" w:lineRule="exact"/>
        <w:ind w:firstLine="708"/>
        <w:jc w:val="both"/>
        <w:rPr>
          <w:lang w:val="uk-UA"/>
        </w:rPr>
      </w:pPr>
      <w:r>
        <w:rPr>
          <w:szCs w:val="28"/>
          <w:lang w:val="uk-UA"/>
        </w:rPr>
        <w:t>8.</w:t>
      </w:r>
      <w:r w:rsidRPr="00616FBA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Про  надання одноразових матеріальних допомог</w:t>
      </w:r>
      <w:r w:rsidRPr="006379F8">
        <w:rPr>
          <w:szCs w:val="28"/>
          <w:lang w:val="uk-UA"/>
        </w:rPr>
        <w:t xml:space="preserve"> </w:t>
      </w:r>
    </w:p>
    <w:p w:rsidR="00616FBA" w:rsidRDefault="00616FBA" w:rsidP="00616FBA">
      <w:pPr>
        <w:spacing w:line="240" w:lineRule="exact"/>
        <w:jc w:val="both"/>
        <w:rPr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 xml:space="preserve">Доповідає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 – директор департаменту соціальної політики</w:t>
      </w:r>
    </w:p>
    <w:p w:rsidR="00616FBA" w:rsidRDefault="00616FBA" w:rsidP="002D11DA">
      <w:pPr>
        <w:spacing w:line="240" w:lineRule="exact"/>
        <w:ind w:firstLine="567"/>
        <w:jc w:val="both"/>
        <w:rPr>
          <w:szCs w:val="28"/>
          <w:lang w:val="uk-UA"/>
        </w:rPr>
      </w:pPr>
    </w:p>
    <w:p w:rsidR="00335FEA" w:rsidRDefault="00335FEA" w:rsidP="00335FEA">
      <w:pPr>
        <w:shd w:val="clear" w:color="auto" w:fill="FFFFFF"/>
        <w:ind w:firstLine="708"/>
        <w:rPr>
          <w:szCs w:val="28"/>
          <w:lang w:val="uk-UA" w:eastAsia="uk-UA"/>
        </w:rPr>
      </w:pPr>
      <w:r>
        <w:rPr>
          <w:szCs w:val="28"/>
          <w:shd w:val="clear" w:color="auto" w:fill="FFFFFF"/>
          <w:lang w:val="uk-UA"/>
        </w:rPr>
        <w:t xml:space="preserve">8а. </w:t>
      </w:r>
      <w:r w:rsidRPr="00335FEA">
        <w:rPr>
          <w:szCs w:val="28"/>
          <w:shd w:val="clear" w:color="auto" w:fill="FFFFFF"/>
          <w:lang w:val="uk-UA"/>
        </w:rPr>
        <w:t>Про внесення на розгляд міської ради</w:t>
      </w:r>
      <w:r>
        <w:rPr>
          <w:szCs w:val="28"/>
          <w:shd w:val="clear" w:color="auto" w:fill="FFFFFF"/>
          <w:lang w:val="uk-UA"/>
        </w:rPr>
        <w:t xml:space="preserve"> </w:t>
      </w:r>
      <w:proofErr w:type="spellStart"/>
      <w:r w:rsidRPr="00335FEA">
        <w:rPr>
          <w:szCs w:val="28"/>
          <w:shd w:val="clear" w:color="auto" w:fill="FFFFFF"/>
          <w:lang w:val="uk-UA"/>
        </w:rPr>
        <w:t>проєкту</w:t>
      </w:r>
      <w:proofErr w:type="spellEnd"/>
      <w:r w:rsidRPr="00335FEA">
        <w:rPr>
          <w:szCs w:val="28"/>
          <w:shd w:val="clear" w:color="auto" w:fill="FFFFFF"/>
          <w:lang w:val="uk-UA"/>
        </w:rPr>
        <w:t xml:space="preserve"> рішення «</w:t>
      </w:r>
      <w:r w:rsidRPr="00335FEA">
        <w:rPr>
          <w:szCs w:val="28"/>
          <w:lang w:val="uk-UA" w:eastAsia="uk-UA"/>
        </w:rPr>
        <w:t xml:space="preserve">Про </w:t>
      </w:r>
      <w:r>
        <w:rPr>
          <w:szCs w:val="28"/>
          <w:lang w:val="uk-UA" w:eastAsia="uk-UA"/>
        </w:rPr>
        <w:t>внесення змін у рішення Івано-Франківської міської ради від 30.07.2021 року № 275-13»</w:t>
      </w:r>
    </w:p>
    <w:p w:rsidR="00335FEA" w:rsidRDefault="00335FEA" w:rsidP="00335FE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szCs w:val="28"/>
          <w:shd w:val="clear" w:color="auto" w:fill="FFFFFF"/>
          <w:lang w:val="uk-UA" w:eastAsia="ar-SA"/>
        </w:rPr>
        <w:tab/>
      </w:r>
      <w:r>
        <w:rPr>
          <w:i/>
          <w:lang w:val="uk-UA"/>
        </w:rPr>
        <w:t xml:space="preserve">Доповідає </w:t>
      </w:r>
      <w:r w:rsidRPr="005348FD">
        <w:rPr>
          <w:szCs w:val="28"/>
          <w:lang w:val="uk-UA"/>
        </w:rPr>
        <w:t>Бойко Марія Андріївна –</w:t>
      </w:r>
      <w:r>
        <w:rPr>
          <w:szCs w:val="28"/>
          <w:lang w:val="uk-UA"/>
        </w:rPr>
        <w:t xml:space="preserve"> </w:t>
      </w:r>
      <w:r w:rsidRPr="005348FD">
        <w:rPr>
          <w:szCs w:val="28"/>
          <w:lang w:val="uk-UA"/>
        </w:rPr>
        <w:t>начальни</w:t>
      </w:r>
      <w:r>
        <w:rPr>
          <w:szCs w:val="28"/>
          <w:lang w:val="uk-UA"/>
        </w:rPr>
        <w:t>к У</w:t>
      </w:r>
      <w:r w:rsidRPr="005348FD">
        <w:rPr>
          <w:szCs w:val="28"/>
          <w:lang w:val="uk-UA"/>
        </w:rPr>
        <w:t>правління охорони здоров’я</w:t>
      </w:r>
    </w:p>
    <w:p w:rsidR="00335FEA" w:rsidRDefault="00335FEA" w:rsidP="002D11DA">
      <w:pPr>
        <w:spacing w:line="240" w:lineRule="exact"/>
        <w:ind w:firstLine="567"/>
        <w:jc w:val="both"/>
        <w:rPr>
          <w:szCs w:val="28"/>
          <w:lang w:val="uk-UA"/>
        </w:rPr>
      </w:pPr>
    </w:p>
    <w:p w:rsidR="002D11DA" w:rsidRPr="00BD103D" w:rsidRDefault="005F4F37" w:rsidP="005F4F37">
      <w:pPr>
        <w:spacing w:line="240" w:lineRule="exact"/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9.</w:t>
      </w:r>
      <w:r w:rsidR="00917CAC">
        <w:rPr>
          <w:szCs w:val="28"/>
          <w:lang w:val="uk-UA"/>
        </w:rPr>
        <w:t xml:space="preserve"> </w:t>
      </w:r>
      <w:r w:rsidR="00C41E66">
        <w:rPr>
          <w:szCs w:val="28"/>
          <w:lang w:val="uk-UA"/>
        </w:rPr>
        <w:t>Про втрату статусу дитини сироти</w:t>
      </w:r>
    </w:p>
    <w:p w:rsidR="002D11DA" w:rsidRDefault="002D11DA" w:rsidP="00C41E66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 w:rsidR="00C41E66">
        <w:rPr>
          <w:szCs w:val="28"/>
          <w:lang w:val="uk-UA"/>
        </w:rPr>
        <w:t>Рохман</w:t>
      </w:r>
      <w:proofErr w:type="spellEnd"/>
      <w:r w:rsidR="00C41E66">
        <w:rPr>
          <w:szCs w:val="28"/>
          <w:lang w:val="uk-UA"/>
        </w:rPr>
        <w:t xml:space="preserve"> Ірина Василівна – начальник Служби у справах дітей</w:t>
      </w:r>
      <w:r w:rsidR="00C41E66">
        <w:rPr>
          <w:szCs w:val="28"/>
          <w:lang w:val="uk-UA"/>
        </w:rPr>
        <w:tab/>
      </w:r>
    </w:p>
    <w:p w:rsidR="005F4F37" w:rsidRDefault="00461831" w:rsidP="005F4F37">
      <w:pPr>
        <w:spacing w:line="240" w:lineRule="exact"/>
        <w:jc w:val="both"/>
        <w:rPr>
          <w:lang w:val="uk-UA"/>
        </w:rPr>
      </w:pPr>
      <w:r>
        <w:rPr>
          <w:szCs w:val="28"/>
          <w:lang w:val="uk-UA"/>
        </w:rPr>
        <w:t>.</w:t>
      </w:r>
      <w:r>
        <w:rPr>
          <w:szCs w:val="28"/>
          <w:lang w:val="uk-UA"/>
        </w:rPr>
        <w:tab/>
      </w:r>
      <w:r w:rsidR="005F4F37">
        <w:rPr>
          <w:lang w:val="uk-UA"/>
        </w:rPr>
        <w:t>10</w:t>
      </w:r>
      <w:r w:rsidR="005F4F37">
        <w:rPr>
          <w:szCs w:val="28"/>
          <w:lang w:val="uk-UA"/>
        </w:rPr>
        <w:t>. Про  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5F4F37" w:rsidRDefault="005F4F37" w:rsidP="005F4F3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 xml:space="preserve">Доповідає </w:t>
      </w:r>
      <w:proofErr w:type="spellStart"/>
      <w:r>
        <w:rPr>
          <w:szCs w:val="28"/>
          <w:lang w:val="uk-UA"/>
        </w:rPr>
        <w:t>Рохман</w:t>
      </w:r>
      <w:proofErr w:type="spellEnd"/>
      <w:r>
        <w:rPr>
          <w:szCs w:val="28"/>
          <w:lang w:val="uk-UA"/>
        </w:rPr>
        <w:t xml:space="preserve"> Ірина Василівна</w:t>
      </w:r>
    </w:p>
    <w:p w:rsidR="00780F01" w:rsidRDefault="00780F01" w:rsidP="005F4F3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</w:p>
    <w:p w:rsidR="005F4F37" w:rsidRDefault="00780F01" w:rsidP="005F4F3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b/>
          <w:szCs w:val="28"/>
          <w:lang w:val="uk-UA"/>
        </w:rPr>
      </w:pPr>
      <w:r>
        <w:rPr>
          <w:i/>
          <w:lang w:val="uk-UA"/>
        </w:rPr>
        <w:tab/>
      </w:r>
      <w:r w:rsidRPr="00780F01">
        <w:rPr>
          <w:lang w:val="uk-UA"/>
        </w:rPr>
        <w:t>11</w:t>
      </w:r>
      <w:r w:rsidRPr="009259A0">
        <w:rPr>
          <w:i/>
          <w:lang w:val="uk-UA"/>
        </w:rPr>
        <w:t>.</w:t>
      </w:r>
      <w:r w:rsidRPr="009259A0">
        <w:rPr>
          <w:szCs w:val="28"/>
          <w:lang w:val="uk-UA"/>
        </w:rPr>
        <w:t xml:space="preserve"> Про розгляд питань органу опіки та піклування</w:t>
      </w:r>
    </w:p>
    <w:p w:rsidR="00780F01" w:rsidRDefault="00780F01" w:rsidP="00780F0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 xml:space="preserve">Доповідає </w:t>
      </w:r>
      <w:proofErr w:type="spellStart"/>
      <w:r>
        <w:rPr>
          <w:szCs w:val="28"/>
          <w:lang w:val="uk-UA"/>
        </w:rPr>
        <w:t>Рохман</w:t>
      </w:r>
      <w:proofErr w:type="spellEnd"/>
      <w:r>
        <w:rPr>
          <w:szCs w:val="28"/>
          <w:lang w:val="uk-UA"/>
        </w:rPr>
        <w:t xml:space="preserve"> Ірина Василівна</w:t>
      </w:r>
    </w:p>
    <w:p w:rsidR="00780F01" w:rsidRDefault="00780F01" w:rsidP="005F4F3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780F01" w:rsidRPr="00780F01" w:rsidRDefault="00780F01" w:rsidP="00780F01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lastRenderedPageBreak/>
        <w:tab/>
        <w:t>12.</w:t>
      </w:r>
      <w:r w:rsidRPr="00780F01">
        <w:rPr>
          <w:b/>
          <w:snapToGrid w:val="0"/>
          <w:lang w:val="uk-UA"/>
        </w:rPr>
        <w:t xml:space="preserve"> </w:t>
      </w:r>
      <w:r>
        <w:rPr>
          <w:snapToGrid w:val="0"/>
          <w:lang w:val="uk-UA"/>
        </w:rPr>
        <w:t xml:space="preserve"> </w:t>
      </w:r>
      <w:r w:rsidRPr="00780F01">
        <w:rPr>
          <w:szCs w:val="28"/>
          <w:lang w:val="uk-UA"/>
        </w:rPr>
        <w:t xml:space="preserve">Про </w:t>
      </w:r>
      <w:r w:rsidRPr="00780F01">
        <w:rPr>
          <w:lang w:val="uk-UA"/>
        </w:rPr>
        <w:t xml:space="preserve">видачу дозволів (ордерів) на порушення об’єктів благоустрою на території міста </w:t>
      </w:r>
    </w:p>
    <w:p w:rsidR="00780F01" w:rsidRDefault="00780F01" w:rsidP="00780F01">
      <w:pPr>
        <w:spacing w:line="220" w:lineRule="exact"/>
        <w:jc w:val="both"/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Смушак</w:t>
      </w:r>
      <w:proofErr w:type="spellEnd"/>
      <w:r>
        <w:rPr>
          <w:szCs w:val="28"/>
          <w:lang w:val="uk-UA"/>
        </w:rPr>
        <w:t xml:space="preserve"> Михайло Володимирович – </w:t>
      </w:r>
      <w:r w:rsidRPr="00BF4A96">
        <w:rPr>
          <w:szCs w:val="28"/>
        </w:rPr>
        <w:t xml:space="preserve">заступник </w:t>
      </w:r>
      <w:proofErr w:type="spellStart"/>
      <w:r w:rsidRPr="00BF4A96">
        <w:rPr>
          <w:szCs w:val="28"/>
        </w:rPr>
        <w:t>міського</w:t>
      </w:r>
      <w:proofErr w:type="spellEnd"/>
      <w:r w:rsidRPr="00BF4A96">
        <w:rPr>
          <w:szCs w:val="28"/>
        </w:rPr>
        <w:t xml:space="preserve"> </w:t>
      </w:r>
      <w:proofErr w:type="spellStart"/>
      <w:r w:rsidRPr="00BF4A96">
        <w:rPr>
          <w:szCs w:val="28"/>
        </w:rPr>
        <w:t>голови</w:t>
      </w:r>
      <w:proofErr w:type="spellEnd"/>
      <w:r w:rsidRPr="00BF4A96">
        <w:rPr>
          <w:szCs w:val="28"/>
        </w:rPr>
        <w:t xml:space="preserve"> – </w:t>
      </w:r>
      <w:r>
        <w:t xml:space="preserve">директор </w:t>
      </w:r>
      <w:r>
        <w:rPr>
          <w:szCs w:val="28"/>
          <w:lang w:val="uk-UA"/>
        </w:rPr>
        <w:t>Д</w:t>
      </w:r>
      <w:r w:rsidRPr="00BF4A96">
        <w:rPr>
          <w:szCs w:val="28"/>
          <w:lang w:val="uk-UA"/>
        </w:rPr>
        <w:t>епартаменту інфраструктури, житлової та</w:t>
      </w:r>
      <w:r>
        <w:t xml:space="preserve"> </w:t>
      </w:r>
      <w:r w:rsidRPr="00BF4A96">
        <w:rPr>
          <w:szCs w:val="28"/>
          <w:lang w:val="uk-UA"/>
        </w:rPr>
        <w:t>к</w:t>
      </w:r>
      <w:proofErr w:type="spellStart"/>
      <w:r>
        <w:t>омунальної</w:t>
      </w:r>
      <w:proofErr w:type="spellEnd"/>
      <w:r>
        <w:t xml:space="preserve"> </w:t>
      </w:r>
      <w:proofErr w:type="spellStart"/>
      <w:r>
        <w:t>політики</w:t>
      </w:r>
      <w:proofErr w:type="spellEnd"/>
    </w:p>
    <w:p w:rsidR="001E4092" w:rsidRDefault="00C41E66" w:rsidP="00C41E6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525"/>
        </w:tabs>
        <w:spacing w:line="220" w:lineRule="exact"/>
        <w:jc w:val="both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ab/>
      </w:r>
    </w:p>
    <w:p w:rsidR="001E4092" w:rsidRDefault="001E4092" w:rsidP="001E4092">
      <w:pPr>
        <w:shd w:val="clear" w:color="auto" w:fill="FFFFFF"/>
        <w:jc w:val="both"/>
        <w:rPr>
          <w:color w:val="000000"/>
          <w:sz w:val="18"/>
          <w:szCs w:val="18"/>
        </w:rPr>
      </w:pPr>
      <w:r>
        <w:rPr>
          <w:szCs w:val="28"/>
          <w:lang w:val="uk-UA"/>
        </w:rPr>
        <w:tab/>
        <w:t>12а.</w:t>
      </w:r>
      <w:r>
        <w:rPr>
          <w:color w:val="000000"/>
          <w:szCs w:val="28"/>
        </w:rPr>
        <w:t xml:space="preserve"> </w:t>
      </w:r>
      <w:r>
        <w:rPr>
          <w:rStyle w:val="rvts8"/>
          <w:color w:val="000000"/>
          <w:szCs w:val="28"/>
        </w:rPr>
        <w:t xml:space="preserve">Про </w:t>
      </w:r>
      <w:proofErr w:type="spellStart"/>
      <w:r>
        <w:rPr>
          <w:rStyle w:val="rvts8"/>
          <w:color w:val="000000"/>
          <w:szCs w:val="28"/>
        </w:rPr>
        <w:t>внесення</w:t>
      </w:r>
      <w:proofErr w:type="spellEnd"/>
      <w:r>
        <w:rPr>
          <w:rStyle w:val="rvts8"/>
          <w:color w:val="000000"/>
          <w:szCs w:val="28"/>
        </w:rPr>
        <w:t xml:space="preserve"> на </w:t>
      </w:r>
      <w:proofErr w:type="spellStart"/>
      <w:r>
        <w:rPr>
          <w:rStyle w:val="rvts8"/>
          <w:color w:val="000000"/>
          <w:szCs w:val="28"/>
        </w:rPr>
        <w:t>розгляд</w:t>
      </w:r>
      <w:proofErr w:type="spellEnd"/>
      <w:r>
        <w:rPr>
          <w:rStyle w:val="rvts8"/>
          <w:color w:val="000000"/>
          <w:szCs w:val="28"/>
        </w:rPr>
        <w:t xml:space="preserve"> </w:t>
      </w:r>
      <w:proofErr w:type="spellStart"/>
      <w:r>
        <w:rPr>
          <w:rStyle w:val="rvts8"/>
          <w:color w:val="000000"/>
          <w:szCs w:val="28"/>
        </w:rPr>
        <w:t>Івано-Франківської</w:t>
      </w:r>
      <w:proofErr w:type="spellEnd"/>
      <w:r>
        <w:rPr>
          <w:rStyle w:val="rvts8"/>
          <w:color w:val="000000"/>
          <w:szCs w:val="28"/>
        </w:rPr>
        <w:t xml:space="preserve"> </w:t>
      </w:r>
      <w:proofErr w:type="spellStart"/>
      <w:r>
        <w:rPr>
          <w:rStyle w:val="rvts8"/>
          <w:color w:val="000000"/>
          <w:szCs w:val="28"/>
        </w:rPr>
        <w:t>міської</w:t>
      </w:r>
      <w:proofErr w:type="spellEnd"/>
      <w:r>
        <w:rPr>
          <w:rStyle w:val="rvts8"/>
          <w:color w:val="000000"/>
          <w:szCs w:val="28"/>
        </w:rPr>
        <w:t xml:space="preserve"> ради </w:t>
      </w:r>
      <w:proofErr w:type="spellStart"/>
      <w:r>
        <w:rPr>
          <w:rStyle w:val="rvts8"/>
          <w:color w:val="000000"/>
          <w:szCs w:val="28"/>
        </w:rPr>
        <w:t>проєкту</w:t>
      </w:r>
      <w:proofErr w:type="spellEnd"/>
      <w:r>
        <w:rPr>
          <w:rStyle w:val="rvts8"/>
          <w:color w:val="000000"/>
          <w:szCs w:val="28"/>
        </w:rPr>
        <w:t xml:space="preserve"> </w:t>
      </w:r>
      <w:proofErr w:type="spellStart"/>
      <w:r>
        <w:rPr>
          <w:rStyle w:val="rvts8"/>
          <w:color w:val="000000"/>
          <w:szCs w:val="28"/>
        </w:rPr>
        <w:t>рішення</w:t>
      </w:r>
      <w:proofErr w:type="spellEnd"/>
      <w:r>
        <w:rPr>
          <w:rStyle w:val="rvts8"/>
          <w:color w:val="000000"/>
          <w:szCs w:val="28"/>
        </w:rPr>
        <w:t xml:space="preserve"> «</w:t>
      </w:r>
      <w:r>
        <w:rPr>
          <w:szCs w:val="28"/>
        </w:rPr>
        <w:t xml:space="preserve">Про </w:t>
      </w:r>
      <w:proofErr w:type="spellStart"/>
      <w:r>
        <w:rPr>
          <w:szCs w:val="28"/>
        </w:rPr>
        <w:t>забезпечення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електричною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енергією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встановлених</w:t>
      </w:r>
      <w:proofErr w:type="spellEnd"/>
      <w:r>
        <w:rPr>
          <w:szCs w:val="28"/>
          <w:lang w:val="uk-UA"/>
        </w:rPr>
        <w:t xml:space="preserve"> </w:t>
      </w:r>
      <w:r>
        <w:rPr>
          <w:szCs w:val="28"/>
        </w:rPr>
        <w:t xml:space="preserve">у </w:t>
      </w:r>
      <w:proofErr w:type="spellStart"/>
      <w:r>
        <w:rPr>
          <w:szCs w:val="28"/>
        </w:rPr>
        <w:t>місті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відеокамер</w:t>
      </w:r>
      <w:proofErr w:type="spellEnd"/>
      <w:r>
        <w:rPr>
          <w:color w:val="000000"/>
          <w:szCs w:val="28"/>
        </w:rPr>
        <w:t>»</w:t>
      </w:r>
    </w:p>
    <w:p w:rsidR="001E4092" w:rsidRDefault="001E4092" w:rsidP="001E40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525"/>
        </w:tabs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Смушак</w:t>
      </w:r>
      <w:proofErr w:type="spellEnd"/>
      <w:r>
        <w:rPr>
          <w:szCs w:val="28"/>
          <w:lang w:val="uk-UA"/>
        </w:rPr>
        <w:t xml:space="preserve"> Михайло Володимирович</w:t>
      </w:r>
    </w:p>
    <w:p w:rsidR="001E4092" w:rsidRDefault="001E4092" w:rsidP="001E40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525"/>
        </w:tabs>
        <w:spacing w:line="220" w:lineRule="exact"/>
        <w:jc w:val="both"/>
        <w:rPr>
          <w:szCs w:val="28"/>
          <w:lang w:val="uk-UA"/>
        </w:rPr>
      </w:pPr>
    </w:p>
    <w:p w:rsidR="00C41E66" w:rsidRPr="00C41E66" w:rsidRDefault="001E4092" w:rsidP="00C41E6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525"/>
        </w:tabs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5F4F37">
        <w:rPr>
          <w:szCs w:val="28"/>
          <w:lang w:val="uk-UA"/>
        </w:rPr>
        <w:t xml:space="preserve">13. </w:t>
      </w:r>
      <w:r w:rsidR="00C41E66" w:rsidRPr="00C41E66">
        <w:rPr>
          <w:szCs w:val="28"/>
          <w:lang w:val="uk-UA"/>
        </w:rPr>
        <w:t xml:space="preserve">Про внесення на розгляд міської ради </w:t>
      </w:r>
      <w:proofErr w:type="spellStart"/>
      <w:r w:rsidR="00C41E66" w:rsidRPr="00C41E66">
        <w:rPr>
          <w:szCs w:val="28"/>
          <w:lang w:val="uk-UA"/>
        </w:rPr>
        <w:t>проєкту</w:t>
      </w:r>
      <w:proofErr w:type="spellEnd"/>
      <w:r w:rsidR="00C41E66" w:rsidRPr="00C41E66">
        <w:rPr>
          <w:szCs w:val="28"/>
          <w:lang w:val="uk-UA"/>
        </w:rPr>
        <w:t xml:space="preserve"> рішення «Про розгляд клопотань фізичних і юридичних осіб із земельних питань» </w:t>
      </w:r>
    </w:p>
    <w:p w:rsidR="00C41E66" w:rsidRPr="00E85A13" w:rsidRDefault="00C41E66" w:rsidP="00C41E66">
      <w:pPr>
        <w:spacing w:line="220" w:lineRule="exact"/>
        <w:jc w:val="both"/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Ровенко</w:t>
      </w:r>
      <w:proofErr w:type="spellEnd"/>
      <w:r w:rsidRPr="00EC59B4">
        <w:rPr>
          <w:szCs w:val="28"/>
        </w:rPr>
        <w:t xml:space="preserve"> </w:t>
      </w:r>
      <w:r>
        <w:rPr>
          <w:snapToGrid w:val="0"/>
          <w:lang w:val="uk-UA"/>
        </w:rPr>
        <w:t>Василь Васильович-</w:t>
      </w:r>
      <w:r>
        <w:rPr>
          <w:szCs w:val="28"/>
        </w:rPr>
        <w:t>–</w:t>
      </w:r>
      <w:r>
        <w:rPr>
          <w:i/>
        </w:rPr>
        <w:t xml:space="preserve"> </w:t>
      </w:r>
      <w:r>
        <w:rPr>
          <w:lang w:val="uk-UA"/>
        </w:rPr>
        <w:t xml:space="preserve">заступник директора </w:t>
      </w:r>
      <w:r>
        <w:t xml:space="preserve">Департаменту </w:t>
      </w:r>
      <w:proofErr w:type="spellStart"/>
      <w:r>
        <w:t>комунальних</w:t>
      </w:r>
      <w:proofErr w:type="spellEnd"/>
      <w:r>
        <w:t xml:space="preserve"> </w:t>
      </w:r>
      <w:proofErr w:type="spellStart"/>
      <w:r>
        <w:t>ресурсів</w:t>
      </w:r>
      <w:proofErr w:type="spellEnd"/>
    </w:p>
    <w:p w:rsidR="002D11DA" w:rsidRPr="005F4F37" w:rsidRDefault="002D11DA" w:rsidP="00C41E66">
      <w:pPr>
        <w:spacing w:line="240" w:lineRule="exact"/>
        <w:ind w:firstLine="567"/>
        <w:jc w:val="both"/>
        <w:rPr>
          <w:szCs w:val="28"/>
        </w:rPr>
      </w:pPr>
    </w:p>
    <w:p w:rsidR="00C41E66" w:rsidRPr="00C41E66" w:rsidRDefault="002D11DA" w:rsidP="00C41E66">
      <w:pPr>
        <w:spacing w:line="240" w:lineRule="exact"/>
        <w:jc w:val="both"/>
        <w:rPr>
          <w:lang w:val="uk-UA"/>
        </w:rPr>
      </w:pPr>
      <w:r w:rsidRPr="005F4F37">
        <w:rPr>
          <w:szCs w:val="28"/>
          <w:lang w:val="uk-UA"/>
        </w:rPr>
        <w:tab/>
      </w:r>
      <w:r w:rsidR="005F4F37" w:rsidRPr="005F4F37">
        <w:rPr>
          <w:szCs w:val="28"/>
          <w:lang w:val="uk-UA"/>
        </w:rPr>
        <w:t>14.</w:t>
      </w:r>
      <w:r w:rsidR="00917CAC">
        <w:rPr>
          <w:szCs w:val="28"/>
          <w:lang w:val="uk-UA"/>
        </w:rPr>
        <w:t xml:space="preserve"> </w:t>
      </w:r>
      <w:r w:rsidR="00C41E66" w:rsidRPr="00C41E66">
        <w:rPr>
          <w:szCs w:val="28"/>
          <w:lang w:val="uk-UA"/>
        </w:rPr>
        <w:t xml:space="preserve">Про внесення на розгляд міської ради </w:t>
      </w:r>
      <w:proofErr w:type="spellStart"/>
      <w:r w:rsidR="00C41E66" w:rsidRPr="00C41E66">
        <w:rPr>
          <w:szCs w:val="28"/>
          <w:lang w:val="uk-UA"/>
        </w:rPr>
        <w:t>проєкту</w:t>
      </w:r>
      <w:proofErr w:type="spellEnd"/>
      <w:r w:rsidR="00C41E66" w:rsidRPr="00C41E66">
        <w:rPr>
          <w:szCs w:val="28"/>
          <w:lang w:val="uk-UA"/>
        </w:rPr>
        <w:t xml:space="preserve"> рішення «Про розгляд звернень громадян щодо оформлення права власності на земельні ділянки»</w:t>
      </w:r>
    </w:p>
    <w:p w:rsidR="002D11DA" w:rsidRDefault="002D11DA" w:rsidP="00C41E66">
      <w:pPr>
        <w:spacing w:line="220" w:lineRule="exact"/>
        <w:jc w:val="both"/>
        <w:rPr>
          <w:snapToGrid w:val="0"/>
          <w:lang w:val="uk-UA"/>
        </w:rPr>
      </w:pPr>
      <w:r>
        <w:rPr>
          <w:b/>
          <w:szCs w:val="28"/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 w:rsidR="00C41E66">
        <w:rPr>
          <w:szCs w:val="28"/>
          <w:lang w:val="uk-UA"/>
        </w:rPr>
        <w:t>Ровенко</w:t>
      </w:r>
      <w:proofErr w:type="spellEnd"/>
      <w:r w:rsidR="00C41E66" w:rsidRPr="00EC59B4">
        <w:rPr>
          <w:szCs w:val="28"/>
        </w:rPr>
        <w:t xml:space="preserve"> </w:t>
      </w:r>
      <w:r w:rsidR="00C41E66">
        <w:rPr>
          <w:snapToGrid w:val="0"/>
          <w:lang w:val="uk-UA"/>
        </w:rPr>
        <w:t>Василь Васильович</w:t>
      </w:r>
    </w:p>
    <w:p w:rsidR="00C41E66" w:rsidRPr="00C41E66" w:rsidRDefault="00C41E66" w:rsidP="00C41E66">
      <w:pPr>
        <w:spacing w:line="180" w:lineRule="exact"/>
        <w:jc w:val="both"/>
        <w:rPr>
          <w:snapToGrid w:val="0"/>
          <w:lang w:val="uk-UA"/>
        </w:rPr>
      </w:pPr>
    </w:p>
    <w:p w:rsidR="00C41E66" w:rsidRPr="00C41E66" w:rsidRDefault="00C41E66" w:rsidP="00C41E6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 w:rsidRPr="00C41E66">
        <w:rPr>
          <w:snapToGrid w:val="0"/>
          <w:lang w:val="uk-UA"/>
        </w:rPr>
        <w:tab/>
      </w:r>
      <w:r w:rsidR="005F4F37">
        <w:rPr>
          <w:snapToGrid w:val="0"/>
          <w:lang w:val="uk-UA"/>
        </w:rPr>
        <w:t>15.</w:t>
      </w:r>
      <w:r w:rsidR="00917CAC">
        <w:rPr>
          <w:snapToGrid w:val="0"/>
          <w:lang w:val="uk-UA"/>
        </w:rPr>
        <w:t xml:space="preserve"> </w:t>
      </w:r>
      <w:r w:rsidRPr="00C41E66">
        <w:rPr>
          <w:szCs w:val="28"/>
          <w:lang w:val="uk-UA"/>
        </w:rPr>
        <w:t xml:space="preserve">Про внесення на розгляд міської ради </w:t>
      </w:r>
      <w:proofErr w:type="spellStart"/>
      <w:r w:rsidRPr="00C41E66">
        <w:rPr>
          <w:szCs w:val="28"/>
          <w:lang w:val="uk-UA"/>
        </w:rPr>
        <w:t>проєкту</w:t>
      </w:r>
      <w:proofErr w:type="spellEnd"/>
      <w:r w:rsidRPr="00C41E66">
        <w:rPr>
          <w:szCs w:val="28"/>
          <w:lang w:val="uk-UA"/>
        </w:rPr>
        <w:t xml:space="preserve"> рішення «Про розгляд звернень громадян щодо безоплатної передачі земельних ділянок комунальної власності у приватну власність»</w:t>
      </w:r>
    </w:p>
    <w:p w:rsidR="002D11DA" w:rsidRDefault="002D11DA" w:rsidP="002D11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napToGrid w:val="0"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 xml:space="preserve">Доповідає </w:t>
      </w:r>
      <w:proofErr w:type="spellStart"/>
      <w:r w:rsidR="00C41E66">
        <w:rPr>
          <w:szCs w:val="28"/>
          <w:lang w:val="uk-UA"/>
        </w:rPr>
        <w:t>Ровенко</w:t>
      </w:r>
      <w:proofErr w:type="spellEnd"/>
      <w:r w:rsidR="00C41E66" w:rsidRPr="00EC59B4">
        <w:rPr>
          <w:szCs w:val="28"/>
        </w:rPr>
        <w:t xml:space="preserve"> </w:t>
      </w:r>
      <w:r w:rsidR="00C41E66">
        <w:rPr>
          <w:snapToGrid w:val="0"/>
          <w:lang w:val="uk-UA"/>
        </w:rPr>
        <w:t>Василь Васильович</w:t>
      </w:r>
    </w:p>
    <w:p w:rsidR="00C41E66" w:rsidRDefault="00C41E66" w:rsidP="002D11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94538C" w:rsidRPr="00292318" w:rsidRDefault="005F4F37" w:rsidP="0094538C">
      <w:pPr>
        <w:spacing w:line="220" w:lineRule="exact"/>
        <w:ind w:firstLine="708"/>
        <w:jc w:val="both"/>
        <w:rPr>
          <w:b/>
          <w:lang w:val="uk-UA"/>
        </w:rPr>
      </w:pPr>
      <w:r>
        <w:rPr>
          <w:szCs w:val="28"/>
          <w:lang w:val="uk-UA"/>
        </w:rPr>
        <w:t>16.</w:t>
      </w:r>
      <w:r w:rsidR="0094538C" w:rsidRPr="0094538C">
        <w:rPr>
          <w:szCs w:val="28"/>
          <w:lang w:val="uk-UA"/>
        </w:rPr>
        <w:t xml:space="preserve"> Про внесення на розгляд міської ради </w:t>
      </w:r>
      <w:proofErr w:type="spellStart"/>
      <w:r w:rsidR="0094538C" w:rsidRPr="0094538C">
        <w:rPr>
          <w:szCs w:val="28"/>
          <w:lang w:val="uk-UA"/>
        </w:rPr>
        <w:t>проєкту</w:t>
      </w:r>
      <w:proofErr w:type="spellEnd"/>
      <w:r w:rsidR="0094538C" w:rsidRPr="0094538C">
        <w:rPr>
          <w:szCs w:val="28"/>
          <w:lang w:val="uk-UA"/>
        </w:rPr>
        <w:t xml:space="preserve"> рішення «Про продаж земельних ділянок комунальної власності</w:t>
      </w:r>
      <w:r w:rsidR="0094538C" w:rsidRPr="00292318">
        <w:rPr>
          <w:b/>
          <w:szCs w:val="28"/>
          <w:lang w:val="uk-UA"/>
        </w:rPr>
        <w:t>»</w:t>
      </w:r>
    </w:p>
    <w:p w:rsidR="0094538C" w:rsidRDefault="0094538C" w:rsidP="0094538C">
      <w:pPr>
        <w:spacing w:line="240" w:lineRule="exact"/>
        <w:jc w:val="both"/>
        <w:rPr>
          <w:lang w:val="uk-UA"/>
        </w:rPr>
      </w:pPr>
      <w:r>
        <w:rPr>
          <w:szCs w:val="28"/>
          <w:lang w:val="uk-UA"/>
        </w:rPr>
        <w:t xml:space="preserve"> </w:t>
      </w: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Ровенко</w:t>
      </w:r>
      <w:proofErr w:type="spellEnd"/>
      <w:r w:rsidRPr="00616FBA">
        <w:rPr>
          <w:szCs w:val="28"/>
          <w:lang w:val="uk-UA"/>
        </w:rPr>
        <w:t xml:space="preserve"> </w:t>
      </w:r>
      <w:r>
        <w:rPr>
          <w:snapToGrid w:val="0"/>
          <w:lang w:val="uk-UA"/>
        </w:rPr>
        <w:t>Василь Васильович</w:t>
      </w:r>
      <w:r>
        <w:rPr>
          <w:lang w:val="uk-UA"/>
        </w:rPr>
        <w:t xml:space="preserve"> </w:t>
      </w:r>
    </w:p>
    <w:p w:rsidR="0094538C" w:rsidRDefault="0094538C" w:rsidP="0094538C">
      <w:pPr>
        <w:spacing w:line="240" w:lineRule="exact"/>
        <w:jc w:val="both"/>
        <w:rPr>
          <w:lang w:val="uk-UA"/>
        </w:rPr>
      </w:pPr>
    </w:p>
    <w:p w:rsidR="0094538C" w:rsidRDefault="00EB2B06" w:rsidP="0094538C">
      <w:pPr>
        <w:spacing w:line="240" w:lineRule="exact"/>
        <w:jc w:val="both"/>
        <w:rPr>
          <w:lang w:val="uk-UA"/>
        </w:rPr>
      </w:pPr>
      <w:r>
        <w:rPr>
          <w:lang w:val="uk-UA"/>
        </w:rPr>
        <w:tab/>
      </w:r>
      <w:r w:rsidR="005F4F37">
        <w:rPr>
          <w:lang w:val="uk-UA"/>
        </w:rPr>
        <w:t>17.</w:t>
      </w:r>
      <w:r w:rsidR="00917CAC">
        <w:rPr>
          <w:lang w:val="uk-UA"/>
        </w:rPr>
        <w:t xml:space="preserve"> </w:t>
      </w:r>
      <w:r>
        <w:rPr>
          <w:szCs w:val="28"/>
          <w:lang w:val="uk-UA"/>
        </w:rPr>
        <w:t xml:space="preserve">Про </w:t>
      </w:r>
      <w:r w:rsidRPr="007D2A5B">
        <w:rPr>
          <w:szCs w:val="28"/>
          <w:lang w:val="uk-UA"/>
        </w:rPr>
        <w:t xml:space="preserve">внесення на розгляд міської ради </w:t>
      </w:r>
      <w:proofErr w:type="spellStart"/>
      <w:r w:rsidRPr="007D2A5B">
        <w:rPr>
          <w:szCs w:val="28"/>
          <w:lang w:val="uk-UA"/>
        </w:rPr>
        <w:t>проєкту</w:t>
      </w:r>
      <w:proofErr w:type="spellEnd"/>
      <w:r w:rsidRPr="007D2A5B">
        <w:rPr>
          <w:szCs w:val="28"/>
          <w:lang w:val="uk-UA"/>
        </w:rPr>
        <w:t xml:space="preserve"> рішення «Про</w:t>
      </w:r>
      <w:r>
        <w:rPr>
          <w:szCs w:val="28"/>
          <w:lang w:val="uk-UA"/>
        </w:rPr>
        <w:t xml:space="preserve"> затвердження Порядку розміщення тимчасових споруд для провадження підприємницької діяльності на території Івано-Франківської міської територіальної громади»</w:t>
      </w:r>
    </w:p>
    <w:p w:rsidR="0094538C" w:rsidRDefault="00EB2B06" w:rsidP="00EB2B06">
      <w:pPr>
        <w:spacing w:line="240" w:lineRule="exact"/>
        <w:ind w:firstLine="708"/>
        <w:jc w:val="both"/>
        <w:rPr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Кошик Орест Іларіонович – директор Департаменту містобудування та архітектури</w:t>
      </w:r>
    </w:p>
    <w:p w:rsidR="0094538C" w:rsidRDefault="0094538C" w:rsidP="0094538C">
      <w:pPr>
        <w:spacing w:line="240" w:lineRule="exact"/>
        <w:jc w:val="both"/>
        <w:rPr>
          <w:lang w:val="uk-UA"/>
        </w:rPr>
      </w:pPr>
    </w:p>
    <w:p w:rsidR="0094538C" w:rsidRDefault="00297F4D" w:rsidP="00297F4D">
      <w:pPr>
        <w:shd w:val="clear" w:color="auto" w:fill="FFFFFF"/>
        <w:tabs>
          <w:tab w:val="left" w:pos="5245"/>
        </w:tabs>
        <w:ind w:left="142" w:firstLine="567"/>
        <w:jc w:val="both"/>
        <w:rPr>
          <w:szCs w:val="28"/>
          <w:lang w:val="uk-UA"/>
        </w:rPr>
      </w:pPr>
      <w:r>
        <w:rPr>
          <w:lang w:val="uk-UA"/>
        </w:rPr>
        <w:t>18.</w:t>
      </w:r>
      <w:r w:rsidRPr="00297F4D">
        <w:rPr>
          <w:szCs w:val="28"/>
          <w:lang w:val="uk-UA"/>
        </w:rPr>
        <w:t xml:space="preserve"> </w:t>
      </w:r>
      <w:r w:rsidRPr="0003661C">
        <w:rPr>
          <w:szCs w:val="28"/>
          <w:lang w:val="uk-UA"/>
        </w:rPr>
        <w:t>Про продовження дозволів</w:t>
      </w:r>
      <w:r>
        <w:rPr>
          <w:szCs w:val="28"/>
          <w:lang w:val="uk-UA"/>
        </w:rPr>
        <w:t xml:space="preserve"> </w:t>
      </w:r>
      <w:r w:rsidRPr="0003661C">
        <w:rPr>
          <w:szCs w:val="28"/>
          <w:lang w:val="uk-UA"/>
        </w:rPr>
        <w:t>на розміщення рекламних</w:t>
      </w:r>
      <w:r>
        <w:rPr>
          <w:szCs w:val="28"/>
          <w:lang w:val="uk-UA"/>
        </w:rPr>
        <w:t xml:space="preserve"> конструкцій типу «щит»</w:t>
      </w:r>
    </w:p>
    <w:p w:rsidR="00297F4D" w:rsidRDefault="00297F4D" w:rsidP="00297F4D">
      <w:pPr>
        <w:shd w:val="clear" w:color="auto" w:fill="FFFFFF"/>
        <w:ind w:left="142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Кошик Орест Іларіонович</w:t>
      </w:r>
    </w:p>
    <w:p w:rsidR="00297F4D" w:rsidRDefault="00297F4D" w:rsidP="00297F4D">
      <w:pPr>
        <w:shd w:val="clear" w:color="auto" w:fill="FFFFFF"/>
        <w:ind w:left="142"/>
        <w:jc w:val="both"/>
        <w:rPr>
          <w:szCs w:val="28"/>
          <w:lang w:val="uk-UA"/>
        </w:rPr>
      </w:pPr>
    </w:p>
    <w:p w:rsidR="001E2BB0" w:rsidRDefault="001E2BB0" w:rsidP="001E2BB0">
      <w:pPr>
        <w:tabs>
          <w:tab w:val="left" w:pos="5245"/>
          <w:tab w:val="left" w:pos="9354"/>
        </w:tabs>
        <w:ind w:left="-284" w:right="-2" w:firstLine="993"/>
        <w:jc w:val="both"/>
        <w:rPr>
          <w:szCs w:val="28"/>
          <w:lang w:val="uk-UA"/>
        </w:rPr>
      </w:pPr>
      <w:r>
        <w:rPr>
          <w:szCs w:val="28"/>
          <w:lang w:val="uk-UA"/>
        </w:rPr>
        <w:t>19.Про продовження дозволів</w:t>
      </w:r>
      <w:r w:rsidRPr="002E4E10">
        <w:rPr>
          <w:szCs w:val="28"/>
          <w:lang w:val="uk-UA"/>
        </w:rPr>
        <w:t xml:space="preserve">   </w:t>
      </w:r>
      <w:r>
        <w:rPr>
          <w:szCs w:val="28"/>
          <w:lang w:val="uk-UA"/>
        </w:rPr>
        <w:t xml:space="preserve">на розміщення об’єктів </w:t>
      </w:r>
      <w:r w:rsidRPr="009E6F34">
        <w:rPr>
          <w:szCs w:val="28"/>
          <w:lang w:val="uk-UA"/>
        </w:rPr>
        <w:t xml:space="preserve">   </w:t>
      </w:r>
      <w:r>
        <w:rPr>
          <w:szCs w:val="28"/>
          <w:lang w:val="uk-UA"/>
        </w:rPr>
        <w:t>зовнішньої реклами</w:t>
      </w:r>
    </w:p>
    <w:p w:rsidR="001E2BB0" w:rsidRDefault="001E2BB0" w:rsidP="001E2BB0">
      <w:pPr>
        <w:tabs>
          <w:tab w:val="left" w:pos="5245"/>
          <w:tab w:val="left" w:pos="9354"/>
        </w:tabs>
        <w:ind w:left="-284" w:right="-2" w:firstLine="993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Кошик Орест Іларіонович</w:t>
      </w:r>
    </w:p>
    <w:p w:rsidR="001E2BB0" w:rsidRDefault="001E2BB0" w:rsidP="001E2BB0">
      <w:pPr>
        <w:tabs>
          <w:tab w:val="left" w:pos="5245"/>
          <w:tab w:val="left" w:pos="9354"/>
        </w:tabs>
        <w:ind w:left="-284" w:right="-2" w:firstLine="993"/>
        <w:jc w:val="both"/>
        <w:rPr>
          <w:szCs w:val="28"/>
          <w:lang w:val="uk-UA"/>
        </w:rPr>
      </w:pPr>
    </w:p>
    <w:p w:rsidR="00297F4D" w:rsidRDefault="00297F4D" w:rsidP="001E2BB0">
      <w:pPr>
        <w:ind w:firstLine="708"/>
        <w:jc w:val="both"/>
        <w:rPr>
          <w:szCs w:val="28"/>
          <w:lang w:val="uk-UA"/>
        </w:rPr>
      </w:pPr>
      <w:r>
        <w:rPr>
          <w:lang w:val="uk-UA"/>
        </w:rPr>
        <w:t>20.</w:t>
      </w:r>
      <w:r w:rsidRPr="00297F4D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Про продовження дозволів на розміщення об’єктів зовнішньої реклами типу «сіті-лайт»</w:t>
      </w:r>
    </w:p>
    <w:p w:rsidR="00297F4D" w:rsidRDefault="00297F4D" w:rsidP="00297F4D">
      <w:pPr>
        <w:shd w:val="clear" w:color="auto" w:fill="FFFFFF"/>
        <w:ind w:left="142"/>
        <w:jc w:val="both"/>
        <w:rPr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Кошик Орест Іларіонович</w:t>
      </w:r>
    </w:p>
    <w:p w:rsidR="00297F4D" w:rsidRDefault="00297F4D" w:rsidP="00297F4D">
      <w:pPr>
        <w:shd w:val="clear" w:color="auto" w:fill="FFFFFF"/>
        <w:ind w:left="142"/>
        <w:jc w:val="both"/>
        <w:rPr>
          <w:lang w:val="uk-UA"/>
        </w:rPr>
      </w:pPr>
    </w:p>
    <w:p w:rsidR="00297F4D" w:rsidRPr="00A34888" w:rsidRDefault="001E2BB0" w:rsidP="001E2BB0">
      <w:pPr>
        <w:shd w:val="clear" w:color="auto" w:fill="FFFFFF"/>
        <w:tabs>
          <w:tab w:val="left" w:pos="709"/>
        </w:tabs>
        <w:ind w:left="284" w:right="141"/>
        <w:jc w:val="both"/>
        <w:rPr>
          <w:szCs w:val="28"/>
          <w:lang w:val="uk-UA"/>
        </w:rPr>
      </w:pPr>
      <w:r>
        <w:rPr>
          <w:lang w:val="uk-UA"/>
        </w:rPr>
        <w:tab/>
      </w:r>
      <w:r w:rsidR="00297F4D">
        <w:rPr>
          <w:lang w:val="uk-UA"/>
        </w:rPr>
        <w:t>21.</w:t>
      </w:r>
      <w:r w:rsidR="00297F4D" w:rsidRPr="00297F4D">
        <w:rPr>
          <w:szCs w:val="28"/>
          <w:lang w:val="uk-UA"/>
        </w:rPr>
        <w:t xml:space="preserve"> </w:t>
      </w:r>
      <w:r w:rsidR="00297F4D" w:rsidRPr="00A34888">
        <w:rPr>
          <w:szCs w:val="28"/>
          <w:lang w:val="uk-UA"/>
        </w:rPr>
        <w:t xml:space="preserve">Про </w:t>
      </w:r>
      <w:r w:rsidR="00297F4D">
        <w:rPr>
          <w:szCs w:val="28"/>
          <w:lang w:val="uk-UA"/>
        </w:rPr>
        <w:t>надання дозволу на розміщення р</w:t>
      </w:r>
      <w:r w:rsidR="00297F4D" w:rsidRPr="00A34888">
        <w:rPr>
          <w:szCs w:val="28"/>
          <w:lang w:val="uk-UA"/>
        </w:rPr>
        <w:t>екламних</w:t>
      </w:r>
      <w:r w:rsidR="00297F4D">
        <w:rPr>
          <w:szCs w:val="28"/>
          <w:lang w:val="uk-UA"/>
        </w:rPr>
        <w:t xml:space="preserve"> </w:t>
      </w:r>
      <w:r w:rsidR="00297F4D" w:rsidRPr="00A34888">
        <w:rPr>
          <w:szCs w:val="28"/>
          <w:lang w:val="uk-UA"/>
        </w:rPr>
        <w:t xml:space="preserve">конструкцій </w:t>
      </w:r>
    </w:p>
    <w:p w:rsidR="0094538C" w:rsidRDefault="00297F4D" w:rsidP="0094538C">
      <w:pPr>
        <w:spacing w:line="240" w:lineRule="exact"/>
        <w:jc w:val="both"/>
        <w:rPr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Кошик Орест Іларіонович</w:t>
      </w:r>
    </w:p>
    <w:p w:rsidR="0094538C" w:rsidRDefault="0094538C" w:rsidP="0094538C">
      <w:pPr>
        <w:spacing w:line="240" w:lineRule="exact"/>
        <w:jc w:val="both"/>
        <w:rPr>
          <w:lang w:val="uk-UA"/>
        </w:rPr>
      </w:pPr>
    </w:p>
    <w:p w:rsidR="002D11DA" w:rsidRDefault="002D11DA" w:rsidP="005F4F37">
      <w:pPr>
        <w:spacing w:line="240" w:lineRule="exact"/>
        <w:jc w:val="both"/>
        <w:rPr>
          <w:i/>
          <w:lang w:val="uk-UA"/>
        </w:rPr>
      </w:pPr>
      <w:r>
        <w:rPr>
          <w:i/>
          <w:lang w:val="uk-UA"/>
        </w:rPr>
        <w:tab/>
      </w:r>
    </w:p>
    <w:p w:rsidR="002D11DA" w:rsidRDefault="002D11DA" w:rsidP="005F4F37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lang w:val="uk-UA"/>
        </w:rPr>
        <w:tab/>
      </w:r>
    </w:p>
    <w:p w:rsidR="002D11DA" w:rsidRDefault="002D11DA" w:rsidP="002D11DA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ab/>
      </w:r>
    </w:p>
    <w:p w:rsidR="002D11DA" w:rsidRDefault="002D11DA" w:rsidP="002D11DA">
      <w:pPr>
        <w:spacing w:line="240" w:lineRule="exact"/>
      </w:pPr>
      <w:r>
        <w:rPr>
          <w:lang w:val="uk-UA"/>
        </w:rPr>
        <w:t>К</w:t>
      </w:r>
      <w:proofErr w:type="spellStart"/>
      <w:r>
        <w:t>еруючий</w:t>
      </w:r>
      <w:proofErr w:type="spellEnd"/>
      <w:r>
        <w:t xml:space="preserve"> справами</w:t>
      </w:r>
    </w:p>
    <w:p w:rsidR="002D11DA" w:rsidRPr="00F06203" w:rsidRDefault="002D11DA" w:rsidP="002D11DA">
      <w:pPr>
        <w:spacing w:line="240" w:lineRule="exact"/>
        <w:rPr>
          <w:lang w:val="uk-UA"/>
        </w:rPr>
      </w:pPr>
      <w:r>
        <w:rPr>
          <w:lang w:val="uk-UA"/>
        </w:rPr>
        <w:t>виконавчого комітету міської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Ігор Шевчук</w:t>
      </w:r>
    </w:p>
    <w:p w:rsidR="00CF543B" w:rsidRPr="002D11DA" w:rsidRDefault="00CF543B">
      <w:pPr>
        <w:rPr>
          <w:lang w:val="uk-UA"/>
        </w:rPr>
      </w:pPr>
    </w:p>
    <w:sectPr w:rsidR="00CF543B" w:rsidRPr="002D11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929"/>
    <w:rsid w:val="001E2BB0"/>
    <w:rsid w:val="001E4092"/>
    <w:rsid w:val="00297F4D"/>
    <w:rsid w:val="002D11DA"/>
    <w:rsid w:val="002E4E10"/>
    <w:rsid w:val="00335FEA"/>
    <w:rsid w:val="003F3929"/>
    <w:rsid w:val="00461831"/>
    <w:rsid w:val="005F4F37"/>
    <w:rsid w:val="00616FBA"/>
    <w:rsid w:val="00780F01"/>
    <w:rsid w:val="00781E9E"/>
    <w:rsid w:val="00917CAC"/>
    <w:rsid w:val="009259A0"/>
    <w:rsid w:val="0094538C"/>
    <w:rsid w:val="00A24F2B"/>
    <w:rsid w:val="00C41E66"/>
    <w:rsid w:val="00CF543B"/>
    <w:rsid w:val="00EB2B06"/>
    <w:rsid w:val="00F80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FED16A-DA6C-4F04-8518-69FB66088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11D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7CA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17CAC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rvts8">
    <w:name w:val="rvts8"/>
    <w:rsid w:val="001E40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10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2733</Words>
  <Characters>1559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4</cp:revision>
  <cp:lastPrinted>2021-09-10T11:31:00Z</cp:lastPrinted>
  <dcterms:created xsi:type="dcterms:W3CDTF">2021-09-10T11:32:00Z</dcterms:created>
  <dcterms:modified xsi:type="dcterms:W3CDTF">2021-09-10T11:35:00Z</dcterms:modified>
</cp:coreProperties>
</file>