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E27" w:rsidRPr="00E13E0F" w:rsidRDefault="00276E27" w:rsidP="009E056E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 w:rsidR="00DB6309" w:rsidRPr="00E13E0F">
        <w:rPr>
          <w:rFonts w:ascii="Times New Roman" w:eastAsia="Calibri" w:hAnsi="Times New Roman" w:cs="Times New Roman"/>
          <w:sz w:val="28"/>
          <w:szCs w:val="28"/>
        </w:rPr>
        <w:t>3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до рішення виконавчого комітету</w:t>
      </w:r>
    </w:p>
    <w:p w:rsidR="00276E27" w:rsidRPr="00E13E0F" w:rsidRDefault="00276E27" w:rsidP="009E056E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від __________ №___________</w:t>
      </w:r>
    </w:p>
    <w:p w:rsidR="00276E27" w:rsidRPr="00E13E0F" w:rsidRDefault="00276E27" w:rsidP="00A11D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КОШТОРИС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витрат на проведення заходів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з нагоди відзначення Дня фізичної культури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 xml:space="preserve"> і спорту в м. Івано-Франківську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1115011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Департамент молодіжної політики та спорту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E3CDA" w:rsidRPr="00E13E0F" w:rsidRDefault="00BE3CDA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1. Премії провідн</w:t>
      </w:r>
      <w:r w:rsidR="00265993">
        <w:rPr>
          <w:rFonts w:ascii="Times New Roman" w:eastAsia="Calibri" w:hAnsi="Times New Roman" w:cs="Times New Roman"/>
          <w:sz w:val="28"/>
          <w:szCs w:val="28"/>
        </w:rPr>
        <w:t>им фахівцям галузі – 30 000 грн</w:t>
      </w:r>
    </w:p>
    <w:p w:rsidR="00BE3CDA" w:rsidRDefault="00BE3CDA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Живі квіти – </w:t>
      </w:r>
      <w:r w:rsidR="00981A09">
        <w:rPr>
          <w:rFonts w:ascii="Times New Roman" w:eastAsia="Calibri" w:hAnsi="Times New Roman" w:cs="Times New Roman"/>
          <w:sz w:val="28"/>
          <w:szCs w:val="28"/>
        </w:rPr>
        <w:t>4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 000 грн</w:t>
      </w:r>
    </w:p>
    <w:p w:rsidR="00BE3CDA" w:rsidRPr="00E13E0F" w:rsidRDefault="00265993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Озвучення заходу – 3 000 грн</w:t>
      </w:r>
    </w:p>
    <w:p w:rsidR="00BE3CDA" w:rsidRPr="00E13E0F" w:rsidRDefault="00BE3CDA" w:rsidP="00BE3CD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Поліграфічні послуги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981A09">
        <w:rPr>
          <w:rFonts w:ascii="Times New Roman" w:eastAsia="Calibri" w:hAnsi="Times New Roman" w:cs="Times New Roman"/>
          <w:sz w:val="28"/>
          <w:szCs w:val="28"/>
        </w:rPr>
        <w:t>1</w:t>
      </w:r>
      <w:r w:rsidR="008F408B">
        <w:rPr>
          <w:rFonts w:ascii="Times New Roman" w:eastAsia="Calibri" w:hAnsi="Times New Roman" w:cs="Times New Roman"/>
          <w:sz w:val="28"/>
          <w:szCs w:val="28"/>
        </w:rPr>
        <w:t>3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8F408B">
        <w:rPr>
          <w:rFonts w:ascii="Times New Roman" w:eastAsia="Calibri" w:hAnsi="Times New Roman" w:cs="Times New Roman"/>
          <w:sz w:val="28"/>
          <w:szCs w:val="28"/>
        </w:rPr>
        <w:t>50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 000 грн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00 коп. (</w:t>
      </w:r>
      <w:r w:rsidR="008F408B">
        <w:rPr>
          <w:rFonts w:ascii="Times New Roman" w:eastAsia="Calibri" w:hAnsi="Times New Roman" w:cs="Times New Roman"/>
          <w:sz w:val="28"/>
          <w:szCs w:val="28"/>
        </w:rPr>
        <w:t>П’ятдесят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тисяч гривень 00 коп.)</w:t>
      </w:r>
    </w:p>
    <w:p w:rsidR="003C3DA8" w:rsidRPr="00E13E0F" w:rsidRDefault="003C3DA8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1115012</w:t>
      </w: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Департамент молодіжної політики та спорту 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1. Премії провідним фахівцям галузі – </w:t>
      </w:r>
      <w:r w:rsidR="003C3DA8" w:rsidRPr="00E13E0F">
        <w:rPr>
          <w:rFonts w:ascii="Times New Roman" w:eastAsia="Calibri" w:hAnsi="Times New Roman" w:cs="Times New Roman"/>
          <w:sz w:val="28"/>
          <w:szCs w:val="28"/>
        </w:rPr>
        <w:t>30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276E27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E3CDA">
        <w:rPr>
          <w:rFonts w:ascii="Times New Roman" w:eastAsia="Calibri" w:hAnsi="Times New Roman" w:cs="Times New Roman"/>
          <w:sz w:val="28"/>
          <w:szCs w:val="28"/>
        </w:rPr>
        <w:t>Фотозйомка – 9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000 грн</w:t>
      </w:r>
    </w:p>
    <w:p w:rsidR="00BE3CDA" w:rsidRDefault="00265993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Відеозйомка – 3 500 грн</w:t>
      </w:r>
    </w:p>
    <w:p w:rsidR="008F408B" w:rsidRPr="00E13E0F" w:rsidRDefault="008F408B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Сувенірна продукція – 12 500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8F408B">
        <w:rPr>
          <w:rFonts w:ascii="Times New Roman" w:eastAsia="Calibri" w:hAnsi="Times New Roman" w:cs="Times New Roman"/>
          <w:sz w:val="28"/>
          <w:szCs w:val="28"/>
        </w:rPr>
        <w:t>55</w:t>
      </w:r>
      <w:r w:rsidRPr="00E13E0F">
        <w:rPr>
          <w:rFonts w:ascii="Times New Roman" w:eastAsia="Calibri" w:hAnsi="Times New Roman" w:cs="Times New Roman"/>
          <w:sz w:val="28"/>
          <w:szCs w:val="28"/>
        </w:rPr>
        <w:t> </w:t>
      </w:r>
      <w:r w:rsidR="008F408B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00 грн </w:t>
      </w:r>
      <w:r w:rsidRPr="00E13E0F">
        <w:rPr>
          <w:rFonts w:ascii="Times New Roman" w:eastAsia="Calibri" w:hAnsi="Times New Roman" w:cs="Times New Roman"/>
          <w:sz w:val="28"/>
          <w:szCs w:val="28"/>
        </w:rPr>
        <w:t>00 коп. (</w:t>
      </w:r>
      <w:r w:rsidR="008F408B">
        <w:rPr>
          <w:rFonts w:ascii="Times New Roman" w:eastAsia="Calibri" w:hAnsi="Times New Roman" w:cs="Times New Roman"/>
          <w:sz w:val="28"/>
          <w:szCs w:val="28"/>
        </w:rPr>
        <w:t>П’ятдесят п’ять тисяч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 гривень 00 коп.)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6E27" w:rsidRPr="00E13E0F" w:rsidRDefault="00276E27" w:rsidP="009E056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ТПКВКМБ 1115022</w:t>
      </w:r>
    </w:p>
    <w:p w:rsidR="00276E27" w:rsidRPr="00E13E0F" w:rsidRDefault="00276E27" w:rsidP="00A11DD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13E0F">
        <w:rPr>
          <w:rFonts w:ascii="Times New Roman" w:eastAsia="Calibri" w:hAnsi="Times New Roman" w:cs="Times New Roman"/>
          <w:sz w:val="28"/>
          <w:szCs w:val="28"/>
          <w:u w:val="single"/>
        </w:rPr>
        <w:t>Міський центр з фізичної культури і спорту інвалідів «Інваспорт»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1. Прем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ії провідним фахівцям галузі – 2</w:t>
      </w:r>
      <w:r w:rsidR="00A11DD7">
        <w:rPr>
          <w:rFonts w:ascii="Times New Roman" w:eastAsia="Calibri" w:hAnsi="Times New Roman" w:cs="Times New Roman"/>
          <w:sz w:val="28"/>
          <w:szCs w:val="28"/>
        </w:rPr>
        <w:t>5</w:t>
      </w:r>
      <w:r w:rsidR="00265993">
        <w:rPr>
          <w:rFonts w:ascii="Times New Roman" w:eastAsia="Calibri" w:hAnsi="Times New Roman" w:cs="Times New Roman"/>
          <w:sz w:val="28"/>
          <w:szCs w:val="28"/>
        </w:rPr>
        <w:t> 000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2. Придбання нагородних відзнак –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5</w:t>
      </w:r>
      <w:r w:rsidRPr="00E13E0F">
        <w:rPr>
          <w:rFonts w:ascii="Times New Roman" w:eastAsia="Calibri" w:hAnsi="Times New Roman" w:cs="Times New Roman"/>
          <w:sz w:val="28"/>
          <w:szCs w:val="28"/>
        </w:rPr>
        <w:t> </w:t>
      </w:r>
      <w:r w:rsidR="00A11DD7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>00 грн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Всього: </w:t>
      </w:r>
      <w:r w:rsidR="00AC06B2">
        <w:rPr>
          <w:rFonts w:ascii="Times New Roman" w:eastAsia="Calibri" w:hAnsi="Times New Roman" w:cs="Times New Roman"/>
          <w:sz w:val="28"/>
          <w:szCs w:val="28"/>
        </w:rPr>
        <w:t>30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 </w:t>
      </w:r>
      <w:r w:rsidR="00A11DD7">
        <w:rPr>
          <w:rFonts w:ascii="Times New Roman" w:eastAsia="Calibri" w:hAnsi="Times New Roman" w:cs="Times New Roman"/>
          <w:sz w:val="28"/>
          <w:szCs w:val="28"/>
        </w:rPr>
        <w:t>0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00 грн </w:t>
      </w:r>
      <w:r w:rsidR="00E13E0F" w:rsidRPr="00E13E0F">
        <w:rPr>
          <w:rFonts w:ascii="Times New Roman" w:eastAsia="Calibri" w:hAnsi="Times New Roman" w:cs="Times New Roman"/>
          <w:sz w:val="28"/>
          <w:szCs w:val="28"/>
        </w:rPr>
        <w:t>00 коп. (</w:t>
      </w:r>
      <w:r w:rsidR="00A11DD7">
        <w:rPr>
          <w:rFonts w:ascii="Times New Roman" w:eastAsia="Calibri" w:hAnsi="Times New Roman" w:cs="Times New Roman"/>
          <w:sz w:val="28"/>
          <w:szCs w:val="28"/>
        </w:rPr>
        <w:t>Тридцять</w:t>
      </w:r>
      <w:r w:rsidR="006A34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5993">
        <w:rPr>
          <w:rFonts w:ascii="Times New Roman" w:eastAsia="Calibri" w:hAnsi="Times New Roman" w:cs="Times New Roman"/>
          <w:sz w:val="28"/>
          <w:szCs w:val="28"/>
        </w:rPr>
        <w:t xml:space="preserve">тисяч </w:t>
      </w:r>
      <w:r w:rsidRPr="00E13E0F">
        <w:rPr>
          <w:rFonts w:ascii="Times New Roman" w:eastAsia="Calibri" w:hAnsi="Times New Roman" w:cs="Times New Roman"/>
          <w:sz w:val="28"/>
          <w:szCs w:val="28"/>
        </w:rPr>
        <w:t>гривень 00 коп.)</w:t>
      </w:r>
    </w:p>
    <w:p w:rsidR="00276E27" w:rsidRPr="00E13E0F" w:rsidRDefault="00276E27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13E0F" w:rsidRPr="00E13E0F" w:rsidRDefault="00E13E0F" w:rsidP="00A11DD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07FE" w:rsidRPr="00E13E0F" w:rsidRDefault="00E13E0F" w:rsidP="009E05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E13E0F" w:rsidRPr="00E13E0F" w:rsidRDefault="00E13E0F" w:rsidP="009E056E">
      <w:pPr>
        <w:spacing w:after="0" w:line="240" w:lineRule="auto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</w:t>
      </w:r>
      <w:r w:rsidR="009E056E">
        <w:rPr>
          <w:rFonts w:ascii="Times New Roman" w:eastAsia="Calibri" w:hAnsi="Times New Roman" w:cs="Times New Roman"/>
          <w:sz w:val="28"/>
          <w:szCs w:val="28"/>
        </w:rPr>
        <w:t>вчого комітету міської ради</w:t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="009E056E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  <w:t>Ігор Шевчук</w:t>
      </w:r>
    </w:p>
    <w:sectPr w:rsidR="00E13E0F" w:rsidRPr="00E13E0F" w:rsidSect="009E056E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A89"/>
    <w:rsid w:val="001F45F9"/>
    <w:rsid w:val="00265993"/>
    <w:rsid w:val="002707FE"/>
    <w:rsid w:val="00276E27"/>
    <w:rsid w:val="002A45A7"/>
    <w:rsid w:val="003C3DA8"/>
    <w:rsid w:val="00537A89"/>
    <w:rsid w:val="0064003A"/>
    <w:rsid w:val="006A3441"/>
    <w:rsid w:val="008F408B"/>
    <w:rsid w:val="00981A09"/>
    <w:rsid w:val="009E056E"/>
    <w:rsid w:val="00A11DD7"/>
    <w:rsid w:val="00AC06B2"/>
    <w:rsid w:val="00BE3CDA"/>
    <w:rsid w:val="00DB6309"/>
    <w:rsid w:val="00E1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2545D-59CB-42F4-8800-D6035772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3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3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Користувач Windows</cp:lastModifiedBy>
  <cp:revision>2</cp:revision>
  <cp:lastPrinted>2021-09-03T06:41:00Z</cp:lastPrinted>
  <dcterms:created xsi:type="dcterms:W3CDTF">2021-09-03T10:26:00Z</dcterms:created>
  <dcterms:modified xsi:type="dcterms:W3CDTF">2021-09-03T10:26:00Z</dcterms:modified>
</cp:coreProperties>
</file>