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8F5" w:rsidRPr="004C6A6E" w:rsidRDefault="003878F5" w:rsidP="003878F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Додаток до рішення</w:t>
      </w:r>
    </w:p>
    <w:p w:rsidR="003878F5" w:rsidRPr="004C6A6E" w:rsidRDefault="003878F5" w:rsidP="003878F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</w:t>
      </w:r>
    </w:p>
    <w:p w:rsidR="003878F5" w:rsidRPr="004C6A6E" w:rsidRDefault="003878F5" w:rsidP="003878F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C6A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____________№  _____</w:t>
      </w:r>
    </w:p>
    <w:p w:rsidR="003878F5" w:rsidRDefault="003878F5" w:rsidP="003878F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878F5" w:rsidRPr="004C6A6E" w:rsidRDefault="003878F5" w:rsidP="003878F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878F5" w:rsidRDefault="003878F5" w:rsidP="003878F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C6A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Склад організаційного комітету з підготовки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3878F5" w:rsidRDefault="003878F5" w:rsidP="003878F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 </w:t>
      </w:r>
      <w:r w:rsidRPr="004C6A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Міжнародного інвестиційно-економічного форуму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3878F5" w:rsidRDefault="003878F5" w:rsidP="003878F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C6A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«Партнерство і перспектива»</w:t>
      </w:r>
    </w:p>
    <w:p w:rsidR="003878F5" w:rsidRDefault="003878F5" w:rsidP="003878F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878F5" w:rsidRDefault="003878F5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9564" w:type="dxa"/>
        <w:tblInd w:w="108" w:type="dxa"/>
        <w:tblLook w:val="01E0" w:firstRow="1" w:lastRow="1" w:firstColumn="1" w:lastColumn="1" w:noHBand="0" w:noVBand="0"/>
      </w:tblPr>
      <w:tblGrid>
        <w:gridCol w:w="3294"/>
        <w:gridCol w:w="426"/>
        <w:gridCol w:w="5844"/>
      </w:tblGrid>
      <w:tr w:rsidR="006F19F8" w:rsidRPr="003C0536" w:rsidTr="00036830">
        <w:tc>
          <w:tcPr>
            <w:tcW w:w="3720" w:type="dxa"/>
            <w:gridSpan w:val="2"/>
          </w:tcPr>
          <w:p w:rsidR="006F19F8" w:rsidRPr="003C0536" w:rsidRDefault="006F19F8" w:rsidP="00B31BB9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0536">
              <w:rPr>
                <w:rFonts w:ascii="Times New Roman" w:hAnsi="Times New Roman" w:cs="Times New Roman"/>
                <w:sz w:val="28"/>
                <w:szCs w:val="28"/>
              </w:rPr>
              <w:t>Шкутяк</w:t>
            </w:r>
            <w:proofErr w:type="spellEnd"/>
            <w:r w:rsidRPr="003C0536">
              <w:rPr>
                <w:rFonts w:ascii="Times New Roman" w:hAnsi="Times New Roman" w:cs="Times New Roman"/>
                <w:sz w:val="28"/>
                <w:szCs w:val="28"/>
              </w:rPr>
              <w:t xml:space="preserve"> Петро</w:t>
            </w:r>
          </w:p>
          <w:p w:rsidR="006F19F8" w:rsidRPr="003C0536" w:rsidRDefault="006F19F8" w:rsidP="00B31BB9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C0536">
              <w:rPr>
                <w:rFonts w:ascii="Times New Roman" w:hAnsi="Times New Roman" w:cs="Times New Roman"/>
                <w:sz w:val="28"/>
                <w:szCs w:val="28"/>
              </w:rPr>
              <w:t>Зіновійович</w:t>
            </w:r>
          </w:p>
          <w:p w:rsidR="006F19F8" w:rsidRPr="003C0536" w:rsidRDefault="006F19F8" w:rsidP="00B31BB9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4" w:type="dxa"/>
          </w:tcPr>
          <w:p w:rsidR="006F19F8" w:rsidRPr="00C65623" w:rsidRDefault="006F19F8" w:rsidP="0003683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1026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5623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голови, голова організаційного комітету;</w:t>
            </w:r>
          </w:p>
          <w:p w:rsidR="006F19F8" w:rsidRPr="003C0536" w:rsidRDefault="006F19F8" w:rsidP="00036830">
            <w:pPr>
              <w:pStyle w:val="a3"/>
              <w:spacing w:after="0" w:line="240" w:lineRule="auto"/>
              <w:ind w:left="1026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9F8" w:rsidRPr="003C0536" w:rsidTr="00036830">
        <w:tc>
          <w:tcPr>
            <w:tcW w:w="3720" w:type="dxa"/>
            <w:gridSpan w:val="2"/>
          </w:tcPr>
          <w:p w:rsidR="006F19F8" w:rsidRPr="003C0536" w:rsidRDefault="006F19F8" w:rsidP="00B31BB9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0536">
              <w:rPr>
                <w:rFonts w:ascii="Times New Roman" w:hAnsi="Times New Roman" w:cs="Times New Roman"/>
                <w:sz w:val="28"/>
                <w:szCs w:val="28"/>
              </w:rPr>
              <w:t>Попадюк</w:t>
            </w:r>
            <w:proofErr w:type="spellEnd"/>
            <w:r w:rsidRPr="003C0536">
              <w:rPr>
                <w:rFonts w:ascii="Times New Roman" w:hAnsi="Times New Roman" w:cs="Times New Roman"/>
                <w:sz w:val="28"/>
                <w:szCs w:val="28"/>
              </w:rPr>
              <w:t xml:space="preserve"> Ігор Ярославович</w:t>
            </w:r>
          </w:p>
          <w:p w:rsidR="006F19F8" w:rsidRDefault="006F19F8" w:rsidP="00B31BB9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2C7" w:rsidRDefault="005E22C7" w:rsidP="00B31BB9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2C7" w:rsidRDefault="005E22C7" w:rsidP="00B31BB9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2C7" w:rsidRDefault="005E22C7" w:rsidP="00B31BB9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2C7" w:rsidRPr="003C0536" w:rsidRDefault="005E22C7" w:rsidP="00B31BB9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Гайда Руслан Дмитрович</w:t>
            </w:r>
          </w:p>
        </w:tc>
        <w:tc>
          <w:tcPr>
            <w:tcW w:w="5844" w:type="dxa"/>
          </w:tcPr>
          <w:p w:rsidR="006F19F8" w:rsidRDefault="006F19F8" w:rsidP="000368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1026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5623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інвестиційної політики, проєктів, міжнародних зв’язків, туризму та промоцій міста, заступник голови організаційного комітету;</w:t>
            </w:r>
          </w:p>
          <w:p w:rsidR="005E22C7" w:rsidRDefault="005E22C7" w:rsidP="005E22C7">
            <w:pPr>
              <w:pStyle w:val="a3"/>
              <w:spacing w:after="0" w:line="240" w:lineRule="auto"/>
              <w:ind w:left="10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2C7" w:rsidRPr="00C65623" w:rsidRDefault="005E22C7" w:rsidP="000368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1026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голови;</w:t>
            </w:r>
          </w:p>
          <w:p w:rsidR="006F19F8" w:rsidRPr="003C0536" w:rsidRDefault="006F19F8" w:rsidP="00036830">
            <w:pPr>
              <w:pStyle w:val="a3"/>
              <w:spacing w:after="0" w:line="240" w:lineRule="auto"/>
              <w:ind w:left="1026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9F8" w:rsidRPr="003C0536" w:rsidTr="00036830">
        <w:tc>
          <w:tcPr>
            <w:tcW w:w="3720" w:type="dxa"/>
            <w:gridSpan w:val="2"/>
          </w:tcPr>
          <w:p w:rsidR="006F19F8" w:rsidRPr="003C0536" w:rsidRDefault="00C65623" w:rsidP="00B31BB9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Синишин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Віктор Іванович</w:t>
            </w:r>
          </w:p>
          <w:p w:rsidR="006F19F8" w:rsidRPr="003C0536" w:rsidRDefault="006F19F8" w:rsidP="00B31BB9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4" w:type="dxa"/>
          </w:tcPr>
          <w:p w:rsidR="006F19F8" w:rsidRPr="00C65623" w:rsidRDefault="00C65623" w:rsidP="000368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1026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562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секретар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;</w:t>
            </w:r>
          </w:p>
        </w:tc>
      </w:tr>
      <w:tr w:rsidR="006F19F8" w:rsidRPr="003C0536" w:rsidTr="00036830">
        <w:tc>
          <w:tcPr>
            <w:tcW w:w="3720" w:type="dxa"/>
            <w:gridSpan w:val="2"/>
          </w:tcPr>
          <w:p w:rsidR="006F19F8" w:rsidRPr="003C0536" w:rsidRDefault="00C65623" w:rsidP="00B31BB9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Синоверська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Людмила Яремівна</w:t>
            </w:r>
          </w:p>
        </w:tc>
        <w:tc>
          <w:tcPr>
            <w:tcW w:w="5844" w:type="dxa"/>
          </w:tcPr>
          <w:p w:rsidR="006F19F8" w:rsidRPr="00C65623" w:rsidRDefault="00C65623" w:rsidP="000368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1026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5623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фінансового управління, начальник відділу планування та аналізу бюджету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C6562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6F19F8" w:rsidRPr="003C0536" w:rsidTr="00036830">
        <w:tc>
          <w:tcPr>
            <w:tcW w:w="3720" w:type="dxa"/>
            <w:gridSpan w:val="2"/>
          </w:tcPr>
          <w:p w:rsidR="006F19F8" w:rsidRPr="003C0536" w:rsidRDefault="006F19F8" w:rsidP="00B31BB9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4" w:type="dxa"/>
          </w:tcPr>
          <w:p w:rsidR="006F19F8" w:rsidRPr="003C0536" w:rsidRDefault="006F19F8" w:rsidP="00036830">
            <w:pPr>
              <w:pStyle w:val="a3"/>
              <w:spacing w:after="0" w:line="240" w:lineRule="auto"/>
              <w:ind w:left="1026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9F8" w:rsidRPr="003C0536" w:rsidTr="00036830">
        <w:tc>
          <w:tcPr>
            <w:tcW w:w="3720" w:type="dxa"/>
            <w:gridSpan w:val="2"/>
          </w:tcPr>
          <w:p w:rsidR="006F19F8" w:rsidRPr="003C0536" w:rsidRDefault="00AC504B" w:rsidP="00B31BB9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Мельник Христина Романівна</w:t>
            </w:r>
          </w:p>
        </w:tc>
        <w:tc>
          <w:tcPr>
            <w:tcW w:w="5844" w:type="dxa"/>
          </w:tcPr>
          <w:p w:rsidR="006F19F8" w:rsidRPr="00370EFC" w:rsidRDefault="00CC381F" w:rsidP="00AC504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1026" w:hanging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C381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начальник </w:t>
            </w:r>
            <w:r w:rsidR="00AC504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управління проєктної діяльності</w:t>
            </w:r>
            <w:r w:rsidR="0003683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;</w:t>
            </w:r>
            <w:r w:rsidRPr="00CC381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036830" w:rsidRPr="003C0536" w:rsidTr="00036830">
        <w:tc>
          <w:tcPr>
            <w:tcW w:w="3720" w:type="dxa"/>
            <w:gridSpan w:val="2"/>
          </w:tcPr>
          <w:p w:rsidR="00036830" w:rsidRDefault="00036830" w:rsidP="00B31BB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844" w:type="dxa"/>
          </w:tcPr>
          <w:p w:rsidR="00036830" w:rsidRPr="00CC381F" w:rsidRDefault="00036830" w:rsidP="00D92447">
            <w:pPr>
              <w:pStyle w:val="a3"/>
              <w:spacing w:after="0" w:line="240" w:lineRule="auto"/>
              <w:ind w:left="10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036830" w:rsidRPr="003C0536" w:rsidTr="00036830">
        <w:tc>
          <w:tcPr>
            <w:tcW w:w="3720" w:type="dxa"/>
            <w:gridSpan w:val="2"/>
          </w:tcPr>
          <w:p w:rsidR="00036830" w:rsidRDefault="00036830" w:rsidP="00B31BB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Шевчук Ігор Михайлович</w:t>
            </w:r>
          </w:p>
        </w:tc>
        <w:tc>
          <w:tcPr>
            <w:tcW w:w="5844" w:type="dxa"/>
          </w:tcPr>
          <w:p w:rsidR="00036830" w:rsidRPr="00036830" w:rsidRDefault="00036830" w:rsidP="0003683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1026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830">
              <w:rPr>
                <w:rFonts w:ascii="Times New Roman" w:hAnsi="Times New Roman" w:cs="Times New Roman"/>
                <w:sz w:val="28"/>
                <w:szCs w:val="28"/>
              </w:rPr>
              <w:t>керуючий справами виконавчого комітету</w:t>
            </w:r>
          </w:p>
          <w:p w:rsidR="00036830" w:rsidRPr="00036830" w:rsidRDefault="00036830" w:rsidP="00036830">
            <w:pPr>
              <w:spacing w:after="0" w:line="240" w:lineRule="auto"/>
              <w:ind w:left="1026" w:hanging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6F19F8" w:rsidRPr="003C0536" w:rsidTr="00036830">
        <w:tc>
          <w:tcPr>
            <w:tcW w:w="3294" w:type="dxa"/>
          </w:tcPr>
          <w:p w:rsidR="006F19F8" w:rsidRPr="003C0536" w:rsidRDefault="006F19F8" w:rsidP="00B31BB9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0" w:type="dxa"/>
            <w:gridSpan w:val="2"/>
          </w:tcPr>
          <w:p w:rsidR="006F19F8" w:rsidRPr="003C0536" w:rsidRDefault="006F19F8" w:rsidP="00B31BB9">
            <w:pPr>
              <w:pStyle w:val="a3"/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2DB2" w:rsidRDefault="00552DB2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52DB2" w:rsidRDefault="00552DB2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878F5" w:rsidRDefault="003878F5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3878F5" w:rsidRDefault="003878F5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3878F5" w:rsidRDefault="003878F5" w:rsidP="003878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                                                                                   Ігор Шевчук</w:t>
      </w:r>
    </w:p>
    <w:sectPr w:rsidR="003878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22D30"/>
    <w:multiLevelType w:val="multilevel"/>
    <w:tmpl w:val="73D65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A825D9"/>
    <w:multiLevelType w:val="hybridMultilevel"/>
    <w:tmpl w:val="A6F0D1AA"/>
    <w:lvl w:ilvl="0" w:tplc="8580068C">
      <w:start w:val="2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B23D6E"/>
    <w:multiLevelType w:val="hybridMultilevel"/>
    <w:tmpl w:val="D8A0156E"/>
    <w:lvl w:ilvl="0" w:tplc="B01A82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EB6"/>
    <w:rsid w:val="0000788C"/>
    <w:rsid w:val="00036830"/>
    <w:rsid w:val="0011437B"/>
    <w:rsid w:val="00132C19"/>
    <w:rsid w:val="00147CCB"/>
    <w:rsid w:val="001637B3"/>
    <w:rsid w:val="001C02FE"/>
    <w:rsid w:val="001D3263"/>
    <w:rsid w:val="0023001C"/>
    <w:rsid w:val="0028003F"/>
    <w:rsid w:val="002F15A4"/>
    <w:rsid w:val="002F35DC"/>
    <w:rsid w:val="00356467"/>
    <w:rsid w:val="00370EFC"/>
    <w:rsid w:val="003878F5"/>
    <w:rsid w:val="003F67C1"/>
    <w:rsid w:val="0041631D"/>
    <w:rsid w:val="004A22CB"/>
    <w:rsid w:val="005313D3"/>
    <w:rsid w:val="00552DB2"/>
    <w:rsid w:val="005E1B75"/>
    <w:rsid w:val="005E22C7"/>
    <w:rsid w:val="00661B87"/>
    <w:rsid w:val="00670293"/>
    <w:rsid w:val="00690A9A"/>
    <w:rsid w:val="00691AA6"/>
    <w:rsid w:val="006E1D4C"/>
    <w:rsid w:val="006F19F8"/>
    <w:rsid w:val="00744770"/>
    <w:rsid w:val="007B0601"/>
    <w:rsid w:val="008F3A7A"/>
    <w:rsid w:val="00990021"/>
    <w:rsid w:val="00996DDA"/>
    <w:rsid w:val="00A05FD9"/>
    <w:rsid w:val="00A55EB6"/>
    <w:rsid w:val="00AC504B"/>
    <w:rsid w:val="00AF776D"/>
    <w:rsid w:val="00B95A49"/>
    <w:rsid w:val="00C543F9"/>
    <w:rsid w:val="00C65623"/>
    <w:rsid w:val="00CA36BB"/>
    <w:rsid w:val="00CC381F"/>
    <w:rsid w:val="00CE106E"/>
    <w:rsid w:val="00D66425"/>
    <w:rsid w:val="00D84C2C"/>
    <w:rsid w:val="00D92447"/>
    <w:rsid w:val="00D96F10"/>
    <w:rsid w:val="00E23C5D"/>
    <w:rsid w:val="00E57B47"/>
    <w:rsid w:val="00F5453D"/>
    <w:rsid w:val="00F61063"/>
    <w:rsid w:val="00F91DD6"/>
    <w:rsid w:val="00FB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B3E312-BC7A-439F-B19F-12BD406AA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EB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E10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1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1DD6"/>
    <w:rPr>
      <w:rFonts w:ascii="Segoe UI" w:hAnsi="Segoe UI" w:cs="Segoe UI"/>
      <w:sz w:val="18"/>
      <w:szCs w:val="18"/>
    </w:rPr>
  </w:style>
  <w:style w:type="paragraph" w:customStyle="1" w:styleId="DecimalAligned">
    <w:name w:val="Decimal Aligned"/>
    <w:basedOn w:val="a"/>
    <w:uiPriority w:val="40"/>
    <w:qFormat/>
    <w:rsid w:val="006F19F8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uk-UA"/>
    </w:rPr>
  </w:style>
  <w:style w:type="paragraph" w:styleId="a6">
    <w:name w:val="footnote text"/>
    <w:basedOn w:val="a"/>
    <w:link w:val="a7"/>
    <w:uiPriority w:val="99"/>
    <w:unhideWhenUsed/>
    <w:rsid w:val="006F19F8"/>
    <w:pPr>
      <w:spacing w:after="0" w:line="240" w:lineRule="auto"/>
    </w:pPr>
    <w:rPr>
      <w:rFonts w:eastAsiaTheme="minorEastAsia" w:cs="Times New Roman"/>
      <w:sz w:val="20"/>
      <w:szCs w:val="20"/>
      <w:lang w:eastAsia="uk-UA"/>
    </w:rPr>
  </w:style>
  <w:style w:type="character" w:customStyle="1" w:styleId="a7">
    <w:name w:val="Текст сноски Знак"/>
    <w:basedOn w:val="a0"/>
    <w:link w:val="a6"/>
    <w:uiPriority w:val="99"/>
    <w:rsid w:val="006F19F8"/>
    <w:rPr>
      <w:rFonts w:eastAsiaTheme="minorEastAsia" w:cs="Times New Roman"/>
      <w:sz w:val="20"/>
      <w:szCs w:val="20"/>
      <w:lang w:eastAsia="uk-UA"/>
    </w:rPr>
  </w:style>
  <w:style w:type="character" w:styleId="a8">
    <w:name w:val="Subtle Emphasis"/>
    <w:basedOn w:val="a0"/>
    <w:uiPriority w:val="19"/>
    <w:qFormat/>
    <w:rsid w:val="006F19F8"/>
    <w:rPr>
      <w:i/>
      <w:iCs/>
    </w:rPr>
  </w:style>
  <w:style w:type="table" w:styleId="-1">
    <w:name w:val="Light Shading Accent 1"/>
    <w:basedOn w:val="a1"/>
    <w:uiPriority w:val="60"/>
    <w:rsid w:val="006F19F8"/>
    <w:pPr>
      <w:spacing w:after="0" w:line="240" w:lineRule="auto"/>
    </w:pPr>
    <w:rPr>
      <w:rFonts w:eastAsiaTheme="minorEastAsia"/>
      <w:color w:val="2E74B5" w:themeColor="accent1" w:themeShade="BF"/>
      <w:lang w:eastAsia="uk-UA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8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623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2021-08-18T13:06:00Z</cp:lastPrinted>
  <dcterms:created xsi:type="dcterms:W3CDTF">2021-08-27T10:54:00Z</dcterms:created>
  <dcterms:modified xsi:type="dcterms:W3CDTF">2021-08-27T10:54:00Z</dcterms:modified>
</cp:coreProperties>
</file>