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729" w:rsidRDefault="002A4729" w:rsidP="002A4729">
      <w:pPr>
        <w:ind w:right="4819"/>
      </w:pPr>
      <w:bookmarkStart w:id="0" w:name="_GoBack"/>
      <w:bookmarkEnd w:id="0"/>
      <w:r>
        <w:t>Про оскарження постанов адміністративної комісії</w:t>
      </w:r>
    </w:p>
    <w:p w:rsidR="002A4729" w:rsidRDefault="002A4729" w:rsidP="002A4729"/>
    <w:p w:rsidR="002A4729" w:rsidRDefault="002A4729" w:rsidP="002A4729">
      <w:pPr>
        <w:autoSpaceDE w:val="0"/>
        <w:autoSpaceDN w:val="0"/>
        <w:adjustRightInd w:val="0"/>
        <w:ind w:firstLine="567"/>
        <w:jc w:val="both"/>
      </w:pPr>
      <w:r>
        <w:rPr>
          <w:rStyle w:val="rvts7"/>
          <w:color w:val="000000"/>
          <w:szCs w:val="28"/>
        </w:rPr>
        <w:t>Керуючись ст. ст. 38, 52 Закону України «Про місцеве самоврядування в Україні»,</w:t>
      </w:r>
      <w:r>
        <w:rPr>
          <w:rStyle w:val="rvts7"/>
          <w:color w:val="000000"/>
          <w:sz w:val="14"/>
          <w:szCs w:val="14"/>
        </w:rPr>
        <w:t xml:space="preserve"> </w:t>
      </w:r>
      <w:r>
        <w:t>ст. ст. 288, 293 КУпАП та розглянувши скаргу на постанову адміністративної комісії №11/650 від 11.08.2021 року  про накладення стягнення у вигляді штрафу за правопорушення, передбачене ч.2 ст.156 КУпАП, виконавчий комітет Івано-Франківської міської ради</w:t>
      </w:r>
    </w:p>
    <w:p w:rsidR="002A4729" w:rsidRDefault="002A4729" w:rsidP="002A4729">
      <w:pPr>
        <w:rPr>
          <w:sz w:val="16"/>
          <w:szCs w:val="16"/>
        </w:rPr>
      </w:pPr>
    </w:p>
    <w:p w:rsidR="002A4729" w:rsidRDefault="002A4729" w:rsidP="002A4729">
      <w:pPr>
        <w:jc w:val="center"/>
        <w:rPr>
          <w:sz w:val="24"/>
          <w:szCs w:val="24"/>
        </w:rPr>
      </w:pPr>
      <w:r>
        <w:rPr>
          <w:sz w:val="24"/>
          <w:szCs w:val="24"/>
        </w:rPr>
        <w:t>В И Р І Ш И В:</w:t>
      </w:r>
    </w:p>
    <w:p w:rsidR="002A4729" w:rsidRDefault="002A4729" w:rsidP="002A4729">
      <w:pPr>
        <w:rPr>
          <w:sz w:val="24"/>
          <w:szCs w:val="24"/>
        </w:rPr>
      </w:pPr>
    </w:p>
    <w:p w:rsidR="002A4729" w:rsidRDefault="002A4729" w:rsidP="002A4729">
      <w:pPr>
        <w:pStyle w:val="2"/>
        <w:ind w:firstLine="0"/>
        <w:jc w:val="both"/>
      </w:pPr>
      <w:r>
        <w:t xml:space="preserve">1.Залишити постанову адміністративної комісії №11/650 від 11.08.2021  року про накладення штрафу у розмірі 6 800 грн на гр. Головату Г.М без змін, а скаргу без задоволення. </w:t>
      </w:r>
    </w:p>
    <w:p w:rsidR="002A4729" w:rsidRDefault="002A4729" w:rsidP="002A4729">
      <w:pPr>
        <w:pStyle w:val="2"/>
        <w:ind w:firstLine="0"/>
        <w:jc w:val="both"/>
      </w:pPr>
      <w:r>
        <w:t>2.Контроль за виконанням даного рішення покласти на керуючого справами виконавчого комітету Івано-Франківської міської ради І. Шевчука.</w:t>
      </w:r>
    </w:p>
    <w:p w:rsidR="002A4729" w:rsidRDefault="002A4729" w:rsidP="002A4729">
      <w:r>
        <w:t xml:space="preserve">     </w:t>
      </w:r>
    </w:p>
    <w:p w:rsidR="002A4729" w:rsidRDefault="002A4729" w:rsidP="002A4729">
      <w:r>
        <w:t xml:space="preserve"> </w:t>
      </w:r>
    </w:p>
    <w:p w:rsidR="002A4729" w:rsidRDefault="002A4729" w:rsidP="002A4729">
      <w:pPr>
        <w:ind w:left="567"/>
      </w:pPr>
    </w:p>
    <w:p w:rsidR="002A4729" w:rsidRDefault="002A4729" w:rsidP="002A4729">
      <w:r>
        <w:t xml:space="preserve">Міський голова                                                                    Руслан </w:t>
      </w:r>
      <w:proofErr w:type="spellStart"/>
      <w:r>
        <w:t>Марцінків</w:t>
      </w:r>
      <w:proofErr w:type="spellEnd"/>
      <w:r>
        <w:t xml:space="preserve">                                                   </w:t>
      </w:r>
    </w:p>
    <w:p w:rsidR="00AB1B9C" w:rsidRDefault="00983760"/>
    <w:sectPr w:rsidR="00AB1B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729"/>
    <w:rsid w:val="002A4729"/>
    <w:rsid w:val="00983760"/>
    <w:rsid w:val="00CB155A"/>
    <w:rsid w:val="00E0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2F650A-6305-4487-A05C-DCACD87B5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72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A4729"/>
    <w:pPr>
      <w:ind w:firstLine="709"/>
    </w:pPr>
  </w:style>
  <w:style w:type="character" w:customStyle="1" w:styleId="20">
    <w:name w:val="Основной текст с отступом 2 Знак"/>
    <w:basedOn w:val="a0"/>
    <w:link w:val="2"/>
    <w:semiHidden/>
    <w:rsid w:val="002A472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rvts7">
    <w:name w:val="rvts7"/>
    <w:basedOn w:val="a0"/>
    <w:rsid w:val="002A47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554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2021-08-28T08:15:00Z</dcterms:created>
  <dcterms:modified xsi:type="dcterms:W3CDTF">2021-08-28T08:15:00Z</dcterms:modified>
</cp:coreProperties>
</file>