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BE" w:rsidRDefault="008D5ABE" w:rsidP="008D5ABE">
      <w:pPr>
        <w:ind w:right="5670"/>
      </w:pPr>
      <w:bookmarkStart w:id="0" w:name="_GoBack"/>
      <w:bookmarkEnd w:id="0"/>
    </w:p>
    <w:p w:rsidR="008D5ABE" w:rsidRPr="00E45128" w:rsidRDefault="008D5ABE" w:rsidP="008D5ABE">
      <w:pPr>
        <w:ind w:right="5670"/>
      </w:pPr>
      <w:r w:rsidRPr="00E45128">
        <w:t>Про організацію</w:t>
      </w:r>
      <w:r>
        <w:t xml:space="preserve"> </w:t>
      </w:r>
      <w:r w:rsidRPr="00E45128">
        <w:t>та проведення обмінних концертів</w:t>
      </w:r>
    </w:p>
    <w:p w:rsidR="008D5ABE" w:rsidRPr="00E45128" w:rsidRDefault="008D5ABE" w:rsidP="008D5ABE"/>
    <w:p w:rsidR="008D5ABE" w:rsidRPr="00E45128" w:rsidRDefault="008D5ABE" w:rsidP="008D5ABE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</w:rPr>
      </w:pPr>
      <w:r w:rsidRPr="00E45128">
        <w:rPr>
          <w:sz w:val="28"/>
          <w:szCs w:val="28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 створення належних умов для культурного, духовн</w:t>
      </w:r>
      <w:r>
        <w:rPr>
          <w:sz w:val="28"/>
          <w:szCs w:val="28"/>
        </w:rPr>
        <w:t>ого та естетичного збагачення</w:t>
      </w:r>
      <w:r w:rsidRPr="00E45128">
        <w:rPr>
          <w:sz w:val="28"/>
          <w:szCs w:val="28"/>
        </w:rPr>
        <w:t xml:space="preserve"> мешканців сіл </w:t>
      </w:r>
      <w:r>
        <w:rPr>
          <w:sz w:val="28"/>
          <w:szCs w:val="28"/>
        </w:rPr>
        <w:t>Івано-Франківської міської територіальної громади</w:t>
      </w:r>
      <w:r w:rsidRPr="00FF35EA">
        <w:rPr>
          <w:rStyle w:val="FontStyle18"/>
          <w:sz w:val="28"/>
          <w:szCs w:val="28"/>
        </w:rPr>
        <w:t>,</w:t>
      </w:r>
      <w:r w:rsidRPr="00E45128">
        <w:rPr>
          <w:rStyle w:val="FontStyle18"/>
          <w:sz w:val="28"/>
          <w:szCs w:val="28"/>
        </w:rPr>
        <w:t xml:space="preserve"> виконавчий комітет Івано-Франківської міської ради</w:t>
      </w:r>
    </w:p>
    <w:p w:rsidR="008D5ABE" w:rsidRPr="00E45128" w:rsidRDefault="008D5ABE" w:rsidP="008D5ABE">
      <w:pPr>
        <w:pStyle w:val="Style7"/>
        <w:widowControl/>
        <w:spacing w:line="240" w:lineRule="auto"/>
        <w:ind w:firstLine="0"/>
        <w:jc w:val="both"/>
        <w:rPr>
          <w:rStyle w:val="FontStyle18"/>
          <w:sz w:val="28"/>
          <w:szCs w:val="28"/>
        </w:rPr>
      </w:pPr>
    </w:p>
    <w:p w:rsidR="008D5ABE" w:rsidRPr="00E45128" w:rsidRDefault="008D5ABE" w:rsidP="008D5AB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E45128">
        <w:rPr>
          <w:rStyle w:val="FontStyle18"/>
          <w:sz w:val="28"/>
          <w:szCs w:val="28"/>
        </w:rPr>
        <w:t>вирішив:</w:t>
      </w:r>
    </w:p>
    <w:p w:rsidR="008D5ABE" w:rsidRPr="00E45128" w:rsidRDefault="008D5ABE" w:rsidP="008D5AB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</w:p>
    <w:p w:rsidR="008D5ABE" w:rsidRDefault="008D5ABE" w:rsidP="008D5ABE">
      <w:pPr>
        <w:numPr>
          <w:ilvl w:val="0"/>
          <w:numId w:val="1"/>
        </w:numPr>
        <w:jc w:val="both"/>
      </w:pPr>
      <w:r w:rsidRPr="00076A36">
        <w:t>Департаменту культури міської ради (Н.Загурська):</w:t>
      </w:r>
    </w:p>
    <w:p w:rsidR="008D5ABE" w:rsidRDefault="008D5ABE" w:rsidP="008D5ABE">
      <w:pPr>
        <w:numPr>
          <w:ilvl w:val="0"/>
          <w:numId w:val="2"/>
        </w:numPr>
        <w:jc w:val="both"/>
      </w:pPr>
      <w:r>
        <w:t xml:space="preserve">забезпечити </w:t>
      </w:r>
      <w:r w:rsidRPr="00E45128">
        <w:t>організацію та проведення</w:t>
      </w:r>
      <w:r>
        <w:t xml:space="preserve"> </w:t>
      </w:r>
      <w:r w:rsidRPr="00902B56">
        <w:t>18</w:t>
      </w:r>
      <w:r>
        <w:t xml:space="preserve"> </w:t>
      </w:r>
      <w:r w:rsidRPr="00E45128">
        <w:t>обмінних концертів</w:t>
      </w:r>
      <w:r>
        <w:t xml:space="preserve"> у се</w:t>
      </w:r>
      <w:r w:rsidRPr="00E45128">
        <w:t>л</w:t>
      </w:r>
      <w:r>
        <w:t>ах</w:t>
      </w:r>
      <w:r w:rsidRPr="00E45128">
        <w:t xml:space="preserve"> </w:t>
      </w:r>
      <w:r>
        <w:t>Івано-Франківської міської територіальної громади у вересні-грудні 2021 року;</w:t>
      </w:r>
    </w:p>
    <w:p w:rsidR="008D5ABE" w:rsidRPr="00076A36" w:rsidRDefault="008D5ABE" w:rsidP="008D5ABE">
      <w:pPr>
        <w:pStyle w:val="a4"/>
        <w:numPr>
          <w:ilvl w:val="0"/>
          <w:numId w:val="2"/>
        </w:numPr>
        <w:jc w:val="both"/>
      </w:pPr>
      <w:r w:rsidRPr="00076A36">
        <w:t xml:space="preserve">розробити та затвердити наказом графік проведення </w:t>
      </w:r>
      <w:r w:rsidRPr="00E45128">
        <w:t>обмінних концертів</w:t>
      </w:r>
      <w:r w:rsidRPr="00076A36">
        <w:t xml:space="preserve"> </w:t>
      </w:r>
      <w:r>
        <w:t>у се</w:t>
      </w:r>
      <w:r w:rsidRPr="00E45128">
        <w:t>л</w:t>
      </w:r>
      <w:r>
        <w:t>ах</w:t>
      </w:r>
      <w:r w:rsidRPr="00E45128">
        <w:t xml:space="preserve"> </w:t>
      </w:r>
      <w:r>
        <w:t>Івано-Франківської міської  територіальної громади;</w:t>
      </w:r>
    </w:p>
    <w:p w:rsidR="008D5ABE" w:rsidRPr="00E45128" w:rsidRDefault="008D5ABE" w:rsidP="008D5ABE">
      <w:pPr>
        <w:pStyle w:val="a4"/>
        <w:numPr>
          <w:ilvl w:val="0"/>
          <w:numId w:val="2"/>
        </w:numPr>
        <w:jc w:val="both"/>
      </w:pPr>
      <w:r>
        <w:t xml:space="preserve">письмово </w:t>
      </w:r>
      <w:r w:rsidRPr="00076A36">
        <w:t>повідом</w:t>
      </w:r>
      <w:r>
        <w:t>и</w:t>
      </w:r>
      <w:r w:rsidRPr="00076A36">
        <w:t xml:space="preserve">ти структурні підрозділи </w:t>
      </w:r>
      <w:r w:rsidRPr="00076A36">
        <w:rPr>
          <w:color w:val="000000"/>
          <w:shd w:val="clear" w:color="auto" w:fill="FFFFFF"/>
        </w:rPr>
        <w:t xml:space="preserve">виконавчого комітету Івано-Франківської міської ради, комунальні підприємства міста та </w:t>
      </w:r>
      <w:r w:rsidRPr="00076A36">
        <w:t>інші служби</w:t>
      </w:r>
      <w:r>
        <w:t>, зазначені у п.2 –</w:t>
      </w:r>
      <w:r w:rsidRPr="00076A36">
        <w:t xml:space="preserve"> п.</w:t>
      </w:r>
      <w:r>
        <w:t>3</w:t>
      </w:r>
      <w:r w:rsidRPr="00076A36">
        <w:t xml:space="preserve"> даного рішення про </w:t>
      </w:r>
      <w:r>
        <w:t xml:space="preserve">місце та час </w:t>
      </w:r>
      <w:r w:rsidRPr="00076A36">
        <w:t xml:space="preserve">проведення </w:t>
      </w:r>
      <w:r>
        <w:t>обмінних концертів</w:t>
      </w:r>
      <w:r w:rsidRPr="00076A36">
        <w:t xml:space="preserve"> за 7 днів до їх проведення.  </w:t>
      </w:r>
    </w:p>
    <w:p w:rsidR="008D5ABE" w:rsidRDefault="008D5ABE" w:rsidP="008D5ABE">
      <w:pPr>
        <w:numPr>
          <w:ilvl w:val="0"/>
          <w:numId w:val="1"/>
        </w:numPr>
        <w:jc w:val="both"/>
      </w:pPr>
      <w:r w:rsidRPr="00640735">
        <w:t>Департамент</w:t>
      </w:r>
      <w:r>
        <w:t>у</w:t>
      </w:r>
      <w:r w:rsidRPr="00640735">
        <w:t xml:space="preserve"> стратегічного розвитку, цифрових трансформацій, роботи із засобами масової інформації, комунікації з мешканцями </w:t>
      </w:r>
      <w:r w:rsidRPr="00E45128">
        <w:t xml:space="preserve"> (</w:t>
      </w:r>
      <w:r>
        <w:t xml:space="preserve">З. </w:t>
      </w:r>
      <w:proofErr w:type="spellStart"/>
      <w:r>
        <w:t>Гелеван</w:t>
      </w:r>
      <w:proofErr w:type="spellEnd"/>
      <w:r w:rsidRPr="00E45128">
        <w:t>) довести інформацію про проведення обмінних к</w:t>
      </w:r>
      <w:r>
        <w:t>онцертів до громадськості Івано-Франківської міської територіальної громади</w:t>
      </w:r>
      <w:r w:rsidRPr="00E45128">
        <w:t xml:space="preserve"> </w:t>
      </w:r>
      <w:r>
        <w:t xml:space="preserve">та </w:t>
      </w:r>
      <w:r w:rsidRPr="00E45128">
        <w:t>забезпечити висвітлення її у засобах масової інформації.</w:t>
      </w:r>
    </w:p>
    <w:p w:rsidR="008D5ABE" w:rsidRPr="002D0A1F" w:rsidRDefault="008D5ABE" w:rsidP="008D5ABE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C15AD6">
        <w:rPr>
          <w:shd w:val="clear" w:color="auto" w:fill="FFFFFF"/>
          <w:lang w:val="uk-UA"/>
        </w:rPr>
        <w:t>Управлінню транспорту та зв’язку міської ради (</w:t>
      </w:r>
      <w:proofErr w:type="spellStart"/>
      <w:r w:rsidRPr="00C15AD6">
        <w:rPr>
          <w:shd w:val="clear" w:color="auto" w:fill="FFFFFF"/>
          <w:lang w:val="uk-UA"/>
        </w:rPr>
        <w:t>А.Гіглюк</w:t>
      </w:r>
      <w:proofErr w:type="spellEnd"/>
      <w:r w:rsidRPr="00C15AD6">
        <w:rPr>
          <w:shd w:val="clear" w:color="auto" w:fill="FFFFFF"/>
          <w:lang w:val="uk-UA"/>
        </w:rPr>
        <w:t>) забезпечити перевезення творчих колективів.</w:t>
      </w:r>
    </w:p>
    <w:p w:rsidR="008D5ABE" w:rsidRPr="00FA45ED" w:rsidRDefault="008D5ABE" w:rsidP="008D5ABE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A45ED">
        <w:rPr>
          <w:rStyle w:val="rvts7"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 за проведення заходів</w:t>
      </w:r>
      <w:r w:rsidRPr="00FA45ED">
        <w:rPr>
          <w:rStyle w:val="rvts7"/>
          <w:sz w:val="28"/>
          <w:szCs w:val="28"/>
          <w:shd w:val="clear" w:color="auto" w:fill="FFFFFF"/>
        </w:rPr>
        <w:t> </w:t>
      </w:r>
      <w:r w:rsidRPr="00FA45ED">
        <w:rPr>
          <w:rStyle w:val="rvts14"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</w:t>
      </w:r>
      <w:r w:rsidRPr="00FA45ED">
        <w:rPr>
          <w:rStyle w:val="rvts10"/>
          <w:color w:val="000000"/>
          <w:sz w:val="28"/>
          <w:szCs w:val="28"/>
          <w:shd w:val="clear" w:color="auto" w:fill="FFFFFF"/>
        </w:rPr>
        <w:t> </w:t>
      </w:r>
      <w:r w:rsidRPr="00FA45ED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КМУ, рішеннях</w:t>
      </w:r>
      <w:r w:rsidRPr="00FA45ED">
        <w:rPr>
          <w:rStyle w:val="rvts14"/>
          <w:color w:val="000000"/>
          <w:sz w:val="28"/>
          <w:szCs w:val="28"/>
        </w:rPr>
        <w:t> </w:t>
      </w:r>
      <w:r w:rsidRPr="00FA45ED">
        <w:rPr>
          <w:rStyle w:val="rvts14"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 та Тимчасової обласної протиепідемічної комісії в Івано-Франківській області.</w:t>
      </w:r>
    </w:p>
    <w:p w:rsidR="008D5ABE" w:rsidRPr="00E45128" w:rsidRDefault="008D5ABE" w:rsidP="008D5ABE">
      <w:pPr>
        <w:numPr>
          <w:ilvl w:val="0"/>
          <w:numId w:val="1"/>
        </w:numPr>
        <w:jc w:val="both"/>
      </w:pPr>
      <w:r w:rsidRPr="00E45128">
        <w:rPr>
          <w:color w:val="000000"/>
        </w:rPr>
        <w:t>Фінансовому управлінню міської ради (</w:t>
      </w:r>
      <w:proofErr w:type="spellStart"/>
      <w:r>
        <w:rPr>
          <w:color w:val="000000"/>
        </w:rPr>
        <w:t>Г.Яцків</w:t>
      </w:r>
      <w:proofErr w:type="spellEnd"/>
      <w:r w:rsidRPr="00E45128">
        <w:rPr>
          <w:color w:val="000000"/>
        </w:rPr>
        <w:t xml:space="preserve">) профінансувати </w:t>
      </w:r>
      <w:r w:rsidRPr="00E45128">
        <w:t xml:space="preserve">витрати на організацію і проведення обмінних концертів </w:t>
      </w:r>
      <w:r w:rsidRPr="00E45128">
        <w:rPr>
          <w:color w:val="000000"/>
        </w:rPr>
        <w:t>ві</w:t>
      </w:r>
      <w:r>
        <w:rPr>
          <w:color w:val="000000"/>
        </w:rPr>
        <w:t>дповідно до кошторису (додаток</w:t>
      </w:r>
      <w:r w:rsidRPr="00E45128">
        <w:rPr>
          <w:color w:val="000000"/>
        </w:rPr>
        <w:t>).</w:t>
      </w:r>
    </w:p>
    <w:p w:rsidR="008D5ABE" w:rsidRPr="00E45128" w:rsidRDefault="008D5ABE" w:rsidP="008D5ABE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8D5ABE" w:rsidRPr="00E45128" w:rsidRDefault="008D5ABE" w:rsidP="008D5ABE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E45128">
        <w:rPr>
          <w:color w:val="000000"/>
        </w:rPr>
        <w:t xml:space="preserve">Контроль за виконанням рішення покласти на заступника міського голови </w:t>
      </w:r>
      <w:r>
        <w:rPr>
          <w:color w:val="000000"/>
        </w:rPr>
        <w:t>В. Дротянко</w:t>
      </w:r>
      <w:r w:rsidRPr="00E45128">
        <w:rPr>
          <w:color w:val="000000"/>
        </w:rPr>
        <w:t>.</w:t>
      </w:r>
    </w:p>
    <w:p w:rsidR="008D5ABE" w:rsidRPr="00E45128" w:rsidRDefault="008D5ABE" w:rsidP="008D5ABE">
      <w:pPr>
        <w:ind w:left="709" w:firstLine="130"/>
        <w:jc w:val="both"/>
      </w:pPr>
    </w:p>
    <w:p w:rsidR="008D5ABE" w:rsidRDefault="008D5ABE" w:rsidP="008D5ABE">
      <w:pPr>
        <w:ind w:firstLine="708"/>
        <w:rPr>
          <w:b/>
        </w:rPr>
      </w:pPr>
      <w:r w:rsidRPr="004633DA"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33DA">
        <w:t>Руслан Марцінків</w:t>
      </w:r>
      <w:r>
        <w:rPr>
          <w:b/>
        </w:rPr>
        <w:t xml:space="preserve"> 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E323A"/>
    <w:multiLevelType w:val="hybridMultilevel"/>
    <w:tmpl w:val="84121F8A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BE"/>
    <w:rsid w:val="004E2545"/>
    <w:rsid w:val="008D5ABE"/>
    <w:rsid w:val="00B3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C040C-9625-44C2-A31E-B6F17019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BE"/>
    <w:rPr>
      <w:rFonts w:eastAsia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ABE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8D5ABE"/>
    <w:pPr>
      <w:ind w:left="708"/>
    </w:pPr>
  </w:style>
  <w:style w:type="paragraph" w:customStyle="1" w:styleId="Style7">
    <w:name w:val="Style7"/>
    <w:basedOn w:val="a"/>
    <w:rsid w:val="008D5AB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</w:rPr>
  </w:style>
  <w:style w:type="paragraph" w:customStyle="1" w:styleId="Style8">
    <w:name w:val="Style8"/>
    <w:basedOn w:val="a"/>
    <w:rsid w:val="008D5AB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8">
    <w:name w:val="Font Style18"/>
    <w:rsid w:val="008D5ABE"/>
    <w:rPr>
      <w:rFonts w:ascii="Times New Roman" w:hAnsi="Times New Roman" w:cs="Times New Roman"/>
      <w:sz w:val="18"/>
      <w:szCs w:val="18"/>
    </w:rPr>
  </w:style>
  <w:style w:type="character" w:customStyle="1" w:styleId="rvts7">
    <w:name w:val="rvts7"/>
    <w:rsid w:val="008D5ABE"/>
  </w:style>
  <w:style w:type="paragraph" w:customStyle="1" w:styleId="rvps26">
    <w:name w:val="rvps26"/>
    <w:basedOn w:val="a"/>
    <w:rsid w:val="008D5AB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4">
    <w:name w:val="rvts14"/>
    <w:rsid w:val="008D5ABE"/>
  </w:style>
  <w:style w:type="character" w:customStyle="1" w:styleId="rvts10">
    <w:name w:val="rvts10"/>
    <w:rsid w:val="008D5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2021-08-20T07:07:00Z</dcterms:created>
  <dcterms:modified xsi:type="dcterms:W3CDTF">2021-08-20T07:07:00Z</dcterms:modified>
</cp:coreProperties>
</file>