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4749" w:rsidRDefault="00084749" w:rsidP="00084749">
      <w:pPr>
        <w:tabs>
          <w:tab w:val="left" w:pos="4820"/>
        </w:tabs>
        <w:ind w:right="5034"/>
        <w:rPr>
          <w:sz w:val="28"/>
          <w:szCs w:val="28"/>
          <w:lang w:val="en-US"/>
        </w:rPr>
      </w:pPr>
      <w:bookmarkStart w:id="0" w:name="_GoBack"/>
      <w:bookmarkEnd w:id="0"/>
    </w:p>
    <w:p w:rsidR="00084749" w:rsidRDefault="00084749" w:rsidP="00084749">
      <w:pPr>
        <w:tabs>
          <w:tab w:val="left" w:pos="4820"/>
        </w:tabs>
        <w:ind w:right="5034"/>
        <w:rPr>
          <w:sz w:val="28"/>
          <w:szCs w:val="28"/>
          <w:lang w:val="en-US"/>
        </w:rPr>
      </w:pPr>
    </w:p>
    <w:p w:rsidR="00084749" w:rsidRDefault="00084749" w:rsidP="00084749">
      <w:pPr>
        <w:tabs>
          <w:tab w:val="left" w:pos="4820"/>
        </w:tabs>
        <w:ind w:right="5034"/>
        <w:rPr>
          <w:sz w:val="28"/>
          <w:szCs w:val="28"/>
          <w:lang w:val="en-US"/>
        </w:rPr>
      </w:pPr>
    </w:p>
    <w:p w:rsidR="00084749" w:rsidRDefault="00084749" w:rsidP="00084749">
      <w:pPr>
        <w:tabs>
          <w:tab w:val="left" w:pos="4820"/>
        </w:tabs>
        <w:ind w:right="5034"/>
        <w:rPr>
          <w:sz w:val="28"/>
          <w:szCs w:val="28"/>
          <w:lang w:val="en-US"/>
        </w:rPr>
      </w:pPr>
    </w:p>
    <w:p w:rsidR="00084749" w:rsidRDefault="00084749" w:rsidP="00084749">
      <w:pPr>
        <w:tabs>
          <w:tab w:val="left" w:pos="4820"/>
        </w:tabs>
        <w:ind w:right="5034"/>
        <w:rPr>
          <w:sz w:val="28"/>
          <w:szCs w:val="28"/>
          <w:lang w:val="en-US"/>
        </w:rPr>
      </w:pPr>
    </w:p>
    <w:p w:rsidR="00084749" w:rsidRDefault="00084749" w:rsidP="00084749">
      <w:pPr>
        <w:tabs>
          <w:tab w:val="left" w:pos="4820"/>
        </w:tabs>
        <w:ind w:right="5034"/>
        <w:rPr>
          <w:sz w:val="28"/>
          <w:szCs w:val="28"/>
          <w:lang w:val="en-US"/>
        </w:rPr>
      </w:pPr>
    </w:p>
    <w:p w:rsidR="00084749" w:rsidRDefault="00084749" w:rsidP="00084749">
      <w:pPr>
        <w:tabs>
          <w:tab w:val="left" w:pos="4820"/>
        </w:tabs>
        <w:ind w:right="5034"/>
        <w:rPr>
          <w:sz w:val="28"/>
          <w:szCs w:val="28"/>
          <w:lang w:val="en-US"/>
        </w:rPr>
      </w:pPr>
    </w:p>
    <w:p w:rsidR="00084749" w:rsidRDefault="00084749" w:rsidP="00084749">
      <w:pPr>
        <w:tabs>
          <w:tab w:val="left" w:pos="4820"/>
        </w:tabs>
        <w:ind w:right="5034"/>
        <w:rPr>
          <w:sz w:val="28"/>
          <w:szCs w:val="28"/>
          <w:lang w:val="en-US"/>
        </w:rPr>
      </w:pPr>
    </w:p>
    <w:p w:rsidR="00084749" w:rsidRDefault="00084749" w:rsidP="00084749">
      <w:pPr>
        <w:tabs>
          <w:tab w:val="left" w:pos="4820"/>
        </w:tabs>
        <w:ind w:right="5034"/>
        <w:rPr>
          <w:sz w:val="28"/>
          <w:szCs w:val="28"/>
          <w:lang w:val="en-US"/>
        </w:rPr>
      </w:pPr>
    </w:p>
    <w:p w:rsidR="00084749" w:rsidRDefault="00084749" w:rsidP="00084749">
      <w:pPr>
        <w:tabs>
          <w:tab w:val="left" w:pos="4820"/>
        </w:tabs>
        <w:ind w:right="5034"/>
        <w:rPr>
          <w:sz w:val="28"/>
          <w:szCs w:val="28"/>
          <w:lang w:val="en-US"/>
        </w:rPr>
      </w:pPr>
    </w:p>
    <w:p w:rsidR="00084749" w:rsidRDefault="00084749" w:rsidP="00084749">
      <w:pPr>
        <w:tabs>
          <w:tab w:val="left" w:pos="4820"/>
        </w:tabs>
        <w:ind w:right="5034"/>
        <w:rPr>
          <w:sz w:val="28"/>
          <w:szCs w:val="28"/>
          <w:lang w:val="en-US"/>
        </w:rPr>
      </w:pPr>
    </w:p>
    <w:p w:rsidR="00084749" w:rsidRDefault="00084749" w:rsidP="00084749">
      <w:pPr>
        <w:tabs>
          <w:tab w:val="left" w:pos="4820"/>
        </w:tabs>
        <w:ind w:right="5034"/>
        <w:rPr>
          <w:sz w:val="28"/>
          <w:szCs w:val="28"/>
          <w:lang w:val="en-US"/>
        </w:rPr>
      </w:pPr>
    </w:p>
    <w:p w:rsidR="00084749" w:rsidRDefault="00084749" w:rsidP="00084749">
      <w:pPr>
        <w:tabs>
          <w:tab w:val="left" w:pos="4820"/>
        </w:tabs>
        <w:ind w:right="5034"/>
        <w:rPr>
          <w:sz w:val="28"/>
          <w:szCs w:val="28"/>
          <w:lang w:val="en-US"/>
        </w:rPr>
      </w:pPr>
    </w:p>
    <w:p w:rsidR="00084749" w:rsidRPr="008015D3" w:rsidRDefault="00084749" w:rsidP="00084749">
      <w:pPr>
        <w:tabs>
          <w:tab w:val="left" w:pos="4820"/>
        </w:tabs>
        <w:ind w:right="50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демонтаж</w:t>
      </w:r>
      <w:r w:rsidR="008015D3">
        <w:rPr>
          <w:sz w:val="28"/>
          <w:szCs w:val="28"/>
          <w:lang w:val="en-US"/>
        </w:rPr>
        <w:t xml:space="preserve"> </w:t>
      </w:r>
      <w:r w:rsidR="008015D3">
        <w:rPr>
          <w:sz w:val="28"/>
          <w:szCs w:val="28"/>
          <w:lang w:val="uk-UA"/>
        </w:rPr>
        <w:t>об’єктів</w:t>
      </w:r>
    </w:p>
    <w:p w:rsidR="00084749" w:rsidRDefault="008015D3" w:rsidP="00084749">
      <w:pPr>
        <w:tabs>
          <w:tab w:val="left" w:pos="4820"/>
        </w:tabs>
        <w:ind w:right="35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зовнішньої реклами</w:t>
      </w:r>
    </w:p>
    <w:p w:rsidR="00084749" w:rsidRDefault="00084749" w:rsidP="00084749">
      <w:pPr>
        <w:shd w:val="clear" w:color="auto" w:fill="FFFFFF"/>
        <w:tabs>
          <w:tab w:val="left" w:pos="4820"/>
        </w:tabs>
        <w:ind w:left="284" w:right="-568" w:firstLine="567"/>
        <w:jc w:val="both"/>
        <w:rPr>
          <w:sz w:val="28"/>
          <w:szCs w:val="28"/>
          <w:lang w:val="uk-UA"/>
        </w:rPr>
      </w:pPr>
    </w:p>
    <w:p w:rsidR="00084749" w:rsidRDefault="00084749" w:rsidP="00084749">
      <w:pPr>
        <w:shd w:val="clear" w:color="auto" w:fill="FFFFFF"/>
        <w:tabs>
          <w:tab w:val="left" w:pos="4820"/>
        </w:tabs>
        <w:ind w:left="284" w:right="-568" w:firstLine="567"/>
        <w:jc w:val="both"/>
        <w:rPr>
          <w:sz w:val="28"/>
          <w:szCs w:val="28"/>
          <w:lang w:val="uk-UA"/>
        </w:rPr>
      </w:pPr>
    </w:p>
    <w:p w:rsidR="00084749" w:rsidRDefault="00084749" w:rsidP="00084749">
      <w:pPr>
        <w:shd w:val="clear" w:color="auto" w:fill="FFFFFF"/>
        <w:tabs>
          <w:tab w:val="left" w:pos="4820"/>
        </w:tabs>
        <w:ind w:right="-2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Керуючись ст. 52 Закону України «Про місцеве самоврядування в Україні», відповідно до вимог Порядку розміщення зовнішньої реклами на території Івано-Франківської міської територіальної громади, затвердженого рішенням виконавчого комітету міської ради від 08.10.2019 р. № 1194 (зі змінами відповідно до рішень виконавчого комітету міської ради від 15.07.2020р. № 754,  від 03.09.2020 р. № 941 та від 22.12.2020 р. № 1390), вимог Правил благоустрою м. Івано-Франківська, затверджених рішенням міської ради від 02.05.2018р.  №106-19, на підставі актів обстеження (огляду) території та приписів про усунення порушень вимог законодавства у сфері благоустрою, складених комунальним підприємством «Муніципальна інспекція «Добродій», виконавчий комітет міської ради</w:t>
      </w:r>
    </w:p>
    <w:p w:rsidR="00084749" w:rsidRDefault="00084749" w:rsidP="00084749">
      <w:pPr>
        <w:tabs>
          <w:tab w:val="left" w:pos="4820"/>
        </w:tabs>
        <w:ind w:right="-28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</w:t>
      </w:r>
    </w:p>
    <w:p w:rsidR="00084749" w:rsidRDefault="00084749" w:rsidP="00084749">
      <w:pPr>
        <w:tabs>
          <w:tab w:val="left" w:pos="4820"/>
        </w:tabs>
        <w:ind w:right="-28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вирішив:</w:t>
      </w:r>
    </w:p>
    <w:p w:rsidR="00084749" w:rsidRDefault="00084749" w:rsidP="00084749">
      <w:pPr>
        <w:ind w:right="-285"/>
      </w:pPr>
    </w:p>
    <w:p w:rsidR="00084749" w:rsidRDefault="00084749" w:rsidP="00084749">
      <w:pPr>
        <w:tabs>
          <w:tab w:val="left" w:pos="4820"/>
          <w:tab w:val="left" w:pos="9214"/>
        </w:tabs>
        <w:ind w:right="-285" w:hanging="284"/>
        <w:jc w:val="both"/>
        <w:rPr>
          <w:sz w:val="28"/>
          <w:szCs w:val="28"/>
          <w:lang w:val="uk-UA"/>
        </w:rPr>
      </w:pPr>
      <w:r>
        <w:t xml:space="preserve">              </w:t>
      </w:r>
      <w:r>
        <w:rPr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1. Комунальному підприємству «Муніципальна інспекція «Добродій»  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  <w:lang w:val="uk-UA"/>
        </w:rPr>
        <w:t xml:space="preserve">(М. </w:t>
      </w:r>
      <w:proofErr w:type="spellStart"/>
      <w:r>
        <w:rPr>
          <w:sz w:val="28"/>
          <w:szCs w:val="28"/>
          <w:lang w:val="uk-UA"/>
        </w:rPr>
        <w:t>Шутак</w:t>
      </w:r>
      <w:proofErr w:type="spellEnd"/>
      <w:r>
        <w:rPr>
          <w:sz w:val="28"/>
          <w:szCs w:val="28"/>
          <w:lang w:val="uk-UA"/>
        </w:rPr>
        <w:t xml:space="preserve">) демонтувати об’єкти зовнішньої реклами, власників яких встановити неможливо, за адресами: </w:t>
      </w:r>
    </w:p>
    <w:p w:rsidR="00BD386D" w:rsidRPr="000C5B4D" w:rsidRDefault="00BD386D" w:rsidP="00BD386D">
      <w:pPr>
        <w:tabs>
          <w:tab w:val="left" w:pos="4820"/>
          <w:tab w:val="left" w:pos="9214"/>
        </w:tabs>
        <w:ind w:right="-2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1.1. Рекламну конструкцію на електроопорі поруч будинку № 178-А, що на вул. Во</w:t>
      </w:r>
      <w:r w:rsidR="000C5B4D">
        <w:rPr>
          <w:sz w:val="28"/>
          <w:szCs w:val="28"/>
          <w:lang w:val="uk-UA"/>
        </w:rPr>
        <w:t>вчинецькій  (кронштейн «Арсен»);</w:t>
      </w:r>
    </w:p>
    <w:p w:rsidR="00BD386D" w:rsidRDefault="00BD386D" w:rsidP="00BD386D">
      <w:pPr>
        <w:tabs>
          <w:tab w:val="left" w:pos="4820"/>
          <w:tab w:val="left" w:pos="9214"/>
        </w:tabs>
        <w:ind w:right="-2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1.2. Рекламну конструкцію на електроопорі поруч будинку № 227, що на вул. </w:t>
      </w:r>
      <w:r w:rsidR="000C5B4D">
        <w:rPr>
          <w:sz w:val="28"/>
          <w:szCs w:val="28"/>
          <w:lang w:val="uk-UA"/>
        </w:rPr>
        <w:t>Вовчинецькій  (кронштейн «</w:t>
      </w:r>
      <w:proofErr w:type="spellStart"/>
      <w:r w:rsidR="000C5B4D">
        <w:rPr>
          <w:sz w:val="28"/>
          <w:szCs w:val="28"/>
          <w:lang w:val="uk-UA"/>
        </w:rPr>
        <w:t>Тас</w:t>
      </w:r>
      <w:proofErr w:type="spellEnd"/>
      <w:r w:rsidR="000C5B4D">
        <w:rPr>
          <w:sz w:val="28"/>
          <w:szCs w:val="28"/>
          <w:lang w:val="uk-UA"/>
        </w:rPr>
        <w:t>»);</w:t>
      </w:r>
    </w:p>
    <w:p w:rsidR="00BD386D" w:rsidRDefault="00BD386D" w:rsidP="00BD386D">
      <w:pPr>
        <w:tabs>
          <w:tab w:val="left" w:pos="4820"/>
          <w:tab w:val="left" w:pos="9214"/>
        </w:tabs>
        <w:ind w:right="-2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1.3. Рекламну конструкцію на електроопорі поруч будинку № 225, що на вул. Вовчинецькій  (к</w:t>
      </w:r>
      <w:r w:rsidR="000C5B4D">
        <w:rPr>
          <w:sz w:val="28"/>
          <w:szCs w:val="28"/>
          <w:lang w:val="uk-UA"/>
        </w:rPr>
        <w:t>ронштейн «Еталон таксі 15-58»);</w:t>
      </w:r>
    </w:p>
    <w:p w:rsidR="00BD386D" w:rsidRDefault="00BD386D" w:rsidP="00BD386D">
      <w:pPr>
        <w:tabs>
          <w:tab w:val="left" w:pos="4820"/>
          <w:tab w:val="left" w:pos="9214"/>
        </w:tabs>
        <w:ind w:right="-2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1.4. Об’єкти  зовнішньої  реклами на фасаді будинку на вул. Тарнавського, 4  (рекл</w:t>
      </w:r>
      <w:r w:rsidR="000C5B4D">
        <w:rPr>
          <w:sz w:val="28"/>
          <w:szCs w:val="28"/>
          <w:lang w:val="uk-UA"/>
        </w:rPr>
        <w:t>амні щити – 3 шт. та кронштейн);</w:t>
      </w:r>
    </w:p>
    <w:p w:rsidR="00DB3AEC" w:rsidRDefault="00DB3AEC" w:rsidP="00DB3AEC">
      <w:pPr>
        <w:tabs>
          <w:tab w:val="left" w:pos="4820"/>
          <w:tab w:val="left" w:pos="9214"/>
        </w:tabs>
        <w:ind w:right="-2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1.5. Об’єкт  зовнішньої  реклами на огорожі на перехресті вул. Йосипа Сліпого – вул. </w:t>
      </w:r>
      <w:r w:rsidR="00CE3EF1">
        <w:rPr>
          <w:sz w:val="28"/>
          <w:szCs w:val="28"/>
          <w:lang w:val="uk-UA"/>
        </w:rPr>
        <w:t xml:space="preserve">Ольги </w:t>
      </w:r>
      <w:proofErr w:type="spellStart"/>
      <w:r>
        <w:rPr>
          <w:sz w:val="28"/>
          <w:szCs w:val="28"/>
          <w:lang w:val="uk-UA"/>
        </w:rPr>
        <w:t>Кисілев</w:t>
      </w:r>
      <w:r w:rsidR="000C5B4D">
        <w:rPr>
          <w:sz w:val="28"/>
          <w:szCs w:val="28"/>
          <w:lang w:val="uk-UA"/>
        </w:rPr>
        <w:t>ської</w:t>
      </w:r>
      <w:proofErr w:type="spellEnd"/>
      <w:r w:rsidR="000C5B4D">
        <w:rPr>
          <w:sz w:val="28"/>
          <w:szCs w:val="28"/>
          <w:lang w:val="uk-UA"/>
        </w:rPr>
        <w:t xml:space="preserve">  (рекламний щит «Компас»);</w:t>
      </w:r>
    </w:p>
    <w:p w:rsidR="00DB3AEC" w:rsidRDefault="00DB3AEC" w:rsidP="00DB3AEC">
      <w:pPr>
        <w:tabs>
          <w:tab w:val="left" w:pos="4820"/>
          <w:tab w:val="left" w:pos="9214"/>
        </w:tabs>
        <w:ind w:right="-2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1.6. Об’єкти  зовнішньої  реклами на огорожі на  вул. </w:t>
      </w:r>
      <w:r w:rsidR="00B6756E">
        <w:rPr>
          <w:sz w:val="28"/>
          <w:szCs w:val="28"/>
          <w:lang w:val="uk-UA"/>
        </w:rPr>
        <w:t>Надрічній навпроти будинку</w:t>
      </w:r>
      <w:r w:rsidR="000C5B4D">
        <w:rPr>
          <w:sz w:val="28"/>
          <w:szCs w:val="28"/>
          <w:lang w:val="uk-UA"/>
        </w:rPr>
        <w:t xml:space="preserve"> № 32 (банери);</w:t>
      </w:r>
    </w:p>
    <w:p w:rsidR="00DB3AEC" w:rsidRDefault="00DB3AEC" w:rsidP="00DB3AEC">
      <w:pPr>
        <w:tabs>
          <w:tab w:val="left" w:pos="4820"/>
          <w:tab w:val="left" w:pos="9214"/>
        </w:tabs>
        <w:ind w:right="-2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1.7.  Об’єкт зовнішньої реклами на фаса</w:t>
      </w:r>
      <w:r w:rsidR="008D6B78">
        <w:rPr>
          <w:sz w:val="28"/>
          <w:szCs w:val="28"/>
          <w:lang w:val="uk-UA"/>
        </w:rPr>
        <w:t xml:space="preserve">ді будинку на вул. </w:t>
      </w:r>
      <w:proofErr w:type="spellStart"/>
      <w:r w:rsidR="008D6B78">
        <w:rPr>
          <w:sz w:val="28"/>
          <w:szCs w:val="28"/>
          <w:lang w:val="uk-UA"/>
        </w:rPr>
        <w:t>Грюнвальдській</w:t>
      </w:r>
      <w:proofErr w:type="spellEnd"/>
      <w:r w:rsidR="008D6B78">
        <w:rPr>
          <w:sz w:val="28"/>
          <w:szCs w:val="28"/>
          <w:lang w:val="uk-UA"/>
        </w:rPr>
        <w:t>, 10  (світлодіодний екран «Обмін валют»</w:t>
      </w:r>
      <w:r w:rsidR="000C5B4D">
        <w:rPr>
          <w:sz w:val="28"/>
          <w:szCs w:val="28"/>
          <w:lang w:val="uk-UA"/>
        </w:rPr>
        <w:t>);</w:t>
      </w:r>
    </w:p>
    <w:p w:rsidR="008D6B78" w:rsidRDefault="008D6B78" w:rsidP="008D6B78">
      <w:pPr>
        <w:tabs>
          <w:tab w:val="left" w:pos="4820"/>
          <w:tab w:val="left" w:pos="9214"/>
        </w:tabs>
        <w:ind w:right="-2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1.8. Об’єкт  зовнішньої  реклами на фасаді будинку на вул. Донц</w:t>
      </w:r>
      <w:r w:rsidR="000C5B4D">
        <w:rPr>
          <w:sz w:val="28"/>
          <w:szCs w:val="28"/>
          <w:lang w:val="uk-UA"/>
        </w:rPr>
        <w:t>ова, 4  (рекламний щит «Штори»);</w:t>
      </w:r>
    </w:p>
    <w:p w:rsidR="008D6B78" w:rsidRPr="000C5B4D" w:rsidRDefault="008D6B78" w:rsidP="008D6B78">
      <w:pPr>
        <w:tabs>
          <w:tab w:val="left" w:pos="4820"/>
          <w:tab w:val="left" w:pos="9214"/>
        </w:tabs>
        <w:ind w:right="-2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1.9</w:t>
      </w:r>
      <w:r w:rsidR="000C5B4D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Об’єкти  зовнішньої  реклами на фасаді будинку на вул. </w:t>
      </w:r>
      <w:proofErr w:type="spellStart"/>
      <w:r>
        <w:rPr>
          <w:sz w:val="28"/>
          <w:szCs w:val="28"/>
          <w:lang w:val="uk-UA"/>
        </w:rPr>
        <w:t>Грюнвальдській</w:t>
      </w:r>
      <w:proofErr w:type="spellEnd"/>
      <w:r>
        <w:rPr>
          <w:sz w:val="28"/>
          <w:szCs w:val="28"/>
          <w:lang w:val="uk-UA"/>
        </w:rPr>
        <w:t>, 1</w:t>
      </w:r>
      <w:r w:rsidR="000C5B4D">
        <w:rPr>
          <w:sz w:val="28"/>
          <w:szCs w:val="28"/>
          <w:lang w:val="uk-UA"/>
        </w:rPr>
        <w:t>4-Б  (наліпки на вікнах «</w:t>
      </w:r>
      <w:proofErr w:type="spellStart"/>
      <w:r w:rsidR="000C5B4D">
        <w:rPr>
          <w:sz w:val="28"/>
          <w:szCs w:val="28"/>
          <w:lang w:val="uk-UA"/>
        </w:rPr>
        <w:t>Сако</w:t>
      </w:r>
      <w:proofErr w:type="spellEnd"/>
      <w:r w:rsidR="000C5B4D">
        <w:rPr>
          <w:sz w:val="28"/>
          <w:szCs w:val="28"/>
          <w:lang w:val="uk-UA"/>
        </w:rPr>
        <w:t>»);</w:t>
      </w:r>
    </w:p>
    <w:p w:rsidR="00A90344" w:rsidRPr="00A90344" w:rsidRDefault="000C5B4D" w:rsidP="00A90344">
      <w:pPr>
        <w:tabs>
          <w:tab w:val="left" w:pos="4820"/>
          <w:tab w:val="left" w:pos="9214"/>
        </w:tabs>
        <w:ind w:right="-2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1.10. </w:t>
      </w:r>
      <w:r w:rsidR="00A90344">
        <w:rPr>
          <w:sz w:val="28"/>
          <w:szCs w:val="28"/>
          <w:lang w:val="uk-UA"/>
        </w:rPr>
        <w:t xml:space="preserve">Об’єкти  зовнішньої  реклами на фасаді будинку на вул. </w:t>
      </w:r>
      <w:proofErr w:type="spellStart"/>
      <w:r w:rsidR="00A90344">
        <w:rPr>
          <w:sz w:val="28"/>
          <w:szCs w:val="28"/>
          <w:lang w:val="uk-UA"/>
        </w:rPr>
        <w:t>Грюнвальдській</w:t>
      </w:r>
      <w:proofErr w:type="spellEnd"/>
      <w:r w:rsidR="00A90344">
        <w:rPr>
          <w:sz w:val="28"/>
          <w:szCs w:val="28"/>
          <w:lang w:val="uk-UA"/>
        </w:rPr>
        <w:t>, 14-А  («</w:t>
      </w:r>
      <w:proofErr w:type="spellStart"/>
      <w:r w:rsidR="00A90344">
        <w:rPr>
          <w:sz w:val="28"/>
          <w:szCs w:val="28"/>
          <w:lang w:val="uk-UA"/>
        </w:rPr>
        <w:t>Емануель</w:t>
      </w:r>
      <w:proofErr w:type="spellEnd"/>
      <w:r w:rsidR="00A90344">
        <w:rPr>
          <w:sz w:val="28"/>
          <w:szCs w:val="28"/>
          <w:lang w:val="uk-UA"/>
        </w:rPr>
        <w:t xml:space="preserve"> </w:t>
      </w:r>
      <w:proofErr w:type="spellStart"/>
      <w:r w:rsidR="00A90344">
        <w:rPr>
          <w:sz w:val="28"/>
          <w:szCs w:val="28"/>
          <w:lang w:val="en-US"/>
        </w:rPr>
        <w:t>Intim</w:t>
      </w:r>
      <w:proofErr w:type="spellEnd"/>
      <w:r w:rsidR="00A90344">
        <w:rPr>
          <w:sz w:val="28"/>
          <w:szCs w:val="28"/>
          <w:lang w:val="uk-UA"/>
        </w:rPr>
        <w:t>», «</w:t>
      </w:r>
      <w:r w:rsidR="00A90344">
        <w:rPr>
          <w:sz w:val="28"/>
          <w:szCs w:val="28"/>
          <w:lang w:val="en-US"/>
        </w:rPr>
        <w:t>Sex</w:t>
      </w:r>
      <w:r w:rsidR="00A90344" w:rsidRPr="00A90344">
        <w:rPr>
          <w:sz w:val="28"/>
          <w:szCs w:val="28"/>
          <w:lang w:val="uk-UA"/>
        </w:rPr>
        <w:t xml:space="preserve"> </w:t>
      </w:r>
      <w:r w:rsidR="00A90344">
        <w:rPr>
          <w:sz w:val="28"/>
          <w:szCs w:val="28"/>
          <w:lang w:val="en-US"/>
        </w:rPr>
        <w:t>Shop</w:t>
      </w:r>
      <w:r>
        <w:rPr>
          <w:sz w:val="28"/>
          <w:szCs w:val="28"/>
          <w:lang w:val="uk-UA"/>
        </w:rPr>
        <w:t>»);</w:t>
      </w:r>
    </w:p>
    <w:p w:rsidR="00A90344" w:rsidRDefault="000C5B4D" w:rsidP="00A90344">
      <w:pPr>
        <w:tabs>
          <w:tab w:val="left" w:pos="4820"/>
          <w:tab w:val="left" w:pos="9214"/>
        </w:tabs>
        <w:ind w:right="-2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1.11. </w:t>
      </w:r>
      <w:r w:rsidR="00A90344">
        <w:rPr>
          <w:sz w:val="28"/>
          <w:szCs w:val="28"/>
          <w:lang w:val="uk-UA"/>
        </w:rPr>
        <w:t xml:space="preserve">Об’єкти  зовнішньої  реклами на фасаді будинку на вул. </w:t>
      </w:r>
      <w:proofErr w:type="spellStart"/>
      <w:r w:rsidR="00A90344">
        <w:rPr>
          <w:sz w:val="28"/>
          <w:szCs w:val="28"/>
          <w:lang w:val="uk-UA"/>
        </w:rPr>
        <w:t>Грюнвальдській</w:t>
      </w:r>
      <w:proofErr w:type="spellEnd"/>
      <w:r w:rsidR="00A90344">
        <w:rPr>
          <w:sz w:val="28"/>
          <w:szCs w:val="28"/>
          <w:lang w:val="uk-UA"/>
        </w:rPr>
        <w:t>, 16  (наліпки на вікнах «</w:t>
      </w:r>
      <w:r w:rsidR="00A90344">
        <w:rPr>
          <w:sz w:val="28"/>
          <w:szCs w:val="28"/>
          <w:lang w:val="en-US"/>
        </w:rPr>
        <w:t>Coffee</w:t>
      </w:r>
      <w:r w:rsidR="00A90344" w:rsidRPr="008015D3">
        <w:rPr>
          <w:sz w:val="28"/>
          <w:szCs w:val="28"/>
          <w:lang w:val="uk-UA"/>
        </w:rPr>
        <w:t xml:space="preserve"> </w:t>
      </w:r>
      <w:r w:rsidR="00A90344">
        <w:rPr>
          <w:sz w:val="28"/>
          <w:szCs w:val="28"/>
          <w:lang w:val="en-US"/>
        </w:rPr>
        <w:t>day</w:t>
      </w:r>
      <w:r>
        <w:rPr>
          <w:sz w:val="28"/>
          <w:szCs w:val="28"/>
          <w:lang w:val="uk-UA"/>
        </w:rPr>
        <w:t>»);</w:t>
      </w:r>
    </w:p>
    <w:p w:rsidR="00A90344" w:rsidRPr="004C4820" w:rsidRDefault="00A90344" w:rsidP="00A90344">
      <w:pPr>
        <w:ind w:right="-285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1.12</w:t>
      </w:r>
      <w:r w:rsidRPr="004C4820">
        <w:rPr>
          <w:sz w:val="28"/>
          <w:szCs w:val="28"/>
          <w:lang w:val="uk-UA"/>
        </w:rPr>
        <w:t xml:space="preserve">. </w:t>
      </w:r>
      <w:proofErr w:type="spellStart"/>
      <w:r w:rsidRPr="004C4820">
        <w:rPr>
          <w:rStyle w:val="rvts7"/>
          <w:sz w:val="28"/>
          <w:szCs w:val="28"/>
          <w:lang w:val="uk-UA"/>
        </w:rPr>
        <w:t>Окремостоячу</w:t>
      </w:r>
      <w:proofErr w:type="spellEnd"/>
      <w:r w:rsidRPr="004C4820">
        <w:rPr>
          <w:rStyle w:val="rvts7"/>
          <w:sz w:val="28"/>
          <w:szCs w:val="28"/>
          <w:lang w:val="uk-UA"/>
        </w:rPr>
        <w:t xml:space="preserve"> рекламну конструкцію типу «щит</w:t>
      </w:r>
      <w:r w:rsidR="00B6756E">
        <w:rPr>
          <w:rStyle w:val="rvts7"/>
          <w:sz w:val="28"/>
          <w:szCs w:val="28"/>
          <w:lang w:val="uk-UA"/>
        </w:rPr>
        <w:t xml:space="preserve"> двосторонній, </w:t>
      </w:r>
      <w:proofErr w:type="spellStart"/>
      <w:r w:rsidR="00B6756E">
        <w:rPr>
          <w:rStyle w:val="rvts7"/>
          <w:sz w:val="28"/>
          <w:szCs w:val="28"/>
          <w:lang w:val="uk-UA"/>
        </w:rPr>
        <w:t>окремостоячий</w:t>
      </w:r>
      <w:proofErr w:type="spellEnd"/>
      <w:r w:rsidRPr="004C4820">
        <w:rPr>
          <w:rStyle w:val="rvts7"/>
          <w:sz w:val="28"/>
          <w:szCs w:val="28"/>
          <w:lang w:val="uk-UA"/>
        </w:rPr>
        <w:t>»</w:t>
      </w:r>
      <w:r w:rsidRPr="004C4820">
        <w:rPr>
          <w:sz w:val="28"/>
          <w:szCs w:val="28"/>
          <w:lang w:val="uk-UA"/>
        </w:rPr>
        <w:t xml:space="preserve"> на</w:t>
      </w:r>
      <w:r w:rsidR="00B6756E">
        <w:rPr>
          <w:sz w:val="28"/>
          <w:szCs w:val="28"/>
          <w:lang w:val="uk-UA"/>
        </w:rPr>
        <w:t>впроти будинку</w:t>
      </w:r>
      <w:r>
        <w:rPr>
          <w:sz w:val="28"/>
          <w:szCs w:val="28"/>
          <w:lang w:val="uk-UA"/>
        </w:rPr>
        <w:t xml:space="preserve"> № 6</w:t>
      </w:r>
      <w:r w:rsidR="000C5B4D">
        <w:rPr>
          <w:sz w:val="28"/>
          <w:szCs w:val="28"/>
          <w:lang w:val="uk-UA"/>
        </w:rPr>
        <w:t>, що на Калуському шосе;</w:t>
      </w:r>
      <w:r w:rsidRPr="004C4820">
        <w:rPr>
          <w:sz w:val="28"/>
          <w:szCs w:val="28"/>
          <w:lang w:val="uk-UA"/>
        </w:rPr>
        <w:t xml:space="preserve"> </w:t>
      </w:r>
    </w:p>
    <w:p w:rsidR="00B6756E" w:rsidRPr="004C4820" w:rsidRDefault="00B6756E" w:rsidP="00B6756E">
      <w:pPr>
        <w:ind w:right="-285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1.13</w:t>
      </w:r>
      <w:r w:rsidRPr="004C482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 </w:t>
      </w:r>
      <w:proofErr w:type="spellStart"/>
      <w:r w:rsidRPr="004C4820">
        <w:rPr>
          <w:rStyle w:val="rvts7"/>
          <w:sz w:val="28"/>
          <w:szCs w:val="28"/>
          <w:lang w:val="uk-UA"/>
        </w:rPr>
        <w:t>Окремостояч</w:t>
      </w:r>
      <w:r>
        <w:rPr>
          <w:rStyle w:val="rvts7"/>
          <w:sz w:val="28"/>
          <w:szCs w:val="28"/>
          <w:lang w:val="uk-UA"/>
        </w:rPr>
        <w:t>у</w:t>
      </w:r>
      <w:proofErr w:type="spellEnd"/>
      <w:r>
        <w:rPr>
          <w:rStyle w:val="rvts7"/>
          <w:sz w:val="28"/>
          <w:szCs w:val="28"/>
          <w:lang w:val="uk-UA"/>
        </w:rPr>
        <w:t xml:space="preserve"> рекламну конструкцію типу «стела</w:t>
      </w:r>
      <w:r w:rsidRPr="004C4820">
        <w:rPr>
          <w:rStyle w:val="rvts7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поруч буд</w:t>
      </w:r>
      <w:r w:rsidR="000C5B4D">
        <w:rPr>
          <w:sz w:val="28"/>
          <w:szCs w:val="28"/>
          <w:lang w:val="uk-UA"/>
        </w:rPr>
        <w:t>инку № 7, що на Калуському шосе;</w:t>
      </w:r>
      <w:r w:rsidRPr="004C4820">
        <w:rPr>
          <w:sz w:val="28"/>
          <w:szCs w:val="28"/>
          <w:lang w:val="uk-UA"/>
        </w:rPr>
        <w:t xml:space="preserve"> </w:t>
      </w:r>
    </w:p>
    <w:p w:rsidR="00B6756E" w:rsidRDefault="00B6756E" w:rsidP="00B6756E">
      <w:pPr>
        <w:tabs>
          <w:tab w:val="left" w:pos="4820"/>
          <w:tab w:val="left" w:pos="9214"/>
        </w:tabs>
        <w:ind w:right="-2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1.14. Рекламну конструкцію на електроопорі на вул. Сагайдачного поруч буд</w:t>
      </w:r>
      <w:r w:rsidR="000C5B4D">
        <w:rPr>
          <w:sz w:val="28"/>
          <w:szCs w:val="28"/>
          <w:lang w:val="uk-UA"/>
        </w:rPr>
        <w:t>инку № 32-А (кронштейн «Ідеал»);</w:t>
      </w:r>
    </w:p>
    <w:p w:rsidR="00B6756E" w:rsidRPr="004C4820" w:rsidRDefault="00B6756E" w:rsidP="00B6756E">
      <w:pPr>
        <w:ind w:right="-285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1.15</w:t>
      </w:r>
      <w:r w:rsidRPr="004C4820">
        <w:rPr>
          <w:sz w:val="28"/>
          <w:szCs w:val="28"/>
          <w:lang w:val="uk-UA"/>
        </w:rPr>
        <w:t xml:space="preserve">. </w:t>
      </w:r>
      <w:proofErr w:type="spellStart"/>
      <w:r w:rsidRPr="004C4820">
        <w:rPr>
          <w:rStyle w:val="rvts7"/>
          <w:sz w:val="28"/>
          <w:szCs w:val="28"/>
          <w:lang w:val="uk-UA"/>
        </w:rPr>
        <w:t>Окремостоячу</w:t>
      </w:r>
      <w:proofErr w:type="spellEnd"/>
      <w:r w:rsidRPr="004C4820">
        <w:rPr>
          <w:rStyle w:val="rvts7"/>
          <w:sz w:val="28"/>
          <w:szCs w:val="28"/>
          <w:lang w:val="uk-UA"/>
        </w:rPr>
        <w:t xml:space="preserve"> рекламну конструкцію типу «щит</w:t>
      </w:r>
      <w:r>
        <w:rPr>
          <w:rStyle w:val="rvts7"/>
          <w:sz w:val="28"/>
          <w:szCs w:val="28"/>
          <w:lang w:val="uk-UA"/>
        </w:rPr>
        <w:t xml:space="preserve"> односторонній, </w:t>
      </w:r>
      <w:proofErr w:type="spellStart"/>
      <w:r>
        <w:rPr>
          <w:rStyle w:val="rvts7"/>
          <w:sz w:val="28"/>
          <w:szCs w:val="28"/>
          <w:lang w:val="uk-UA"/>
        </w:rPr>
        <w:t>окремостоячий</w:t>
      </w:r>
      <w:proofErr w:type="spellEnd"/>
      <w:r w:rsidRPr="004C4820">
        <w:rPr>
          <w:rStyle w:val="rvts7"/>
          <w:sz w:val="28"/>
          <w:szCs w:val="28"/>
          <w:lang w:val="uk-UA"/>
        </w:rPr>
        <w:t>»</w:t>
      </w:r>
      <w:r w:rsidRPr="004C48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вул. Надрічній, </w:t>
      </w:r>
      <w:r w:rsidRPr="004C4820">
        <w:rPr>
          <w:sz w:val="28"/>
          <w:szCs w:val="28"/>
          <w:lang w:val="uk-UA"/>
        </w:rPr>
        <w:t>на</w:t>
      </w:r>
      <w:r w:rsidR="000C5B4D">
        <w:rPr>
          <w:sz w:val="28"/>
          <w:szCs w:val="28"/>
          <w:lang w:val="uk-UA"/>
        </w:rPr>
        <w:t>впроти будинку № 48;</w:t>
      </w:r>
      <w:r w:rsidRPr="004C4820">
        <w:rPr>
          <w:sz w:val="28"/>
          <w:szCs w:val="28"/>
          <w:lang w:val="uk-UA"/>
        </w:rPr>
        <w:t xml:space="preserve"> </w:t>
      </w:r>
    </w:p>
    <w:p w:rsidR="00B6756E" w:rsidRPr="004C4820" w:rsidRDefault="00B6756E" w:rsidP="00B6756E">
      <w:pPr>
        <w:ind w:right="-285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153C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1.16</w:t>
      </w:r>
      <w:r w:rsidRPr="004C4820">
        <w:rPr>
          <w:sz w:val="28"/>
          <w:szCs w:val="28"/>
          <w:lang w:val="uk-UA"/>
        </w:rPr>
        <w:t xml:space="preserve">. </w:t>
      </w:r>
      <w:proofErr w:type="spellStart"/>
      <w:r w:rsidRPr="004C4820">
        <w:rPr>
          <w:rStyle w:val="rvts7"/>
          <w:sz w:val="28"/>
          <w:szCs w:val="28"/>
          <w:lang w:val="uk-UA"/>
        </w:rPr>
        <w:t>Окремостоячу</w:t>
      </w:r>
      <w:proofErr w:type="spellEnd"/>
      <w:r w:rsidRPr="004C4820">
        <w:rPr>
          <w:rStyle w:val="rvts7"/>
          <w:sz w:val="28"/>
          <w:szCs w:val="28"/>
          <w:lang w:val="uk-UA"/>
        </w:rPr>
        <w:t xml:space="preserve"> рекламну конструкцію типу «щит</w:t>
      </w:r>
      <w:r>
        <w:rPr>
          <w:rStyle w:val="rvts7"/>
          <w:sz w:val="28"/>
          <w:szCs w:val="28"/>
          <w:lang w:val="uk-UA"/>
        </w:rPr>
        <w:t xml:space="preserve"> односторонній, </w:t>
      </w:r>
      <w:proofErr w:type="spellStart"/>
      <w:r>
        <w:rPr>
          <w:rStyle w:val="rvts7"/>
          <w:sz w:val="28"/>
          <w:szCs w:val="28"/>
          <w:lang w:val="uk-UA"/>
        </w:rPr>
        <w:t>окремостоячий</w:t>
      </w:r>
      <w:proofErr w:type="spellEnd"/>
      <w:r w:rsidRPr="004C4820">
        <w:rPr>
          <w:rStyle w:val="rvts7"/>
          <w:sz w:val="28"/>
          <w:szCs w:val="28"/>
          <w:lang w:val="uk-UA"/>
        </w:rPr>
        <w:t>»</w:t>
      </w:r>
      <w:r w:rsidRPr="004C48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вул. Во</w:t>
      </w:r>
      <w:r w:rsidR="000C5B4D">
        <w:rPr>
          <w:sz w:val="28"/>
          <w:szCs w:val="28"/>
          <w:lang w:val="uk-UA"/>
        </w:rPr>
        <w:t>вчинецькій, поруч будинку № 190;</w:t>
      </w:r>
      <w:r w:rsidRPr="004C4820">
        <w:rPr>
          <w:sz w:val="28"/>
          <w:szCs w:val="28"/>
          <w:lang w:val="uk-UA"/>
        </w:rPr>
        <w:t xml:space="preserve"> </w:t>
      </w:r>
    </w:p>
    <w:p w:rsidR="00B6756E" w:rsidRDefault="00153CDA" w:rsidP="00B6756E">
      <w:pPr>
        <w:tabs>
          <w:tab w:val="left" w:pos="4820"/>
          <w:tab w:val="left" w:pos="9214"/>
        </w:tabs>
        <w:ind w:right="-2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B6756E">
        <w:rPr>
          <w:sz w:val="28"/>
          <w:szCs w:val="28"/>
          <w:lang w:val="uk-UA"/>
        </w:rPr>
        <w:t>1.17. Об’єкт  зовнішньої  реклами на огорожі на  вул. Максимовича поруч будинку № 15 (</w:t>
      </w:r>
      <w:r>
        <w:rPr>
          <w:sz w:val="28"/>
          <w:szCs w:val="28"/>
          <w:lang w:val="uk-UA"/>
        </w:rPr>
        <w:t>«</w:t>
      </w:r>
      <w:r w:rsidR="00B6756E">
        <w:rPr>
          <w:sz w:val="28"/>
          <w:szCs w:val="28"/>
          <w:lang w:val="uk-UA"/>
        </w:rPr>
        <w:t>щит</w:t>
      </w:r>
      <w:r>
        <w:rPr>
          <w:sz w:val="28"/>
          <w:szCs w:val="28"/>
          <w:lang w:val="uk-UA"/>
        </w:rPr>
        <w:t>»</w:t>
      </w:r>
      <w:r w:rsidR="000C5B4D">
        <w:rPr>
          <w:sz w:val="28"/>
          <w:szCs w:val="28"/>
          <w:lang w:val="uk-UA"/>
        </w:rPr>
        <w:t>);</w:t>
      </w:r>
    </w:p>
    <w:p w:rsidR="00153CDA" w:rsidRPr="004C4820" w:rsidRDefault="00153CDA" w:rsidP="00153CDA">
      <w:pPr>
        <w:ind w:right="-285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1.18</w:t>
      </w:r>
      <w:r w:rsidRPr="004C4820">
        <w:rPr>
          <w:sz w:val="28"/>
          <w:szCs w:val="28"/>
          <w:lang w:val="uk-UA"/>
        </w:rPr>
        <w:t xml:space="preserve">. </w:t>
      </w:r>
      <w:proofErr w:type="spellStart"/>
      <w:r w:rsidRPr="004C4820">
        <w:rPr>
          <w:rStyle w:val="rvts7"/>
          <w:sz w:val="28"/>
          <w:szCs w:val="28"/>
          <w:lang w:val="uk-UA"/>
        </w:rPr>
        <w:t>Окремостоячу</w:t>
      </w:r>
      <w:proofErr w:type="spellEnd"/>
      <w:r w:rsidRPr="004C4820">
        <w:rPr>
          <w:rStyle w:val="rvts7"/>
          <w:sz w:val="28"/>
          <w:szCs w:val="28"/>
          <w:lang w:val="uk-UA"/>
        </w:rPr>
        <w:t xml:space="preserve"> рекламну конструкцію типу «щит</w:t>
      </w:r>
      <w:r>
        <w:rPr>
          <w:rStyle w:val="rvts7"/>
          <w:sz w:val="28"/>
          <w:szCs w:val="28"/>
          <w:lang w:val="uk-UA"/>
        </w:rPr>
        <w:t xml:space="preserve"> односторонній, </w:t>
      </w:r>
      <w:proofErr w:type="spellStart"/>
      <w:r>
        <w:rPr>
          <w:rStyle w:val="rvts7"/>
          <w:sz w:val="28"/>
          <w:szCs w:val="28"/>
          <w:lang w:val="uk-UA"/>
        </w:rPr>
        <w:t>окремостоячий</w:t>
      </w:r>
      <w:proofErr w:type="spellEnd"/>
      <w:r w:rsidRPr="004C4820">
        <w:rPr>
          <w:rStyle w:val="rvts7"/>
          <w:sz w:val="28"/>
          <w:szCs w:val="28"/>
          <w:lang w:val="uk-UA"/>
        </w:rPr>
        <w:t>»</w:t>
      </w:r>
      <w:r w:rsidRPr="004C48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поруч будинку </w:t>
      </w:r>
      <w:r w:rsidR="000C5B4D">
        <w:rPr>
          <w:sz w:val="28"/>
          <w:szCs w:val="28"/>
          <w:lang w:val="uk-UA"/>
        </w:rPr>
        <w:t>№ 22-А, що на вул. Тролейбусній;</w:t>
      </w:r>
      <w:r w:rsidRPr="004C4820">
        <w:rPr>
          <w:sz w:val="28"/>
          <w:szCs w:val="28"/>
          <w:lang w:val="uk-UA"/>
        </w:rPr>
        <w:t xml:space="preserve"> </w:t>
      </w:r>
    </w:p>
    <w:p w:rsidR="00153CDA" w:rsidRDefault="000C5B4D" w:rsidP="00153CDA">
      <w:pPr>
        <w:tabs>
          <w:tab w:val="left" w:pos="4820"/>
          <w:tab w:val="left" w:pos="9214"/>
        </w:tabs>
        <w:ind w:right="-2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1.19. </w:t>
      </w:r>
      <w:r w:rsidR="00153CDA">
        <w:rPr>
          <w:sz w:val="28"/>
          <w:szCs w:val="28"/>
          <w:lang w:val="uk-UA"/>
        </w:rPr>
        <w:t xml:space="preserve">Об’єкти  зовнішньої  реклами на фасаді будинку на вул. Привокзальній, 9  (наліпки на </w:t>
      </w:r>
      <w:r>
        <w:rPr>
          <w:sz w:val="28"/>
          <w:szCs w:val="28"/>
          <w:lang w:val="uk-UA"/>
        </w:rPr>
        <w:t>вікнах «Міська сімейна аптека»);</w:t>
      </w:r>
    </w:p>
    <w:p w:rsidR="00A90344" w:rsidRPr="00A90344" w:rsidRDefault="00153CDA" w:rsidP="00153CDA">
      <w:pPr>
        <w:ind w:right="-285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1.20</w:t>
      </w:r>
      <w:r w:rsidRPr="004C482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rStyle w:val="rvts7"/>
          <w:sz w:val="28"/>
          <w:szCs w:val="28"/>
          <w:lang w:val="uk-UA"/>
        </w:rPr>
        <w:t>Окремостоячі</w:t>
      </w:r>
      <w:proofErr w:type="spellEnd"/>
      <w:r>
        <w:rPr>
          <w:rStyle w:val="rvts7"/>
          <w:sz w:val="28"/>
          <w:szCs w:val="28"/>
          <w:lang w:val="uk-UA"/>
        </w:rPr>
        <w:t xml:space="preserve"> рекламні конструкції</w:t>
      </w:r>
      <w:r w:rsidRPr="004C4820">
        <w:rPr>
          <w:rStyle w:val="rvts7"/>
          <w:sz w:val="28"/>
          <w:szCs w:val="28"/>
          <w:lang w:val="uk-UA"/>
        </w:rPr>
        <w:t xml:space="preserve"> типу «щит</w:t>
      </w:r>
      <w:r>
        <w:rPr>
          <w:rStyle w:val="rvts7"/>
          <w:sz w:val="28"/>
          <w:szCs w:val="28"/>
          <w:lang w:val="uk-UA"/>
        </w:rPr>
        <w:t>и односторонні, окремо стоячі</w:t>
      </w:r>
      <w:r w:rsidRPr="004C4820">
        <w:rPr>
          <w:rStyle w:val="rvts7"/>
          <w:sz w:val="28"/>
          <w:szCs w:val="28"/>
          <w:lang w:val="uk-UA"/>
        </w:rPr>
        <w:t>»</w:t>
      </w:r>
      <w:r w:rsidR="000C5B4D">
        <w:rPr>
          <w:rStyle w:val="rvts7"/>
          <w:sz w:val="28"/>
          <w:szCs w:val="28"/>
          <w:lang w:val="uk-UA"/>
        </w:rPr>
        <w:t xml:space="preserve"> - 2 </w:t>
      </w:r>
      <w:r>
        <w:rPr>
          <w:rStyle w:val="rvts7"/>
          <w:sz w:val="28"/>
          <w:szCs w:val="28"/>
          <w:lang w:val="uk-UA"/>
        </w:rPr>
        <w:t xml:space="preserve">шт., </w:t>
      </w:r>
      <w:r w:rsidRPr="004C48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перехресті вул. Юності - вул. </w:t>
      </w:r>
      <w:proofErr w:type="spellStart"/>
      <w:r w:rsidR="000C5B4D">
        <w:rPr>
          <w:sz w:val="28"/>
          <w:szCs w:val="28"/>
          <w:lang w:val="uk-UA"/>
        </w:rPr>
        <w:t>Автолимашівська</w:t>
      </w:r>
      <w:proofErr w:type="spellEnd"/>
      <w:r w:rsidR="000C5B4D">
        <w:rPr>
          <w:sz w:val="28"/>
          <w:szCs w:val="28"/>
          <w:lang w:val="uk-UA"/>
        </w:rPr>
        <w:t>;</w:t>
      </w:r>
      <w:r>
        <w:rPr>
          <w:sz w:val="28"/>
          <w:szCs w:val="28"/>
          <w:lang w:val="uk-UA"/>
        </w:rPr>
        <w:t xml:space="preserve"> </w:t>
      </w:r>
    </w:p>
    <w:p w:rsidR="008D6B78" w:rsidRPr="00B6756E" w:rsidRDefault="00153CDA" w:rsidP="00153CDA">
      <w:pPr>
        <w:ind w:right="-285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1.21</w:t>
      </w:r>
      <w:r w:rsidR="000C5B4D">
        <w:rPr>
          <w:sz w:val="28"/>
          <w:szCs w:val="28"/>
          <w:lang w:val="uk-UA"/>
        </w:rPr>
        <w:t xml:space="preserve">. </w:t>
      </w:r>
      <w:proofErr w:type="spellStart"/>
      <w:r w:rsidRPr="004C4820">
        <w:rPr>
          <w:rStyle w:val="rvts7"/>
          <w:sz w:val="28"/>
          <w:szCs w:val="28"/>
          <w:lang w:val="uk-UA"/>
        </w:rPr>
        <w:t>Окремостоячу</w:t>
      </w:r>
      <w:proofErr w:type="spellEnd"/>
      <w:r w:rsidRPr="004C4820">
        <w:rPr>
          <w:rStyle w:val="rvts7"/>
          <w:sz w:val="28"/>
          <w:szCs w:val="28"/>
          <w:lang w:val="uk-UA"/>
        </w:rPr>
        <w:t xml:space="preserve"> рекламну конструкцію типу «щит</w:t>
      </w:r>
      <w:r>
        <w:rPr>
          <w:rStyle w:val="rvts7"/>
          <w:sz w:val="28"/>
          <w:szCs w:val="28"/>
          <w:lang w:val="uk-UA"/>
        </w:rPr>
        <w:t xml:space="preserve"> двосторонній, </w:t>
      </w:r>
      <w:proofErr w:type="spellStart"/>
      <w:r>
        <w:rPr>
          <w:rStyle w:val="rvts7"/>
          <w:sz w:val="28"/>
          <w:szCs w:val="28"/>
          <w:lang w:val="uk-UA"/>
        </w:rPr>
        <w:t>окремостоячий</w:t>
      </w:r>
      <w:proofErr w:type="spellEnd"/>
      <w:r w:rsidRPr="004C4820">
        <w:rPr>
          <w:rStyle w:val="rvts7"/>
          <w:sz w:val="28"/>
          <w:szCs w:val="28"/>
          <w:lang w:val="uk-UA"/>
        </w:rPr>
        <w:t>»</w:t>
      </w:r>
      <w:r w:rsidRPr="004C48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поруч </w:t>
      </w:r>
      <w:r w:rsidR="000C5B4D">
        <w:rPr>
          <w:sz w:val="28"/>
          <w:szCs w:val="28"/>
          <w:lang w:val="uk-UA"/>
        </w:rPr>
        <w:t>будинку № 37, що на вул. Юності;</w:t>
      </w:r>
    </w:p>
    <w:p w:rsidR="00D37EA5" w:rsidRDefault="00D37EA5" w:rsidP="00D37EA5">
      <w:pPr>
        <w:ind w:right="-285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1.22</w:t>
      </w:r>
      <w:r w:rsidRPr="004C4820">
        <w:rPr>
          <w:sz w:val="28"/>
          <w:szCs w:val="28"/>
          <w:lang w:val="uk-UA"/>
        </w:rPr>
        <w:t xml:space="preserve">. </w:t>
      </w:r>
      <w:proofErr w:type="spellStart"/>
      <w:r w:rsidRPr="004C4820">
        <w:rPr>
          <w:rStyle w:val="rvts7"/>
          <w:sz w:val="28"/>
          <w:szCs w:val="28"/>
          <w:lang w:val="uk-UA"/>
        </w:rPr>
        <w:t>Окремостоячу</w:t>
      </w:r>
      <w:proofErr w:type="spellEnd"/>
      <w:r w:rsidRPr="004C4820">
        <w:rPr>
          <w:rStyle w:val="rvts7"/>
          <w:sz w:val="28"/>
          <w:szCs w:val="28"/>
          <w:lang w:val="uk-UA"/>
        </w:rPr>
        <w:t xml:space="preserve"> рекламну конструкцію типу «щит</w:t>
      </w:r>
      <w:r>
        <w:rPr>
          <w:rStyle w:val="rvts7"/>
          <w:sz w:val="28"/>
          <w:szCs w:val="28"/>
          <w:lang w:val="uk-UA"/>
        </w:rPr>
        <w:t xml:space="preserve"> двосторонній, </w:t>
      </w:r>
      <w:proofErr w:type="spellStart"/>
      <w:r>
        <w:rPr>
          <w:rStyle w:val="rvts7"/>
          <w:sz w:val="28"/>
          <w:szCs w:val="28"/>
          <w:lang w:val="uk-UA"/>
        </w:rPr>
        <w:t>окремостоячий</w:t>
      </w:r>
      <w:proofErr w:type="spellEnd"/>
      <w:r w:rsidRPr="004C4820">
        <w:rPr>
          <w:rStyle w:val="rvts7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на </w:t>
      </w:r>
      <w:r w:rsidR="000C5B4D">
        <w:rPr>
          <w:sz w:val="28"/>
          <w:szCs w:val="28"/>
          <w:lang w:val="uk-UA"/>
        </w:rPr>
        <w:t>вул. Юності, поруч будинку № 49;</w:t>
      </w:r>
    </w:p>
    <w:p w:rsidR="00084749" w:rsidRDefault="00D37EA5" w:rsidP="00D37EA5">
      <w:pPr>
        <w:ind w:right="-285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084749">
        <w:rPr>
          <w:sz w:val="28"/>
          <w:szCs w:val="28"/>
          <w:lang w:val="uk-UA"/>
        </w:rPr>
        <w:t xml:space="preserve"> 2. Відділу патронатної служби міської ради (О. </w:t>
      </w:r>
      <w:proofErr w:type="spellStart"/>
      <w:r w:rsidR="00084749">
        <w:rPr>
          <w:sz w:val="28"/>
          <w:szCs w:val="28"/>
          <w:lang w:val="uk-UA"/>
        </w:rPr>
        <w:t>Гоянюк</w:t>
      </w:r>
      <w:proofErr w:type="spellEnd"/>
      <w:r w:rsidR="00084749">
        <w:rPr>
          <w:sz w:val="28"/>
          <w:szCs w:val="28"/>
          <w:lang w:val="uk-UA"/>
        </w:rPr>
        <w:t>)  опублікувати дане рішення в газеті «Західний кур’єр».</w:t>
      </w:r>
    </w:p>
    <w:p w:rsidR="00084749" w:rsidRDefault="00084749" w:rsidP="00084749">
      <w:pPr>
        <w:tabs>
          <w:tab w:val="left" w:pos="567"/>
          <w:tab w:val="left" w:pos="3969"/>
          <w:tab w:val="left" w:pos="4820"/>
          <w:tab w:val="left" w:pos="9214"/>
        </w:tabs>
        <w:spacing w:before="40" w:after="40"/>
        <w:ind w:right="-2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Контроль за виконанням даного рішення покласти на першого заступника міського голови В. Сусаніну.</w:t>
      </w:r>
    </w:p>
    <w:p w:rsidR="00084749" w:rsidRDefault="00084749" w:rsidP="00084749">
      <w:pPr>
        <w:tabs>
          <w:tab w:val="left" w:pos="567"/>
          <w:tab w:val="left" w:pos="3969"/>
          <w:tab w:val="left" w:pos="4820"/>
          <w:tab w:val="left" w:pos="9214"/>
        </w:tabs>
        <w:spacing w:before="40" w:after="40"/>
        <w:ind w:left="284" w:right="-285" w:firstLine="567"/>
        <w:jc w:val="both"/>
        <w:rPr>
          <w:color w:val="C00000"/>
          <w:sz w:val="28"/>
          <w:szCs w:val="28"/>
          <w:lang w:val="uk-UA"/>
        </w:rPr>
      </w:pPr>
    </w:p>
    <w:p w:rsidR="00084749" w:rsidRDefault="00084749" w:rsidP="00084749">
      <w:pPr>
        <w:tabs>
          <w:tab w:val="left" w:pos="4820"/>
          <w:tab w:val="left" w:pos="7230"/>
        </w:tabs>
        <w:ind w:right="-285"/>
        <w:rPr>
          <w:color w:val="000000"/>
          <w:sz w:val="28"/>
          <w:szCs w:val="28"/>
          <w:lang w:val="uk-UA"/>
        </w:rPr>
      </w:pPr>
    </w:p>
    <w:p w:rsidR="00084749" w:rsidRDefault="00084749" w:rsidP="00084749">
      <w:pPr>
        <w:tabs>
          <w:tab w:val="left" w:pos="4820"/>
          <w:tab w:val="left" w:pos="7230"/>
        </w:tabs>
        <w:ind w:right="-285"/>
        <w:rPr>
          <w:color w:val="000000"/>
          <w:sz w:val="28"/>
          <w:szCs w:val="28"/>
          <w:lang w:val="uk-UA"/>
        </w:rPr>
      </w:pPr>
    </w:p>
    <w:p w:rsidR="00084749" w:rsidRDefault="00084749" w:rsidP="00084749">
      <w:pPr>
        <w:tabs>
          <w:tab w:val="left" w:pos="4820"/>
          <w:tab w:val="left" w:pos="7230"/>
        </w:tabs>
        <w:ind w:right="-568"/>
        <w:rPr>
          <w:color w:val="000000"/>
          <w:sz w:val="28"/>
          <w:szCs w:val="28"/>
          <w:lang w:val="uk-UA"/>
        </w:rPr>
      </w:pPr>
    </w:p>
    <w:p w:rsidR="00084749" w:rsidRDefault="00084749" w:rsidP="00084749">
      <w:pPr>
        <w:tabs>
          <w:tab w:val="left" w:pos="4820"/>
          <w:tab w:val="left" w:pos="7230"/>
        </w:tabs>
        <w:ind w:right="-426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Міський  голова</w:t>
      </w:r>
      <w:r>
        <w:rPr>
          <w:color w:val="000000"/>
          <w:sz w:val="28"/>
          <w:szCs w:val="28"/>
          <w:lang w:val="uk-UA"/>
        </w:rPr>
        <w:tab/>
        <w:t xml:space="preserve">                                       Руслан </w:t>
      </w:r>
      <w:proofErr w:type="spellStart"/>
      <w:r>
        <w:rPr>
          <w:color w:val="000000"/>
          <w:sz w:val="28"/>
          <w:szCs w:val="28"/>
          <w:lang w:val="uk-UA"/>
        </w:rPr>
        <w:t>Марцінків</w:t>
      </w:r>
      <w:proofErr w:type="spellEnd"/>
    </w:p>
    <w:p w:rsidR="00084749" w:rsidRDefault="00084749" w:rsidP="00084749"/>
    <w:p w:rsidR="00084749" w:rsidRDefault="00084749" w:rsidP="00084749"/>
    <w:p w:rsidR="00066468" w:rsidRDefault="00066468"/>
    <w:sectPr w:rsidR="00066468" w:rsidSect="00DF4070"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F31"/>
    <w:rsid w:val="00066468"/>
    <w:rsid w:val="00084749"/>
    <w:rsid w:val="000C5B4D"/>
    <w:rsid w:val="000D759E"/>
    <w:rsid w:val="00153CDA"/>
    <w:rsid w:val="002B0F31"/>
    <w:rsid w:val="004B0BED"/>
    <w:rsid w:val="008015D3"/>
    <w:rsid w:val="008D6B78"/>
    <w:rsid w:val="00A90344"/>
    <w:rsid w:val="00B6756E"/>
    <w:rsid w:val="00BD386D"/>
    <w:rsid w:val="00CE3EF1"/>
    <w:rsid w:val="00D37EA5"/>
    <w:rsid w:val="00DB3AEC"/>
    <w:rsid w:val="00DF4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A2296E-FC3E-4467-B3B1-5EF3F2817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4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A903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374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2609</Words>
  <Characters>1488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Користувач Windows</cp:lastModifiedBy>
  <cp:revision>2</cp:revision>
  <dcterms:created xsi:type="dcterms:W3CDTF">2021-08-20T07:31:00Z</dcterms:created>
  <dcterms:modified xsi:type="dcterms:W3CDTF">2021-08-20T07:31:00Z</dcterms:modified>
</cp:coreProperties>
</file>