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933" w:rsidRDefault="00F05933" w:rsidP="00E0554E">
      <w:pPr>
        <w:spacing w:line="240" w:lineRule="auto"/>
        <w:jc w:val="both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bookmarkStart w:id="0" w:name="_GoBack"/>
      <w:bookmarkEnd w:id="0"/>
    </w:p>
    <w:p w:rsidR="00564E12" w:rsidRPr="00066853" w:rsidRDefault="00E0554E" w:rsidP="00E0554E">
      <w:pPr>
        <w:spacing w:line="240" w:lineRule="auto"/>
        <w:ind w:left="-142" w:firstLine="426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Звіт</w:t>
      </w:r>
      <w:r w:rsidR="00564E12" w:rsidRPr="00066853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066853" w:rsidRPr="00066853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Підлузької гімназії</w:t>
      </w:r>
    </w:p>
    <w:p w:rsidR="00564E12" w:rsidRPr="00066853" w:rsidRDefault="00564E12" w:rsidP="00E0554E">
      <w:pPr>
        <w:spacing w:line="240" w:lineRule="auto"/>
        <w:ind w:left="-142" w:firstLine="426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66853">
        <w:rPr>
          <w:rFonts w:ascii="Times New Roman" w:hAnsi="Times New Roman" w:cs="Times New Roman"/>
          <w:b/>
          <w:sz w:val="32"/>
          <w:szCs w:val="32"/>
          <w:lang w:val="uk-UA"/>
        </w:rPr>
        <w:t>Івано-Франківської міської ради за 2019-2020 н.р.</w:t>
      </w:r>
    </w:p>
    <w:p w:rsidR="00FE3916" w:rsidRDefault="00564E12" w:rsidP="00E05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2019 – 2020 н.р.</w:t>
      </w:r>
      <w:r>
        <w:rPr>
          <w:lang w:val="uk-UA"/>
        </w:rPr>
        <w:t xml:space="preserve"> </w:t>
      </w:r>
      <w:r w:rsidR="00066853">
        <w:rPr>
          <w:rFonts w:ascii="Times New Roman" w:hAnsi="Times New Roman" w:cs="Times New Roman"/>
          <w:sz w:val="28"/>
          <w:szCs w:val="28"/>
          <w:lang w:val="uk-UA"/>
        </w:rPr>
        <w:t xml:space="preserve">Підлузька  гімназія </w:t>
      </w:r>
      <w:r w:rsidRPr="00564E12">
        <w:rPr>
          <w:rFonts w:ascii="Times New Roman" w:hAnsi="Times New Roman" w:cs="Times New Roman"/>
          <w:sz w:val="28"/>
          <w:szCs w:val="28"/>
          <w:lang w:val="uk-UA"/>
        </w:rPr>
        <w:t xml:space="preserve"> Івано – Франківської міської ради</w:t>
      </w:r>
      <w:r w:rsidR="00066853">
        <w:rPr>
          <w:rFonts w:ascii="Times New Roman" w:hAnsi="Times New Roman" w:cs="Times New Roman"/>
          <w:sz w:val="28"/>
          <w:szCs w:val="28"/>
          <w:lang w:val="uk-UA"/>
        </w:rPr>
        <w:t xml:space="preserve"> здійснювала свою освітню діяльність </w:t>
      </w:r>
      <w:r w:rsidRPr="00564E12">
        <w:rPr>
          <w:rFonts w:ascii="Times New Roman" w:hAnsi="Times New Roman" w:cs="Times New Roman"/>
          <w:sz w:val="28"/>
          <w:szCs w:val="28"/>
          <w:lang w:val="uk-UA"/>
        </w:rPr>
        <w:t xml:space="preserve"> згідно чинного законодавства у галузі освіти, відповідних нормативних документів Міністерства освіти і науки, Департаменту  о</w:t>
      </w:r>
      <w:r w:rsidR="00066853">
        <w:rPr>
          <w:rFonts w:ascii="Times New Roman" w:hAnsi="Times New Roman" w:cs="Times New Roman"/>
          <w:sz w:val="28"/>
          <w:szCs w:val="28"/>
          <w:lang w:val="uk-UA"/>
        </w:rPr>
        <w:t>світи та науки, наказів по гімназії, річного плану роботи гімназії</w:t>
      </w:r>
      <w:r w:rsidRPr="00564E1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5A20" w:rsidRPr="00E57A28" w:rsidRDefault="00E45E64" w:rsidP="00E05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Мета  -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 w:rsidRPr="00E45E64">
        <w:rPr>
          <w:rFonts w:ascii="Times New Roman" w:hAnsi="Times New Roman" w:cs="Times New Roman"/>
          <w:bCs/>
          <w:sz w:val="28"/>
          <w:szCs w:val="28"/>
          <w:lang w:val="uk-UA"/>
        </w:rPr>
        <w:t>творення умов для забезпечення в гімназії сучасної, доступної та якісної системи освіти відповідно до вимог суспільства, запитів</w:t>
      </w:r>
      <w:r w:rsidR="00FE39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особистості й потреб держави.</w:t>
      </w:r>
    </w:p>
    <w:p w:rsidR="00921CCD" w:rsidRPr="00AF4967" w:rsidRDefault="00921CCD" w:rsidP="00E0554E">
      <w:pPr>
        <w:pStyle w:val="1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A0D0A">
        <w:rPr>
          <w:rFonts w:ascii="Times New Roman" w:hAnsi="Times New Roman"/>
          <w:sz w:val="28"/>
          <w:szCs w:val="28"/>
        </w:rPr>
        <w:t>Будівля школи прийнята в експлуатацію в 1997 р.</w:t>
      </w:r>
      <w:r>
        <w:rPr>
          <w:rFonts w:ascii="Times New Roman" w:hAnsi="Times New Roman"/>
          <w:sz w:val="28"/>
          <w:szCs w:val="28"/>
        </w:rPr>
        <w:t xml:space="preserve"> На сьогодні з</w:t>
      </w:r>
      <w:r w:rsidR="00EB5A20" w:rsidRPr="00E57A28">
        <w:rPr>
          <w:rFonts w:ascii="Times New Roman" w:hAnsi="Times New Roman"/>
          <w:sz w:val="28"/>
          <w:szCs w:val="28"/>
        </w:rPr>
        <w:t xml:space="preserve">асновником </w:t>
      </w:r>
      <w:r w:rsidR="00E45E64" w:rsidRPr="00AF4967">
        <w:rPr>
          <w:rFonts w:ascii="Times New Roman" w:hAnsi="Times New Roman"/>
          <w:i/>
          <w:sz w:val="28"/>
          <w:szCs w:val="28"/>
        </w:rPr>
        <w:t xml:space="preserve">гімназії </w:t>
      </w:r>
      <w:r w:rsidR="009A2162" w:rsidRPr="00AF4967">
        <w:rPr>
          <w:rFonts w:ascii="Times New Roman" w:hAnsi="Times New Roman"/>
          <w:i/>
          <w:sz w:val="28"/>
          <w:szCs w:val="28"/>
        </w:rPr>
        <w:t xml:space="preserve"> є </w:t>
      </w:r>
      <w:r w:rsidRPr="00AF4967">
        <w:rPr>
          <w:rFonts w:ascii="Times New Roman" w:hAnsi="Times New Roman"/>
          <w:i/>
          <w:sz w:val="28"/>
          <w:szCs w:val="28"/>
        </w:rPr>
        <w:t>Івано – Франківська</w:t>
      </w:r>
      <w:r w:rsidR="00AF4967">
        <w:rPr>
          <w:rFonts w:ascii="Times New Roman" w:hAnsi="Times New Roman"/>
          <w:i/>
          <w:sz w:val="28"/>
          <w:szCs w:val="28"/>
        </w:rPr>
        <w:t xml:space="preserve"> міська рада, відповідно рішення</w:t>
      </w:r>
      <w:r w:rsidRPr="00AF4967">
        <w:rPr>
          <w:rFonts w:ascii="Times New Roman" w:hAnsi="Times New Roman"/>
          <w:i/>
          <w:sz w:val="28"/>
          <w:szCs w:val="28"/>
        </w:rPr>
        <w:t xml:space="preserve"> Івано-Франківської міської ради від  08.11.2019</w:t>
      </w:r>
      <w:r w:rsidR="00AF4967">
        <w:rPr>
          <w:rFonts w:ascii="Times New Roman" w:hAnsi="Times New Roman"/>
          <w:i/>
          <w:sz w:val="28"/>
          <w:szCs w:val="28"/>
        </w:rPr>
        <w:t xml:space="preserve"> </w:t>
      </w:r>
      <w:r w:rsidRPr="00AF4967">
        <w:rPr>
          <w:rFonts w:ascii="Times New Roman" w:hAnsi="Times New Roman"/>
          <w:i/>
          <w:sz w:val="28"/>
          <w:szCs w:val="28"/>
        </w:rPr>
        <w:t xml:space="preserve">року. </w:t>
      </w:r>
      <w:r w:rsidR="009A2162" w:rsidRPr="00AF4967">
        <w:rPr>
          <w:rFonts w:ascii="Times New Roman" w:hAnsi="Times New Roman"/>
          <w:i/>
          <w:sz w:val="28"/>
          <w:szCs w:val="28"/>
        </w:rPr>
        <w:t xml:space="preserve"> </w:t>
      </w:r>
      <w:r w:rsidR="00B8683F" w:rsidRPr="00AF4967">
        <w:rPr>
          <w:rFonts w:ascii="Times New Roman" w:hAnsi="Times New Roman"/>
          <w:i/>
          <w:sz w:val="28"/>
          <w:szCs w:val="28"/>
        </w:rPr>
        <w:t>Земельн</w:t>
      </w:r>
      <w:r w:rsidR="00ED6F47" w:rsidRPr="00AF4967">
        <w:rPr>
          <w:rFonts w:ascii="Times New Roman" w:hAnsi="Times New Roman"/>
          <w:i/>
          <w:sz w:val="28"/>
          <w:szCs w:val="28"/>
        </w:rPr>
        <w:t>а ділянка, яка належить закладу</w:t>
      </w:r>
      <w:r w:rsidR="00B8683F" w:rsidRPr="00AF4967">
        <w:rPr>
          <w:rFonts w:ascii="Times New Roman" w:hAnsi="Times New Roman"/>
          <w:i/>
          <w:sz w:val="28"/>
          <w:szCs w:val="28"/>
        </w:rPr>
        <w:t xml:space="preserve">, має площу </w:t>
      </w:r>
      <w:r w:rsidR="00E65A29" w:rsidRPr="00AF4967">
        <w:rPr>
          <w:rFonts w:ascii="Times New Roman" w:hAnsi="Times New Roman"/>
          <w:i/>
          <w:sz w:val="28"/>
          <w:szCs w:val="28"/>
        </w:rPr>
        <w:t>2,6</w:t>
      </w:r>
      <w:r w:rsidRPr="00AF4967">
        <w:rPr>
          <w:rFonts w:ascii="Times New Roman" w:hAnsi="Times New Roman"/>
          <w:i/>
          <w:sz w:val="28"/>
          <w:szCs w:val="28"/>
        </w:rPr>
        <w:t>3</w:t>
      </w:r>
      <w:r w:rsidR="00ED6F47" w:rsidRPr="00AF4967">
        <w:rPr>
          <w:rFonts w:ascii="Times New Roman" w:hAnsi="Times New Roman"/>
          <w:i/>
          <w:sz w:val="28"/>
          <w:szCs w:val="28"/>
        </w:rPr>
        <w:t xml:space="preserve"> га.</w:t>
      </w:r>
    </w:p>
    <w:p w:rsidR="00ED6F47" w:rsidRPr="00AF4967" w:rsidRDefault="000B7A82" w:rsidP="00E0554E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F4967">
        <w:rPr>
          <w:rFonts w:ascii="Times New Roman" w:hAnsi="Times New Roman" w:cs="Times New Roman"/>
          <w:i/>
          <w:sz w:val="28"/>
          <w:szCs w:val="28"/>
          <w:lang w:val="uk-UA"/>
        </w:rPr>
        <w:t>Мережа закладу</w:t>
      </w:r>
      <w:r w:rsidR="00512448" w:rsidRPr="00AF496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E45E64" w:rsidRPr="00AF496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становить 173</w:t>
      </w:r>
      <w:r w:rsidR="00512448" w:rsidRPr="00AF496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учні.</w:t>
      </w:r>
    </w:p>
    <w:p w:rsidR="00E45E64" w:rsidRPr="00AF4967" w:rsidRDefault="00E45E64" w:rsidP="00E0554E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F4967">
        <w:rPr>
          <w:rFonts w:ascii="Times New Roman" w:hAnsi="Times New Roman" w:cs="Times New Roman"/>
          <w:bCs/>
          <w:i/>
          <w:sz w:val="28"/>
          <w:szCs w:val="28"/>
          <w:lang w:val="ru-RU"/>
        </w:rPr>
        <w:t xml:space="preserve">71 учень – у 1-4 класах;  102 учні – у 5-9 класах; </w:t>
      </w:r>
    </w:p>
    <w:p w:rsidR="00E45E64" w:rsidRPr="00AF4967" w:rsidRDefault="00E45E64" w:rsidP="00E0554E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F4967">
        <w:rPr>
          <w:rFonts w:ascii="Times New Roman" w:hAnsi="Times New Roman" w:cs="Times New Roman"/>
          <w:bCs/>
          <w:i/>
          <w:sz w:val="28"/>
          <w:szCs w:val="28"/>
          <w:lang w:val="uk-UA"/>
        </w:rPr>
        <w:t>Підготовча група – 1</w:t>
      </w:r>
    </w:p>
    <w:p w:rsidR="00E45E64" w:rsidRPr="00AF4967" w:rsidRDefault="00E45E64" w:rsidP="00E0554E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F4967">
        <w:rPr>
          <w:rFonts w:ascii="Times New Roman" w:hAnsi="Times New Roman" w:cs="Times New Roman"/>
          <w:bCs/>
          <w:i/>
          <w:sz w:val="28"/>
          <w:szCs w:val="28"/>
          <w:lang w:val="uk-UA"/>
        </w:rPr>
        <w:t>Група подовженого дня – 1</w:t>
      </w:r>
    </w:p>
    <w:p w:rsidR="00C23A3B" w:rsidRPr="00AF4967" w:rsidRDefault="00B7483A" w:rsidP="00E0554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F4967">
        <w:rPr>
          <w:rFonts w:ascii="Times New Roman" w:hAnsi="Times New Roman" w:cs="Times New Roman"/>
          <w:i/>
          <w:sz w:val="28"/>
          <w:szCs w:val="28"/>
          <w:lang w:val="uk-UA"/>
        </w:rPr>
        <w:t>Робота щодо збереження контингенту учнів залишається однією з найбільш актуальних.</w:t>
      </w:r>
      <w:r w:rsidR="00C23A3B" w:rsidRPr="00AF496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Аналіз руху учнів упродовж чотирьох </w:t>
      </w:r>
      <w:r w:rsidRPr="00AF496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останніх років свідчить про дієвість і результативність педагогічного колективу щодо збереження шкільного контингенту.</w:t>
      </w:r>
      <w:r w:rsidR="00BB6E04" w:rsidRPr="00AF496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C23A3B" w:rsidRPr="00E57A28" w:rsidRDefault="00C23A3B" w:rsidP="00E05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A3B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Кадрове забезпечення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23A3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освітнього процесу </w:t>
      </w:r>
    </w:p>
    <w:p w:rsidR="00C23A3B" w:rsidRPr="00921CCD" w:rsidRDefault="00C23A3B" w:rsidP="00E05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3A3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закладі </w:t>
      </w:r>
      <w:r w:rsidRPr="00C23A3B">
        <w:rPr>
          <w:rFonts w:ascii="Times New Roman" w:hAnsi="Times New Roman" w:cs="Times New Roman"/>
          <w:bCs/>
          <w:sz w:val="28"/>
          <w:szCs w:val="28"/>
          <w:lang w:val="uk-UA"/>
        </w:rPr>
        <w:t>пр</w:t>
      </w:r>
      <w:r w:rsidR="000B7A82">
        <w:rPr>
          <w:rFonts w:ascii="Times New Roman" w:hAnsi="Times New Roman" w:cs="Times New Roman"/>
          <w:bCs/>
          <w:sz w:val="28"/>
          <w:szCs w:val="28"/>
          <w:lang w:val="uk-UA"/>
        </w:rPr>
        <w:t>ацює 23 педагогічних працівники</w:t>
      </w:r>
      <w:r w:rsidRPr="00C23A3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з них один педагог-організатор, один  шкільний бібліотекар та практичний психолог та 14 осіб персоналу. </w:t>
      </w:r>
      <w:r w:rsidRPr="00921CCD">
        <w:rPr>
          <w:rFonts w:ascii="Times New Roman" w:hAnsi="Times New Roman" w:cs="Times New Roman"/>
          <w:bCs/>
          <w:sz w:val="28"/>
          <w:szCs w:val="28"/>
          <w:lang w:val="uk-UA"/>
        </w:rPr>
        <w:t>Чотири педагогічні працівники працюють за сумісництвом.  Серед працюючих педагогів 15 вчителів  мають вищу кваліфікаційну категорію, 7  - педагогічне звання «старший вчитель»,  3 вчителів мають першу кваліфікаційну категорію,  1  – спеціаліст другої кваліфікаційної категорії та 2 спеціалісти (стаж роботи до 3 років).</w:t>
      </w:r>
    </w:p>
    <w:p w:rsidR="00B7483A" w:rsidRPr="00E57A28" w:rsidRDefault="00211530" w:rsidP="00E0554E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На сьогоднішній день освітній заклад повністю забезпечений кваліфікованими кадрами. Усі педагоги мають відповідну фахову освіту </w:t>
      </w:r>
      <w:r w:rsidR="00134826" w:rsidRPr="00E57A28">
        <w:rPr>
          <w:rFonts w:ascii="Times New Roman" w:hAnsi="Times New Roman" w:cs="Times New Roman"/>
          <w:sz w:val="28"/>
          <w:szCs w:val="28"/>
          <w:lang w:val="uk-UA"/>
        </w:rPr>
        <w:t>та працюють за фахом.</w:t>
      </w:r>
    </w:p>
    <w:p w:rsidR="00187905" w:rsidRDefault="00921CCD" w:rsidP="00E0554E">
      <w:pPr>
        <w:spacing w:after="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921CCD">
        <w:rPr>
          <w:rFonts w:ascii="Times New Roman" w:hAnsi="Times New Roman"/>
          <w:sz w:val="28"/>
          <w:szCs w:val="28"/>
          <w:lang w:val="uk-UA"/>
        </w:rPr>
        <w:t xml:space="preserve">З метою стимулювання цілеспрямованого безперервного підвищення рівня професійної компетентності педагогічних працівників, забезпечення ефективності освітнього процесу, щороку в школі відповідно до Типового положення про атестацію педагогічних працівників України проводиться атестація педагогічних працівників.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21CCD" w:rsidRPr="00FE3916" w:rsidRDefault="00921CCD" w:rsidP="00E0554E">
      <w:pPr>
        <w:spacing w:after="0" w:line="240" w:lineRule="auto"/>
        <w:ind w:left="-142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E3916">
        <w:rPr>
          <w:rFonts w:ascii="Times New Roman" w:hAnsi="Times New Roman"/>
          <w:sz w:val="28"/>
          <w:szCs w:val="28"/>
          <w:lang w:val="uk-UA"/>
        </w:rPr>
        <w:t>Щорічно наші педагоги беруть участь у Всеукраїнському конкурсі “Вчитель року”</w:t>
      </w:r>
      <w:r w:rsidR="00FE3916" w:rsidRPr="00FE3916">
        <w:rPr>
          <w:rFonts w:ascii="Times New Roman" w:hAnsi="Times New Roman"/>
          <w:sz w:val="28"/>
          <w:szCs w:val="28"/>
          <w:lang w:val="uk-UA"/>
        </w:rPr>
        <w:t>. В цілому, учасниками першого та другого етапів конкурсу стали 10 педагогічних працівників (43%).</w:t>
      </w:r>
    </w:p>
    <w:p w:rsidR="00921CCD" w:rsidRPr="00FE3916" w:rsidRDefault="00921CCD" w:rsidP="00E0554E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E3916">
        <w:rPr>
          <w:rFonts w:ascii="Times New Roman" w:hAnsi="Times New Roman"/>
          <w:sz w:val="28"/>
          <w:szCs w:val="28"/>
          <w:lang w:val="uk-UA"/>
        </w:rPr>
        <w:lastRenderedPageBreak/>
        <w:t xml:space="preserve">В Івано-Франківському обласному інституті післядипломної педагогічної освіти протягом 2020 року курси підвищення кваліфікації пройшли усі педагогічні працівники.    </w:t>
      </w:r>
    </w:p>
    <w:p w:rsidR="00921CCD" w:rsidRPr="00FE3916" w:rsidRDefault="00921CCD" w:rsidP="00E0554E">
      <w:pPr>
        <w:spacing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E3916">
        <w:rPr>
          <w:rFonts w:ascii="Times New Roman" w:hAnsi="Times New Roman"/>
          <w:sz w:val="28"/>
          <w:szCs w:val="28"/>
          <w:lang w:val="uk-UA"/>
        </w:rPr>
        <w:t>Час диктує все нові й нові вимоги до вчителя, тому необхідним для педагога нині є вміння пра</w:t>
      </w:r>
      <w:r w:rsidRPr="00FE3916">
        <w:rPr>
          <w:rFonts w:ascii="Times New Roman" w:hAnsi="Times New Roman"/>
          <w:sz w:val="28"/>
          <w:szCs w:val="28"/>
          <w:lang w:val="uk-UA"/>
        </w:rPr>
        <w:softHyphen/>
        <w:t>цювати з комп'ютером, ІКТ. Перспектива в освіті така, що років через п'ять учитель, який не володіє навичками роботи на комп'ютері та не використовує їх у своїй діяльності, не буде відповідати освітнім вимогам і не зможе ефективно забезпечувати освітній процес з учнями.</w:t>
      </w:r>
    </w:p>
    <w:p w:rsidR="00971A55" w:rsidRPr="000B7A82" w:rsidRDefault="00971A55" w:rsidP="00E0554E">
      <w:pPr>
        <w:spacing w:line="240" w:lineRule="auto"/>
        <w:ind w:firstLine="425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E3916">
        <w:rPr>
          <w:rFonts w:ascii="Times New Roman" w:hAnsi="Times New Roman"/>
          <w:sz w:val="28"/>
          <w:szCs w:val="28"/>
          <w:lang w:val="uk-UA"/>
        </w:rPr>
        <w:t>Впродовж 2020 року  педагогічний колектив закладу продовжував працювати над впровадженням в освітній процес інформаційно-комунікаційних технологій, а також продовжили впроваджувати  електронну систему управління навчальним закладом (ІСУО) «Курс: Освіта».</w:t>
      </w:r>
    </w:p>
    <w:p w:rsidR="000B7A82" w:rsidRDefault="000B7A82" w:rsidP="00E055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7A82" w:rsidRDefault="00FE3916" w:rsidP="00E0554E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0B7A82">
        <w:rPr>
          <w:rFonts w:ascii="Times New Roman" w:hAnsi="Times New Roman" w:cs="Times New Roman"/>
          <w:b/>
          <w:sz w:val="28"/>
          <w:szCs w:val="28"/>
          <w:lang w:val="uk-UA"/>
        </w:rPr>
        <w:t>Дистанційне навчання</w:t>
      </w:r>
      <w:r w:rsidR="000B7A82">
        <w:rPr>
          <w:rFonts w:ascii="Times New Roman" w:hAnsi="Times New Roman" w:cs="Times New Roman"/>
          <w:b/>
          <w:i/>
          <w:sz w:val="28"/>
          <w:szCs w:val="28"/>
          <w:lang w:val="ru-RU"/>
        </w:rPr>
        <w:t>.</w:t>
      </w:r>
    </w:p>
    <w:p w:rsidR="00FE3916" w:rsidRPr="000B7A82" w:rsidRDefault="00FE3916" w:rsidP="00E0554E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0B7A82">
        <w:rPr>
          <w:rFonts w:ascii="Times New Roman" w:hAnsi="Times New Roman" w:cs="Times New Roman"/>
          <w:sz w:val="28"/>
          <w:szCs w:val="28"/>
          <w:lang w:val="ru-RU"/>
        </w:rPr>
        <w:t xml:space="preserve">Навчання за форматом дистанційного – це новий виклик, який зумовив переформатуватися цілому світу. 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У Підлузькій гімназії  дистанційне навчання організоване на платформі </w:t>
      </w:r>
      <w:r w:rsidRPr="000B7A82">
        <w:rPr>
          <w:rFonts w:ascii="Times New Roman" w:hAnsi="Times New Roman" w:cs="Times New Roman"/>
          <w:sz w:val="28"/>
          <w:szCs w:val="28"/>
        </w:rPr>
        <w:t>Google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B7A82">
        <w:rPr>
          <w:rFonts w:ascii="Times New Roman" w:hAnsi="Times New Roman" w:cs="Times New Roman"/>
          <w:sz w:val="28"/>
          <w:szCs w:val="28"/>
        </w:rPr>
        <w:t>Classroom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. Для відео конференцій вчителі використовують сервіс </w:t>
      </w:r>
      <w:r w:rsidRPr="000B7A82">
        <w:rPr>
          <w:rFonts w:ascii="Times New Roman" w:hAnsi="Times New Roman" w:cs="Times New Roman"/>
          <w:sz w:val="28"/>
          <w:szCs w:val="28"/>
        </w:rPr>
        <w:t>Google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B7A82">
        <w:rPr>
          <w:rFonts w:ascii="Times New Roman" w:hAnsi="Times New Roman" w:cs="Times New Roman"/>
          <w:sz w:val="28"/>
          <w:szCs w:val="28"/>
        </w:rPr>
        <w:t>Meet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 , а також спілкуються із учнями та батьками через мессенджер </w:t>
      </w:r>
      <w:r w:rsidRPr="000B7A82">
        <w:rPr>
          <w:rFonts w:ascii="Times New Roman" w:hAnsi="Times New Roman" w:cs="Times New Roman"/>
          <w:sz w:val="28"/>
          <w:szCs w:val="28"/>
        </w:rPr>
        <w:t>Viber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. Педагоги гімназії у своїй роботі також використовують онлайн-платформи “Розумники”, </w:t>
      </w:r>
      <w:r w:rsidRPr="000B7A82">
        <w:rPr>
          <w:rFonts w:ascii="Times New Roman" w:hAnsi="Times New Roman" w:cs="Times New Roman"/>
          <w:sz w:val="28"/>
          <w:szCs w:val="28"/>
        </w:rPr>
        <w:t>Padlet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0B7A82">
        <w:rPr>
          <w:rFonts w:ascii="Times New Roman" w:hAnsi="Times New Roman" w:cs="Times New Roman"/>
          <w:sz w:val="28"/>
          <w:szCs w:val="28"/>
        </w:rPr>
        <w:t>Kahoot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0B7A82">
        <w:rPr>
          <w:rFonts w:ascii="Times New Roman" w:hAnsi="Times New Roman" w:cs="Times New Roman"/>
          <w:sz w:val="28"/>
          <w:szCs w:val="28"/>
        </w:rPr>
        <w:t>Learningapps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0B7A82">
        <w:rPr>
          <w:rFonts w:ascii="Times New Roman" w:hAnsi="Times New Roman" w:cs="Times New Roman"/>
          <w:sz w:val="28"/>
          <w:szCs w:val="28"/>
        </w:rPr>
        <w:t>YouTube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0B7A82">
        <w:rPr>
          <w:rFonts w:ascii="Times New Roman" w:hAnsi="Times New Roman" w:cs="Times New Roman"/>
          <w:sz w:val="28"/>
          <w:szCs w:val="28"/>
        </w:rPr>
        <w:t>learn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B7A82">
        <w:rPr>
          <w:rFonts w:ascii="Times New Roman" w:hAnsi="Times New Roman" w:cs="Times New Roman"/>
          <w:sz w:val="28"/>
          <w:szCs w:val="28"/>
        </w:rPr>
        <w:t>ua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>, ВШО, “Нова школа”, “Всеосвіта”, “На урок”, “Світ довкола”, С</w:t>
      </w:r>
      <w:r w:rsidRPr="000B7A82">
        <w:rPr>
          <w:rFonts w:ascii="Times New Roman" w:hAnsi="Times New Roman" w:cs="Times New Roman"/>
          <w:sz w:val="28"/>
          <w:szCs w:val="28"/>
        </w:rPr>
        <w:t>lasstime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0B7A82">
        <w:rPr>
          <w:rFonts w:ascii="Times New Roman" w:hAnsi="Times New Roman" w:cs="Times New Roman"/>
          <w:sz w:val="28"/>
          <w:szCs w:val="28"/>
        </w:rPr>
        <w:t>Loom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0B7A82">
        <w:rPr>
          <w:rFonts w:ascii="Times New Roman" w:hAnsi="Times New Roman" w:cs="Times New Roman"/>
          <w:sz w:val="28"/>
          <w:szCs w:val="28"/>
        </w:rPr>
        <w:t>Jamboard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0B7A82">
        <w:rPr>
          <w:rFonts w:ascii="Times New Roman" w:hAnsi="Times New Roman" w:cs="Times New Roman"/>
          <w:sz w:val="28"/>
          <w:szCs w:val="28"/>
        </w:rPr>
        <w:t>Pinterest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>, 4</w:t>
      </w:r>
      <w:r w:rsidRPr="000B7A82">
        <w:rPr>
          <w:rFonts w:ascii="Times New Roman" w:hAnsi="Times New Roman" w:cs="Times New Roman"/>
          <w:sz w:val="28"/>
          <w:szCs w:val="28"/>
        </w:rPr>
        <w:t>teachers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 у синхронному та асинхронному режимі згідно постійного розкладу уроків. Основним принципом такої форми навчання є інтерактивна взаємодія у процесі роботи усіх учасників освітнього процесу. Тому класні керівники активно співпрацюють з батьками, контролюють відвідування уроків учнями, а також проводять виховну роботу. Усі педагогічні працівники 5 - 9 класів ведуть електронний журнал на платформі “Нові знання”, що дає можливість вести діалог з учнями та батьками з максимальною ефективністю, а батьки мають можливість слідкувати за успішністю навчання своєї дитини.П</w:t>
      </w:r>
      <w:r w:rsidR="00EF1EF6" w:rsidRPr="000B7A82">
        <w:rPr>
          <w:rFonts w:ascii="Times New Roman" w:hAnsi="Times New Roman" w:cs="Times New Roman"/>
          <w:sz w:val="28"/>
          <w:szCs w:val="28"/>
          <w:lang w:val="ru-RU"/>
        </w:rPr>
        <w:t>едагоги</w:t>
      </w:r>
      <w:r w:rsidR="00EF1EF6"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F1EF6" w:rsidRPr="000B7A82">
        <w:rPr>
          <w:rFonts w:ascii="Times New Roman" w:hAnsi="Times New Roman" w:cs="Times New Roman"/>
          <w:sz w:val="28"/>
          <w:szCs w:val="28"/>
          <w:lang w:val="ru-RU"/>
        </w:rPr>
        <w:t>активно</w:t>
      </w:r>
      <w:r w:rsidR="00EF1EF6"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F1EF6" w:rsidRPr="000B7A82">
        <w:rPr>
          <w:rFonts w:ascii="Times New Roman" w:hAnsi="Times New Roman" w:cs="Times New Roman"/>
          <w:sz w:val="28"/>
          <w:szCs w:val="28"/>
          <w:lang w:val="ru-RU"/>
        </w:rPr>
        <w:t>залучали</w:t>
      </w:r>
      <w:r w:rsidR="00EF1EF6"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B7A82">
        <w:rPr>
          <w:rFonts w:ascii="Times New Roman" w:hAnsi="Times New Roman" w:cs="Times New Roman"/>
          <w:sz w:val="28"/>
          <w:szCs w:val="28"/>
          <w:lang w:val="ru-RU"/>
        </w:rPr>
        <w:t>дітей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B7A82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B7A82">
        <w:rPr>
          <w:rFonts w:ascii="Times New Roman" w:hAnsi="Times New Roman" w:cs="Times New Roman"/>
          <w:sz w:val="28"/>
          <w:szCs w:val="28"/>
          <w:lang w:val="ru-RU"/>
        </w:rPr>
        <w:t>участі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B7A8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B7A82">
        <w:rPr>
          <w:rFonts w:ascii="Times New Roman" w:hAnsi="Times New Roman" w:cs="Times New Roman"/>
          <w:sz w:val="28"/>
          <w:szCs w:val="28"/>
          <w:lang w:val="ru-RU"/>
        </w:rPr>
        <w:t>інтернет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0B7A82">
        <w:rPr>
          <w:rFonts w:ascii="Times New Roman" w:hAnsi="Times New Roman" w:cs="Times New Roman"/>
          <w:sz w:val="28"/>
          <w:szCs w:val="28"/>
          <w:lang w:val="ru-RU"/>
        </w:rPr>
        <w:t>флешмобах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0B7A82">
        <w:rPr>
          <w:rFonts w:ascii="Times New Roman" w:hAnsi="Times New Roman" w:cs="Times New Roman"/>
          <w:sz w:val="28"/>
          <w:szCs w:val="28"/>
          <w:lang w:val="ru-RU"/>
        </w:rPr>
        <w:t>онлайн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0B7A82">
        <w:rPr>
          <w:rFonts w:ascii="Times New Roman" w:hAnsi="Times New Roman" w:cs="Times New Roman"/>
          <w:sz w:val="28"/>
          <w:szCs w:val="28"/>
          <w:lang w:val="ru-RU"/>
        </w:rPr>
        <w:t>олімпіадах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B7A82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B7A82">
        <w:rPr>
          <w:rFonts w:ascii="Times New Roman" w:hAnsi="Times New Roman" w:cs="Times New Roman"/>
          <w:sz w:val="28"/>
          <w:szCs w:val="28"/>
          <w:lang w:val="ru-RU"/>
        </w:rPr>
        <w:t>різноманітних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B7A82">
        <w:rPr>
          <w:rFonts w:ascii="Times New Roman" w:hAnsi="Times New Roman" w:cs="Times New Roman"/>
          <w:sz w:val="28"/>
          <w:szCs w:val="28"/>
          <w:lang w:val="ru-RU"/>
        </w:rPr>
        <w:t>конкурсах</w:t>
      </w:r>
      <w:r w:rsidRPr="00E0554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0B7A82">
        <w:rPr>
          <w:rFonts w:ascii="Times New Roman" w:hAnsi="Times New Roman" w:cs="Times New Roman"/>
          <w:sz w:val="28"/>
          <w:szCs w:val="28"/>
          <w:lang w:val="ru-RU"/>
        </w:rPr>
        <w:t>Троє здобувачів освіти нашої гімназії стали учасниками Міжнародного інтернет - флешмобу до 150-річчя з дня народження Лесі Українки « Я жива! Я буду вічно жити! Я в серці маю те, що не вмирає…» та отрим</w:t>
      </w:r>
      <w:r w:rsidR="00EF1EF6" w:rsidRPr="000B7A82">
        <w:rPr>
          <w:rFonts w:ascii="Times New Roman" w:hAnsi="Times New Roman" w:cs="Times New Roman"/>
          <w:sz w:val="28"/>
          <w:szCs w:val="28"/>
          <w:lang w:val="ru-RU"/>
        </w:rPr>
        <w:t xml:space="preserve">али відповідні сертифікати. Четверо </w:t>
      </w:r>
      <w:r w:rsidRPr="000B7A82">
        <w:rPr>
          <w:rFonts w:ascii="Times New Roman" w:hAnsi="Times New Roman" w:cs="Times New Roman"/>
          <w:sz w:val="28"/>
          <w:szCs w:val="28"/>
          <w:lang w:val="ru-RU"/>
        </w:rPr>
        <w:t xml:space="preserve">  учнів взяли   участь у «Всеукраїнському відкритому марафоні з української мови імені П.Яцика – Інститут модернізації змісту освіти».</w:t>
      </w:r>
    </w:p>
    <w:p w:rsidR="000B7A82" w:rsidRDefault="00971A55" w:rsidP="00E0554E">
      <w:pPr>
        <w:spacing w:line="276" w:lineRule="auto"/>
        <w:ind w:firstLine="426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16EF7">
        <w:rPr>
          <w:rFonts w:ascii="Times New Roman" w:hAnsi="Times New Roman"/>
          <w:b/>
          <w:bCs/>
          <w:sz w:val="28"/>
          <w:szCs w:val="28"/>
          <w:lang w:val="ru-RU"/>
        </w:rPr>
        <w:t>Методична робота.</w:t>
      </w:r>
    </w:p>
    <w:p w:rsidR="00C27675" w:rsidRPr="00FA75C1" w:rsidRDefault="00E65A29" w:rsidP="00E0554E">
      <w:pPr>
        <w:spacing w:line="276" w:lineRule="auto"/>
        <w:ind w:firstLine="426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Протягом року у гімназії </w:t>
      </w:r>
      <w:r w:rsidR="00AA41BB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було проведено:</w:t>
      </w:r>
    </w:p>
    <w:p w:rsidR="00316EF7" w:rsidRDefault="00FA75C1" w:rsidP="00E0554E">
      <w:pPr>
        <w:pStyle w:val="a3"/>
        <w:numPr>
          <w:ilvl w:val="0"/>
          <w:numId w:val="5"/>
        </w:numPr>
        <w:spacing w:after="0" w:line="276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6EF7">
        <w:rPr>
          <w:rFonts w:ascii="Times New Roman" w:hAnsi="Times New Roman" w:cs="Times New Roman"/>
          <w:sz w:val="28"/>
          <w:szCs w:val="28"/>
          <w:lang w:val="uk-UA"/>
        </w:rPr>
        <w:t>Методичні декадники</w:t>
      </w:r>
      <w:r>
        <w:rPr>
          <w:rFonts w:ascii="Times New Roman" w:hAnsi="Times New Roman" w:cs="Times New Roman"/>
          <w:sz w:val="28"/>
          <w:szCs w:val="28"/>
          <w:lang w:val="uk-UA"/>
        </w:rPr>
        <w:t>, творчі майстер-класи</w:t>
      </w:r>
    </w:p>
    <w:p w:rsidR="00FA75C1" w:rsidRDefault="00FA75C1" w:rsidP="00E0554E">
      <w:pPr>
        <w:pStyle w:val="a3"/>
        <w:numPr>
          <w:ilvl w:val="0"/>
          <w:numId w:val="5"/>
        </w:numPr>
        <w:spacing w:after="0" w:line="276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Єдиний педагогічний день у 5 класі</w:t>
      </w:r>
    </w:p>
    <w:p w:rsidR="001057CE" w:rsidRDefault="00FA75C1" w:rsidP="00E0554E">
      <w:pPr>
        <w:pStyle w:val="a3"/>
        <w:numPr>
          <w:ilvl w:val="0"/>
          <w:numId w:val="5"/>
        </w:numPr>
        <w:spacing w:after="0" w:line="276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7CE" w:rsidRPr="00E57A28">
        <w:rPr>
          <w:rFonts w:ascii="Times New Roman" w:hAnsi="Times New Roman" w:cs="Times New Roman"/>
          <w:sz w:val="28"/>
          <w:szCs w:val="28"/>
          <w:lang w:val="uk-UA"/>
        </w:rPr>
        <w:t>Психолого-педагогічний тренінг «Адаптація п’ятикласників»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батьківсько-учнівський тренінг</w:t>
      </w:r>
      <w:r w:rsidR="004352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52E7" w:rsidRPr="00E57A28" w:rsidRDefault="004352E7" w:rsidP="00E0554E">
      <w:pPr>
        <w:pStyle w:val="a3"/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Вихователь ГПД був успішно підтверджено кваліфікацію»сцеціаліст»</w:t>
      </w:r>
    </w:p>
    <w:p w:rsidR="00B84836" w:rsidRDefault="00076525" w:rsidP="00E0554E">
      <w:pPr>
        <w:spacing w:after="0" w:line="276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A28">
        <w:rPr>
          <w:rFonts w:ascii="Times New Roman" w:hAnsi="Times New Roman" w:cs="Times New Roman"/>
          <w:sz w:val="28"/>
          <w:szCs w:val="28"/>
          <w:lang w:val="uk-UA"/>
        </w:rPr>
        <w:t>Але найкращий критерій оцінки професійної компетентності педагога – це досягнення дітей в опануванні його предмета.</w:t>
      </w:r>
    </w:p>
    <w:p w:rsidR="00076525" w:rsidRPr="00FA75C1" w:rsidRDefault="00076525" w:rsidP="00E0554E">
      <w:pPr>
        <w:spacing w:line="240" w:lineRule="auto"/>
        <w:ind w:left="-142"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75C1">
        <w:rPr>
          <w:rFonts w:ascii="Times New Roman" w:hAnsi="Times New Roman" w:cs="Times New Roman"/>
          <w:b/>
          <w:sz w:val="28"/>
          <w:szCs w:val="28"/>
          <w:lang w:val="uk-UA"/>
        </w:rPr>
        <w:t>Наші досягнення</w:t>
      </w:r>
    </w:p>
    <w:p w:rsidR="00316EF7" w:rsidRPr="00316EF7" w:rsidRDefault="00316EF7" w:rsidP="00E0554E">
      <w:pPr>
        <w:pStyle w:val="a3"/>
        <w:numPr>
          <w:ilvl w:val="0"/>
          <w:numId w:val="6"/>
        </w:numPr>
        <w:spacing w:after="0" w:line="240" w:lineRule="auto"/>
        <w:ind w:left="-142" w:hanging="284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57A28">
        <w:rPr>
          <w:rFonts w:ascii="Times New Roman" w:hAnsi="Times New Roman" w:cs="Times New Roman"/>
          <w:sz w:val="28"/>
          <w:szCs w:val="28"/>
          <w:lang w:val="uk-UA"/>
        </w:rPr>
        <w:t>Олімпіада «Як ти знаєш Біблію?</w:t>
      </w:r>
      <w:r w:rsidR="000B7A82">
        <w:rPr>
          <w:rFonts w:ascii="Times New Roman" w:hAnsi="Times New Roman" w:cs="Times New Roman"/>
          <w:sz w:val="28"/>
          <w:szCs w:val="28"/>
          <w:lang w:val="uk-UA"/>
        </w:rPr>
        <w:t>» диплом ІІ ступеня Департамента</w:t>
      </w:r>
      <w:r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освіти та науки Івано-Франківської міської ради,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Новіцька Мар</w:t>
      </w:r>
      <w:r w:rsidRPr="0025160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яна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учениця 6</w:t>
      </w:r>
      <w:r w:rsidRPr="00E57A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класу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; </w:t>
      </w:r>
      <w:r w:rsidRPr="002516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диплом </w:t>
      </w:r>
      <w:r w:rsidRPr="0025160A"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2516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ступеня -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Бойко Іванна</w:t>
      </w:r>
      <w:r w:rsidRPr="00564E1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учениця 7</w:t>
      </w:r>
      <w:r w:rsidRPr="00E57A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класу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r w:rsidRPr="0025160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Яковин Соломія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учениця 9 класу</w:t>
      </w:r>
      <w:r w:rsidR="009E608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(вчитель Худяк О.М.)</w:t>
      </w:r>
    </w:p>
    <w:p w:rsidR="000B7A82" w:rsidRDefault="00F43B40" w:rsidP="00E0554E">
      <w:pPr>
        <w:pStyle w:val="a3"/>
        <w:numPr>
          <w:ilvl w:val="0"/>
          <w:numId w:val="6"/>
        </w:numPr>
        <w:spacing w:after="0" w:line="240" w:lineRule="auto"/>
        <w:ind w:left="-142" w:hanging="284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57A28">
        <w:rPr>
          <w:rFonts w:ascii="Times New Roman" w:hAnsi="Times New Roman" w:cs="Times New Roman"/>
          <w:sz w:val="28"/>
          <w:szCs w:val="28"/>
          <w:lang w:val="uk-UA"/>
        </w:rPr>
        <w:t>Міський конкурс</w:t>
      </w:r>
      <w:r w:rsidR="001057CE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з образотворчого мистецтва</w:t>
      </w:r>
      <w:r w:rsidR="00316EF7" w:rsidRPr="00316EF7">
        <w:rPr>
          <w:rFonts w:ascii="Times New Roman" w:hAnsi="Times New Roman" w:cs="Times New Roman"/>
          <w:sz w:val="28"/>
          <w:szCs w:val="28"/>
          <w:lang w:val="ru-RU"/>
        </w:rPr>
        <w:t xml:space="preserve"> “</w:t>
      </w:r>
      <w:r w:rsidR="00316EF7">
        <w:rPr>
          <w:rFonts w:ascii="Times New Roman" w:hAnsi="Times New Roman" w:cs="Times New Roman"/>
          <w:sz w:val="28"/>
          <w:szCs w:val="28"/>
          <w:lang w:val="uk-UA"/>
        </w:rPr>
        <w:t>Осінні мотиви Франкового міста</w:t>
      </w:r>
      <w:r w:rsidR="00316EF7" w:rsidRPr="00316EF7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316EF7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316EF7" w:rsidRPr="00316EF7">
        <w:rPr>
          <w:rFonts w:ascii="Times New Roman" w:hAnsi="Times New Roman" w:cs="Times New Roman"/>
          <w:b/>
          <w:sz w:val="28"/>
          <w:szCs w:val="28"/>
          <w:lang w:val="ru-RU"/>
        </w:rPr>
        <w:t>Новіцька Мар’</w:t>
      </w:r>
      <w:r w:rsidR="00316EF7" w:rsidRPr="00316EF7">
        <w:rPr>
          <w:rFonts w:ascii="Times New Roman" w:hAnsi="Times New Roman" w:cs="Times New Roman"/>
          <w:b/>
          <w:sz w:val="28"/>
          <w:szCs w:val="28"/>
          <w:lang w:val="uk-UA"/>
        </w:rPr>
        <w:t>яна</w:t>
      </w:r>
      <w:r w:rsidR="00316EF7">
        <w:rPr>
          <w:rFonts w:ascii="Times New Roman" w:hAnsi="Times New Roman" w:cs="Times New Roman"/>
          <w:sz w:val="28"/>
          <w:szCs w:val="28"/>
          <w:lang w:val="uk-UA"/>
        </w:rPr>
        <w:t xml:space="preserve">, учениця 6 класу здобула диплом </w:t>
      </w:r>
      <w:r w:rsidR="00316EF7">
        <w:rPr>
          <w:rFonts w:ascii="Times New Roman" w:hAnsi="Times New Roman" w:cs="Times New Roman"/>
          <w:sz w:val="28"/>
          <w:szCs w:val="28"/>
        </w:rPr>
        <w:t>III</w:t>
      </w:r>
      <w:r w:rsidR="00316EF7" w:rsidRPr="00316E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16EF7">
        <w:rPr>
          <w:rFonts w:ascii="Times New Roman" w:hAnsi="Times New Roman" w:cs="Times New Roman"/>
          <w:sz w:val="28"/>
          <w:szCs w:val="28"/>
          <w:lang w:val="uk-UA"/>
        </w:rPr>
        <w:t xml:space="preserve">ступеня (вчитель </w:t>
      </w:r>
    </w:p>
    <w:p w:rsidR="00B84836" w:rsidRDefault="00316EF7" w:rsidP="00E0554E">
      <w:pPr>
        <w:pStyle w:val="a3"/>
        <w:numPr>
          <w:ilvl w:val="0"/>
          <w:numId w:val="6"/>
        </w:numPr>
        <w:spacing w:after="0" w:line="240" w:lineRule="auto"/>
        <w:ind w:left="-142" w:hanging="284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Пушко Р.В.);</w:t>
      </w:r>
    </w:p>
    <w:p w:rsidR="00F43B40" w:rsidRPr="00316EF7" w:rsidRDefault="00316EF7" w:rsidP="00E0554E">
      <w:pPr>
        <w:pStyle w:val="a3"/>
        <w:numPr>
          <w:ilvl w:val="0"/>
          <w:numId w:val="6"/>
        </w:numPr>
        <w:spacing w:after="0" w:line="240" w:lineRule="auto"/>
        <w:ind w:left="-142" w:hanging="284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16EF7">
        <w:rPr>
          <w:rFonts w:ascii="Times New Roman" w:hAnsi="Times New Roman" w:cs="Times New Roman"/>
          <w:sz w:val="28"/>
          <w:szCs w:val="28"/>
          <w:lang w:val="uk-UA"/>
        </w:rPr>
        <w:t>Міський етап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316EF7">
        <w:rPr>
          <w:rFonts w:ascii="Times New Roman" w:hAnsi="Times New Roman" w:cs="Times New Roman"/>
          <w:sz w:val="28"/>
          <w:szCs w:val="28"/>
          <w:lang w:val="uk-UA"/>
        </w:rPr>
        <w:t xml:space="preserve">олімпіади з образотворчого мистецтва: </w:t>
      </w:r>
      <w:r w:rsidRPr="00316EF7">
        <w:rPr>
          <w:rFonts w:ascii="Times New Roman" w:hAnsi="Times New Roman" w:cs="Times New Roman"/>
          <w:b/>
          <w:sz w:val="28"/>
          <w:szCs w:val="28"/>
          <w:lang w:val="uk-UA"/>
        </w:rPr>
        <w:t>Сурмачевська Софія</w:t>
      </w:r>
      <w:r w:rsidR="001057CE" w:rsidRPr="00316EF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057CE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учениц</w:t>
      </w:r>
      <w:r>
        <w:rPr>
          <w:rFonts w:ascii="Times New Roman" w:hAnsi="Times New Roman" w:cs="Times New Roman"/>
          <w:sz w:val="28"/>
          <w:szCs w:val="28"/>
          <w:lang w:val="uk-UA"/>
        </w:rPr>
        <w:t>я 6</w:t>
      </w:r>
      <w:r w:rsidR="00F43B40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класу</w:t>
      </w:r>
      <w:r w:rsidRPr="00316E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здобула диплом </w:t>
      </w:r>
      <w:r>
        <w:rPr>
          <w:rFonts w:ascii="Times New Roman" w:hAnsi="Times New Roman" w:cs="Times New Roman"/>
          <w:sz w:val="28"/>
          <w:szCs w:val="28"/>
        </w:rPr>
        <w:t>III</w:t>
      </w:r>
      <w:r w:rsidRPr="00316E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ступеня у номінації  </w:t>
      </w:r>
      <w:r w:rsidRPr="00316EF7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Мамина любов – це сад, в якому завжди світить сонце</w:t>
      </w:r>
      <w:r w:rsidRPr="00316EF7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>(вчитель Пушко Р.В.);</w:t>
      </w:r>
    </w:p>
    <w:p w:rsidR="00A13EE8" w:rsidRPr="00224BCF" w:rsidRDefault="00224BCF" w:rsidP="00E0554E">
      <w:pPr>
        <w:pStyle w:val="a3"/>
        <w:numPr>
          <w:ilvl w:val="0"/>
          <w:numId w:val="6"/>
        </w:numPr>
        <w:spacing w:after="0" w:line="240" w:lineRule="auto"/>
        <w:ind w:left="-142" w:hanging="284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Срібна</w:t>
      </w:r>
      <w:r w:rsidR="00870901">
        <w:rPr>
          <w:rFonts w:ascii="Times New Roman" w:hAnsi="Times New Roman" w:cs="Times New Roman"/>
          <w:sz w:val="28"/>
          <w:szCs w:val="28"/>
          <w:lang w:val="uk-UA"/>
        </w:rPr>
        <w:t xml:space="preserve"> 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іга </w:t>
      </w:r>
      <w:r w:rsidR="00870901">
        <w:rPr>
          <w:rFonts w:ascii="Times New Roman" w:hAnsi="Times New Roman" w:cs="Times New Roman"/>
          <w:sz w:val="28"/>
          <w:szCs w:val="28"/>
          <w:lang w:val="uk-UA"/>
        </w:rPr>
        <w:t xml:space="preserve">Кубка міського голови та НФК </w:t>
      </w:r>
      <w:r w:rsidR="00870901" w:rsidRPr="00224BCF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870901">
        <w:rPr>
          <w:rFonts w:ascii="Times New Roman" w:hAnsi="Times New Roman" w:cs="Times New Roman"/>
          <w:sz w:val="28"/>
          <w:szCs w:val="28"/>
          <w:lang w:val="uk-UA"/>
        </w:rPr>
        <w:t>Ураган</w:t>
      </w:r>
      <w:r w:rsidR="00870901" w:rsidRPr="00224BCF">
        <w:rPr>
          <w:rFonts w:ascii="Times New Roman" w:hAnsi="Times New Roman" w:cs="Times New Roman"/>
          <w:sz w:val="28"/>
          <w:szCs w:val="28"/>
          <w:lang w:val="uk-UA"/>
        </w:rPr>
        <w:t xml:space="preserve">” </w:t>
      </w:r>
      <w:r w:rsidRPr="00224BCF">
        <w:rPr>
          <w:rFonts w:ascii="Times New Roman" w:hAnsi="Times New Roman" w:cs="Times New Roman"/>
          <w:sz w:val="28"/>
          <w:szCs w:val="28"/>
          <w:lang w:val="uk-UA"/>
        </w:rPr>
        <w:t>у 2019 році; призовий фонд - сертифікат на  суму 9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BB6DF4">
        <w:rPr>
          <w:rFonts w:ascii="Times New Roman" w:hAnsi="Times New Roman" w:cs="Times New Roman"/>
          <w:sz w:val="28"/>
          <w:szCs w:val="28"/>
          <w:lang w:val="uk-UA"/>
        </w:rPr>
        <w:t>250грн, яку  ми витратили у  2021 році, придба</w:t>
      </w:r>
      <w:r w:rsidRPr="00224BC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A75C1">
        <w:rPr>
          <w:rFonts w:ascii="Times New Roman" w:hAnsi="Times New Roman" w:cs="Times New Roman"/>
          <w:sz w:val="28"/>
          <w:szCs w:val="28"/>
          <w:lang w:val="uk-UA"/>
        </w:rPr>
        <w:t>ши спортивний інвентар.</w:t>
      </w:r>
    </w:p>
    <w:p w:rsidR="00564E12" w:rsidRPr="00224BCF" w:rsidRDefault="00224BCF" w:rsidP="00E0554E">
      <w:pPr>
        <w:pStyle w:val="a3"/>
        <w:numPr>
          <w:ilvl w:val="0"/>
          <w:numId w:val="6"/>
        </w:numPr>
        <w:spacing w:after="0" w:line="240" w:lineRule="auto"/>
        <w:ind w:left="-142" w:hanging="284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Золота ліга  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ru-RU"/>
        </w:rPr>
        <w:t xml:space="preserve">Шкільного турніру "Кубка </w:t>
      </w:r>
      <w:r w:rsidRPr="00224BCF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ru-RU"/>
        </w:rPr>
        <w:t xml:space="preserve"> міського голови та Футбольної Академії Прикарпаття"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ru-RU"/>
        </w:rPr>
        <w:t xml:space="preserve">  у 2021р.; призовий фонд – 13 000грн.</w:t>
      </w:r>
    </w:p>
    <w:p w:rsidR="00900565" w:rsidRPr="00BB6DF4" w:rsidRDefault="00BE22C1" w:rsidP="00E0554E">
      <w:pPr>
        <w:pStyle w:val="a3"/>
        <w:numPr>
          <w:ilvl w:val="0"/>
          <w:numId w:val="6"/>
        </w:numPr>
        <w:spacing w:after="0" w:line="240" w:lineRule="auto"/>
        <w:ind w:left="-142" w:hanging="284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E22C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Легкоатлетична  ліга Івано-Франківської міської територіальної громади за програмою «Дитяча легка атлетика </w:t>
      </w:r>
      <w:r w:rsidRPr="00BE22C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World</w:t>
      </w:r>
      <w:r w:rsidRPr="00BE22C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</w:t>
      </w:r>
      <w:r w:rsidRPr="00BE22C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Athletics</w:t>
      </w:r>
      <w:r w:rsidRPr="00BE22C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» серед учнів 5-х класів закладів загальної середньої освіти;  </w:t>
      </w:r>
      <w:r w:rsidRPr="00BE22C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II</w:t>
      </w:r>
      <w:r w:rsidRPr="00BE22C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місце команди учнів Підлузької гімназії</w:t>
      </w:r>
      <w:r w:rsidR="00711AD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.</w:t>
      </w:r>
    </w:p>
    <w:p w:rsidR="00711AD9" w:rsidRPr="00BB6DF4" w:rsidRDefault="00711AD9" w:rsidP="00E0554E">
      <w:pPr>
        <w:pStyle w:val="a3"/>
        <w:spacing w:after="0" w:line="240" w:lineRule="auto"/>
        <w:ind w:left="-142"/>
        <w:jc w:val="both"/>
        <w:outlineLvl w:val="0"/>
        <w:rPr>
          <w:rFonts w:ascii="Times New Roman" w:hAnsi="Times New Roman" w:cs="Times New Roman"/>
          <w:b/>
          <w:color w:val="050505"/>
          <w:sz w:val="28"/>
          <w:szCs w:val="28"/>
          <w:shd w:val="clear" w:color="auto" w:fill="FFFFFF"/>
          <w:lang w:val="uk-UA"/>
        </w:rPr>
      </w:pPr>
      <w:r w:rsidRPr="002A58EF">
        <w:rPr>
          <w:rFonts w:ascii="Times New Roman" w:hAnsi="Times New Roman" w:cs="Times New Roman"/>
          <w:b/>
          <w:color w:val="050505"/>
          <w:sz w:val="28"/>
          <w:szCs w:val="28"/>
          <w:shd w:val="clear" w:color="auto" w:fill="FFFFFF"/>
          <w:lang w:val="uk-UA"/>
        </w:rPr>
        <w:t>Гурткова робота</w:t>
      </w:r>
    </w:p>
    <w:p w:rsidR="00711AD9" w:rsidRPr="00711AD9" w:rsidRDefault="00711AD9" w:rsidP="00E0554E">
      <w:pPr>
        <w:pStyle w:val="a3"/>
        <w:numPr>
          <w:ilvl w:val="0"/>
          <w:numId w:val="6"/>
        </w:numPr>
        <w:spacing w:after="0" w:line="240" w:lineRule="auto"/>
        <w:ind w:left="-142" w:firstLine="284"/>
        <w:jc w:val="both"/>
        <w:outlineLvl w:val="0"/>
        <w:rPr>
          <w:rFonts w:ascii="Times New Roman" w:hAnsi="Times New Roman" w:cs="Times New Roman"/>
          <w:b/>
          <w:i/>
          <w:color w:val="050505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Ф</w:t>
      </w:r>
      <w:r w:rsidRPr="00711AD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ольклорно-етнографічний колектив учнів 2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- 3 класів "Різдвяні дзвоники"  зайняв </w:t>
      </w:r>
      <w:r w:rsidR="00900565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ІІІ місце</w:t>
      </w:r>
      <w:r w:rsidRPr="00711AD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серед 29 колективів закладів ЗСО міста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Івано-Франківська; керівник – Худяк О.М.;</w:t>
      </w:r>
    </w:p>
    <w:p w:rsidR="00711AD9" w:rsidRPr="00B9262D" w:rsidRDefault="00711AD9" w:rsidP="00E0554E">
      <w:pPr>
        <w:pStyle w:val="a3"/>
        <w:numPr>
          <w:ilvl w:val="0"/>
          <w:numId w:val="6"/>
        </w:numPr>
        <w:spacing w:after="0" w:line="240" w:lineRule="auto"/>
        <w:ind w:left="-142" w:firstLine="284"/>
        <w:jc w:val="both"/>
        <w:outlineLvl w:val="0"/>
        <w:rPr>
          <w:rFonts w:ascii="Times New Roman" w:hAnsi="Times New Roman" w:cs="Times New Roman"/>
          <w:b/>
          <w:i/>
          <w:color w:val="050505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К</w:t>
      </w:r>
      <w:r w:rsidR="00B9262D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онкурс</w:t>
      </w:r>
      <w:r w:rsidRPr="00711AD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"Котилася писаночка, співалася гаївочка", гурт "Писаночка" нашої гімназії (керівники Оксана Худяк, Леся Гарасимів) здобув </w:t>
      </w:r>
      <w:r w:rsidRPr="00711AD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I</w:t>
      </w:r>
      <w:r w:rsidRPr="00711AD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місце у середній віковій групі.</w:t>
      </w:r>
    </w:p>
    <w:p w:rsidR="009F5ECF" w:rsidRDefault="009F5ECF" w:rsidP="00E0554E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К</w:t>
      </w:r>
      <w:r w:rsidRPr="009F5ECF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олектив "Фієста" під керівництвом Лесі Герасимів брав участь у Всеукраїнському фестивалі хореографічного мистецтва "Коло-Фест", що відбувся у м.</w:t>
      </w:r>
      <w:r w:rsidR="002A58EF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</w:t>
      </w:r>
      <w:r w:rsidRPr="009F5ECF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Коломия.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</w:t>
      </w:r>
      <w:r w:rsidRPr="009F5ECF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Всі три номери </w:t>
      </w:r>
      <w:r w:rsidR="00A61BBB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отримали </w:t>
      </w:r>
      <w:r w:rsidRPr="009F5ECF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перші місця</w:t>
      </w:r>
      <w:r w:rsidR="00A61BBB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 відповідно вікової категорії:   в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</w:t>
      </w:r>
      <w:r w:rsidRPr="009F5ECF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категорії Ансамбль Kids народний танець молодша група "Козачата"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; в</w:t>
      </w:r>
      <w:r w:rsidRPr="009F5ECF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категорії Дует різновіковий Вальків Тетяна- Дмитрик Наталія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>; в</w:t>
      </w:r>
      <w:r w:rsidRPr="009F5ECF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категорії Ансамбль Teens народний танець старша група " Весела полька".</w:t>
      </w:r>
    </w:p>
    <w:p w:rsidR="00900565" w:rsidRPr="00316EF7" w:rsidRDefault="00900565" w:rsidP="00E0554E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</w:pPr>
      <w:r w:rsidRPr="00900565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Танцювальний колектив “Фієста”  у складі двох вікових груп  у Всеукраїнському чемпіонаті  хореографічного мистецтва </w:t>
      </w:r>
      <w:r w:rsidRPr="00900565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DENCE</w:t>
      </w:r>
      <w:r w:rsidRPr="00900565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</w:t>
      </w:r>
      <w:r w:rsidRPr="00900565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GROUNDS</w:t>
      </w:r>
      <w:r w:rsidRPr="00900565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зайняв </w:t>
      </w:r>
      <w:r w:rsidRPr="00900565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I</w:t>
      </w:r>
      <w:r w:rsidRPr="00900565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uk-UA"/>
        </w:rPr>
        <w:t xml:space="preserve"> місце.</w:t>
      </w:r>
    </w:p>
    <w:p w:rsidR="00224BCF" w:rsidRPr="009F5ECF" w:rsidRDefault="00224BCF" w:rsidP="00E0554E">
      <w:pPr>
        <w:pStyle w:val="a3"/>
        <w:spacing w:after="0" w:line="240" w:lineRule="auto"/>
        <w:ind w:left="-142" w:firstLine="284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E41150" w:rsidRDefault="00391226" w:rsidP="00E0554E">
      <w:pPr>
        <w:spacing w:line="240" w:lineRule="auto"/>
        <w:ind w:left="-142"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0565">
        <w:rPr>
          <w:rFonts w:ascii="Times New Roman" w:hAnsi="Times New Roman" w:cs="Times New Roman"/>
          <w:b/>
          <w:sz w:val="28"/>
          <w:szCs w:val="28"/>
          <w:lang w:val="uk-UA"/>
        </w:rPr>
        <w:t>Виховна робота</w:t>
      </w:r>
    </w:p>
    <w:p w:rsidR="00E41150" w:rsidRPr="00E41150" w:rsidRDefault="00E41150" w:rsidP="00E0554E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150">
        <w:rPr>
          <w:rFonts w:ascii="Times New Roman" w:hAnsi="Times New Roman" w:cs="Times New Roman"/>
          <w:sz w:val="28"/>
          <w:szCs w:val="28"/>
          <w:lang w:val="uk-UA"/>
        </w:rPr>
        <w:t>Пріоритетними питаннями у виховній роботі закладу залишається забезпечення всебічного розвитку особистості, сприяння її самовихованню й самореалізації, спрямування у своїй діяльності керуватися загальнолюдськими цінностями, глибоко розуміти традиції свого народу. У зв'язку з цим виховна діяльність гімназії спрямована за такими напрямами:</w:t>
      </w:r>
    </w:p>
    <w:p w:rsidR="00DD1464" w:rsidRPr="00E41150" w:rsidRDefault="000D150D" w:rsidP="00E0554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150">
        <w:rPr>
          <w:rFonts w:ascii="Times New Roman" w:hAnsi="Times New Roman" w:cs="Times New Roman"/>
          <w:sz w:val="28"/>
          <w:szCs w:val="28"/>
          <w:lang w:val="uk-UA"/>
        </w:rPr>
        <w:t>Ціннісне ставлення особистості до суспільства і держави;</w:t>
      </w:r>
    </w:p>
    <w:p w:rsidR="00DD1464" w:rsidRPr="00E41150" w:rsidRDefault="000D150D" w:rsidP="00E0554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150">
        <w:rPr>
          <w:rFonts w:ascii="Times New Roman" w:hAnsi="Times New Roman" w:cs="Times New Roman"/>
          <w:sz w:val="28"/>
          <w:szCs w:val="28"/>
          <w:lang w:val="uk-UA"/>
        </w:rPr>
        <w:t>Ціннісне ставлення особистості до людей;</w:t>
      </w:r>
    </w:p>
    <w:p w:rsidR="00DD1464" w:rsidRPr="00E41150" w:rsidRDefault="000D150D" w:rsidP="00E0554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150">
        <w:rPr>
          <w:rFonts w:ascii="Times New Roman" w:hAnsi="Times New Roman" w:cs="Times New Roman"/>
          <w:sz w:val="28"/>
          <w:szCs w:val="28"/>
          <w:lang w:val="uk-UA"/>
        </w:rPr>
        <w:t>Ціннісне ставлення особистості до себе;</w:t>
      </w:r>
    </w:p>
    <w:p w:rsidR="00DD1464" w:rsidRPr="00E41150" w:rsidRDefault="000D150D" w:rsidP="00E0554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150">
        <w:rPr>
          <w:rFonts w:ascii="Times New Roman" w:hAnsi="Times New Roman" w:cs="Times New Roman"/>
          <w:sz w:val="28"/>
          <w:szCs w:val="28"/>
          <w:lang w:val="uk-UA"/>
        </w:rPr>
        <w:t>Ціннісне ставлення особистості до мистецтва;</w:t>
      </w:r>
    </w:p>
    <w:p w:rsidR="00DD1464" w:rsidRPr="00E41150" w:rsidRDefault="000D150D" w:rsidP="00E0554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150">
        <w:rPr>
          <w:rFonts w:ascii="Times New Roman" w:hAnsi="Times New Roman" w:cs="Times New Roman"/>
          <w:sz w:val="28"/>
          <w:szCs w:val="28"/>
          <w:lang w:val="uk-UA"/>
        </w:rPr>
        <w:t>Ціннісне ставлення особистості до праці;</w:t>
      </w:r>
    </w:p>
    <w:p w:rsidR="00DD1464" w:rsidRPr="00E41150" w:rsidRDefault="000D150D" w:rsidP="00E0554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150">
        <w:rPr>
          <w:rFonts w:ascii="Times New Roman" w:hAnsi="Times New Roman" w:cs="Times New Roman"/>
          <w:sz w:val="28"/>
          <w:szCs w:val="28"/>
          <w:lang w:val="uk-UA"/>
        </w:rPr>
        <w:t>Ціннісне ставлення особистості до природи;</w:t>
      </w:r>
    </w:p>
    <w:p w:rsidR="00DD1464" w:rsidRPr="00E41150" w:rsidRDefault="000D150D" w:rsidP="00E0554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150">
        <w:rPr>
          <w:rFonts w:ascii="Times New Roman" w:hAnsi="Times New Roman" w:cs="Times New Roman"/>
          <w:sz w:val="28"/>
          <w:szCs w:val="28"/>
          <w:lang w:val="uk-UA"/>
        </w:rPr>
        <w:t>Правове виховання;</w:t>
      </w:r>
    </w:p>
    <w:p w:rsidR="00DD1464" w:rsidRPr="00E41150" w:rsidRDefault="000D150D" w:rsidP="00E0554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150">
        <w:rPr>
          <w:rFonts w:ascii="Times New Roman" w:hAnsi="Times New Roman" w:cs="Times New Roman"/>
          <w:sz w:val="28"/>
          <w:szCs w:val="28"/>
          <w:lang w:val="uk-UA"/>
        </w:rPr>
        <w:t>Патріотичне виховання.</w:t>
      </w:r>
      <w:r w:rsidRPr="00E411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41150" w:rsidRPr="00E41150" w:rsidRDefault="00E41150" w:rsidP="00E0554E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150">
        <w:rPr>
          <w:rFonts w:ascii="Times New Roman" w:hAnsi="Times New Roman" w:cs="Times New Roman"/>
          <w:sz w:val="28"/>
          <w:szCs w:val="28"/>
          <w:lang w:val="uk-UA"/>
        </w:rPr>
        <w:t>Реалізація всіх  напрямів виховної діяльності Підлузької гімназії здійснюва</w:t>
      </w:r>
      <w:r w:rsidR="004352E7">
        <w:rPr>
          <w:rFonts w:ascii="Times New Roman" w:hAnsi="Times New Roman" w:cs="Times New Roman"/>
          <w:sz w:val="28"/>
          <w:szCs w:val="28"/>
          <w:lang w:val="uk-UA"/>
        </w:rPr>
        <w:t>лася через заходи, передбачені П</w:t>
      </w:r>
      <w:r w:rsidRPr="00E41150">
        <w:rPr>
          <w:rFonts w:ascii="Times New Roman" w:hAnsi="Times New Roman" w:cs="Times New Roman"/>
          <w:sz w:val="28"/>
          <w:szCs w:val="28"/>
          <w:lang w:val="uk-UA"/>
        </w:rPr>
        <w:t>ланом роботи</w:t>
      </w:r>
      <w:r w:rsidR="004352E7">
        <w:rPr>
          <w:rFonts w:ascii="Times New Roman" w:hAnsi="Times New Roman" w:cs="Times New Roman"/>
          <w:sz w:val="28"/>
          <w:szCs w:val="28"/>
          <w:lang w:val="uk-UA"/>
        </w:rPr>
        <w:t xml:space="preserve"> гімназії</w:t>
      </w:r>
      <w:r w:rsidRPr="00E41150">
        <w:rPr>
          <w:rFonts w:ascii="Times New Roman" w:hAnsi="Times New Roman" w:cs="Times New Roman"/>
          <w:sz w:val="28"/>
          <w:szCs w:val="28"/>
          <w:lang w:val="uk-UA"/>
        </w:rPr>
        <w:t>, які враховували особливості виховання особистості та відображались у:</w:t>
      </w:r>
    </w:p>
    <w:p w:rsidR="00E41150" w:rsidRPr="00E41150" w:rsidRDefault="00E41150" w:rsidP="00E0554E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150">
        <w:rPr>
          <w:rFonts w:ascii="Times New Roman" w:hAnsi="Times New Roman" w:cs="Times New Roman"/>
          <w:sz w:val="28"/>
          <w:szCs w:val="28"/>
          <w:lang w:val="uk-UA"/>
        </w:rPr>
        <w:t xml:space="preserve"> - системі загальношкільних заходів;</w:t>
      </w:r>
    </w:p>
    <w:p w:rsidR="00E41150" w:rsidRPr="00E41150" w:rsidRDefault="00E41150" w:rsidP="00E0554E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150">
        <w:rPr>
          <w:rFonts w:ascii="Times New Roman" w:hAnsi="Times New Roman" w:cs="Times New Roman"/>
          <w:sz w:val="28"/>
          <w:szCs w:val="28"/>
          <w:lang w:val="uk-UA"/>
        </w:rPr>
        <w:t xml:space="preserve"> - роботі органів учнівського самоврядування;</w:t>
      </w:r>
    </w:p>
    <w:p w:rsidR="00E41150" w:rsidRDefault="00E41150" w:rsidP="00E0554E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150">
        <w:rPr>
          <w:rFonts w:ascii="Times New Roman" w:hAnsi="Times New Roman" w:cs="Times New Roman"/>
          <w:sz w:val="28"/>
          <w:szCs w:val="28"/>
          <w:lang w:val="uk-UA"/>
        </w:rPr>
        <w:t xml:space="preserve"> - роботі з батьківською громадськістю.</w:t>
      </w:r>
    </w:p>
    <w:p w:rsidR="00E41150" w:rsidRDefault="00E41150" w:rsidP="00E0554E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Серед проведених заходів особливо відзначилися такі:</w:t>
      </w:r>
    </w:p>
    <w:p w:rsidR="00E41150" w:rsidRDefault="00E41150" w:rsidP="00E0554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Шевченкові дні</w:t>
      </w:r>
    </w:p>
    <w:p w:rsidR="00E41150" w:rsidRDefault="00E41150" w:rsidP="00E0554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День вишиванки</w:t>
      </w:r>
    </w:p>
    <w:p w:rsidR="00E41150" w:rsidRDefault="00850CB0" w:rsidP="00E0554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Урок безпечного дорожнього руху</w:t>
      </w:r>
    </w:p>
    <w:p w:rsidR="00850CB0" w:rsidRDefault="002A58EF" w:rsidP="00E0554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День безпечного І</w:t>
      </w:r>
      <w:r w:rsidR="00850CB0">
        <w:rPr>
          <w:rFonts w:ascii="Times New Roman" w:hAnsi="Times New Roman" w:cs="Times New Roman"/>
          <w:sz w:val="28"/>
          <w:szCs w:val="28"/>
          <w:lang w:val="uk-UA"/>
        </w:rPr>
        <w:t>нтернету</w:t>
      </w:r>
    </w:p>
    <w:p w:rsidR="00850CB0" w:rsidRDefault="00850CB0" w:rsidP="00E0554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Тиждень знань з основ БЖД</w:t>
      </w:r>
    </w:p>
    <w:p w:rsidR="00850CB0" w:rsidRDefault="00850CB0" w:rsidP="00E0554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День захисту дітей</w:t>
      </w:r>
    </w:p>
    <w:p w:rsidR="00850CB0" w:rsidRDefault="00850CB0" w:rsidP="00E0554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День міста</w:t>
      </w:r>
    </w:p>
    <w:p w:rsidR="00850CB0" w:rsidRDefault="00850CB0" w:rsidP="00E0554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Свята Першого та Останнього дзвоника</w:t>
      </w:r>
    </w:p>
    <w:p w:rsidR="00850CB0" w:rsidRDefault="00850CB0" w:rsidP="00E0554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День здорового харчування</w:t>
      </w:r>
    </w:p>
    <w:p w:rsidR="00DE63B2" w:rsidRPr="00E41150" w:rsidRDefault="00E41150" w:rsidP="00E0554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E63B2" w:rsidRPr="00E41150">
        <w:rPr>
          <w:rFonts w:ascii="Times New Roman" w:hAnsi="Times New Roman" w:cs="Times New Roman"/>
          <w:sz w:val="28"/>
          <w:szCs w:val="28"/>
          <w:lang w:val="uk-UA"/>
        </w:rPr>
        <w:t>устріч з українським богатирем Назаром Павлівим та о.Ярославом Рохманом, які пропагували важл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ивість здорового способу життя на </w:t>
      </w:r>
      <w:r w:rsidRPr="00E41150">
        <w:rPr>
          <w:rFonts w:ascii="Times New Roman" w:hAnsi="Times New Roman" w:cs="Times New Roman"/>
          <w:sz w:val="28"/>
          <w:szCs w:val="28"/>
          <w:lang w:val="ru-RU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уроці тверезості</w:t>
      </w:r>
      <w:r w:rsidRPr="00E41150">
        <w:rPr>
          <w:rFonts w:ascii="Times New Roman" w:hAnsi="Times New Roman" w:cs="Times New Roman"/>
          <w:sz w:val="28"/>
          <w:szCs w:val="28"/>
          <w:lang w:val="ru-RU"/>
        </w:rPr>
        <w:t>”</w:t>
      </w:r>
    </w:p>
    <w:p w:rsidR="00E32C56" w:rsidRPr="00E41150" w:rsidRDefault="00E41150" w:rsidP="00E0554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E32C56" w:rsidRPr="00E41150">
        <w:rPr>
          <w:rFonts w:ascii="Times New Roman" w:hAnsi="Times New Roman" w:cs="Times New Roman"/>
          <w:sz w:val="28"/>
          <w:szCs w:val="28"/>
          <w:lang w:val="uk-UA"/>
        </w:rPr>
        <w:t>чениця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 класу</w:t>
      </w:r>
      <w:r w:rsidR="00E32C56" w:rsidRPr="00E41150">
        <w:rPr>
          <w:rFonts w:ascii="Times New Roman" w:hAnsi="Times New Roman" w:cs="Times New Roman"/>
          <w:sz w:val="28"/>
          <w:szCs w:val="28"/>
          <w:lang w:val="uk-UA"/>
        </w:rPr>
        <w:t xml:space="preserve"> Новіцька Мар</w:t>
      </w:r>
      <w:r w:rsidR="00E32C56" w:rsidRPr="00E41150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E32C56" w:rsidRPr="00E41150">
        <w:rPr>
          <w:rFonts w:ascii="Times New Roman" w:hAnsi="Times New Roman" w:cs="Times New Roman"/>
          <w:sz w:val="28"/>
          <w:szCs w:val="28"/>
          <w:lang w:val="uk-UA"/>
        </w:rPr>
        <w:t xml:space="preserve">яна стала срібним призером конкурсу </w:t>
      </w:r>
      <w:r w:rsidR="00E32C56" w:rsidRPr="00E41150">
        <w:rPr>
          <w:rFonts w:ascii="Times New Roman" w:hAnsi="Times New Roman" w:cs="Times New Roman"/>
          <w:sz w:val="28"/>
          <w:szCs w:val="28"/>
          <w:lang w:val="ru-RU"/>
        </w:rPr>
        <w:t>“Ми за тверезе життя”</w:t>
      </w:r>
      <w:r w:rsidR="00E32C56" w:rsidRPr="00E41150">
        <w:rPr>
          <w:rFonts w:ascii="Times New Roman" w:hAnsi="Times New Roman" w:cs="Times New Roman"/>
          <w:sz w:val="28"/>
          <w:szCs w:val="28"/>
          <w:lang w:val="uk-UA"/>
        </w:rPr>
        <w:t xml:space="preserve">  у номінації  </w:t>
      </w:r>
      <w:r w:rsidR="00E32C56" w:rsidRPr="00E41150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E32C56" w:rsidRPr="00E41150">
        <w:rPr>
          <w:rFonts w:ascii="Times New Roman" w:hAnsi="Times New Roman" w:cs="Times New Roman"/>
          <w:sz w:val="28"/>
          <w:szCs w:val="28"/>
          <w:lang w:val="uk-UA"/>
        </w:rPr>
        <w:t>За результатами журі</w:t>
      </w:r>
      <w:r w:rsidR="00E32C56" w:rsidRPr="00E41150">
        <w:rPr>
          <w:rFonts w:ascii="Times New Roman" w:hAnsi="Times New Roman" w:cs="Times New Roman"/>
          <w:sz w:val="28"/>
          <w:szCs w:val="28"/>
          <w:lang w:val="ru-RU"/>
        </w:rPr>
        <w:t>”, який проводили Департамент молодіжної політики та спорту разом із Департаментом освіти і науки Івано-Франківської міської ради у 2020році.</w:t>
      </w:r>
    </w:p>
    <w:p w:rsidR="00E32C56" w:rsidRPr="00BB6DF4" w:rsidRDefault="00850CB0" w:rsidP="00E0554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Учні гімназії щорічно є учасниками конкурсу творчих робіт на пожежну тематику.</w:t>
      </w:r>
    </w:p>
    <w:p w:rsidR="00BB6DF4" w:rsidRDefault="000868A5" w:rsidP="00E0554E">
      <w:pPr>
        <w:spacing w:line="240" w:lineRule="auto"/>
        <w:ind w:left="-142"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8EF">
        <w:rPr>
          <w:rFonts w:ascii="Times New Roman" w:hAnsi="Times New Roman" w:cs="Times New Roman"/>
          <w:b/>
          <w:sz w:val="28"/>
          <w:szCs w:val="28"/>
          <w:lang w:val="uk-UA"/>
        </w:rPr>
        <w:t>Робота з батьками</w:t>
      </w:r>
    </w:p>
    <w:p w:rsidR="008A4B5D" w:rsidRDefault="00BB6DF4" w:rsidP="00E0554E">
      <w:pPr>
        <w:spacing w:line="240" w:lineRule="auto"/>
        <w:ind w:left="-142"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8A38AD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Навчання – це не двосторонній процес взаємодії учнів та вчителів, в ньому присутня і третя, не менш важлива, сторона – батьки. </w:t>
      </w:r>
      <w:r w:rsidR="00831201" w:rsidRPr="00E57A28">
        <w:rPr>
          <w:rFonts w:ascii="Times New Roman" w:hAnsi="Times New Roman" w:cs="Times New Roman"/>
          <w:sz w:val="28"/>
          <w:szCs w:val="28"/>
          <w:lang w:val="uk-UA"/>
        </w:rPr>
        <w:t>Педагогічний колектив працює у тісній співпраці з батьківським колективом з метою створення найсприятливіших умов для самореалізації т</w:t>
      </w:r>
      <w:r w:rsidR="00B113E3">
        <w:rPr>
          <w:rFonts w:ascii="Times New Roman" w:hAnsi="Times New Roman" w:cs="Times New Roman"/>
          <w:sz w:val="28"/>
          <w:szCs w:val="28"/>
          <w:lang w:val="uk-UA"/>
        </w:rPr>
        <w:t xml:space="preserve">а розвитку школяра. Батьки гімназії </w:t>
      </w:r>
      <w:r w:rsidR="00831201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не стоять осторонь від  шкільних проблем. </w:t>
      </w:r>
      <w:r w:rsidR="00B113E3">
        <w:rPr>
          <w:rFonts w:ascii="Times New Roman" w:hAnsi="Times New Roman" w:cs="Times New Roman"/>
          <w:sz w:val="28"/>
          <w:szCs w:val="28"/>
          <w:lang w:val="uk-UA"/>
        </w:rPr>
        <w:t xml:space="preserve">Саме за їхньої підтримки у гімназії </w:t>
      </w:r>
      <w:r w:rsidR="004D5ED6">
        <w:rPr>
          <w:rFonts w:ascii="Times New Roman" w:hAnsi="Times New Roman" w:cs="Times New Roman"/>
          <w:sz w:val="28"/>
          <w:szCs w:val="28"/>
          <w:lang w:val="uk-UA"/>
        </w:rPr>
        <w:t xml:space="preserve">  щорічно проводяться поточні</w:t>
      </w:r>
      <w:r w:rsidR="00831201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ремонти у кабінетах.</w:t>
      </w:r>
      <w:r w:rsidR="004352E7">
        <w:rPr>
          <w:rFonts w:ascii="Times New Roman" w:hAnsi="Times New Roman" w:cs="Times New Roman"/>
          <w:sz w:val="28"/>
          <w:szCs w:val="28"/>
          <w:lang w:val="uk-UA"/>
        </w:rPr>
        <w:t xml:space="preserve"> Батьківська рада(Семків Галина) гімназії працює над створенням комфотного середовища,яке забезпечує якість навчальних досягнень та виховного процесу.</w:t>
      </w:r>
    </w:p>
    <w:p w:rsidR="00B8683F" w:rsidRPr="002A58EF" w:rsidRDefault="00B8683F" w:rsidP="00E0554E">
      <w:pPr>
        <w:spacing w:line="240" w:lineRule="auto"/>
        <w:ind w:left="-142"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8EF">
        <w:rPr>
          <w:rFonts w:ascii="Times New Roman" w:hAnsi="Times New Roman" w:cs="Times New Roman"/>
          <w:b/>
          <w:sz w:val="28"/>
          <w:szCs w:val="28"/>
          <w:lang w:val="uk-UA"/>
        </w:rPr>
        <w:t>Профорієнтаційна робота</w:t>
      </w:r>
    </w:p>
    <w:p w:rsidR="001D030A" w:rsidRPr="00BB6DF4" w:rsidRDefault="00BB6DF4" w:rsidP="00E0554E">
      <w:pPr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32046" w:rsidRPr="00E57A28">
        <w:rPr>
          <w:rFonts w:ascii="Times New Roman" w:hAnsi="Times New Roman" w:cs="Times New Roman"/>
          <w:sz w:val="28"/>
          <w:szCs w:val="28"/>
          <w:lang w:val="uk-UA"/>
        </w:rPr>
        <w:t>Переконана, професійна підготовка молоді починається зі шк</w:t>
      </w:r>
      <w:r w:rsidR="004D5ED6">
        <w:rPr>
          <w:rFonts w:ascii="Times New Roman" w:hAnsi="Times New Roman" w:cs="Times New Roman"/>
          <w:sz w:val="28"/>
          <w:szCs w:val="28"/>
          <w:lang w:val="uk-UA"/>
        </w:rPr>
        <w:t xml:space="preserve">ільних років. Завдання     гімназії </w:t>
      </w:r>
      <w:r w:rsidR="00832046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– підготувати підростаюче покоління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свідомого вибору професії. Тому </w:t>
      </w:r>
      <w:r w:rsidR="00832046" w:rsidRPr="00E57A28">
        <w:rPr>
          <w:rFonts w:ascii="Times New Roman" w:hAnsi="Times New Roman" w:cs="Times New Roman"/>
          <w:sz w:val="28"/>
          <w:szCs w:val="28"/>
          <w:lang w:val="uk-UA"/>
        </w:rPr>
        <w:t>проводилися зустрічі учнів з представниками вищих</w:t>
      </w:r>
      <w:r w:rsidR="00E57A28">
        <w:rPr>
          <w:rFonts w:ascii="Times New Roman" w:hAnsi="Times New Roman" w:cs="Times New Roman"/>
          <w:sz w:val="28"/>
          <w:szCs w:val="28"/>
          <w:lang w:val="uk-UA"/>
        </w:rPr>
        <w:t xml:space="preserve"> та професійно-технічних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навчальних закладів</w:t>
      </w:r>
      <w:r w:rsidR="00832046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з метою вибору  майбутньої професії.</w:t>
      </w:r>
      <w:r w:rsidR="00B113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2046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Під час карантину інформація про навчальні заклади систематично розміщувалася </w:t>
      </w:r>
      <w:r w:rsidR="004352E7">
        <w:rPr>
          <w:rFonts w:ascii="Times New Roman" w:hAnsi="Times New Roman" w:cs="Times New Roman"/>
          <w:sz w:val="28"/>
          <w:szCs w:val="28"/>
          <w:lang w:val="uk-UA"/>
        </w:rPr>
        <w:t>на сайтахДЕПАРТАМЕНТУ</w:t>
      </w:r>
      <w:r w:rsidR="00AA41BB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5ED6">
        <w:rPr>
          <w:rFonts w:ascii="Times New Roman" w:hAnsi="Times New Roman" w:cs="Times New Roman"/>
          <w:sz w:val="28"/>
          <w:szCs w:val="28"/>
          <w:lang w:val="uk-UA"/>
        </w:rPr>
        <w:t>гімназії</w:t>
      </w:r>
      <w:r w:rsidR="00AA41BB" w:rsidRPr="00E57A28">
        <w:rPr>
          <w:rFonts w:ascii="Times New Roman" w:hAnsi="Times New Roman" w:cs="Times New Roman"/>
          <w:sz w:val="28"/>
          <w:szCs w:val="28"/>
          <w:lang w:val="uk-UA"/>
        </w:rPr>
        <w:t>, у вайбер-групах.</w:t>
      </w:r>
      <w:r w:rsidR="00B0734C">
        <w:rPr>
          <w:rFonts w:ascii="Times New Roman" w:hAnsi="Times New Roman" w:cs="Times New Roman"/>
          <w:sz w:val="28"/>
          <w:szCs w:val="28"/>
          <w:lang w:val="uk-UA"/>
        </w:rPr>
        <w:t xml:space="preserve"> У квітні випускники нашої гімназії долучились </w:t>
      </w:r>
      <w:r w:rsidR="00B0734C" w:rsidRPr="00B0734C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0734C">
        <w:rPr>
          <w:rFonts w:ascii="Times New Roman" w:hAnsi="Times New Roman" w:cs="Times New Roman"/>
          <w:bCs/>
          <w:sz w:val="28"/>
          <w:szCs w:val="28"/>
          <w:lang w:val="ru-RU"/>
        </w:rPr>
        <w:t>онлайн-урок</w:t>
      </w:r>
      <w:r w:rsidR="00B0734C" w:rsidRPr="00B0734C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B0734C" w:rsidRPr="00B0734C">
        <w:rPr>
          <w:rFonts w:ascii="Times New Roman" w:hAnsi="Times New Roman" w:cs="Times New Roman"/>
          <w:bCs/>
          <w:sz w:val="28"/>
          <w:szCs w:val="28"/>
          <w:lang w:val="ru-RU"/>
        </w:rPr>
        <w:t>"Обирай майбутнє - живи в Україні"</w:t>
      </w:r>
      <w:r w:rsidR="00B0734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який проводив Центер зайнятості. </w:t>
      </w:r>
    </w:p>
    <w:p w:rsidR="00AA41BB" w:rsidRPr="002A58EF" w:rsidRDefault="00AA41BB" w:rsidP="00E0554E">
      <w:pPr>
        <w:spacing w:line="240" w:lineRule="auto"/>
        <w:ind w:left="-142"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8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Соціальний </w:t>
      </w:r>
      <w:r w:rsidR="001D03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захист</w:t>
      </w:r>
    </w:p>
    <w:p w:rsidR="00A13EE8" w:rsidRDefault="00E908D0" w:rsidP="00E0554E">
      <w:pPr>
        <w:spacing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A28">
        <w:rPr>
          <w:rFonts w:ascii="Times New Roman" w:hAnsi="Times New Roman" w:cs="Times New Roman"/>
          <w:sz w:val="28"/>
          <w:szCs w:val="28"/>
          <w:lang w:val="uk-UA"/>
        </w:rPr>
        <w:t>Соціально-психологічною службою систематично здійснювалось оновлення банку даних на дітей пільгового контингенту, зміни до якого вносились до соціального паспорту.</w:t>
      </w:r>
      <w:r w:rsidR="00391FA2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3EE8" w:rsidRDefault="00A13EE8" w:rsidP="00E0554E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діти-сироти та діти, позбавл</w:t>
      </w:r>
      <w:r w:rsidR="00B113E3">
        <w:rPr>
          <w:rFonts w:ascii="Times New Roman" w:hAnsi="Times New Roman" w:cs="Times New Roman"/>
          <w:sz w:val="28"/>
          <w:szCs w:val="28"/>
          <w:lang w:val="uk-UA"/>
        </w:rPr>
        <w:t>ені батьківського піклування – 3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13EE8" w:rsidRDefault="004D5ED6" w:rsidP="00E0554E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 із багатодітних сімей – 33</w:t>
      </w:r>
      <w:r w:rsidR="00A13EE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D5ED6" w:rsidRDefault="00A13EE8" w:rsidP="00E0554E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батьки яких були або є</w:t>
      </w:r>
      <w:r w:rsidR="004D5ED6">
        <w:rPr>
          <w:rFonts w:ascii="Times New Roman" w:hAnsi="Times New Roman" w:cs="Times New Roman"/>
          <w:sz w:val="28"/>
          <w:szCs w:val="28"/>
          <w:lang w:val="uk-UA"/>
        </w:rPr>
        <w:t xml:space="preserve"> учасниками АТО - 5;</w:t>
      </w:r>
    </w:p>
    <w:p w:rsidR="00A13EE8" w:rsidRDefault="004D5ED6" w:rsidP="00E0554E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4D5ED6">
        <w:rPr>
          <w:rFonts w:ascii="Times New Roman" w:hAnsi="Times New Roman"/>
          <w:bCs/>
          <w:sz w:val="28"/>
          <w:szCs w:val="28"/>
          <w:lang w:val="ru-RU"/>
        </w:rPr>
        <w:t>итина, батьки якої постраждали від аварії на ЧАЕС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– 1;</w:t>
      </w:r>
    </w:p>
    <w:p w:rsidR="00A13EE8" w:rsidRDefault="00BE0CC1" w:rsidP="00E0554E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</w:t>
      </w:r>
      <w:r w:rsidR="004D5ED6">
        <w:rPr>
          <w:rFonts w:ascii="Times New Roman" w:hAnsi="Times New Roman" w:cs="Times New Roman"/>
          <w:sz w:val="28"/>
          <w:szCs w:val="28"/>
          <w:lang w:val="uk-UA"/>
        </w:rPr>
        <w:t>ти із малозабезпечених сімей – 2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E0CC1" w:rsidRDefault="004D5ED6" w:rsidP="00E0554E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 з інвалідністю – 2.</w:t>
      </w:r>
    </w:p>
    <w:p w:rsidR="00F7007A" w:rsidRPr="00E57A28" w:rsidRDefault="002A58EF" w:rsidP="00E0554E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58EF">
        <w:rPr>
          <w:rFonts w:ascii="Times New Roman" w:hAnsi="Times New Roman" w:cs="Times New Roman"/>
          <w:sz w:val="28"/>
          <w:szCs w:val="28"/>
          <w:lang w:val="uk-UA"/>
        </w:rPr>
        <w:t>Гарячим харчуванням за кошти міського бюджету було охоплено</w:t>
      </w:r>
      <w:r w:rsidR="005062EB">
        <w:rPr>
          <w:rFonts w:ascii="Times New Roman" w:hAnsi="Times New Roman" w:cs="Times New Roman"/>
          <w:sz w:val="28"/>
          <w:szCs w:val="28"/>
          <w:lang w:val="uk-UA"/>
        </w:rPr>
        <w:t xml:space="preserve"> усього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46</w:t>
      </w:r>
      <w:r w:rsidRPr="002A58EF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>
        <w:rPr>
          <w:rFonts w:ascii="Times New Roman" w:hAnsi="Times New Roman" w:cs="Times New Roman"/>
          <w:sz w:val="28"/>
          <w:szCs w:val="28"/>
          <w:lang w:val="uk-UA"/>
        </w:rPr>
        <w:t>чнів</w:t>
      </w:r>
      <w:r w:rsidRPr="002A58EF">
        <w:rPr>
          <w:rFonts w:ascii="Times New Roman" w:hAnsi="Times New Roman" w:cs="Times New Roman"/>
          <w:sz w:val="28"/>
          <w:szCs w:val="28"/>
          <w:lang w:val="uk-UA"/>
        </w:rPr>
        <w:t xml:space="preserve"> гімназії.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91FA2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Ці діти перебувають у </w:t>
      </w:r>
      <w:r w:rsidR="004D5ED6">
        <w:rPr>
          <w:rFonts w:ascii="Times New Roman" w:hAnsi="Times New Roman" w:cs="Times New Roman"/>
          <w:sz w:val="28"/>
          <w:szCs w:val="28"/>
          <w:lang w:val="uk-UA"/>
        </w:rPr>
        <w:t>центрі уваги адміністрації гімназії</w:t>
      </w:r>
      <w:r w:rsidR="00391FA2" w:rsidRPr="00E57A28">
        <w:rPr>
          <w:rFonts w:ascii="Times New Roman" w:hAnsi="Times New Roman" w:cs="Times New Roman"/>
          <w:sz w:val="28"/>
          <w:szCs w:val="28"/>
          <w:lang w:val="uk-UA"/>
        </w:rPr>
        <w:t>. Для них була організована участь у різних заходах, які проводились</w:t>
      </w:r>
      <w:r w:rsidR="004D5ED6">
        <w:rPr>
          <w:rFonts w:ascii="Times New Roman" w:hAnsi="Times New Roman" w:cs="Times New Roman"/>
          <w:sz w:val="28"/>
          <w:szCs w:val="28"/>
          <w:lang w:val="uk-UA"/>
        </w:rPr>
        <w:t xml:space="preserve"> як у гімназії </w:t>
      </w:r>
      <w:r w:rsidR="00391FA2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так і у місті.</w:t>
      </w:r>
      <w:r w:rsidR="00E908D0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З опікунами дітей-сиріт</w:t>
      </w:r>
      <w:r w:rsidR="005062EB">
        <w:rPr>
          <w:rFonts w:ascii="Times New Roman" w:hAnsi="Times New Roman" w:cs="Times New Roman"/>
          <w:sz w:val="28"/>
          <w:szCs w:val="28"/>
          <w:lang w:val="uk-UA"/>
        </w:rPr>
        <w:t>(1)</w:t>
      </w:r>
      <w:r w:rsidR="00E908D0"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та дітей, позбавлених батьківського піклування</w:t>
      </w:r>
      <w:r w:rsidR="005062EB">
        <w:rPr>
          <w:rFonts w:ascii="Times New Roman" w:hAnsi="Times New Roman" w:cs="Times New Roman"/>
          <w:sz w:val="28"/>
          <w:szCs w:val="28"/>
          <w:lang w:val="uk-UA"/>
        </w:rPr>
        <w:t>(2)</w:t>
      </w:r>
      <w:r w:rsidR="00E908D0" w:rsidRPr="00E57A28">
        <w:rPr>
          <w:rFonts w:ascii="Times New Roman" w:hAnsi="Times New Roman" w:cs="Times New Roman"/>
          <w:sz w:val="28"/>
          <w:szCs w:val="28"/>
          <w:lang w:val="uk-UA"/>
        </w:rPr>
        <w:t>, підтримується постійний зв'язок класними керівниками, практичним психологом</w:t>
      </w:r>
      <w:r w:rsidR="00DE63B2">
        <w:rPr>
          <w:rFonts w:ascii="Times New Roman" w:hAnsi="Times New Roman" w:cs="Times New Roman"/>
          <w:sz w:val="28"/>
          <w:szCs w:val="28"/>
          <w:lang w:val="uk-UA"/>
        </w:rPr>
        <w:t xml:space="preserve">. А також є тісна співпраця з </w:t>
      </w:r>
      <w:r w:rsidR="005062EB">
        <w:rPr>
          <w:rFonts w:ascii="Times New Roman" w:hAnsi="Times New Roman" w:cs="Times New Roman"/>
          <w:sz w:val="28"/>
          <w:szCs w:val="28"/>
          <w:lang w:val="uk-UA"/>
        </w:rPr>
        <w:t>Івано – Франківським міським Ц</w:t>
      </w:r>
      <w:r w:rsidR="004D0EB5">
        <w:rPr>
          <w:rFonts w:ascii="Times New Roman" w:hAnsi="Times New Roman" w:cs="Times New Roman"/>
          <w:sz w:val="28"/>
          <w:szCs w:val="28"/>
          <w:lang w:val="uk-UA"/>
        </w:rPr>
        <w:t>ентром соціальної служби для сім</w:t>
      </w:r>
      <w:r w:rsidR="004D0EB5" w:rsidRPr="004D0EB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4D0EB5">
        <w:rPr>
          <w:rFonts w:ascii="Times New Roman" w:hAnsi="Times New Roman" w:cs="Times New Roman"/>
          <w:sz w:val="28"/>
          <w:szCs w:val="28"/>
          <w:lang w:val="uk-UA"/>
        </w:rPr>
        <w:t xml:space="preserve">ї, дітей та молоді. </w:t>
      </w:r>
    </w:p>
    <w:p w:rsidR="00391FA2" w:rsidRPr="002A58EF" w:rsidRDefault="00391FA2" w:rsidP="00E0554E">
      <w:pPr>
        <w:spacing w:line="240" w:lineRule="auto"/>
        <w:ind w:left="-142"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8EF">
        <w:rPr>
          <w:rFonts w:ascii="Times New Roman" w:hAnsi="Times New Roman" w:cs="Times New Roman"/>
          <w:b/>
          <w:sz w:val="28"/>
          <w:szCs w:val="28"/>
          <w:lang w:val="uk-UA"/>
        </w:rPr>
        <w:t>Освітнє середовище</w:t>
      </w:r>
    </w:p>
    <w:p w:rsidR="00E908D0" w:rsidRPr="001D030A" w:rsidRDefault="00391FA2" w:rsidP="00E0554E">
      <w:pPr>
        <w:spacing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7A28">
        <w:rPr>
          <w:rFonts w:ascii="Times New Roman" w:hAnsi="Times New Roman" w:cs="Times New Roman"/>
          <w:sz w:val="28"/>
          <w:szCs w:val="28"/>
          <w:lang w:val="uk-UA"/>
        </w:rPr>
        <w:t>Створення освітнього середовища – одна зі складових НУШ.Тому класні приміщення</w:t>
      </w:r>
      <w:r w:rsidR="001D03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7A28">
        <w:rPr>
          <w:rFonts w:ascii="Times New Roman" w:hAnsi="Times New Roman" w:cs="Times New Roman"/>
          <w:sz w:val="28"/>
          <w:szCs w:val="28"/>
          <w:lang w:val="uk-UA"/>
        </w:rPr>
        <w:t xml:space="preserve"> не просто облаштовано новими меблями та обла</w:t>
      </w:r>
      <w:r w:rsidR="00E57A28">
        <w:rPr>
          <w:rFonts w:ascii="Times New Roman" w:hAnsi="Times New Roman" w:cs="Times New Roman"/>
          <w:sz w:val="28"/>
          <w:szCs w:val="28"/>
          <w:lang w:val="uk-UA"/>
        </w:rPr>
        <w:t>днанням – було створено простір</w:t>
      </w:r>
      <w:r w:rsidRPr="00E57A28">
        <w:rPr>
          <w:rFonts w:ascii="Times New Roman" w:hAnsi="Times New Roman" w:cs="Times New Roman"/>
          <w:sz w:val="28"/>
          <w:szCs w:val="28"/>
          <w:lang w:val="uk-UA"/>
        </w:rPr>
        <w:t>, що мотивував до навчання, до творчості і давав можливість спостерігати за діяльністю учнів в усіх осередках.</w:t>
      </w:r>
      <w:r w:rsidR="001D030A">
        <w:rPr>
          <w:rFonts w:ascii="Times New Roman" w:hAnsi="Times New Roman" w:cs="Times New Roman"/>
          <w:sz w:val="28"/>
          <w:szCs w:val="28"/>
          <w:lang w:val="uk-UA"/>
        </w:rPr>
        <w:t xml:space="preserve"> Також впродовж року усією освітянською родино</w:t>
      </w:r>
      <w:r w:rsidR="005062EB">
        <w:rPr>
          <w:rFonts w:ascii="Times New Roman" w:hAnsi="Times New Roman" w:cs="Times New Roman"/>
          <w:sz w:val="28"/>
          <w:szCs w:val="28"/>
          <w:lang w:val="uk-UA"/>
        </w:rPr>
        <w:t xml:space="preserve">ю працювали над створенням оновленого </w:t>
      </w:r>
      <w:r w:rsidR="00994E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30A">
        <w:rPr>
          <w:rFonts w:ascii="Times New Roman" w:hAnsi="Times New Roman" w:cs="Times New Roman"/>
          <w:sz w:val="28"/>
          <w:szCs w:val="28"/>
          <w:lang w:val="uk-UA"/>
        </w:rPr>
        <w:t>комфортного сере</w:t>
      </w:r>
      <w:r w:rsidR="005062EB">
        <w:rPr>
          <w:rFonts w:ascii="Times New Roman" w:hAnsi="Times New Roman" w:cs="Times New Roman"/>
          <w:sz w:val="28"/>
          <w:szCs w:val="28"/>
          <w:lang w:val="uk-UA"/>
        </w:rPr>
        <w:t>довища також</w:t>
      </w:r>
      <w:r w:rsidR="001D030A">
        <w:rPr>
          <w:rFonts w:ascii="Times New Roman" w:hAnsi="Times New Roman" w:cs="Times New Roman"/>
          <w:sz w:val="28"/>
          <w:szCs w:val="28"/>
          <w:lang w:val="uk-UA"/>
        </w:rPr>
        <w:t xml:space="preserve"> коридорах гімназії, успішно реалізувавши проект </w:t>
      </w:r>
      <w:r w:rsidR="001D030A" w:rsidRPr="001D030A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1D030A">
        <w:rPr>
          <w:rFonts w:ascii="Times New Roman" w:hAnsi="Times New Roman" w:cs="Times New Roman"/>
          <w:sz w:val="28"/>
          <w:szCs w:val="28"/>
          <w:lang w:val="ru-RU"/>
        </w:rPr>
        <w:t>Діти - дітям</w:t>
      </w:r>
      <w:r w:rsidR="001D030A" w:rsidRPr="001D030A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1D030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91FA2" w:rsidRPr="002A58EF" w:rsidRDefault="00B829B6" w:rsidP="00E0554E">
      <w:pPr>
        <w:spacing w:line="240" w:lineRule="auto"/>
        <w:ind w:left="-142"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8EF">
        <w:rPr>
          <w:rFonts w:ascii="Times New Roman" w:hAnsi="Times New Roman" w:cs="Times New Roman"/>
          <w:b/>
          <w:sz w:val="28"/>
          <w:szCs w:val="28"/>
          <w:lang w:val="uk-UA"/>
        </w:rPr>
        <w:t>Прозорість та інформаційна відкритість</w:t>
      </w:r>
    </w:p>
    <w:p w:rsidR="00B829B6" w:rsidRPr="00E57A28" w:rsidRDefault="00E57A28" w:rsidP="00E0554E">
      <w:pPr>
        <w:spacing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Роботу інформаці</w:t>
      </w:r>
      <w:r w:rsidR="00B829B6" w:rsidRPr="00E57A28">
        <w:rPr>
          <w:rFonts w:ascii="Times New Roman" w:hAnsi="Times New Roman" w:cs="Times New Roman"/>
          <w:sz w:val="28"/>
          <w:szCs w:val="28"/>
          <w:lang w:val="uk-UA"/>
        </w:rPr>
        <w:t>йної системи закладу забезпечують:</w:t>
      </w:r>
    </w:p>
    <w:p w:rsidR="00B829B6" w:rsidRPr="00E57A28" w:rsidRDefault="00C67B57" w:rsidP="00E0554E">
      <w:pPr>
        <w:spacing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A58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29B6" w:rsidRPr="00E57A28">
        <w:rPr>
          <w:rFonts w:ascii="Times New Roman" w:hAnsi="Times New Roman" w:cs="Times New Roman"/>
          <w:sz w:val="28"/>
          <w:szCs w:val="28"/>
          <w:lang w:val="uk-UA"/>
        </w:rPr>
        <w:t>Наявність доступу до мережі Інтернет для учнів та педагогічних працівників</w:t>
      </w:r>
    </w:p>
    <w:p w:rsidR="00B829B6" w:rsidRPr="00E57A28" w:rsidRDefault="00C67B57" w:rsidP="00E0554E">
      <w:pPr>
        <w:spacing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A58EF">
        <w:rPr>
          <w:rFonts w:ascii="Times New Roman" w:hAnsi="Times New Roman" w:cs="Times New Roman"/>
          <w:sz w:val="28"/>
          <w:szCs w:val="28"/>
          <w:lang w:val="uk-UA"/>
        </w:rPr>
        <w:t xml:space="preserve"> Офіційний сайт гімназії</w:t>
      </w:r>
      <w:r w:rsidR="000010D6">
        <w:rPr>
          <w:rFonts w:ascii="Times New Roman" w:hAnsi="Times New Roman" w:cs="Times New Roman"/>
          <w:sz w:val="28"/>
          <w:szCs w:val="28"/>
          <w:lang w:val="uk-UA"/>
        </w:rPr>
        <w:t xml:space="preserve">  та Facebook–</w:t>
      </w:r>
      <w:r w:rsidR="002A58EF">
        <w:rPr>
          <w:rFonts w:ascii="Times New Roman" w:hAnsi="Times New Roman" w:cs="Times New Roman"/>
          <w:sz w:val="28"/>
          <w:szCs w:val="28"/>
          <w:lang w:val="uk-UA"/>
        </w:rPr>
        <w:t>сторінка гімназії</w:t>
      </w:r>
      <w:r w:rsidR="00FF497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01D7" w:rsidRPr="002A58EF" w:rsidRDefault="00A15299" w:rsidP="00E0554E">
      <w:pPr>
        <w:spacing w:line="240" w:lineRule="auto"/>
        <w:ind w:left="-142"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8EF">
        <w:rPr>
          <w:rFonts w:ascii="Times New Roman" w:hAnsi="Times New Roman" w:cs="Times New Roman"/>
          <w:b/>
          <w:sz w:val="28"/>
          <w:szCs w:val="28"/>
          <w:lang w:val="uk-UA"/>
        </w:rPr>
        <w:t>Фінансово-господарська діяльність</w:t>
      </w:r>
    </w:p>
    <w:p w:rsidR="00A15299" w:rsidRDefault="00A15299" w:rsidP="00E0554E">
      <w:pPr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Джерелами фінансування закладу є бюджетні кошти</w:t>
      </w:r>
      <w:r w:rsidR="001A4BDA">
        <w:rPr>
          <w:rFonts w:ascii="Times New Roman" w:hAnsi="Times New Roman" w:cs="Times New Roman"/>
          <w:sz w:val="28"/>
          <w:szCs w:val="28"/>
          <w:lang w:val="uk-UA"/>
        </w:rPr>
        <w:t xml:space="preserve"> – 4 849 600</w:t>
      </w:r>
      <w:r w:rsidR="004A1E9A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Щомісяця звіт про надходження та використання коштів оприлюднюється на сайті </w:t>
      </w:r>
      <w:r w:rsidR="001D030A">
        <w:rPr>
          <w:rFonts w:ascii="Times New Roman" w:hAnsi="Times New Roman" w:cs="Times New Roman"/>
          <w:sz w:val="28"/>
          <w:szCs w:val="28"/>
          <w:lang w:val="uk-UA"/>
        </w:rPr>
        <w:t xml:space="preserve"> гімназії </w:t>
      </w:r>
      <w:r w:rsidR="001A4BDA">
        <w:rPr>
          <w:rFonts w:ascii="Times New Roman" w:hAnsi="Times New Roman" w:cs="Times New Roman"/>
          <w:sz w:val="28"/>
          <w:szCs w:val="28"/>
          <w:lang w:val="uk-UA"/>
        </w:rPr>
        <w:t>у розділі «Фінансова звітність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4A1E9A" w:rsidRDefault="00C8133E" w:rsidP="00E0554E">
      <w:pPr>
        <w:tabs>
          <w:tab w:val="left" w:pos="14"/>
        </w:tabs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Департаментом освіти та науки</w:t>
      </w:r>
      <w:r w:rsidR="0044382C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 міської ради літом 2020 року було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виділено кошти на ремонт коридору на другому поверсі гімназії.</w:t>
      </w:r>
    </w:p>
    <w:p w:rsidR="00C8133E" w:rsidRPr="00AA0C3F" w:rsidRDefault="00AA0C3F" w:rsidP="00E0554E">
      <w:pPr>
        <w:tabs>
          <w:tab w:val="left" w:pos="14"/>
        </w:tabs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C3F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За сприянням депутата Верховної Ради України </w:t>
      </w:r>
      <w:r w:rsidRPr="00AA0C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п. </w:t>
      </w:r>
      <w:hyperlink r:id="rId8" w:history="1">
        <w:r>
          <w:rPr>
            <w:rStyle w:val="nc684nl6"/>
            <w:rFonts w:ascii="Times New Roman" w:hAnsi="Times New Roman" w:cs="Times New Roman"/>
            <w:sz w:val="28"/>
            <w:szCs w:val="28"/>
            <w:bdr w:val="none" w:sz="0" w:space="0" w:color="auto" w:frame="1"/>
            <w:lang w:val="uk-UA"/>
          </w:rPr>
          <w:t>Оксани</w:t>
        </w:r>
        <w:r w:rsidRPr="00AA0C3F">
          <w:rPr>
            <w:rStyle w:val="nc684nl6"/>
            <w:rFonts w:ascii="Times New Roman" w:hAnsi="Times New Roman" w:cs="Times New Roman"/>
            <w:sz w:val="28"/>
            <w:szCs w:val="28"/>
            <w:bdr w:val="none" w:sz="0" w:space="0" w:color="auto" w:frame="1"/>
            <w:lang w:val="uk-UA"/>
          </w:rPr>
          <w:t xml:space="preserve"> Савчук</w:t>
        </w:r>
      </w:hyperlink>
      <w:r w:rsidRPr="00AA0C3F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та депутата  Івано-Франківської районної ради </w:t>
      </w:r>
      <w:r w:rsidR="005062E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п.Бойчука Володимир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Pr="00AA0C3F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 xml:space="preserve"> придбанно  раковину  для миття посуду у шкільну їдальню.</w:t>
      </w:r>
      <w:r w:rsidRPr="00AA0C3F">
        <w:rPr>
          <w:rFonts w:ascii="Segoe UI Historic" w:hAnsi="Segoe UI Historic" w:cs="Segoe UI Historic"/>
          <w:color w:val="050505"/>
          <w:sz w:val="23"/>
          <w:szCs w:val="23"/>
          <w:shd w:val="clear" w:color="auto" w:fill="FFFFFF"/>
          <w:lang w:val="uk-UA"/>
        </w:rPr>
        <w:t xml:space="preserve"> </w:t>
      </w:r>
      <w:r w:rsidR="00C8133E" w:rsidRPr="00AA0C3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B7A82">
        <w:rPr>
          <w:rFonts w:ascii="Times New Roman" w:hAnsi="Times New Roman" w:cs="Times New Roman"/>
          <w:sz w:val="28"/>
          <w:szCs w:val="28"/>
          <w:lang w:val="uk-UA"/>
        </w:rPr>
        <w:t>з фонду радника міського голови</w:t>
      </w:r>
      <w:r w:rsidR="00C8133E" w:rsidRPr="00AA0C3F">
        <w:rPr>
          <w:rFonts w:ascii="Times New Roman" w:hAnsi="Times New Roman" w:cs="Times New Roman"/>
          <w:sz w:val="28"/>
          <w:szCs w:val="28"/>
          <w:lang w:val="uk-UA"/>
        </w:rPr>
        <w:t xml:space="preserve">  нещодавно ми отримали 17</w:t>
      </w:r>
      <w:r w:rsidR="005062E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8133E" w:rsidRPr="00AA0C3F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5062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133E" w:rsidRPr="00AA0C3F">
        <w:rPr>
          <w:rFonts w:ascii="Times New Roman" w:hAnsi="Times New Roman" w:cs="Times New Roman"/>
          <w:sz w:val="28"/>
          <w:szCs w:val="28"/>
          <w:lang w:val="uk-UA"/>
        </w:rPr>
        <w:t>грн на придбання мотокосарок та комп’ютерного обладнання (принтер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8133E" w:rsidRPr="00AA0C3F">
        <w:rPr>
          <w:rFonts w:ascii="Times New Roman" w:hAnsi="Times New Roman" w:cs="Times New Roman"/>
          <w:sz w:val="28"/>
          <w:szCs w:val="28"/>
          <w:lang w:val="uk-UA"/>
        </w:rPr>
        <w:t xml:space="preserve"> для бухгалтера).</w:t>
      </w:r>
    </w:p>
    <w:p w:rsidR="00E77EB3" w:rsidRPr="00A15299" w:rsidRDefault="00E77EB3" w:rsidP="00E0554E">
      <w:pPr>
        <w:tabs>
          <w:tab w:val="left" w:pos="14"/>
        </w:tabs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рахунок батьків</w:t>
      </w:r>
      <w:r w:rsidR="001A4BDA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C8133E">
        <w:rPr>
          <w:rFonts w:ascii="Times New Roman" w:hAnsi="Times New Roman" w:cs="Times New Roman"/>
          <w:sz w:val="28"/>
          <w:szCs w:val="28"/>
          <w:lang w:val="uk-UA"/>
        </w:rPr>
        <w:t xml:space="preserve"> усіх класних кімнатах замінено освітлення</w:t>
      </w:r>
      <w:r w:rsidR="00594DBA">
        <w:rPr>
          <w:rFonts w:ascii="Times New Roman" w:hAnsi="Times New Roman" w:cs="Times New Roman"/>
          <w:sz w:val="28"/>
          <w:szCs w:val="28"/>
          <w:lang w:val="uk-UA"/>
        </w:rPr>
        <w:t xml:space="preserve"> протягом 2020 року </w:t>
      </w:r>
      <w:r w:rsidR="00C8133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здійснено ремонти та підготовку класних кімнат до </w:t>
      </w:r>
      <w:r w:rsidR="00C8133E">
        <w:rPr>
          <w:rFonts w:ascii="Times New Roman" w:hAnsi="Times New Roman" w:cs="Times New Roman"/>
          <w:sz w:val="28"/>
          <w:szCs w:val="28"/>
          <w:lang w:val="uk-UA"/>
        </w:rPr>
        <w:t xml:space="preserve">нового </w:t>
      </w:r>
      <w:r w:rsidR="00994EA5">
        <w:rPr>
          <w:rFonts w:ascii="Times New Roman" w:hAnsi="Times New Roman" w:cs="Times New Roman"/>
          <w:sz w:val="28"/>
          <w:szCs w:val="28"/>
          <w:lang w:val="uk-UA"/>
        </w:rPr>
        <w:t>навчального року</w:t>
      </w:r>
      <w:r w:rsidR="005062EB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="00994EA5">
        <w:rPr>
          <w:rFonts w:ascii="Times New Roman" w:hAnsi="Times New Roman" w:cs="Times New Roman"/>
          <w:sz w:val="28"/>
          <w:szCs w:val="28"/>
          <w:lang w:val="uk-UA"/>
        </w:rPr>
        <w:t>-21 н.р.</w:t>
      </w:r>
    </w:p>
    <w:p w:rsidR="0051090C" w:rsidRPr="00E57A28" w:rsidRDefault="0051090C" w:rsidP="00E0554E">
      <w:pPr>
        <w:spacing w:line="276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554E" w:rsidRDefault="00E0554E" w:rsidP="00E0554E">
      <w:pPr>
        <w:spacing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90C" w:rsidRPr="00E57A28" w:rsidRDefault="00E0554E" w:rsidP="00E0554E">
      <w:pPr>
        <w:spacing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Підлузької гімназії                                              Христина Івасюк</w:t>
      </w:r>
    </w:p>
    <w:p w:rsidR="0051090C" w:rsidRPr="00E57A28" w:rsidRDefault="0051090C" w:rsidP="00E0554E">
      <w:pPr>
        <w:spacing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F47" w:rsidRPr="00E57A28" w:rsidRDefault="00B113E3" w:rsidP="00E0554E">
      <w:pPr>
        <w:spacing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sectPr w:rsidR="00ED6F47" w:rsidRPr="00E57A28" w:rsidSect="00EA0ED6">
      <w:pgSz w:w="12240" w:h="15840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418" w:rsidRDefault="00E96418" w:rsidP="009E608F">
      <w:pPr>
        <w:spacing w:after="0" w:line="240" w:lineRule="auto"/>
      </w:pPr>
      <w:r>
        <w:separator/>
      </w:r>
    </w:p>
  </w:endnote>
  <w:endnote w:type="continuationSeparator" w:id="0">
    <w:p w:rsidR="00E96418" w:rsidRDefault="00E96418" w:rsidP="009E6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418" w:rsidRDefault="00E96418" w:rsidP="009E608F">
      <w:pPr>
        <w:spacing w:after="0" w:line="240" w:lineRule="auto"/>
      </w:pPr>
      <w:r>
        <w:separator/>
      </w:r>
    </w:p>
  </w:footnote>
  <w:footnote w:type="continuationSeparator" w:id="0">
    <w:p w:rsidR="00E96418" w:rsidRDefault="00E96418" w:rsidP="009E60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E3D90"/>
    <w:multiLevelType w:val="hybridMultilevel"/>
    <w:tmpl w:val="0D5C061E"/>
    <w:lvl w:ilvl="0" w:tplc="040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" w15:restartNumberingAfterBreak="0">
    <w:nsid w:val="0D3D014E"/>
    <w:multiLevelType w:val="hybridMultilevel"/>
    <w:tmpl w:val="DA1E5A98"/>
    <w:lvl w:ilvl="0" w:tplc="E5DCA6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78584E16">
      <w:numFmt w:val="none"/>
      <w:lvlText w:val=""/>
      <w:lvlJc w:val="left"/>
      <w:pPr>
        <w:tabs>
          <w:tab w:val="num" w:pos="210"/>
        </w:tabs>
      </w:pPr>
    </w:lvl>
    <w:lvl w:ilvl="2" w:tplc="38F2F1DA">
      <w:numFmt w:val="none"/>
      <w:lvlText w:val=""/>
      <w:lvlJc w:val="left"/>
      <w:pPr>
        <w:tabs>
          <w:tab w:val="num" w:pos="210"/>
        </w:tabs>
      </w:pPr>
    </w:lvl>
    <w:lvl w:ilvl="3" w:tplc="E00A6250">
      <w:numFmt w:val="none"/>
      <w:lvlText w:val=""/>
      <w:lvlJc w:val="left"/>
      <w:pPr>
        <w:tabs>
          <w:tab w:val="num" w:pos="210"/>
        </w:tabs>
      </w:pPr>
    </w:lvl>
    <w:lvl w:ilvl="4" w:tplc="FD148454">
      <w:numFmt w:val="none"/>
      <w:lvlText w:val=""/>
      <w:lvlJc w:val="left"/>
      <w:pPr>
        <w:tabs>
          <w:tab w:val="num" w:pos="210"/>
        </w:tabs>
      </w:pPr>
    </w:lvl>
    <w:lvl w:ilvl="5" w:tplc="2392F824">
      <w:numFmt w:val="none"/>
      <w:lvlText w:val=""/>
      <w:lvlJc w:val="left"/>
      <w:pPr>
        <w:tabs>
          <w:tab w:val="num" w:pos="210"/>
        </w:tabs>
      </w:pPr>
    </w:lvl>
    <w:lvl w:ilvl="6" w:tplc="101C475A">
      <w:numFmt w:val="none"/>
      <w:lvlText w:val=""/>
      <w:lvlJc w:val="left"/>
      <w:pPr>
        <w:tabs>
          <w:tab w:val="num" w:pos="210"/>
        </w:tabs>
      </w:pPr>
    </w:lvl>
    <w:lvl w:ilvl="7" w:tplc="958CAAC2">
      <w:numFmt w:val="none"/>
      <w:lvlText w:val=""/>
      <w:lvlJc w:val="left"/>
      <w:pPr>
        <w:tabs>
          <w:tab w:val="num" w:pos="210"/>
        </w:tabs>
      </w:pPr>
    </w:lvl>
    <w:lvl w:ilvl="8" w:tplc="7AEC52FC">
      <w:numFmt w:val="none"/>
      <w:lvlText w:val=""/>
      <w:lvlJc w:val="left"/>
      <w:pPr>
        <w:tabs>
          <w:tab w:val="num" w:pos="210"/>
        </w:tabs>
      </w:pPr>
    </w:lvl>
  </w:abstractNum>
  <w:abstractNum w:abstractNumId="2" w15:restartNumberingAfterBreak="0">
    <w:nsid w:val="16C543C1"/>
    <w:multiLevelType w:val="hybridMultilevel"/>
    <w:tmpl w:val="FF168AA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B1A791B"/>
    <w:multiLevelType w:val="multilevel"/>
    <w:tmpl w:val="0632FA96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FE60369"/>
    <w:multiLevelType w:val="hybridMultilevel"/>
    <w:tmpl w:val="10D8A0EC"/>
    <w:lvl w:ilvl="0" w:tplc="042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2572A7D"/>
    <w:multiLevelType w:val="hybridMultilevel"/>
    <w:tmpl w:val="7B5C1B72"/>
    <w:lvl w:ilvl="0" w:tplc="53182738">
      <w:start w:val="3"/>
      <w:numFmt w:val="bullet"/>
      <w:lvlText w:val="-"/>
      <w:lvlJc w:val="left"/>
      <w:pPr>
        <w:ind w:left="129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2B092A0C"/>
    <w:multiLevelType w:val="multilevel"/>
    <w:tmpl w:val="FBF0B01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  <w:u w:val="single"/>
      </w:rPr>
    </w:lvl>
  </w:abstractNum>
  <w:abstractNum w:abstractNumId="7" w15:restartNumberingAfterBreak="0">
    <w:nsid w:val="2D6359DF"/>
    <w:multiLevelType w:val="hybridMultilevel"/>
    <w:tmpl w:val="EEE8C842"/>
    <w:lvl w:ilvl="0" w:tplc="03728A9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A7C516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CF20982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5BACC60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2E8B8EA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B9C7BC4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66C4E7C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F1EF134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5E8F1CC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8" w15:restartNumberingAfterBreak="0">
    <w:nsid w:val="2E28653D"/>
    <w:multiLevelType w:val="hybridMultilevel"/>
    <w:tmpl w:val="999A3938"/>
    <w:lvl w:ilvl="0" w:tplc="477CB1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B4C5D"/>
    <w:multiLevelType w:val="hybridMultilevel"/>
    <w:tmpl w:val="AEC43D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638FB"/>
    <w:multiLevelType w:val="hybridMultilevel"/>
    <w:tmpl w:val="CE040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F5CED"/>
    <w:multiLevelType w:val="hybridMultilevel"/>
    <w:tmpl w:val="87705D66"/>
    <w:lvl w:ilvl="0" w:tplc="53182738">
      <w:start w:val="3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E7582E"/>
    <w:multiLevelType w:val="multilevel"/>
    <w:tmpl w:val="4C64E7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C247A"/>
    <w:multiLevelType w:val="hybridMultilevel"/>
    <w:tmpl w:val="15640F56"/>
    <w:lvl w:ilvl="0" w:tplc="040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4" w15:restartNumberingAfterBreak="0">
    <w:nsid w:val="6C320BF2"/>
    <w:multiLevelType w:val="hybridMultilevel"/>
    <w:tmpl w:val="4DFC1462"/>
    <w:lvl w:ilvl="0" w:tplc="60B22AC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E7976AD"/>
    <w:multiLevelType w:val="hybridMultilevel"/>
    <w:tmpl w:val="4080BD38"/>
    <w:lvl w:ilvl="0" w:tplc="AE2C6BB4">
      <w:start w:val="1"/>
      <w:numFmt w:val="bullet"/>
      <w:lvlText w:val="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4E8A7750" w:tentative="1">
      <w:start w:val="1"/>
      <w:numFmt w:val="bullet"/>
      <w:lvlText w:val="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</w:rPr>
    </w:lvl>
    <w:lvl w:ilvl="2" w:tplc="A05A1808" w:tentative="1">
      <w:start w:val="1"/>
      <w:numFmt w:val="bullet"/>
      <w:lvlText w:val="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2B7A4BFA" w:tentative="1">
      <w:start w:val="1"/>
      <w:numFmt w:val="bullet"/>
      <w:lvlText w:val="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4" w:tplc="074C4E34" w:tentative="1">
      <w:start w:val="1"/>
      <w:numFmt w:val="bullet"/>
      <w:lvlText w:val=""/>
      <w:lvlJc w:val="left"/>
      <w:pPr>
        <w:tabs>
          <w:tab w:val="num" w:pos="3742"/>
        </w:tabs>
        <w:ind w:left="3742" w:hanging="360"/>
      </w:pPr>
      <w:rPr>
        <w:rFonts w:ascii="Wingdings" w:hAnsi="Wingdings" w:hint="default"/>
      </w:rPr>
    </w:lvl>
    <w:lvl w:ilvl="5" w:tplc="B080BB40" w:tentative="1">
      <w:start w:val="1"/>
      <w:numFmt w:val="bullet"/>
      <w:lvlText w:val="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3ECA540A" w:tentative="1">
      <w:start w:val="1"/>
      <w:numFmt w:val="bullet"/>
      <w:lvlText w:val="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7" w:tplc="59688536" w:tentative="1">
      <w:start w:val="1"/>
      <w:numFmt w:val="bullet"/>
      <w:lvlText w:val=""/>
      <w:lvlJc w:val="left"/>
      <w:pPr>
        <w:tabs>
          <w:tab w:val="num" w:pos="5902"/>
        </w:tabs>
        <w:ind w:left="5902" w:hanging="360"/>
      </w:pPr>
      <w:rPr>
        <w:rFonts w:ascii="Wingdings" w:hAnsi="Wingdings" w:hint="default"/>
      </w:rPr>
    </w:lvl>
    <w:lvl w:ilvl="8" w:tplc="DBC4AB24" w:tentative="1">
      <w:start w:val="1"/>
      <w:numFmt w:val="bullet"/>
      <w:lvlText w:val="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78453957"/>
    <w:multiLevelType w:val="hybridMultilevel"/>
    <w:tmpl w:val="27EAAE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15"/>
  </w:num>
  <w:num w:numId="5">
    <w:abstractNumId w:val="0"/>
  </w:num>
  <w:num w:numId="6">
    <w:abstractNumId w:val="11"/>
  </w:num>
  <w:num w:numId="7">
    <w:abstractNumId w:val="1"/>
  </w:num>
  <w:num w:numId="8">
    <w:abstractNumId w:val="12"/>
  </w:num>
  <w:num w:numId="9">
    <w:abstractNumId w:val="16"/>
  </w:num>
  <w:num w:numId="10">
    <w:abstractNumId w:val="3"/>
  </w:num>
  <w:num w:numId="11">
    <w:abstractNumId w:val="14"/>
  </w:num>
  <w:num w:numId="12">
    <w:abstractNumId w:val="6"/>
  </w:num>
  <w:num w:numId="13">
    <w:abstractNumId w:val="9"/>
  </w:num>
  <w:num w:numId="14">
    <w:abstractNumId w:val="2"/>
  </w:num>
  <w:num w:numId="15">
    <w:abstractNumId w:val="5"/>
  </w:num>
  <w:num w:numId="16">
    <w:abstractNumId w:val="7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A20"/>
    <w:rsid w:val="000010D6"/>
    <w:rsid w:val="00001D60"/>
    <w:rsid w:val="00066853"/>
    <w:rsid w:val="00076525"/>
    <w:rsid w:val="0007702C"/>
    <w:rsid w:val="000868A5"/>
    <w:rsid w:val="000B7A82"/>
    <w:rsid w:val="000D150D"/>
    <w:rsid w:val="000E6E90"/>
    <w:rsid w:val="001057CE"/>
    <w:rsid w:val="00134826"/>
    <w:rsid w:val="00187905"/>
    <w:rsid w:val="001A4BDA"/>
    <w:rsid w:val="001D030A"/>
    <w:rsid w:val="001F0DB7"/>
    <w:rsid w:val="00211530"/>
    <w:rsid w:val="00224BCF"/>
    <w:rsid w:val="0025160A"/>
    <w:rsid w:val="002A58EF"/>
    <w:rsid w:val="003101D7"/>
    <w:rsid w:val="00316EF7"/>
    <w:rsid w:val="00391226"/>
    <w:rsid w:val="00391FA2"/>
    <w:rsid w:val="00420761"/>
    <w:rsid w:val="004352E7"/>
    <w:rsid w:val="0044382C"/>
    <w:rsid w:val="004A1E9A"/>
    <w:rsid w:val="004B6763"/>
    <w:rsid w:val="004D0EB5"/>
    <w:rsid w:val="004D5ED6"/>
    <w:rsid w:val="0050499B"/>
    <w:rsid w:val="005062EB"/>
    <w:rsid w:val="0051090C"/>
    <w:rsid w:val="00512448"/>
    <w:rsid w:val="00522CAD"/>
    <w:rsid w:val="00564E12"/>
    <w:rsid w:val="00594DBA"/>
    <w:rsid w:val="00625B66"/>
    <w:rsid w:val="0065388C"/>
    <w:rsid w:val="006848E2"/>
    <w:rsid w:val="00711AD9"/>
    <w:rsid w:val="00720C3B"/>
    <w:rsid w:val="008153F5"/>
    <w:rsid w:val="00831201"/>
    <w:rsid w:val="00832046"/>
    <w:rsid w:val="00850CB0"/>
    <w:rsid w:val="00870901"/>
    <w:rsid w:val="008A38AD"/>
    <w:rsid w:val="008A4B5D"/>
    <w:rsid w:val="008E66CB"/>
    <w:rsid w:val="008F2AE3"/>
    <w:rsid w:val="00900565"/>
    <w:rsid w:val="00921CCD"/>
    <w:rsid w:val="00971A55"/>
    <w:rsid w:val="009828F2"/>
    <w:rsid w:val="00994EA5"/>
    <w:rsid w:val="009A2162"/>
    <w:rsid w:val="009A2626"/>
    <w:rsid w:val="009E608F"/>
    <w:rsid w:val="009F5ECF"/>
    <w:rsid w:val="00A13EE8"/>
    <w:rsid w:val="00A15299"/>
    <w:rsid w:val="00A61BBB"/>
    <w:rsid w:val="00A66CB7"/>
    <w:rsid w:val="00A957D5"/>
    <w:rsid w:val="00AA0C3F"/>
    <w:rsid w:val="00AA41BB"/>
    <w:rsid w:val="00AF4967"/>
    <w:rsid w:val="00B0734C"/>
    <w:rsid w:val="00B113E3"/>
    <w:rsid w:val="00B70F32"/>
    <w:rsid w:val="00B7483A"/>
    <w:rsid w:val="00B829B6"/>
    <w:rsid w:val="00B84836"/>
    <w:rsid w:val="00B8683F"/>
    <w:rsid w:val="00B9262D"/>
    <w:rsid w:val="00BA6F0F"/>
    <w:rsid w:val="00BB6DF4"/>
    <w:rsid w:val="00BB6E04"/>
    <w:rsid w:val="00BE0CC1"/>
    <w:rsid w:val="00BE22C1"/>
    <w:rsid w:val="00C23A3B"/>
    <w:rsid w:val="00C27675"/>
    <w:rsid w:val="00C544F3"/>
    <w:rsid w:val="00C67B57"/>
    <w:rsid w:val="00C8133E"/>
    <w:rsid w:val="00D47BBA"/>
    <w:rsid w:val="00D54186"/>
    <w:rsid w:val="00D939CF"/>
    <w:rsid w:val="00DC4DDC"/>
    <w:rsid w:val="00DD1464"/>
    <w:rsid w:val="00DE63B2"/>
    <w:rsid w:val="00DF4EE5"/>
    <w:rsid w:val="00E0554E"/>
    <w:rsid w:val="00E101A7"/>
    <w:rsid w:val="00E32C56"/>
    <w:rsid w:val="00E41150"/>
    <w:rsid w:val="00E45E64"/>
    <w:rsid w:val="00E57A28"/>
    <w:rsid w:val="00E65A29"/>
    <w:rsid w:val="00E77EB3"/>
    <w:rsid w:val="00E908D0"/>
    <w:rsid w:val="00E96418"/>
    <w:rsid w:val="00EA0ED6"/>
    <w:rsid w:val="00EB5A20"/>
    <w:rsid w:val="00ED6F47"/>
    <w:rsid w:val="00EF1EF6"/>
    <w:rsid w:val="00F05933"/>
    <w:rsid w:val="00F43B40"/>
    <w:rsid w:val="00F7007A"/>
    <w:rsid w:val="00F7302E"/>
    <w:rsid w:val="00FA75C1"/>
    <w:rsid w:val="00FE3916"/>
    <w:rsid w:val="00FF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E8BC84-E3F3-4FB2-8596-F84AE228A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448"/>
    <w:pPr>
      <w:ind w:left="720"/>
      <w:contextualSpacing/>
    </w:pPr>
  </w:style>
  <w:style w:type="paragraph" w:customStyle="1" w:styleId="1">
    <w:name w:val="Обычный1"/>
    <w:rsid w:val="001057CE"/>
    <w:pPr>
      <w:spacing w:after="0" w:line="276" w:lineRule="auto"/>
    </w:pPr>
    <w:rPr>
      <w:rFonts w:ascii="Arial" w:eastAsia="Arial" w:hAnsi="Arial" w:cs="Arial"/>
      <w:color w:val="000000"/>
      <w:lang w:val="uk-UA" w:eastAsia="uk-UA"/>
    </w:rPr>
  </w:style>
  <w:style w:type="paragraph" w:styleId="a4">
    <w:name w:val="Normal (Web)"/>
    <w:basedOn w:val="a"/>
    <w:uiPriority w:val="99"/>
    <w:unhideWhenUsed/>
    <w:rsid w:val="00420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0">
    <w:name w:val="Без интервала1"/>
    <w:qFormat/>
    <w:rsid w:val="00921CCD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9E608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08F"/>
  </w:style>
  <w:style w:type="paragraph" w:styleId="a7">
    <w:name w:val="footer"/>
    <w:basedOn w:val="a"/>
    <w:link w:val="a8"/>
    <w:uiPriority w:val="99"/>
    <w:unhideWhenUsed/>
    <w:rsid w:val="009E608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608F"/>
  </w:style>
  <w:style w:type="character" w:customStyle="1" w:styleId="nc684nl6">
    <w:name w:val="nc684nl6"/>
    <w:basedOn w:val="a0"/>
    <w:rsid w:val="00AA0C3F"/>
  </w:style>
  <w:style w:type="paragraph" w:styleId="a9">
    <w:name w:val="Balloon Text"/>
    <w:basedOn w:val="a"/>
    <w:link w:val="aa"/>
    <w:uiPriority w:val="99"/>
    <w:semiHidden/>
    <w:unhideWhenUsed/>
    <w:rsid w:val="00E055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55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22390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0075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0529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3321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9719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8041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60435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80870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SavchukOks/?__cft__%5b0%5d=AZW_NYuT0fSh9tT4LtkL3dFQVRag7P9Ngh1q5DsqUNYCwSVE5RrmTyAmAQp-UXlc21tKks3OBFsh1N0jWYmiQLJU-jrEe3M1KEvRxLs_XHIi3QUFFEuutFB_a5b42EFZAB1HymEYCTLJKRXSSyCFBqMFYvl_LTBSpO-hwqnDVIwjdXi65WpqXSa1bzANvnOynfg&amp;__tn__=kK-y-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C4248-0854-43E7-90AF-C54ABD072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8335</Words>
  <Characters>4751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2021-07-26T08:17:00Z</cp:lastPrinted>
  <dcterms:created xsi:type="dcterms:W3CDTF">2021-07-30T08:52:00Z</dcterms:created>
  <dcterms:modified xsi:type="dcterms:W3CDTF">2021-07-30T08:52:00Z</dcterms:modified>
</cp:coreProperties>
</file>