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463EB" w14:textId="77777777" w:rsidR="00C4497C" w:rsidRDefault="003268C5" w:rsidP="003268C5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3268C5">
        <w:rPr>
          <w:b/>
          <w:bCs/>
          <w:color w:val="000000"/>
          <w:sz w:val="28"/>
          <w:szCs w:val="28"/>
        </w:rPr>
        <w:t xml:space="preserve">Аналіз роботи </w:t>
      </w:r>
      <w:proofErr w:type="spellStart"/>
      <w:r>
        <w:rPr>
          <w:b/>
          <w:bCs/>
          <w:color w:val="000000"/>
          <w:sz w:val="28"/>
          <w:szCs w:val="28"/>
        </w:rPr>
        <w:t>Угорницького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ліцею</w:t>
      </w:r>
      <w:r w:rsidRPr="003268C5">
        <w:rPr>
          <w:b/>
          <w:bCs/>
          <w:color w:val="000000"/>
          <w:sz w:val="28"/>
          <w:szCs w:val="28"/>
        </w:rPr>
        <w:t xml:space="preserve"> </w:t>
      </w:r>
    </w:p>
    <w:p w14:paraId="25D40D63" w14:textId="0B30867F" w:rsidR="003268C5" w:rsidRPr="003268C5" w:rsidRDefault="003268C5" w:rsidP="003268C5">
      <w:pPr>
        <w:pStyle w:val="docdata"/>
        <w:spacing w:before="0" w:beforeAutospacing="0" w:after="0" w:afterAutospacing="0"/>
        <w:jc w:val="center"/>
        <w:rPr>
          <w:sz w:val="18"/>
          <w:szCs w:val="18"/>
        </w:rPr>
      </w:pPr>
      <w:r w:rsidRPr="003268C5">
        <w:rPr>
          <w:b/>
          <w:bCs/>
          <w:color w:val="000000"/>
          <w:sz w:val="28"/>
          <w:szCs w:val="28"/>
        </w:rPr>
        <w:t>Івано-Франківської міської ради за 2020 р</w:t>
      </w:r>
      <w:r w:rsidR="00C4497C">
        <w:rPr>
          <w:b/>
          <w:bCs/>
          <w:color w:val="000000"/>
          <w:sz w:val="28"/>
          <w:szCs w:val="28"/>
        </w:rPr>
        <w:t>ік</w:t>
      </w:r>
    </w:p>
    <w:p w14:paraId="531266EE" w14:textId="6BF35331" w:rsidR="003268C5" w:rsidRDefault="003268C5" w:rsidP="003268C5">
      <w:pPr>
        <w:pStyle w:val="a5"/>
        <w:spacing w:before="0" w:beforeAutospacing="0" w:after="0" w:afterAutospacing="0"/>
      </w:pPr>
      <w:r>
        <w:rPr>
          <w:rFonts w:ascii="Cambria" w:hAnsi="Cambria"/>
          <w:color w:val="000000"/>
          <w:sz w:val="28"/>
          <w:szCs w:val="28"/>
        </w:rPr>
        <w:t>                      (</w:t>
      </w:r>
      <w:r>
        <w:rPr>
          <w:rFonts w:ascii="Cambria" w:hAnsi="Cambria"/>
          <w:b/>
          <w:bCs/>
          <w:i/>
          <w:iCs/>
          <w:color w:val="000000"/>
          <w:sz w:val="28"/>
          <w:szCs w:val="28"/>
        </w:rPr>
        <w:t xml:space="preserve">Звіт директора ліцею </w:t>
      </w:r>
      <w:proofErr w:type="spellStart"/>
      <w:r>
        <w:rPr>
          <w:rFonts w:ascii="Cambria" w:hAnsi="Cambria"/>
          <w:b/>
          <w:bCs/>
          <w:i/>
          <w:iCs/>
          <w:color w:val="000000"/>
          <w:sz w:val="28"/>
          <w:szCs w:val="28"/>
        </w:rPr>
        <w:t>Петрунів</w:t>
      </w:r>
      <w:proofErr w:type="spellEnd"/>
      <w:r>
        <w:rPr>
          <w:rFonts w:ascii="Cambria" w:hAnsi="Cambria"/>
          <w:b/>
          <w:bCs/>
          <w:i/>
          <w:iCs/>
          <w:color w:val="000000"/>
          <w:sz w:val="28"/>
          <w:szCs w:val="28"/>
        </w:rPr>
        <w:t xml:space="preserve"> Марії Василівни)</w:t>
      </w:r>
    </w:p>
    <w:p w14:paraId="359BFF71" w14:textId="0392498E" w:rsidR="003268C5" w:rsidRDefault="003E40DB" w:rsidP="003268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3268C5" w:rsidRPr="003268C5">
        <w:rPr>
          <w:rFonts w:ascii="Times New Roman" w:hAnsi="Times New Roman" w:cs="Times New Roman"/>
          <w:sz w:val="28"/>
          <w:szCs w:val="28"/>
        </w:rPr>
        <w:t xml:space="preserve">У 2020 р. </w:t>
      </w:r>
      <w:proofErr w:type="spellStart"/>
      <w:r w:rsidR="003268C5">
        <w:rPr>
          <w:rFonts w:ascii="Times New Roman" w:hAnsi="Times New Roman" w:cs="Times New Roman"/>
          <w:sz w:val="28"/>
          <w:szCs w:val="28"/>
        </w:rPr>
        <w:t>Угорницький</w:t>
      </w:r>
      <w:proofErr w:type="spellEnd"/>
      <w:r w:rsidR="003268C5">
        <w:rPr>
          <w:rFonts w:ascii="Times New Roman" w:hAnsi="Times New Roman" w:cs="Times New Roman"/>
          <w:sz w:val="28"/>
          <w:szCs w:val="28"/>
        </w:rPr>
        <w:t xml:space="preserve"> ліцей</w:t>
      </w:r>
      <w:r w:rsidR="003268C5" w:rsidRPr="003268C5">
        <w:rPr>
          <w:rFonts w:ascii="Times New Roman" w:hAnsi="Times New Roman" w:cs="Times New Roman"/>
          <w:sz w:val="28"/>
          <w:szCs w:val="28"/>
        </w:rPr>
        <w:t xml:space="preserve"> Івано – Франківської міської ради працював згідно</w:t>
      </w:r>
      <w:r w:rsidR="003268C5">
        <w:rPr>
          <w:rFonts w:ascii="Times New Roman" w:hAnsi="Times New Roman" w:cs="Times New Roman"/>
          <w:sz w:val="28"/>
          <w:szCs w:val="28"/>
        </w:rPr>
        <w:t xml:space="preserve"> </w:t>
      </w:r>
      <w:r w:rsidR="003268C5" w:rsidRPr="003268C5">
        <w:rPr>
          <w:rFonts w:ascii="Times New Roman" w:hAnsi="Times New Roman" w:cs="Times New Roman"/>
          <w:sz w:val="28"/>
          <w:szCs w:val="28"/>
        </w:rPr>
        <w:t xml:space="preserve"> чинного законодавства у галузі освіти, відповідних нормативних документів Міністерства освіти і науки, Департаменту  освіти та науки, наказів по </w:t>
      </w:r>
      <w:r w:rsidR="00956331">
        <w:rPr>
          <w:rFonts w:ascii="Times New Roman" w:hAnsi="Times New Roman" w:cs="Times New Roman"/>
          <w:sz w:val="28"/>
          <w:szCs w:val="28"/>
        </w:rPr>
        <w:t>закладу</w:t>
      </w:r>
      <w:r w:rsidR="003268C5" w:rsidRPr="003268C5">
        <w:rPr>
          <w:rFonts w:ascii="Times New Roman" w:hAnsi="Times New Roman" w:cs="Times New Roman"/>
          <w:sz w:val="28"/>
          <w:szCs w:val="28"/>
        </w:rPr>
        <w:t xml:space="preserve">, річного плану роботи </w:t>
      </w:r>
      <w:r w:rsidR="003268C5">
        <w:rPr>
          <w:rFonts w:ascii="Times New Roman" w:hAnsi="Times New Roman" w:cs="Times New Roman"/>
          <w:sz w:val="28"/>
          <w:szCs w:val="28"/>
        </w:rPr>
        <w:t xml:space="preserve"> та Статуту .</w:t>
      </w:r>
    </w:p>
    <w:p w14:paraId="7C8171B2" w14:textId="7D2F0BB5" w:rsidR="003E40DB" w:rsidRDefault="00A41E6C" w:rsidP="003268C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Пріоритетними напрямками роботи у 2020 році були:</w:t>
      </w:r>
    </w:p>
    <w:p w14:paraId="10E11718" w14:textId="06177512" w:rsidR="00A41E6C" w:rsidRDefault="00A41E6C" w:rsidP="00A41E6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E6C">
        <w:rPr>
          <w:rFonts w:ascii="Times New Roman" w:hAnsi="Times New Roman" w:cs="Times New Roman"/>
          <w:b/>
          <w:bCs/>
          <w:sz w:val="28"/>
          <w:szCs w:val="28"/>
          <w:u w:val="single"/>
        </w:rPr>
        <w:t>Розвиток кадрового потенціалу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1E6C">
        <w:rPr>
          <w:rFonts w:ascii="Times New Roman" w:hAnsi="Times New Roman" w:cs="Times New Roman"/>
          <w:sz w:val="28"/>
          <w:szCs w:val="28"/>
        </w:rPr>
        <w:t xml:space="preserve">Професійне зростання педагогів – основа </w:t>
      </w:r>
      <w:proofErr w:type="spellStart"/>
      <w:r w:rsidRPr="00A41E6C">
        <w:rPr>
          <w:rFonts w:ascii="Times New Roman" w:hAnsi="Times New Roman" w:cs="Times New Roman"/>
          <w:sz w:val="28"/>
          <w:szCs w:val="28"/>
        </w:rPr>
        <w:t>компетентнісного</w:t>
      </w:r>
      <w:proofErr w:type="spellEnd"/>
      <w:r w:rsidRPr="00A41E6C">
        <w:rPr>
          <w:rFonts w:ascii="Times New Roman" w:hAnsi="Times New Roman" w:cs="Times New Roman"/>
          <w:sz w:val="28"/>
          <w:szCs w:val="28"/>
        </w:rPr>
        <w:t xml:space="preserve"> зростання здобувачів освіти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4CF2F94C" w14:textId="63BB2793" w:rsidR="00A41E6C" w:rsidRDefault="00A41E6C" w:rsidP="00A41E6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E6C">
        <w:rPr>
          <w:rFonts w:ascii="Times New Roman" w:hAnsi="Times New Roman" w:cs="Times New Roman"/>
          <w:b/>
          <w:bCs/>
          <w:sz w:val="28"/>
          <w:szCs w:val="28"/>
          <w:u w:val="single"/>
        </w:rPr>
        <w:t>Моніторинг якості освіти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1E6C">
        <w:rPr>
          <w:rFonts w:ascii="Times New Roman" w:hAnsi="Times New Roman" w:cs="Times New Roman"/>
          <w:sz w:val="28"/>
          <w:szCs w:val="28"/>
        </w:rPr>
        <w:t>Послідовні та системні заходи, спрямовані на відстеження тенденцій розвитку якості освіти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1DEA24F8" w14:textId="77D1CCE8" w:rsidR="00A41E6C" w:rsidRDefault="00A41E6C" w:rsidP="00A41E6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E6C">
        <w:rPr>
          <w:rFonts w:ascii="Times New Roman" w:hAnsi="Times New Roman" w:cs="Times New Roman"/>
          <w:b/>
          <w:bCs/>
          <w:sz w:val="28"/>
          <w:szCs w:val="28"/>
          <w:u w:val="single"/>
        </w:rPr>
        <w:t>Внутрішня система забезпечення якості освіти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1E6C">
        <w:rPr>
          <w:rFonts w:ascii="Times New Roman" w:hAnsi="Times New Roman" w:cs="Times New Roman"/>
          <w:sz w:val="28"/>
          <w:szCs w:val="28"/>
        </w:rPr>
        <w:t>Пріоритетний напрям спільної діяльності працівників закладу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46AEC728" w14:textId="3857A544" w:rsidR="00A41E6C" w:rsidRDefault="00A41E6C" w:rsidP="00A41E6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E6C">
        <w:rPr>
          <w:rFonts w:ascii="Times New Roman" w:hAnsi="Times New Roman" w:cs="Times New Roman"/>
          <w:b/>
          <w:bCs/>
          <w:sz w:val="28"/>
          <w:szCs w:val="28"/>
          <w:u w:val="single"/>
        </w:rPr>
        <w:t>Сучасне матеріально-технічне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1E6C">
        <w:rPr>
          <w:rFonts w:ascii="Times New Roman" w:hAnsi="Times New Roman" w:cs="Times New Roman"/>
          <w:sz w:val="28"/>
          <w:szCs w:val="28"/>
        </w:rPr>
        <w:t>Невід'ємна складова інноваційного освітнього процесу і високої якості освіти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156BF94C" w14:textId="2EB88B47" w:rsidR="00A41E6C" w:rsidRDefault="00A41E6C" w:rsidP="00A41E6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E6C">
        <w:rPr>
          <w:rFonts w:ascii="Times New Roman" w:hAnsi="Times New Roman" w:cs="Times New Roman"/>
          <w:b/>
          <w:bCs/>
          <w:sz w:val="28"/>
          <w:szCs w:val="28"/>
          <w:u w:val="single"/>
        </w:rPr>
        <w:t>Медичний супровід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1E6C">
        <w:rPr>
          <w:rFonts w:ascii="Times New Roman" w:hAnsi="Times New Roman" w:cs="Times New Roman"/>
          <w:sz w:val="28"/>
          <w:szCs w:val="28"/>
        </w:rPr>
        <w:t>Належний медичний супровід та забезпечення всіх карантинних заходів у закладі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78C3F224" w14:textId="3F20C87E" w:rsidR="00A41E6C" w:rsidRDefault="00A41E6C" w:rsidP="00A41E6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E6C">
        <w:rPr>
          <w:rFonts w:ascii="Times New Roman" w:hAnsi="Times New Roman" w:cs="Times New Roman"/>
          <w:b/>
          <w:bCs/>
          <w:sz w:val="28"/>
          <w:szCs w:val="28"/>
          <w:u w:val="single"/>
        </w:rPr>
        <w:t>Індивідуальна траєкторія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1E6C">
        <w:rPr>
          <w:rFonts w:ascii="Times New Roman" w:hAnsi="Times New Roman" w:cs="Times New Roman"/>
          <w:sz w:val="28"/>
          <w:szCs w:val="28"/>
        </w:rPr>
        <w:t>Забезпечення індивідуальної освітньої траєкторії для учасників освітнього процесу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67B86063" w14:textId="5D114199" w:rsidR="00A41E6C" w:rsidRDefault="00A41E6C" w:rsidP="00A41E6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E6C">
        <w:rPr>
          <w:rFonts w:ascii="Times New Roman" w:hAnsi="Times New Roman" w:cs="Times New Roman"/>
          <w:b/>
          <w:bCs/>
          <w:sz w:val="28"/>
          <w:szCs w:val="28"/>
          <w:u w:val="single"/>
        </w:rPr>
        <w:t>Академічна доброчесність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1E6C">
        <w:rPr>
          <w:rFonts w:ascii="Times New Roman" w:hAnsi="Times New Roman" w:cs="Times New Roman"/>
          <w:sz w:val="28"/>
          <w:szCs w:val="28"/>
        </w:rPr>
        <w:t>Сукупність етичних принципів та правил для учасників освітнього процесу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86D3B1D" w14:textId="28BE3A34" w:rsidR="006C3A01" w:rsidRPr="006C3A01" w:rsidRDefault="00A41E6C" w:rsidP="006C3A01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E6C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Прозорість та інформаційна відкритість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1E6C">
        <w:rPr>
          <w:rFonts w:ascii="Times New Roman" w:hAnsi="Times New Roman" w:cs="Times New Roman"/>
          <w:sz w:val="28"/>
          <w:szCs w:val="28"/>
        </w:rPr>
        <w:t>Формування відкритих і загальнодоступних інформаційних ресурсів про діяльність закладу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3DC2F150" w14:textId="1C5331CF" w:rsidR="004103CF" w:rsidRDefault="004103CF" w:rsidP="004103CF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жовтні 2019 року заклад святкував свій 50-літній ювілей</w:t>
      </w:r>
      <w:r w:rsidR="006C3A01">
        <w:rPr>
          <w:rFonts w:ascii="Times New Roman" w:hAnsi="Times New Roman" w:cs="Times New Roman"/>
          <w:sz w:val="28"/>
          <w:szCs w:val="28"/>
        </w:rPr>
        <w:t>.</w:t>
      </w:r>
    </w:p>
    <w:p w14:paraId="3EAA8813" w14:textId="1E6B2073" w:rsidR="006C3A01" w:rsidRPr="004103CF" w:rsidRDefault="006C3A01" w:rsidP="006C3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Заклад має</w:t>
      </w:r>
      <w:r w:rsidRPr="006C3A0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6C3A01">
        <w:rPr>
          <w:rFonts w:ascii="Times New Roman" w:hAnsi="Times New Roman" w:cs="Times New Roman"/>
          <w:sz w:val="28"/>
          <w:szCs w:val="28"/>
        </w:rPr>
        <w:t xml:space="preserve"> будів</w:t>
      </w:r>
      <w:r>
        <w:rPr>
          <w:rFonts w:ascii="Times New Roman" w:hAnsi="Times New Roman" w:cs="Times New Roman"/>
          <w:sz w:val="28"/>
          <w:szCs w:val="28"/>
        </w:rPr>
        <w:t>лі</w:t>
      </w:r>
      <w:r w:rsidRPr="006C3A01">
        <w:rPr>
          <w:rFonts w:ascii="Times New Roman" w:hAnsi="Times New Roman" w:cs="Times New Roman"/>
          <w:sz w:val="28"/>
          <w:szCs w:val="28"/>
        </w:rPr>
        <w:t xml:space="preserve">: триповерхове приміщення </w:t>
      </w:r>
      <w:r>
        <w:rPr>
          <w:rFonts w:ascii="Times New Roman" w:hAnsi="Times New Roman" w:cs="Times New Roman"/>
          <w:sz w:val="28"/>
          <w:szCs w:val="28"/>
        </w:rPr>
        <w:t>ліцею,</w:t>
      </w:r>
      <w:r w:rsidRPr="006C3A01">
        <w:rPr>
          <w:rFonts w:ascii="Times New Roman" w:hAnsi="Times New Roman" w:cs="Times New Roman"/>
          <w:sz w:val="28"/>
          <w:szCs w:val="28"/>
        </w:rPr>
        <w:t xml:space="preserve"> технічна </w:t>
      </w:r>
      <w:r>
        <w:rPr>
          <w:rFonts w:ascii="Times New Roman" w:hAnsi="Times New Roman" w:cs="Times New Roman"/>
          <w:sz w:val="28"/>
          <w:szCs w:val="28"/>
        </w:rPr>
        <w:t xml:space="preserve"> комбінована </w:t>
      </w:r>
      <w:r w:rsidRPr="006C3A01">
        <w:rPr>
          <w:rFonts w:ascii="Times New Roman" w:hAnsi="Times New Roman" w:cs="Times New Roman"/>
          <w:sz w:val="28"/>
          <w:szCs w:val="28"/>
        </w:rPr>
        <w:t>майстерня</w:t>
      </w:r>
      <w:r>
        <w:rPr>
          <w:rFonts w:ascii="Times New Roman" w:hAnsi="Times New Roman" w:cs="Times New Roman"/>
          <w:sz w:val="28"/>
          <w:szCs w:val="28"/>
        </w:rPr>
        <w:t xml:space="preserve"> та паливна</w:t>
      </w:r>
      <w:r w:rsidR="009563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6331">
        <w:rPr>
          <w:rFonts w:ascii="Times New Roman" w:hAnsi="Times New Roman" w:cs="Times New Roman"/>
          <w:sz w:val="28"/>
          <w:szCs w:val="28"/>
        </w:rPr>
        <w:t>проєктна</w:t>
      </w:r>
      <w:proofErr w:type="spellEnd"/>
      <w:r w:rsidR="00956331">
        <w:rPr>
          <w:rFonts w:ascii="Times New Roman" w:hAnsi="Times New Roman" w:cs="Times New Roman"/>
          <w:sz w:val="28"/>
          <w:szCs w:val="28"/>
        </w:rPr>
        <w:t xml:space="preserve"> потужність </w:t>
      </w:r>
      <w:r w:rsidRPr="006C3A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3A01">
        <w:rPr>
          <w:rFonts w:ascii="Times New Roman" w:hAnsi="Times New Roman" w:cs="Times New Roman"/>
          <w:sz w:val="28"/>
          <w:szCs w:val="28"/>
        </w:rPr>
        <w:t>0 місць.</w:t>
      </w:r>
      <w:r w:rsidRPr="006C3A01">
        <w:t xml:space="preserve"> </w:t>
      </w:r>
      <w:r w:rsidRPr="006C3A01">
        <w:rPr>
          <w:rFonts w:ascii="Times New Roman" w:hAnsi="Times New Roman" w:cs="Times New Roman"/>
          <w:sz w:val="28"/>
          <w:szCs w:val="28"/>
        </w:rPr>
        <w:t xml:space="preserve">Загальна  площа  приміщень  </w:t>
      </w:r>
      <w:r>
        <w:rPr>
          <w:rFonts w:ascii="Times New Roman" w:hAnsi="Times New Roman" w:cs="Times New Roman"/>
          <w:sz w:val="28"/>
          <w:szCs w:val="28"/>
        </w:rPr>
        <w:t>закладу</w:t>
      </w:r>
      <w:r w:rsidRPr="006C3A01">
        <w:rPr>
          <w:rFonts w:ascii="Times New Roman" w:hAnsi="Times New Roman" w:cs="Times New Roman"/>
          <w:sz w:val="28"/>
          <w:szCs w:val="28"/>
        </w:rPr>
        <w:t xml:space="preserve">  становить 2830,1 м², земельна  ділянка –   3,1915 га</w:t>
      </w:r>
      <w:r w:rsidR="00956331">
        <w:rPr>
          <w:rFonts w:ascii="Times New Roman" w:hAnsi="Times New Roman" w:cs="Times New Roman"/>
          <w:sz w:val="28"/>
          <w:szCs w:val="28"/>
        </w:rPr>
        <w:t>,</w:t>
      </w:r>
      <w:r w:rsidRPr="006C3A01">
        <w:rPr>
          <w:rFonts w:ascii="Times New Roman" w:hAnsi="Times New Roman" w:cs="Times New Roman"/>
          <w:sz w:val="28"/>
          <w:szCs w:val="28"/>
        </w:rPr>
        <w:t xml:space="preserve"> </w:t>
      </w:r>
      <w:r w:rsidR="00956331">
        <w:rPr>
          <w:rFonts w:ascii="Times New Roman" w:hAnsi="Times New Roman" w:cs="Times New Roman"/>
          <w:sz w:val="28"/>
          <w:szCs w:val="28"/>
        </w:rPr>
        <w:t>с</w:t>
      </w:r>
      <w:r w:rsidRPr="006C3A01">
        <w:rPr>
          <w:rFonts w:ascii="Times New Roman" w:hAnsi="Times New Roman" w:cs="Times New Roman"/>
          <w:sz w:val="28"/>
          <w:szCs w:val="28"/>
        </w:rPr>
        <w:t xml:space="preserve">портивна зона  </w:t>
      </w:r>
      <w:r w:rsidR="00956331">
        <w:rPr>
          <w:rFonts w:ascii="Times New Roman" w:hAnsi="Times New Roman" w:cs="Times New Roman"/>
          <w:sz w:val="28"/>
          <w:szCs w:val="28"/>
        </w:rPr>
        <w:t xml:space="preserve">- </w:t>
      </w:r>
      <w:r w:rsidRPr="006C3A01">
        <w:rPr>
          <w:rFonts w:ascii="Times New Roman" w:hAnsi="Times New Roman" w:cs="Times New Roman"/>
          <w:sz w:val="28"/>
          <w:szCs w:val="28"/>
        </w:rPr>
        <w:t xml:space="preserve"> 0,3393 га.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1804B8" w14:textId="5DE9973C" w:rsidR="003A1E02" w:rsidRPr="00E56128" w:rsidRDefault="003A1E02" w:rsidP="003A1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3260">
        <w:rPr>
          <w:rFonts w:ascii="Times New Roman" w:hAnsi="Times New Roman" w:cs="Times New Roman"/>
          <w:sz w:val="28"/>
          <w:szCs w:val="28"/>
        </w:rPr>
        <w:t xml:space="preserve">У 2020-2021 </w:t>
      </w:r>
      <w:proofErr w:type="spellStart"/>
      <w:r w:rsidR="00EB3260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EB3260">
        <w:rPr>
          <w:rFonts w:ascii="Times New Roman" w:hAnsi="Times New Roman" w:cs="Times New Roman"/>
          <w:sz w:val="28"/>
          <w:szCs w:val="28"/>
        </w:rPr>
        <w:t>.</w:t>
      </w:r>
      <w:r w:rsidRPr="003A1E02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закладі</w:t>
      </w:r>
      <w:r w:rsidRPr="003A1E02">
        <w:rPr>
          <w:rFonts w:ascii="Times New Roman" w:hAnsi="Times New Roman" w:cs="Times New Roman"/>
          <w:sz w:val="28"/>
          <w:szCs w:val="28"/>
        </w:rPr>
        <w:t xml:space="preserve"> навчалось </w:t>
      </w:r>
      <w:r w:rsidR="00E56128">
        <w:rPr>
          <w:rFonts w:ascii="Times New Roman" w:hAnsi="Times New Roman" w:cs="Times New Roman"/>
          <w:sz w:val="28"/>
          <w:szCs w:val="28"/>
        </w:rPr>
        <w:t>4</w:t>
      </w:r>
      <w:r w:rsidR="00EB3260">
        <w:rPr>
          <w:rFonts w:ascii="Times New Roman" w:hAnsi="Times New Roman" w:cs="Times New Roman"/>
          <w:sz w:val="28"/>
          <w:szCs w:val="28"/>
        </w:rPr>
        <w:t>33</w:t>
      </w:r>
      <w:r w:rsidRPr="003A1E02">
        <w:rPr>
          <w:rFonts w:ascii="Times New Roman" w:hAnsi="Times New Roman" w:cs="Times New Roman"/>
          <w:sz w:val="28"/>
          <w:szCs w:val="28"/>
        </w:rPr>
        <w:t xml:space="preserve"> учні. З них</w:t>
      </w:r>
      <w:r w:rsidR="000F74E5">
        <w:rPr>
          <w:rFonts w:ascii="Times New Roman" w:hAnsi="Times New Roman" w:cs="Times New Roman"/>
          <w:sz w:val="28"/>
          <w:szCs w:val="28"/>
        </w:rPr>
        <w:t>:</w:t>
      </w:r>
      <w:r w:rsidRPr="003A1E02">
        <w:rPr>
          <w:rFonts w:ascii="Times New Roman" w:hAnsi="Times New Roman" w:cs="Times New Roman"/>
          <w:sz w:val="28"/>
          <w:szCs w:val="28"/>
        </w:rPr>
        <w:t xml:space="preserve"> </w:t>
      </w:r>
      <w:r w:rsidR="00E56128">
        <w:rPr>
          <w:rFonts w:ascii="Times New Roman" w:hAnsi="Times New Roman" w:cs="Times New Roman"/>
          <w:sz w:val="28"/>
          <w:szCs w:val="28"/>
        </w:rPr>
        <w:t>219</w:t>
      </w:r>
    </w:p>
    <w:p w14:paraId="7579DDAE" w14:textId="7897D02E" w:rsidR="003A1E02" w:rsidRPr="003A1E02" w:rsidRDefault="003A1E02" w:rsidP="003A1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1E02">
        <w:rPr>
          <w:rFonts w:ascii="Times New Roman" w:hAnsi="Times New Roman" w:cs="Times New Roman"/>
          <w:sz w:val="28"/>
          <w:szCs w:val="28"/>
        </w:rPr>
        <w:t xml:space="preserve">учнів початкової </w:t>
      </w:r>
      <w:r w:rsidR="00E56128">
        <w:rPr>
          <w:rFonts w:ascii="Times New Roman" w:hAnsi="Times New Roman" w:cs="Times New Roman"/>
          <w:sz w:val="28"/>
          <w:szCs w:val="28"/>
        </w:rPr>
        <w:t>ланки</w:t>
      </w:r>
      <w:r w:rsidRPr="003A1E02">
        <w:rPr>
          <w:rFonts w:ascii="Times New Roman" w:hAnsi="Times New Roman" w:cs="Times New Roman"/>
          <w:sz w:val="28"/>
          <w:szCs w:val="28"/>
        </w:rPr>
        <w:t xml:space="preserve">, </w:t>
      </w:r>
      <w:r w:rsidR="00E56128">
        <w:rPr>
          <w:rFonts w:ascii="Times New Roman" w:hAnsi="Times New Roman" w:cs="Times New Roman"/>
          <w:sz w:val="28"/>
          <w:szCs w:val="28"/>
        </w:rPr>
        <w:t>170</w:t>
      </w:r>
      <w:r w:rsidRPr="003A1E02">
        <w:rPr>
          <w:rFonts w:ascii="Times New Roman" w:hAnsi="Times New Roman" w:cs="Times New Roman"/>
          <w:sz w:val="28"/>
          <w:szCs w:val="28"/>
        </w:rPr>
        <w:t xml:space="preserve"> учнів 5-9-х класів та </w:t>
      </w:r>
      <w:r w:rsidR="00E56128">
        <w:rPr>
          <w:rFonts w:ascii="Times New Roman" w:hAnsi="Times New Roman" w:cs="Times New Roman"/>
          <w:sz w:val="28"/>
          <w:szCs w:val="28"/>
        </w:rPr>
        <w:t>36</w:t>
      </w:r>
      <w:r w:rsidRPr="003A1E02">
        <w:rPr>
          <w:rFonts w:ascii="Times New Roman" w:hAnsi="Times New Roman" w:cs="Times New Roman"/>
          <w:sz w:val="28"/>
          <w:szCs w:val="28"/>
        </w:rPr>
        <w:t xml:space="preserve"> - учнів старшої </w:t>
      </w:r>
      <w:r w:rsidR="006C3A01">
        <w:rPr>
          <w:rFonts w:ascii="Times New Roman" w:hAnsi="Times New Roman" w:cs="Times New Roman"/>
          <w:sz w:val="28"/>
          <w:szCs w:val="28"/>
        </w:rPr>
        <w:t>ланки</w:t>
      </w:r>
      <w:r w:rsidRPr="003A1E02">
        <w:rPr>
          <w:rFonts w:ascii="Times New Roman" w:hAnsi="Times New Roman" w:cs="Times New Roman"/>
          <w:sz w:val="28"/>
          <w:szCs w:val="28"/>
        </w:rPr>
        <w:t>;</w:t>
      </w:r>
    </w:p>
    <w:p w14:paraId="5F3A4269" w14:textId="2F0E0E92" w:rsidR="003A1E02" w:rsidRPr="003A1E02" w:rsidRDefault="003A1E02" w:rsidP="003A1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1E02">
        <w:rPr>
          <w:rFonts w:ascii="Times New Roman" w:hAnsi="Times New Roman" w:cs="Times New Roman"/>
          <w:sz w:val="28"/>
          <w:szCs w:val="28"/>
        </w:rPr>
        <w:t xml:space="preserve">було відкрито </w:t>
      </w:r>
      <w:r w:rsidR="002F7DA7" w:rsidRPr="002F7DA7">
        <w:rPr>
          <w:rFonts w:ascii="Times New Roman" w:hAnsi="Times New Roman" w:cs="Times New Roman"/>
          <w:sz w:val="28"/>
          <w:szCs w:val="28"/>
        </w:rPr>
        <w:t>20</w:t>
      </w:r>
      <w:r w:rsidRPr="003A1E02">
        <w:rPr>
          <w:rFonts w:ascii="Times New Roman" w:hAnsi="Times New Roman" w:cs="Times New Roman"/>
          <w:sz w:val="28"/>
          <w:szCs w:val="28"/>
        </w:rPr>
        <w:t xml:space="preserve"> класів:</w:t>
      </w:r>
      <w:r w:rsidRPr="002F7DA7">
        <w:rPr>
          <w:rFonts w:ascii="Times New Roman" w:hAnsi="Times New Roman" w:cs="Times New Roman"/>
          <w:sz w:val="28"/>
          <w:szCs w:val="28"/>
        </w:rPr>
        <w:t xml:space="preserve"> </w:t>
      </w:r>
      <w:r w:rsidR="002F7DA7">
        <w:rPr>
          <w:rFonts w:ascii="Times New Roman" w:hAnsi="Times New Roman" w:cs="Times New Roman"/>
          <w:sz w:val="28"/>
          <w:szCs w:val="28"/>
        </w:rPr>
        <w:t xml:space="preserve">9 </w:t>
      </w:r>
      <w:r w:rsidRPr="003A1E02">
        <w:rPr>
          <w:rFonts w:ascii="Times New Roman" w:hAnsi="Times New Roman" w:cs="Times New Roman"/>
          <w:sz w:val="28"/>
          <w:szCs w:val="28"/>
        </w:rPr>
        <w:t xml:space="preserve">– початкова ланка, </w:t>
      </w:r>
      <w:r w:rsidR="002F7DA7" w:rsidRPr="002F7DA7">
        <w:rPr>
          <w:rFonts w:ascii="Times New Roman" w:hAnsi="Times New Roman" w:cs="Times New Roman"/>
          <w:sz w:val="28"/>
          <w:szCs w:val="28"/>
        </w:rPr>
        <w:t>9</w:t>
      </w:r>
      <w:r w:rsidRPr="003A1E02">
        <w:rPr>
          <w:rFonts w:ascii="Times New Roman" w:hAnsi="Times New Roman" w:cs="Times New Roman"/>
          <w:sz w:val="28"/>
          <w:szCs w:val="28"/>
        </w:rPr>
        <w:t xml:space="preserve"> – середня ланка,</w:t>
      </w:r>
      <w:r w:rsidRPr="002F7DA7">
        <w:rPr>
          <w:rFonts w:ascii="Times New Roman" w:hAnsi="Times New Roman" w:cs="Times New Roman"/>
          <w:sz w:val="28"/>
          <w:szCs w:val="28"/>
        </w:rPr>
        <w:t xml:space="preserve"> </w:t>
      </w:r>
      <w:r w:rsidR="002F7DA7" w:rsidRPr="002F7DA7">
        <w:rPr>
          <w:rFonts w:ascii="Times New Roman" w:hAnsi="Times New Roman" w:cs="Times New Roman"/>
          <w:sz w:val="28"/>
          <w:szCs w:val="28"/>
        </w:rPr>
        <w:t>2</w:t>
      </w:r>
      <w:r w:rsidRPr="002F7DA7">
        <w:rPr>
          <w:rFonts w:ascii="Times New Roman" w:hAnsi="Times New Roman" w:cs="Times New Roman"/>
          <w:sz w:val="28"/>
          <w:szCs w:val="28"/>
        </w:rPr>
        <w:t xml:space="preserve"> </w:t>
      </w:r>
      <w:r w:rsidRPr="003A1E02">
        <w:rPr>
          <w:rFonts w:ascii="Times New Roman" w:hAnsi="Times New Roman" w:cs="Times New Roman"/>
          <w:sz w:val="28"/>
          <w:szCs w:val="28"/>
        </w:rPr>
        <w:t>– старша</w:t>
      </w:r>
    </w:p>
    <w:p w14:paraId="0763FC73" w14:textId="655BC97D" w:rsidR="00A970B8" w:rsidRDefault="002F7DA7" w:rsidP="003A1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ланка</w:t>
      </w:r>
      <w:r w:rsidR="003A1E02" w:rsidRPr="003A1E02">
        <w:rPr>
          <w:rFonts w:ascii="Times New Roman" w:hAnsi="Times New Roman" w:cs="Times New Roman"/>
          <w:sz w:val="28"/>
          <w:szCs w:val="28"/>
        </w:rPr>
        <w:t>.</w:t>
      </w:r>
      <w:r w:rsidR="00290950">
        <w:rPr>
          <w:rFonts w:ascii="Times New Roman" w:hAnsi="Times New Roman" w:cs="Times New Roman"/>
          <w:sz w:val="28"/>
          <w:szCs w:val="28"/>
        </w:rPr>
        <w:t xml:space="preserve"> Аналізуючи динаміку розвитку мережі закладу</w:t>
      </w:r>
      <w:r w:rsidR="00EB3260">
        <w:rPr>
          <w:rFonts w:ascii="Times New Roman" w:hAnsi="Times New Roman" w:cs="Times New Roman"/>
          <w:sz w:val="28"/>
          <w:szCs w:val="28"/>
        </w:rPr>
        <w:t>,</w:t>
      </w:r>
      <w:r w:rsidR="00290950">
        <w:rPr>
          <w:rFonts w:ascii="Times New Roman" w:hAnsi="Times New Roman" w:cs="Times New Roman"/>
          <w:sz w:val="28"/>
          <w:szCs w:val="28"/>
        </w:rPr>
        <w:t xml:space="preserve">  ми маємо збільшення класів від 11 до 20</w:t>
      </w:r>
      <w:r w:rsidR="002E75F1">
        <w:rPr>
          <w:rFonts w:ascii="Times New Roman" w:hAnsi="Times New Roman" w:cs="Times New Roman"/>
          <w:sz w:val="28"/>
          <w:szCs w:val="28"/>
        </w:rPr>
        <w:t xml:space="preserve"> і збільшення кількості учнів на 249.</w:t>
      </w:r>
      <w:r w:rsidR="001125C8">
        <w:rPr>
          <w:rFonts w:ascii="Times New Roman" w:hAnsi="Times New Roman" w:cs="Times New Roman"/>
          <w:sz w:val="28"/>
          <w:szCs w:val="28"/>
        </w:rPr>
        <w:t xml:space="preserve"> </w:t>
      </w:r>
      <w:r w:rsidR="001125C8" w:rsidRPr="001125C8">
        <w:rPr>
          <w:rFonts w:ascii="Times New Roman" w:hAnsi="Times New Roman" w:cs="Times New Roman"/>
          <w:sz w:val="28"/>
          <w:szCs w:val="28"/>
        </w:rPr>
        <w:t>Середня наповнюваність учнів по класах становила 2</w:t>
      </w:r>
      <w:r w:rsidR="001125C8">
        <w:rPr>
          <w:rFonts w:ascii="Times New Roman" w:hAnsi="Times New Roman" w:cs="Times New Roman"/>
          <w:sz w:val="28"/>
          <w:szCs w:val="28"/>
        </w:rPr>
        <w:t>1,6</w:t>
      </w:r>
      <w:r w:rsidR="001125C8" w:rsidRPr="001125C8">
        <w:rPr>
          <w:rFonts w:ascii="Times New Roman" w:hAnsi="Times New Roman" w:cs="Times New Roman"/>
          <w:sz w:val="28"/>
          <w:szCs w:val="28"/>
        </w:rPr>
        <w:t xml:space="preserve"> .</w:t>
      </w:r>
      <w:r w:rsidR="001125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D10B44" w14:textId="76374E81" w:rsidR="00A970B8" w:rsidRDefault="00A970B8" w:rsidP="00A970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0B8">
        <w:rPr>
          <w:rFonts w:ascii="Times New Roman" w:hAnsi="Times New Roman" w:cs="Times New Roman"/>
          <w:sz w:val="28"/>
          <w:szCs w:val="28"/>
        </w:rPr>
        <w:t>У 2020-2021 році учні здобували освіту за такими формами: інституційна (денна) – 426, індивідуальна ( сімейна) 2, індивідуальна (інклюзивна) 5</w:t>
      </w:r>
      <w:r w:rsidR="007159DD">
        <w:rPr>
          <w:rFonts w:ascii="Times New Roman" w:hAnsi="Times New Roman" w:cs="Times New Roman"/>
          <w:sz w:val="28"/>
          <w:szCs w:val="28"/>
        </w:rPr>
        <w:t>,</w:t>
      </w:r>
      <w:r w:rsidR="007159DD" w:rsidRPr="007159DD">
        <w:t xml:space="preserve"> </w:t>
      </w:r>
      <w:r w:rsidR="007159DD" w:rsidRPr="007159DD">
        <w:rPr>
          <w:rFonts w:ascii="Times New Roman" w:hAnsi="Times New Roman" w:cs="Times New Roman"/>
          <w:sz w:val="28"/>
          <w:szCs w:val="28"/>
        </w:rPr>
        <w:t>що забезпечує право кожної дитини на рівний доступ до освіти.</w:t>
      </w:r>
      <w:r w:rsidRPr="00A970B8">
        <w:rPr>
          <w:rFonts w:ascii="Times New Roman" w:hAnsi="Times New Roman" w:cs="Times New Roman"/>
          <w:sz w:val="28"/>
          <w:szCs w:val="28"/>
        </w:rPr>
        <w:t xml:space="preserve">. У закладі організовано інклюзивне навчання у 3 класах, де навчаються 5 учнів. Головним принципом </w:t>
      </w:r>
      <w:proofErr w:type="spellStart"/>
      <w:r w:rsidRPr="00A970B8">
        <w:rPr>
          <w:rFonts w:ascii="Times New Roman" w:hAnsi="Times New Roman" w:cs="Times New Roman"/>
          <w:sz w:val="28"/>
          <w:szCs w:val="28"/>
        </w:rPr>
        <w:t>інклюзивності</w:t>
      </w:r>
      <w:proofErr w:type="spellEnd"/>
      <w:r w:rsidRPr="00A970B8">
        <w:rPr>
          <w:rFonts w:ascii="Times New Roman" w:hAnsi="Times New Roman" w:cs="Times New Roman"/>
          <w:sz w:val="28"/>
          <w:szCs w:val="28"/>
        </w:rPr>
        <w:t xml:space="preserve"> освіти є створення закладу для ВСІХ дітей.</w:t>
      </w:r>
      <w:r w:rsidR="00563A4D" w:rsidRPr="00563A4D">
        <w:t xml:space="preserve"> </w:t>
      </w:r>
      <w:r w:rsidR="00563A4D" w:rsidRPr="00563A4D">
        <w:rPr>
          <w:rFonts w:ascii="Times New Roman" w:hAnsi="Times New Roman" w:cs="Times New Roman"/>
          <w:sz w:val="28"/>
          <w:szCs w:val="28"/>
        </w:rPr>
        <w:t>Протягом навчального року робота в інклюзивних класах проводилася відповідно до індивідуального плану розвитку дитини. Для учнів інклюзивної форми навчання було складено індивідуальну програму розвитку, розроблено і затверджено навчальний план класів з інклюзивним навчанням, де було передбачено години корекційно-</w:t>
      </w:r>
      <w:proofErr w:type="spellStart"/>
      <w:r w:rsidR="00563A4D" w:rsidRPr="00563A4D">
        <w:rPr>
          <w:rFonts w:ascii="Times New Roman" w:hAnsi="Times New Roman" w:cs="Times New Roman"/>
          <w:sz w:val="28"/>
          <w:szCs w:val="28"/>
        </w:rPr>
        <w:t>розвиткових</w:t>
      </w:r>
      <w:proofErr w:type="spellEnd"/>
      <w:r w:rsidR="00563A4D" w:rsidRPr="00563A4D">
        <w:rPr>
          <w:rFonts w:ascii="Times New Roman" w:hAnsi="Times New Roman" w:cs="Times New Roman"/>
          <w:sz w:val="28"/>
          <w:szCs w:val="28"/>
        </w:rPr>
        <w:t xml:space="preserve"> занять з урахуванням індивідуальних особливостей</w:t>
      </w:r>
      <w:r w:rsidR="00EB3260">
        <w:rPr>
          <w:rFonts w:ascii="Times New Roman" w:hAnsi="Times New Roman" w:cs="Times New Roman"/>
          <w:sz w:val="28"/>
          <w:szCs w:val="28"/>
        </w:rPr>
        <w:t>,</w:t>
      </w:r>
      <w:r w:rsidR="00563A4D" w:rsidRPr="00563A4D">
        <w:rPr>
          <w:rFonts w:ascii="Times New Roman" w:hAnsi="Times New Roman" w:cs="Times New Roman"/>
          <w:sz w:val="28"/>
          <w:szCs w:val="28"/>
        </w:rPr>
        <w:t xml:space="preserve"> навчально-пізнавальної діяльності дітей з особливими освітніми потребами. Всі навчальні предмети адаптовані (адаптація змісту та методів до можливостей </w:t>
      </w:r>
      <w:r w:rsidR="00563A4D" w:rsidRPr="00563A4D">
        <w:rPr>
          <w:rFonts w:ascii="Times New Roman" w:hAnsi="Times New Roman" w:cs="Times New Roman"/>
          <w:sz w:val="28"/>
          <w:szCs w:val="28"/>
        </w:rPr>
        <w:lastRenderedPageBreak/>
        <w:t>дітей).У штатний розпис закладу було введено посади асистентів вчителя</w:t>
      </w:r>
      <w:r w:rsidR="00EB3260">
        <w:rPr>
          <w:rFonts w:ascii="Times New Roman" w:hAnsi="Times New Roman" w:cs="Times New Roman"/>
          <w:sz w:val="28"/>
          <w:szCs w:val="28"/>
        </w:rPr>
        <w:t>.</w:t>
      </w:r>
      <w:r w:rsidR="00563A4D" w:rsidRPr="00563A4D">
        <w:rPr>
          <w:rFonts w:ascii="Times New Roman" w:hAnsi="Times New Roman" w:cs="Times New Roman"/>
          <w:sz w:val="28"/>
          <w:szCs w:val="28"/>
        </w:rPr>
        <w:t xml:space="preserve"> Психологічний супровід учнів з особливими освітніми потребами та їх родин здійснювався психологом закладу освіти.</w:t>
      </w:r>
    </w:p>
    <w:p w14:paraId="51E83832" w14:textId="7B806A57" w:rsidR="007159DD" w:rsidRDefault="007159DD" w:rsidP="00A970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9DD">
        <w:rPr>
          <w:rFonts w:ascii="Times New Roman" w:hAnsi="Times New Roman" w:cs="Times New Roman"/>
          <w:sz w:val="28"/>
          <w:szCs w:val="28"/>
        </w:rPr>
        <w:t xml:space="preserve">У 2020-2021 </w:t>
      </w:r>
      <w:proofErr w:type="spellStart"/>
      <w:r w:rsidRPr="007159DD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7159DD">
        <w:rPr>
          <w:rFonts w:ascii="Times New Roman" w:hAnsi="Times New Roman" w:cs="Times New Roman"/>
          <w:sz w:val="28"/>
          <w:szCs w:val="28"/>
        </w:rPr>
        <w:t xml:space="preserve">. 73 учні 1-их класів, 60 учнів 2-х класів та 48 учнів 3-х класів подовжили навчання за новим Державним стандартом освіти відповідно до Концепції «Нової української школи». </w:t>
      </w:r>
      <w:r w:rsidR="00EB3260">
        <w:rPr>
          <w:rFonts w:ascii="Times New Roman" w:hAnsi="Times New Roman" w:cs="Times New Roman"/>
          <w:sz w:val="28"/>
          <w:szCs w:val="28"/>
        </w:rPr>
        <w:t>Навчальні кабінети у</w:t>
      </w:r>
      <w:r w:rsidRPr="007159DD">
        <w:rPr>
          <w:rFonts w:ascii="Times New Roman" w:hAnsi="Times New Roman" w:cs="Times New Roman"/>
          <w:sz w:val="28"/>
          <w:szCs w:val="28"/>
        </w:rPr>
        <w:t>чнів 1-3-х класів за рахунок державної субвенції було забезпечено партами, а для роботи в класі наочністю, наборами дид</w:t>
      </w:r>
      <w:r w:rsidR="00EB3260">
        <w:rPr>
          <w:rFonts w:ascii="Times New Roman" w:hAnsi="Times New Roman" w:cs="Times New Roman"/>
          <w:sz w:val="28"/>
          <w:szCs w:val="28"/>
        </w:rPr>
        <w:t>а</w:t>
      </w:r>
      <w:r w:rsidRPr="007159DD">
        <w:rPr>
          <w:rFonts w:ascii="Times New Roman" w:hAnsi="Times New Roman" w:cs="Times New Roman"/>
          <w:sz w:val="28"/>
          <w:szCs w:val="28"/>
        </w:rPr>
        <w:t>ктичних матеріалів, комп’ютерним обладнанням</w:t>
      </w:r>
      <w:r>
        <w:rPr>
          <w:rFonts w:ascii="Times New Roman" w:hAnsi="Times New Roman" w:cs="Times New Roman"/>
          <w:sz w:val="28"/>
          <w:szCs w:val="28"/>
        </w:rPr>
        <w:t xml:space="preserve"> (не в повному обсязі)</w:t>
      </w:r>
      <w:r w:rsidRPr="007159DD">
        <w:rPr>
          <w:rFonts w:ascii="Times New Roman" w:hAnsi="Times New Roman" w:cs="Times New Roman"/>
          <w:sz w:val="28"/>
          <w:szCs w:val="28"/>
        </w:rPr>
        <w:t>.</w:t>
      </w:r>
    </w:p>
    <w:p w14:paraId="007A7B61" w14:textId="7C8E3A6B" w:rsidR="00C80B02" w:rsidRDefault="007159DD" w:rsidP="00A970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закладі п</w:t>
      </w:r>
      <w:r w:rsidR="001125C8">
        <w:rPr>
          <w:rFonts w:ascii="Times New Roman" w:hAnsi="Times New Roman" w:cs="Times New Roman"/>
          <w:sz w:val="28"/>
          <w:szCs w:val="28"/>
        </w:rPr>
        <w:t xml:space="preserve">рацювало </w:t>
      </w:r>
      <w:r w:rsidR="00EB3260">
        <w:rPr>
          <w:rFonts w:ascii="Times New Roman" w:hAnsi="Times New Roman" w:cs="Times New Roman"/>
          <w:sz w:val="28"/>
          <w:szCs w:val="28"/>
        </w:rPr>
        <w:t>дві</w:t>
      </w:r>
      <w:r w:rsidR="001125C8">
        <w:rPr>
          <w:rFonts w:ascii="Times New Roman" w:hAnsi="Times New Roman" w:cs="Times New Roman"/>
          <w:sz w:val="28"/>
          <w:szCs w:val="28"/>
        </w:rPr>
        <w:t xml:space="preserve"> </w:t>
      </w:r>
      <w:r w:rsidR="00EB3260">
        <w:rPr>
          <w:rFonts w:ascii="Times New Roman" w:hAnsi="Times New Roman" w:cs="Times New Roman"/>
          <w:sz w:val="28"/>
          <w:szCs w:val="28"/>
        </w:rPr>
        <w:t>групи продовженого дня</w:t>
      </w:r>
      <w:r w:rsidR="001125C8">
        <w:rPr>
          <w:rFonts w:ascii="Times New Roman" w:hAnsi="Times New Roman" w:cs="Times New Roman"/>
          <w:sz w:val="28"/>
          <w:szCs w:val="28"/>
        </w:rPr>
        <w:t>.</w:t>
      </w:r>
      <w:r w:rsidR="00A970B8" w:rsidRPr="00A970B8">
        <w:t xml:space="preserve"> </w:t>
      </w:r>
      <w:r w:rsidR="00A970B8" w:rsidRPr="00A970B8">
        <w:rPr>
          <w:rFonts w:ascii="Times New Roman" w:hAnsi="Times New Roman" w:cs="Times New Roman"/>
          <w:sz w:val="28"/>
          <w:szCs w:val="28"/>
        </w:rPr>
        <w:t>Кількість дітей у групах продовженого дня станови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A970B8" w:rsidRPr="00A970B8">
        <w:rPr>
          <w:rFonts w:ascii="Times New Roman" w:hAnsi="Times New Roman" w:cs="Times New Roman"/>
          <w:sz w:val="28"/>
          <w:szCs w:val="28"/>
        </w:rPr>
        <w:t xml:space="preserve"> 60. Для роботи </w:t>
      </w:r>
      <w:r w:rsidR="00EB3260">
        <w:rPr>
          <w:rFonts w:ascii="Times New Roman" w:hAnsi="Times New Roman" w:cs="Times New Roman"/>
          <w:sz w:val="28"/>
          <w:szCs w:val="28"/>
        </w:rPr>
        <w:t>груп</w:t>
      </w:r>
      <w:r w:rsidR="00A970B8" w:rsidRPr="00A970B8">
        <w:rPr>
          <w:rFonts w:ascii="Times New Roman" w:hAnsi="Times New Roman" w:cs="Times New Roman"/>
          <w:sz w:val="28"/>
          <w:szCs w:val="28"/>
        </w:rPr>
        <w:t xml:space="preserve"> було надано навчальні кабінети початкової ланки. Усі учні, які відвідували ГПД, були охоплені гарячим харчуванням, дотримувались режиму роботи. Вихованці ГПД максимально були залучені до гурткової роботи. </w:t>
      </w:r>
      <w:r w:rsidR="00A970B8">
        <w:rPr>
          <w:rFonts w:ascii="Times New Roman" w:hAnsi="Times New Roman" w:cs="Times New Roman"/>
          <w:sz w:val="28"/>
          <w:szCs w:val="28"/>
        </w:rPr>
        <w:t>Зміцненню здоров’я</w:t>
      </w:r>
      <w:r w:rsidR="00A970B8" w:rsidRPr="00A970B8">
        <w:rPr>
          <w:rFonts w:ascii="Times New Roman" w:hAnsi="Times New Roman" w:cs="Times New Roman"/>
          <w:sz w:val="28"/>
          <w:szCs w:val="28"/>
        </w:rPr>
        <w:t xml:space="preserve"> школярів сприяли щоденні прогулянки на свіжому повітрі, спортивні години та екскурсії.</w:t>
      </w:r>
      <w:r w:rsidR="009F38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616B7" w14:textId="588D1084" w:rsidR="003E59B8" w:rsidRDefault="00215469" w:rsidP="002154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Колектив закладу </w:t>
      </w:r>
      <w:r w:rsidR="003E59B8">
        <w:rPr>
          <w:rFonts w:ascii="Times New Roman" w:hAnsi="Times New Roman" w:cs="Times New Roman"/>
          <w:sz w:val="28"/>
          <w:szCs w:val="28"/>
        </w:rPr>
        <w:t>налічує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 </w:t>
      </w:r>
      <w:r w:rsidR="003E59B8">
        <w:rPr>
          <w:rFonts w:ascii="Times New Roman" w:hAnsi="Times New Roman" w:cs="Times New Roman"/>
          <w:sz w:val="28"/>
          <w:szCs w:val="28"/>
        </w:rPr>
        <w:t>44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педагогічних працівників та </w:t>
      </w:r>
      <w:r w:rsidR="00DE1E7A">
        <w:rPr>
          <w:rFonts w:ascii="Times New Roman" w:hAnsi="Times New Roman" w:cs="Times New Roman"/>
          <w:sz w:val="28"/>
          <w:szCs w:val="28"/>
        </w:rPr>
        <w:t>20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працівників технічного персоналу. З них: </w:t>
      </w:r>
      <w:r w:rsidR="00DE1E7A">
        <w:rPr>
          <w:rFonts w:ascii="Times New Roman" w:hAnsi="Times New Roman" w:cs="Times New Roman"/>
          <w:sz w:val="28"/>
          <w:szCs w:val="28"/>
        </w:rPr>
        <w:t>3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DE1E7A">
        <w:rPr>
          <w:rFonts w:ascii="Times New Roman" w:hAnsi="Times New Roman" w:cs="Times New Roman"/>
          <w:sz w:val="28"/>
          <w:szCs w:val="28"/>
        </w:rPr>
        <w:t>а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ма</w:t>
      </w:r>
      <w:r w:rsidR="00DE1E7A">
        <w:rPr>
          <w:rFonts w:ascii="Times New Roman" w:hAnsi="Times New Roman" w:cs="Times New Roman"/>
          <w:sz w:val="28"/>
          <w:szCs w:val="28"/>
        </w:rPr>
        <w:t>ють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педагогічне звання «</w:t>
      </w:r>
      <w:r w:rsidR="00EB3260">
        <w:rPr>
          <w:rFonts w:ascii="Times New Roman" w:hAnsi="Times New Roman" w:cs="Times New Roman"/>
          <w:sz w:val="28"/>
          <w:szCs w:val="28"/>
        </w:rPr>
        <w:t>У</w:t>
      </w:r>
      <w:r w:rsidR="003E59B8" w:rsidRPr="003E59B8">
        <w:rPr>
          <w:rFonts w:ascii="Times New Roman" w:hAnsi="Times New Roman" w:cs="Times New Roman"/>
          <w:sz w:val="28"/>
          <w:szCs w:val="28"/>
        </w:rPr>
        <w:t>читель</w:t>
      </w:r>
      <w:r w:rsidR="00EB3260">
        <w:rPr>
          <w:rFonts w:ascii="Times New Roman" w:hAnsi="Times New Roman" w:cs="Times New Roman"/>
          <w:sz w:val="28"/>
          <w:szCs w:val="28"/>
        </w:rPr>
        <w:t>-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методист», 1</w:t>
      </w:r>
      <w:r w:rsidR="00DE1E7A">
        <w:rPr>
          <w:rFonts w:ascii="Times New Roman" w:hAnsi="Times New Roman" w:cs="Times New Roman"/>
          <w:sz w:val="28"/>
          <w:szCs w:val="28"/>
        </w:rPr>
        <w:t>5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– «Старший учитель»</w:t>
      </w:r>
      <w:r w:rsidR="00DE1E7A">
        <w:rPr>
          <w:rFonts w:ascii="Times New Roman" w:hAnsi="Times New Roman" w:cs="Times New Roman"/>
          <w:sz w:val="28"/>
          <w:szCs w:val="28"/>
        </w:rPr>
        <w:t>;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</w:t>
      </w:r>
      <w:r w:rsidR="00DE1E7A">
        <w:rPr>
          <w:rFonts w:ascii="Times New Roman" w:hAnsi="Times New Roman" w:cs="Times New Roman"/>
          <w:sz w:val="28"/>
          <w:szCs w:val="28"/>
        </w:rPr>
        <w:t>18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 учителів мають вищу кваліфікаційну категорію, </w:t>
      </w:r>
      <w:r w:rsidR="00DE1E7A">
        <w:rPr>
          <w:rFonts w:ascii="Times New Roman" w:hAnsi="Times New Roman" w:cs="Times New Roman"/>
          <w:sz w:val="28"/>
          <w:szCs w:val="28"/>
        </w:rPr>
        <w:t>3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-першу, </w:t>
      </w:r>
      <w:r w:rsidR="00DE1E7A">
        <w:rPr>
          <w:rFonts w:ascii="Times New Roman" w:hAnsi="Times New Roman" w:cs="Times New Roman"/>
          <w:sz w:val="28"/>
          <w:szCs w:val="28"/>
        </w:rPr>
        <w:t>4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-другу і </w:t>
      </w:r>
      <w:r w:rsidR="00DE1E7A">
        <w:rPr>
          <w:rFonts w:ascii="Times New Roman" w:hAnsi="Times New Roman" w:cs="Times New Roman"/>
          <w:sz w:val="28"/>
          <w:szCs w:val="28"/>
        </w:rPr>
        <w:t>1</w:t>
      </w:r>
      <w:r w:rsidR="003E59B8" w:rsidRPr="003E59B8">
        <w:rPr>
          <w:rFonts w:ascii="Times New Roman" w:hAnsi="Times New Roman" w:cs="Times New Roman"/>
          <w:sz w:val="28"/>
          <w:szCs w:val="28"/>
        </w:rPr>
        <w:t xml:space="preserve">3 педагогічних працівників мають кваліфікаційну категорію «Спеціаліст». </w:t>
      </w:r>
      <w:r w:rsidR="00DE1E7A">
        <w:rPr>
          <w:rFonts w:ascii="Times New Roman" w:hAnsi="Times New Roman" w:cs="Times New Roman"/>
          <w:sz w:val="28"/>
          <w:szCs w:val="28"/>
        </w:rPr>
        <w:t>6 учителів – молодші спеціалісти.</w:t>
      </w:r>
      <w:r w:rsidR="007159DD">
        <w:rPr>
          <w:rFonts w:ascii="Times New Roman" w:hAnsi="Times New Roman" w:cs="Times New Roman"/>
          <w:sz w:val="28"/>
          <w:szCs w:val="28"/>
        </w:rPr>
        <w:t xml:space="preserve">  </w:t>
      </w:r>
      <w:r w:rsidR="00EA1C20">
        <w:rPr>
          <w:rFonts w:ascii="Times New Roman" w:hAnsi="Times New Roman" w:cs="Times New Roman"/>
          <w:sz w:val="28"/>
          <w:szCs w:val="28"/>
        </w:rPr>
        <w:t>Середнє тижневе навантаження становить 18</w:t>
      </w:r>
      <w:r w:rsidR="00F30A1A">
        <w:rPr>
          <w:rFonts w:ascii="Times New Roman" w:hAnsi="Times New Roman" w:cs="Times New Roman"/>
          <w:sz w:val="28"/>
          <w:szCs w:val="28"/>
        </w:rPr>
        <w:t>,8</w:t>
      </w:r>
      <w:r w:rsidR="00EA1C20">
        <w:rPr>
          <w:rFonts w:ascii="Times New Roman" w:hAnsi="Times New Roman" w:cs="Times New Roman"/>
          <w:sz w:val="28"/>
          <w:szCs w:val="28"/>
        </w:rPr>
        <w:t xml:space="preserve"> годин,</w:t>
      </w:r>
      <w:r w:rsidR="00EA1C20" w:rsidRPr="00EA1C20">
        <w:t xml:space="preserve"> </w:t>
      </w:r>
      <w:r w:rsidR="00EA1C20" w:rsidRPr="00EA1C20">
        <w:rPr>
          <w:rFonts w:ascii="Times New Roman" w:hAnsi="Times New Roman" w:cs="Times New Roman"/>
          <w:sz w:val="28"/>
          <w:szCs w:val="28"/>
        </w:rPr>
        <w:t>з неповним навантаження – 5 осіб</w:t>
      </w:r>
      <w:r w:rsidR="00EA1C20">
        <w:rPr>
          <w:rFonts w:ascii="Times New Roman" w:hAnsi="Times New Roman" w:cs="Times New Roman"/>
          <w:sz w:val="28"/>
          <w:szCs w:val="28"/>
        </w:rPr>
        <w:t xml:space="preserve"> (4 із них: сумісники)</w:t>
      </w:r>
      <w:r w:rsidR="00EA1C20" w:rsidRPr="00EA1C20">
        <w:rPr>
          <w:rFonts w:ascii="Times New Roman" w:hAnsi="Times New Roman" w:cs="Times New Roman"/>
          <w:sz w:val="28"/>
          <w:szCs w:val="28"/>
        </w:rPr>
        <w:t>.</w:t>
      </w:r>
    </w:p>
    <w:p w14:paraId="74492C44" w14:textId="7D600C5B" w:rsidR="006D2FC8" w:rsidRPr="006D2FC8" w:rsidRDefault="004274DB" w:rsidP="006D2F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2FC8" w:rsidRPr="006D2FC8">
        <w:rPr>
          <w:rFonts w:ascii="Times New Roman" w:hAnsi="Times New Roman" w:cs="Times New Roman"/>
          <w:sz w:val="28"/>
          <w:szCs w:val="28"/>
        </w:rPr>
        <w:t xml:space="preserve">У закладі створені умови для професійного зростання педагогів. </w:t>
      </w:r>
      <w:r w:rsidR="00DE1E7A">
        <w:rPr>
          <w:rFonts w:ascii="Times New Roman" w:hAnsi="Times New Roman" w:cs="Times New Roman"/>
          <w:sz w:val="28"/>
          <w:szCs w:val="28"/>
        </w:rPr>
        <w:t>Вони щорічно</w:t>
      </w:r>
      <w:r w:rsidR="006D2FC8" w:rsidRPr="006D2FC8">
        <w:rPr>
          <w:rFonts w:ascii="Times New Roman" w:hAnsi="Times New Roman" w:cs="Times New Roman"/>
          <w:sz w:val="28"/>
          <w:szCs w:val="28"/>
        </w:rPr>
        <w:t xml:space="preserve"> підвищують свою професійну майстерність при обласному інституті післядипломної педагогічної освіти, проводять та відвідують різні міські, семінари, тренінги, педпрактики.</w:t>
      </w:r>
    </w:p>
    <w:p w14:paraId="3634318D" w14:textId="1F80E4EC" w:rsidR="006D2FC8" w:rsidRPr="006D2FC8" w:rsidRDefault="006D2FC8" w:rsidP="00DE1E7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FC8">
        <w:rPr>
          <w:rFonts w:ascii="Times New Roman" w:hAnsi="Times New Roman" w:cs="Times New Roman"/>
          <w:sz w:val="28"/>
          <w:szCs w:val="28"/>
        </w:rPr>
        <w:t xml:space="preserve">Проходять онлайн навчання, курси на сайтах </w:t>
      </w:r>
      <w:proofErr w:type="spellStart"/>
      <w:r w:rsidRPr="006D2FC8">
        <w:rPr>
          <w:rFonts w:ascii="Times New Roman" w:hAnsi="Times New Roman" w:cs="Times New Roman"/>
          <w:sz w:val="28"/>
          <w:szCs w:val="28"/>
        </w:rPr>
        <w:t>EDera</w:t>
      </w:r>
      <w:proofErr w:type="spellEnd"/>
      <w:r w:rsidRPr="006D2F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2FC8">
        <w:rPr>
          <w:rFonts w:ascii="Times New Roman" w:hAnsi="Times New Roman" w:cs="Times New Roman"/>
          <w:sz w:val="28"/>
          <w:szCs w:val="28"/>
        </w:rPr>
        <w:t>Prometheus</w:t>
      </w:r>
      <w:proofErr w:type="spellEnd"/>
      <w:r w:rsidRPr="006D2FC8">
        <w:rPr>
          <w:rFonts w:ascii="Times New Roman" w:hAnsi="Times New Roman" w:cs="Times New Roman"/>
          <w:sz w:val="28"/>
          <w:szCs w:val="28"/>
        </w:rPr>
        <w:t>, Інтелект.</w:t>
      </w:r>
    </w:p>
    <w:p w14:paraId="2769721E" w14:textId="68C6F6F1" w:rsidR="004274DB" w:rsidRDefault="006D2FC8" w:rsidP="00DE1E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2FC8">
        <w:rPr>
          <w:rFonts w:ascii="Times New Roman" w:hAnsi="Times New Roman" w:cs="Times New Roman"/>
          <w:sz w:val="28"/>
          <w:szCs w:val="28"/>
        </w:rPr>
        <w:t xml:space="preserve">Атестація педагогічних працівників здійснюється згідно з вимогами Типового положення про атестацію та відповідно до перспективного плану проходження атестації вчителів. </w:t>
      </w:r>
    </w:p>
    <w:p w14:paraId="3FF64A08" w14:textId="48EC1081" w:rsidR="001C1985" w:rsidRDefault="001C1985" w:rsidP="002154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Педагоги закладу мають ряд методичних розробок, а саме:</w:t>
      </w:r>
    </w:p>
    <w:p w14:paraId="23420825" w14:textId="0D261C81" w:rsidR="001C1985" w:rsidRDefault="001C1985" w:rsidP="002154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С.О.</w:t>
      </w:r>
      <w:r w:rsidR="00257825">
        <w:rPr>
          <w:rFonts w:ascii="Times New Roman" w:hAnsi="Times New Roman" w:cs="Times New Roman"/>
          <w:sz w:val="28"/>
          <w:szCs w:val="28"/>
        </w:rPr>
        <w:t>, учитель української мови та літератури</w:t>
      </w:r>
      <w:r w:rsidR="00EB3260">
        <w:rPr>
          <w:rFonts w:ascii="Times New Roman" w:hAnsi="Times New Roman" w:cs="Times New Roman"/>
          <w:sz w:val="28"/>
          <w:szCs w:val="28"/>
        </w:rPr>
        <w:t>.</w:t>
      </w:r>
      <w:r w:rsidR="00257825">
        <w:rPr>
          <w:rFonts w:ascii="Times New Roman" w:hAnsi="Times New Roman" w:cs="Times New Roman"/>
          <w:sz w:val="28"/>
          <w:szCs w:val="28"/>
        </w:rPr>
        <w:t xml:space="preserve"> «</w:t>
      </w:r>
      <w:r w:rsidR="00EB3260" w:rsidRPr="00EB3260">
        <w:rPr>
          <w:rFonts w:ascii="Times New Roman" w:hAnsi="Times New Roman" w:cs="Times New Roman"/>
          <w:sz w:val="28"/>
          <w:szCs w:val="28"/>
        </w:rPr>
        <w:t>Проведення бінарних уроків з української літератури й  історії</w:t>
      </w:r>
      <w:r w:rsidR="00257825">
        <w:rPr>
          <w:rFonts w:ascii="Times New Roman" w:hAnsi="Times New Roman" w:cs="Times New Roman"/>
          <w:sz w:val="28"/>
          <w:szCs w:val="28"/>
        </w:rPr>
        <w:t>»</w:t>
      </w:r>
      <w:r w:rsidR="00EB3260">
        <w:rPr>
          <w:rFonts w:ascii="Times New Roman" w:hAnsi="Times New Roman" w:cs="Times New Roman"/>
          <w:sz w:val="28"/>
          <w:szCs w:val="28"/>
        </w:rPr>
        <w:t>, К</w:t>
      </w:r>
      <w:r w:rsidR="00EB3260" w:rsidRPr="00EB3260">
        <w:rPr>
          <w:rFonts w:ascii="Times New Roman" w:hAnsi="Times New Roman" w:cs="Times New Roman"/>
          <w:sz w:val="28"/>
          <w:szCs w:val="28"/>
        </w:rPr>
        <w:t>онтрольн</w:t>
      </w:r>
      <w:r w:rsidR="00EB3260">
        <w:rPr>
          <w:rFonts w:ascii="Times New Roman" w:hAnsi="Times New Roman" w:cs="Times New Roman"/>
          <w:sz w:val="28"/>
          <w:szCs w:val="28"/>
        </w:rPr>
        <w:t>і</w:t>
      </w:r>
      <w:r w:rsidR="00EB3260" w:rsidRPr="00EB3260">
        <w:rPr>
          <w:rFonts w:ascii="Times New Roman" w:hAnsi="Times New Roman" w:cs="Times New Roman"/>
          <w:sz w:val="28"/>
          <w:szCs w:val="28"/>
        </w:rPr>
        <w:t xml:space="preserve"> зошит</w:t>
      </w:r>
      <w:r w:rsidR="00EB3260">
        <w:rPr>
          <w:rFonts w:ascii="Times New Roman" w:hAnsi="Times New Roman" w:cs="Times New Roman"/>
          <w:sz w:val="28"/>
          <w:szCs w:val="28"/>
        </w:rPr>
        <w:t>и</w:t>
      </w:r>
      <w:r w:rsidR="00EB3260" w:rsidRPr="00EB3260">
        <w:rPr>
          <w:rFonts w:ascii="Times New Roman" w:hAnsi="Times New Roman" w:cs="Times New Roman"/>
          <w:sz w:val="28"/>
          <w:szCs w:val="28"/>
        </w:rPr>
        <w:t xml:space="preserve"> з української мови для 5-11класів</w:t>
      </w:r>
      <w:r w:rsidR="00257825">
        <w:rPr>
          <w:rFonts w:ascii="Times New Roman" w:hAnsi="Times New Roman" w:cs="Times New Roman"/>
          <w:sz w:val="28"/>
          <w:szCs w:val="28"/>
        </w:rPr>
        <w:t>;</w:t>
      </w:r>
    </w:p>
    <w:p w14:paraId="4B1A74D5" w14:textId="6B93DEA1" w:rsidR="00257825" w:rsidRDefault="00257825" w:rsidP="00C80B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Тхорик І.М., учитель трудового навчання</w:t>
      </w:r>
      <w:r w:rsidR="00C80B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B02">
        <w:rPr>
          <w:rFonts w:ascii="Times New Roman" w:hAnsi="Times New Roman" w:cs="Times New Roman"/>
          <w:sz w:val="28"/>
          <w:szCs w:val="28"/>
        </w:rPr>
        <w:t>Співавтор н</w:t>
      </w:r>
      <w:r w:rsidR="00C80B02" w:rsidRPr="00C80B02">
        <w:rPr>
          <w:rFonts w:ascii="Times New Roman" w:hAnsi="Times New Roman" w:cs="Times New Roman"/>
          <w:sz w:val="28"/>
          <w:szCs w:val="28"/>
        </w:rPr>
        <w:t>авчально - методичн</w:t>
      </w:r>
      <w:r w:rsidR="00C80B02">
        <w:rPr>
          <w:rFonts w:ascii="Times New Roman" w:hAnsi="Times New Roman" w:cs="Times New Roman"/>
          <w:sz w:val="28"/>
          <w:szCs w:val="28"/>
        </w:rPr>
        <w:t>их</w:t>
      </w:r>
      <w:r w:rsidR="00C80B02" w:rsidRPr="00C80B02">
        <w:rPr>
          <w:rFonts w:ascii="Times New Roman" w:hAnsi="Times New Roman" w:cs="Times New Roman"/>
          <w:sz w:val="28"/>
          <w:szCs w:val="28"/>
        </w:rPr>
        <w:t xml:space="preserve"> посібник</w:t>
      </w:r>
      <w:r w:rsidR="00C80B02">
        <w:rPr>
          <w:rFonts w:ascii="Times New Roman" w:hAnsi="Times New Roman" w:cs="Times New Roman"/>
          <w:sz w:val="28"/>
          <w:szCs w:val="28"/>
        </w:rPr>
        <w:t>ів</w:t>
      </w:r>
      <w:r w:rsidR="00C80B02" w:rsidRPr="00C80B02">
        <w:rPr>
          <w:rFonts w:ascii="Times New Roman" w:hAnsi="Times New Roman" w:cs="Times New Roman"/>
          <w:sz w:val="28"/>
          <w:szCs w:val="28"/>
        </w:rPr>
        <w:t xml:space="preserve"> : "Альбом. Об'єкти технологічної діяльності 5 клас (технічні види праці)".</w:t>
      </w:r>
      <w:r w:rsidR="00C80B02">
        <w:rPr>
          <w:rFonts w:ascii="Times New Roman" w:hAnsi="Times New Roman" w:cs="Times New Roman"/>
          <w:sz w:val="28"/>
          <w:szCs w:val="28"/>
        </w:rPr>
        <w:t>,</w:t>
      </w:r>
      <w:r w:rsidR="00C80B02" w:rsidRPr="00C80B02">
        <w:rPr>
          <w:rFonts w:ascii="Times New Roman" w:hAnsi="Times New Roman" w:cs="Times New Roman"/>
          <w:sz w:val="28"/>
          <w:szCs w:val="28"/>
        </w:rPr>
        <w:t xml:space="preserve">" Альбом. Об'єкти технологічної </w:t>
      </w:r>
      <w:r w:rsidR="00C80B02">
        <w:rPr>
          <w:rFonts w:ascii="Times New Roman" w:hAnsi="Times New Roman" w:cs="Times New Roman"/>
          <w:sz w:val="28"/>
          <w:szCs w:val="28"/>
        </w:rPr>
        <w:t xml:space="preserve">  </w:t>
      </w:r>
      <w:r w:rsidR="00C80B02" w:rsidRPr="00C80B02">
        <w:rPr>
          <w:rFonts w:ascii="Times New Roman" w:hAnsi="Times New Roman" w:cs="Times New Roman"/>
          <w:sz w:val="28"/>
          <w:szCs w:val="28"/>
        </w:rPr>
        <w:t>діяльності (технічні види праці 6 клас)"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089C86" w14:textId="2CA8095E" w:rsidR="00257825" w:rsidRDefault="00257825" w:rsidP="002154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Цюпер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Г.І., учитель початкових класів</w:t>
      </w:r>
      <w:r w:rsidR="00DE1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FDD">
        <w:rPr>
          <w:rFonts w:ascii="Times New Roman" w:hAnsi="Times New Roman" w:cs="Times New Roman"/>
          <w:sz w:val="28"/>
          <w:szCs w:val="28"/>
        </w:rPr>
        <w:t>Автор м</w:t>
      </w:r>
      <w:r>
        <w:rPr>
          <w:rFonts w:ascii="Times New Roman" w:hAnsi="Times New Roman" w:cs="Times New Roman"/>
          <w:sz w:val="28"/>
          <w:szCs w:val="28"/>
        </w:rPr>
        <w:t>етодичн</w:t>
      </w:r>
      <w:r w:rsidR="00EC4FD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посібник</w:t>
      </w:r>
      <w:r w:rsidR="00EC4F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«Партнерська взаємодія вчителів та батьків у контексті Нової української школи»;</w:t>
      </w:r>
    </w:p>
    <w:p w14:paraId="52C5737E" w14:textId="6693C7A7" w:rsidR="00257825" w:rsidRDefault="00257825" w:rsidP="00DE1E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Маланюк Я.Б., учитель фізичного виховання</w:t>
      </w:r>
      <w:r w:rsidR="00DE1E7A">
        <w:rPr>
          <w:rFonts w:ascii="Times New Roman" w:hAnsi="Times New Roman" w:cs="Times New Roman"/>
          <w:sz w:val="28"/>
          <w:szCs w:val="28"/>
        </w:rPr>
        <w:t xml:space="preserve">. </w:t>
      </w:r>
      <w:r w:rsidR="00EC4FDD">
        <w:rPr>
          <w:rFonts w:ascii="Times New Roman" w:hAnsi="Times New Roman" w:cs="Times New Roman"/>
          <w:sz w:val="28"/>
          <w:szCs w:val="28"/>
        </w:rPr>
        <w:t>Співавтор статті на тему: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E7A" w:rsidRPr="00DE1E7A">
        <w:rPr>
          <w:rFonts w:ascii="Times New Roman" w:hAnsi="Times New Roman" w:cs="Times New Roman"/>
          <w:sz w:val="28"/>
          <w:szCs w:val="28"/>
        </w:rPr>
        <w:t>Удосконалення  технічної підготовленості юних гімнастів на етапі  попередньої базової підготовки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5FC859D" w14:textId="3DBAFBAF" w:rsidR="00DE1E7A" w:rsidRDefault="00257825" w:rsidP="00EB2B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Степанченко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Л.П., учитель інформатики</w:t>
      </w:r>
      <w:r w:rsidR="00DE1E7A">
        <w:rPr>
          <w:rFonts w:ascii="Times New Roman" w:hAnsi="Times New Roman" w:cs="Times New Roman"/>
          <w:sz w:val="28"/>
          <w:szCs w:val="28"/>
        </w:rPr>
        <w:t xml:space="preserve">. </w:t>
      </w:r>
      <w:r w:rsidR="00EC4FDD">
        <w:rPr>
          <w:rFonts w:ascii="Times New Roman" w:hAnsi="Times New Roman" w:cs="Times New Roman"/>
          <w:sz w:val="28"/>
          <w:szCs w:val="28"/>
        </w:rPr>
        <w:t>Співавтор н</w:t>
      </w:r>
      <w:r>
        <w:rPr>
          <w:rFonts w:ascii="Times New Roman" w:hAnsi="Times New Roman" w:cs="Times New Roman"/>
          <w:sz w:val="28"/>
          <w:szCs w:val="28"/>
        </w:rPr>
        <w:t>авчальн</w:t>
      </w:r>
      <w:r w:rsidR="00EC4FDD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EC4FD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B6B">
        <w:rPr>
          <w:rFonts w:ascii="Times New Roman" w:hAnsi="Times New Roman" w:cs="Times New Roman"/>
          <w:sz w:val="28"/>
          <w:szCs w:val="28"/>
        </w:rPr>
        <w:t xml:space="preserve">з основ програмування на </w:t>
      </w:r>
      <w:r w:rsidR="00EB2B6B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="00EB2B6B" w:rsidRPr="00EB2B6B">
        <w:rPr>
          <w:rFonts w:ascii="Times New Roman" w:hAnsi="Times New Roman" w:cs="Times New Roman"/>
          <w:sz w:val="28"/>
          <w:szCs w:val="28"/>
        </w:rPr>
        <w:t xml:space="preserve"> </w:t>
      </w:r>
      <w:r w:rsidR="00EB2B6B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EB2B6B" w:rsidRPr="00EB2B6B">
        <w:rPr>
          <w:rFonts w:ascii="Times New Roman" w:hAnsi="Times New Roman" w:cs="Times New Roman"/>
          <w:sz w:val="28"/>
          <w:szCs w:val="28"/>
        </w:rPr>
        <w:t xml:space="preserve"> ARDUINO </w:t>
      </w:r>
      <w:r w:rsidR="00EB2B6B">
        <w:rPr>
          <w:rFonts w:ascii="Times New Roman" w:hAnsi="Times New Roman" w:cs="Times New Roman"/>
          <w:sz w:val="28"/>
          <w:szCs w:val="28"/>
        </w:rPr>
        <w:t>для дітей віком 10-14 років загальноосвітніх навчальних закладів»;</w:t>
      </w:r>
    </w:p>
    <w:p w14:paraId="31AE52D1" w14:textId="618DD9C4" w:rsidR="00257825" w:rsidRDefault="00DE1E7A" w:rsidP="00EB2B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Пшепінда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І.Я., учитель трудового навчання.</w:t>
      </w:r>
      <w:r w:rsidR="00EB2B6B">
        <w:rPr>
          <w:rFonts w:ascii="Times New Roman" w:hAnsi="Times New Roman" w:cs="Times New Roman"/>
          <w:sz w:val="28"/>
          <w:szCs w:val="28"/>
        </w:rPr>
        <w:t xml:space="preserve"> </w:t>
      </w:r>
      <w:r w:rsidR="00EC4FDD">
        <w:rPr>
          <w:rFonts w:ascii="Times New Roman" w:hAnsi="Times New Roman" w:cs="Times New Roman"/>
          <w:sz w:val="28"/>
          <w:szCs w:val="28"/>
        </w:rPr>
        <w:t>Співавтор науково-методичного посібника «</w:t>
      </w:r>
      <w:proofErr w:type="spellStart"/>
      <w:r w:rsidR="00BE093A">
        <w:rPr>
          <w:rFonts w:ascii="Times New Roman" w:hAnsi="Times New Roman" w:cs="Times New Roman"/>
          <w:sz w:val="28"/>
          <w:szCs w:val="28"/>
        </w:rPr>
        <w:t>Паперопластика</w:t>
      </w:r>
      <w:proofErr w:type="spellEnd"/>
      <w:r w:rsidR="00BE093A">
        <w:rPr>
          <w:rFonts w:ascii="Times New Roman" w:hAnsi="Times New Roman" w:cs="Times New Roman"/>
          <w:sz w:val="28"/>
          <w:szCs w:val="28"/>
        </w:rPr>
        <w:t xml:space="preserve"> як засіб формування </w:t>
      </w:r>
      <w:proofErr w:type="spellStart"/>
      <w:r w:rsidR="00BE093A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="00BE093A">
        <w:rPr>
          <w:rFonts w:ascii="Times New Roman" w:hAnsi="Times New Roman" w:cs="Times New Roman"/>
          <w:sz w:val="28"/>
          <w:szCs w:val="28"/>
        </w:rPr>
        <w:t xml:space="preserve"> учнів»;</w:t>
      </w:r>
    </w:p>
    <w:p w14:paraId="19E82F17" w14:textId="3C6A1DBF" w:rsidR="00BE093A" w:rsidRDefault="00BE093A" w:rsidP="00EB2B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А.С., керівник гуртка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Таекван</w:t>
      </w:r>
      <w:proofErr w:type="spellEnd"/>
      <w:r>
        <w:rPr>
          <w:rFonts w:ascii="Times New Roman" w:hAnsi="Times New Roman" w:cs="Times New Roman"/>
          <w:sz w:val="28"/>
          <w:szCs w:val="28"/>
        </w:rPr>
        <w:t>-До. Автор першої україномовної книги про корейське бойове мистецтво «Шлях до чорного поясу».</w:t>
      </w:r>
    </w:p>
    <w:p w14:paraId="7C646112" w14:textId="0F9B4819" w:rsidR="00F30A1A" w:rsidRDefault="00AD1804" w:rsidP="009859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804">
        <w:rPr>
          <w:rFonts w:ascii="Times New Roman" w:hAnsi="Times New Roman" w:cs="Times New Roman"/>
          <w:sz w:val="28"/>
          <w:szCs w:val="28"/>
        </w:rPr>
        <w:t>Якісне навчання у нашому закладі підтверджено і щорічними перемогами учнів у предметних конкурсах, олімпіадах</w:t>
      </w:r>
      <w:r>
        <w:rPr>
          <w:rFonts w:ascii="Times New Roman" w:hAnsi="Times New Roman" w:cs="Times New Roman"/>
          <w:sz w:val="28"/>
          <w:szCs w:val="28"/>
        </w:rPr>
        <w:t xml:space="preserve"> та за результатами ЗНО.</w:t>
      </w:r>
    </w:p>
    <w:p w14:paraId="69C75CFE" w14:textId="7475AC0E" w:rsidR="00F30A1A" w:rsidRDefault="005F5EC9" w:rsidP="009859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5EC9">
        <w:rPr>
          <w:rFonts w:ascii="Times New Roman" w:hAnsi="Times New Roman" w:cs="Times New Roman"/>
          <w:sz w:val="28"/>
          <w:szCs w:val="28"/>
        </w:rPr>
        <w:t>Цьогоріч</w:t>
      </w:r>
      <w:proofErr w:type="spellEnd"/>
      <w:r w:rsidRPr="005F5EC9">
        <w:rPr>
          <w:rFonts w:ascii="Times New Roman" w:hAnsi="Times New Roman" w:cs="Times New Roman"/>
          <w:sz w:val="28"/>
          <w:szCs w:val="28"/>
        </w:rPr>
        <w:t xml:space="preserve"> учні </w:t>
      </w:r>
      <w:r>
        <w:rPr>
          <w:rFonts w:ascii="Times New Roman" w:hAnsi="Times New Roman" w:cs="Times New Roman"/>
          <w:sz w:val="28"/>
          <w:szCs w:val="28"/>
        </w:rPr>
        <w:t>закладу</w:t>
      </w:r>
      <w:r w:rsidRPr="005F5EC9">
        <w:rPr>
          <w:rFonts w:ascii="Times New Roman" w:hAnsi="Times New Roman" w:cs="Times New Roman"/>
          <w:sz w:val="28"/>
          <w:szCs w:val="28"/>
        </w:rPr>
        <w:t xml:space="preserve"> здобули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D66D9">
        <w:rPr>
          <w:rFonts w:ascii="Times New Roman" w:hAnsi="Times New Roman" w:cs="Times New Roman"/>
          <w:sz w:val="28"/>
          <w:szCs w:val="28"/>
        </w:rPr>
        <w:t>5</w:t>
      </w:r>
      <w:r w:rsidRPr="005F5E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EC9">
        <w:rPr>
          <w:rFonts w:ascii="Times New Roman" w:hAnsi="Times New Roman" w:cs="Times New Roman"/>
          <w:sz w:val="28"/>
          <w:szCs w:val="28"/>
        </w:rPr>
        <w:t>перемог</w:t>
      </w:r>
      <w:proofErr w:type="spellEnd"/>
      <w:r w:rsidRPr="005F5EC9">
        <w:rPr>
          <w:rFonts w:ascii="Times New Roman" w:hAnsi="Times New Roman" w:cs="Times New Roman"/>
          <w:sz w:val="28"/>
          <w:szCs w:val="28"/>
        </w:rPr>
        <w:t>:  6</w:t>
      </w:r>
      <w:r w:rsidR="005F5EDE">
        <w:rPr>
          <w:rFonts w:ascii="Times New Roman" w:hAnsi="Times New Roman" w:cs="Times New Roman"/>
          <w:sz w:val="28"/>
          <w:szCs w:val="28"/>
        </w:rPr>
        <w:t xml:space="preserve"> </w:t>
      </w:r>
      <w:r w:rsidRPr="005F5EC9">
        <w:rPr>
          <w:rFonts w:ascii="Times New Roman" w:hAnsi="Times New Roman" w:cs="Times New Roman"/>
          <w:sz w:val="28"/>
          <w:szCs w:val="28"/>
        </w:rPr>
        <w:t>-</w:t>
      </w:r>
      <w:r w:rsidR="005F5EDE">
        <w:rPr>
          <w:rFonts w:ascii="Times New Roman" w:hAnsi="Times New Roman" w:cs="Times New Roman"/>
          <w:sz w:val="28"/>
          <w:szCs w:val="28"/>
        </w:rPr>
        <w:t xml:space="preserve"> </w:t>
      </w:r>
      <w:r w:rsidRPr="005F5EC9">
        <w:rPr>
          <w:rFonts w:ascii="Times New Roman" w:hAnsi="Times New Roman" w:cs="Times New Roman"/>
          <w:sz w:val="28"/>
          <w:szCs w:val="28"/>
        </w:rPr>
        <w:t xml:space="preserve">предметних , </w:t>
      </w:r>
      <w:r w:rsidR="00BD66D9">
        <w:rPr>
          <w:rFonts w:ascii="Times New Roman" w:hAnsi="Times New Roman" w:cs="Times New Roman"/>
          <w:sz w:val="28"/>
          <w:szCs w:val="28"/>
        </w:rPr>
        <w:t>9</w:t>
      </w:r>
      <w:r w:rsidR="005F5EDE">
        <w:rPr>
          <w:rFonts w:ascii="Times New Roman" w:hAnsi="Times New Roman" w:cs="Times New Roman"/>
          <w:sz w:val="28"/>
          <w:szCs w:val="28"/>
        </w:rPr>
        <w:t xml:space="preserve"> - у</w:t>
      </w:r>
      <w:r w:rsidRPr="005F5EC9">
        <w:rPr>
          <w:rFonts w:ascii="Times New Roman" w:hAnsi="Times New Roman" w:cs="Times New Roman"/>
          <w:sz w:val="28"/>
          <w:szCs w:val="28"/>
        </w:rPr>
        <w:t xml:space="preserve"> </w:t>
      </w:r>
      <w:r w:rsidR="00BD66D9">
        <w:rPr>
          <w:rFonts w:ascii="Times New Roman" w:hAnsi="Times New Roman" w:cs="Times New Roman"/>
          <w:sz w:val="28"/>
          <w:szCs w:val="28"/>
        </w:rPr>
        <w:t>конкурсах</w:t>
      </w:r>
      <w:r w:rsidRPr="005F5EC9">
        <w:rPr>
          <w:rFonts w:ascii="Times New Roman" w:hAnsi="Times New Roman" w:cs="Times New Roman"/>
          <w:sz w:val="28"/>
          <w:szCs w:val="28"/>
        </w:rPr>
        <w:t>.</w:t>
      </w:r>
    </w:p>
    <w:p w14:paraId="158D528F" w14:textId="33D4C53E" w:rsidR="005F5EDE" w:rsidRPr="005F5EDE" w:rsidRDefault="005F5EDE" w:rsidP="005F5E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EDE">
        <w:rPr>
          <w:rFonts w:ascii="Times New Roman" w:hAnsi="Times New Roman" w:cs="Times New Roman"/>
          <w:sz w:val="28"/>
          <w:szCs w:val="28"/>
        </w:rPr>
        <w:t>За результатами підсумкових протоколів міських комісій переможцями та призерами ІІ (міського) етапу</w:t>
      </w:r>
      <w:r>
        <w:rPr>
          <w:rFonts w:ascii="Times New Roman" w:hAnsi="Times New Roman" w:cs="Times New Roman"/>
          <w:sz w:val="28"/>
          <w:szCs w:val="28"/>
        </w:rPr>
        <w:t xml:space="preserve"> з християнської етики</w:t>
      </w:r>
      <w:r w:rsidRPr="005F5EDE">
        <w:rPr>
          <w:rFonts w:ascii="Times New Roman" w:hAnsi="Times New Roman" w:cs="Times New Roman"/>
          <w:sz w:val="28"/>
          <w:szCs w:val="28"/>
        </w:rPr>
        <w:t xml:space="preserve"> стали: </w:t>
      </w:r>
    </w:p>
    <w:p w14:paraId="7A688BB5" w14:textId="3E3982D8" w:rsidR="005F5EDE" w:rsidRDefault="005F5EDE" w:rsidP="005F5E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77538134"/>
      <w:r w:rsidRPr="001B77AD">
        <w:rPr>
          <w:rFonts w:ascii="Times New Roman" w:hAnsi="Times New Roman" w:cs="Times New Roman"/>
          <w:sz w:val="28"/>
          <w:szCs w:val="28"/>
          <w:u w:val="single"/>
        </w:rPr>
        <w:t>Кліщ Софія</w:t>
      </w:r>
      <w:r>
        <w:rPr>
          <w:rFonts w:ascii="Times New Roman" w:hAnsi="Times New Roman" w:cs="Times New Roman"/>
          <w:sz w:val="28"/>
          <w:szCs w:val="28"/>
        </w:rPr>
        <w:t>, 5 клас (І м.)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77AD">
        <w:rPr>
          <w:rFonts w:ascii="Times New Roman" w:hAnsi="Times New Roman" w:cs="Times New Roman"/>
          <w:sz w:val="28"/>
          <w:szCs w:val="28"/>
          <w:u w:val="single"/>
        </w:rPr>
        <w:t>Кернична</w:t>
      </w:r>
      <w:proofErr w:type="spellEnd"/>
      <w:r w:rsidRPr="001B77AD">
        <w:rPr>
          <w:rFonts w:ascii="Times New Roman" w:hAnsi="Times New Roman" w:cs="Times New Roman"/>
          <w:sz w:val="28"/>
          <w:szCs w:val="28"/>
          <w:u w:val="single"/>
        </w:rPr>
        <w:t xml:space="preserve"> Інеса</w:t>
      </w:r>
      <w:r>
        <w:rPr>
          <w:rFonts w:ascii="Times New Roman" w:hAnsi="Times New Roman" w:cs="Times New Roman"/>
          <w:sz w:val="28"/>
          <w:szCs w:val="28"/>
        </w:rPr>
        <w:t xml:space="preserve">, 6 клас (І м.), </w:t>
      </w:r>
      <w:proofErr w:type="spellStart"/>
      <w:r w:rsidRPr="001B77AD">
        <w:rPr>
          <w:rFonts w:ascii="Times New Roman" w:hAnsi="Times New Roman" w:cs="Times New Roman"/>
          <w:sz w:val="28"/>
          <w:szCs w:val="28"/>
          <w:u w:val="single"/>
        </w:rPr>
        <w:t>Станкевич</w:t>
      </w:r>
      <w:proofErr w:type="spellEnd"/>
      <w:r w:rsidRPr="001B77AD">
        <w:rPr>
          <w:rFonts w:ascii="Times New Roman" w:hAnsi="Times New Roman" w:cs="Times New Roman"/>
          <w:sz w:val="28"/>
          <w:szCs w:val="28"/>
          <w:u w:val="single"/>
        </w:rPr>
        <w:t xml:space="preserve"> Анастасія</w:t>
      </w:r>
      <w:r>
        <w:rPr>
          <w:rFonts w:ascii="Times New Roman" w:hAnsi="Times New Roman" w:cs="Times New Roman"/>
          <w:sz w:val="28"/>
          <w:szCs w:val="28"/>
        </w:rPr>
        <w:t xml:space="preserve">, 9 клас (І м.),  </w:t>
      </w:r>
      <w:proofErr w:type="spellStart"/>
      <w:r w:rsidRPr="001B77AD">
        <w:rPr>
          <w:rFonts w:ascii="Times New Roman" w:hAnsi="Times New Roman" w:cs="Times New Roman"/>
          <w:sz w:val="28"/>
          <w:szCs w:val="28"/>
          <w:u w:val="single"/>
        </w:rPr>
        <w:t>Шандалович</w:t>
      </w:r>
      <w:proofErr w:type="spellEnd"/>
      <w:r w:rsidRPr="001B77AD">
        <w:rPr>
          <w:rFonts w:ascii="Times New Roman" w:hAnsi="Times New Roman" w:cs="Times New Roman"/>
          <w:sz w:val="28"/>
          <w:szCs w:val="28"/>
          <w:u w:val="single"/>
        </w:rPr>
        <w:t xml:space="preserve"> Софія</w:t>
      </w:r>
      <w:r>
        <w:rPr>
          <w:rFonts w:ascii="Times New Roman" w:hAnsi="Times New Roman" w:cs="Times New Roman"/>
          <w:sz w:val="28"/>
          <w:szCs w:val="28"/>
        </w:rPr>
        <w:t>, 7 клас (ІІІ м.)</w:t>
      </w:r>
      <w:r w:rsidR="001B77AD">
        <w:rPr>
          <w:rFonts w:ascii="Times New Roman" w:hAnsi="Times New Roman" w:cs="Times New Roman"/>
          <w:sz w:val="28"/>
          <w:szCs w:val="28"/>
        </w:rPr>
        <w:t xml:space="preserve"> вчитель </w:t>
      </w:r>
      <w:proofErr w:type="spellStart"/>
      <w:r w:rsidR="001B77AD">
        <w:rPr>
          <w:rFonts w:ascii="Times New Roman" w:hAnsi="Times New Roman" w:cs="Times New Roman"/>
          <w:sz w:val="28"/>
          <w:szCs w:val="28"/>
        </w:rPr>
        <w:t>Андрушевська</w:t>
      </w:r>
      <w:proofErr w:type="spellEnd"/>
      <w:r w:rsidR="001B77AD">
        <w:rPr>
          <w:rFonts w:ascii="Times New Roman" w:hAnsi="Times New Roman" w:cs="Times New Roman"/>
          <w:sz w:val="28"/>
          <w:szCs w:val="28"/>
        </w:rPr>
        <w:t xml:space="preserve"> Р.П.;</w:t>
      </w:r>
    </w:p>
    <w:p w14:paraId="0334FC44" w14:textId="16F04B2F" w:rsidR="001B77AD" w:rsidRDefault="001B77AD" w:rsidP="005F5E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Призерами ІІІ етапу олімпіади з християнської етики стали:</w:t>
      </w:r>
    </w:p>
    <w:p w14:paraId="1B8110E2" w14:textId="2A75FD60" w:rsidR="001B77AD" w:rsidRDefault="001B77AD" w:rsidP="005F5E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7AD">
        <w:rPr>
          <w:rFonts w:ascii="Times New Roman" w:hAnsi="Times New Roman" w:cs="Times New Roman"/>
          <w:sz w:val="28"/>
          <w:szCs w:val="28"/>
          <w:u w:val="single"/>
        </w:rPr>
        <w:t>Кліщ Софія</w:t>
      </w:r>
      <w:r w:rsidRPr="001B77AD">
        <w:rPr>
          <w:rFonts w:ascii="Times New Roman" w:hAnsi="Times New Roman" w:cs="Times New Roman"/>
          <w:sz w:val="28"/>
          <w:szCs w:val="28"/>
        </w:rPr>
        <w:t>, 5 клас (І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1B77AD">
        <w:rPr>
          <w:rFonts w:ascii="Times New Roman" w:hAnsi="Times New Roman" w:cs="Times New Roman"/>
          <w:sz w:val="28"/>
          <w:szCs w:val="28"/>
        </w:rPr>
        <w:t xml:space="preserve"> м.)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77AD">
        <w:rPr>
          <w:rFonts w:ascii="Times New Roman" w:hAnsi="Times New Roman" w:cs="Times New Roman"/>
          <w:sz w:val="28"/>
          <w:szCs w:val="28"/>
          <w:u w:val="single"/>
        </w:rPr>
        <w:t>Кернична</w:t>
      </w:r>
      <w:proofErr w:type="spellEnd"/>
      <w:r w:rsidRPr="001B77AD">
        <w:rPr>
          <w:rFonts w:ascii="Times New Roman" w:hAnsi="Times New Roman" w:cs="Times New Roman"/>
          <w:sz w:val="28"/>
          <w:szCs w:val="28"/>
          <w:u w:val="single"/>
        </w:rPr>
        <w:t xml:space="preserve"> Інеса</w:t>
      </w:r>
      <w:r w:rsidRPr="001B77AD">
        <w:rPr>
          <w:rFonts w:ascii="Times New Roman" w:hAnsi="Times New Roman" w:cs="Times New Roman"/>
          <w:sz w:val="28"/>
          <w:szCs w:val="28"/>
        </w:rPr>
        <w:t>, 6 клас (І</w:t>
      </w:r>
      <w:r>
        <w:rPr>
          <w:rFonts w:ascii="Times New Roman" w:hAnsi="Times New Roman" w:cs="Times New Roman"/>
          <w:sz w:val="28"/>
          <w:szCs w:val="28"/>
        </w:rPr>
        <w:t>ІІ</w:t>
      </w:r>
      <w:r w:rsidRPr="001B77AD">
        <w:rPr>
          <w:rFonts w:ascii="Times New Roman" w:hAnsi="Times New Roman" w:cs="Times New Roman"/>
          <w:sz w:val="28"/>
          <w:szCs w:val="28"/>
        </w:rPr>
        <w:t xml:space="preserve"> м.)</w:t>
      </w:r>
      <w:r>
        <w:rPr>
          <w:rFonts w:ascii="Times New Roman" w:hAnsi="Times New Roman" w:cs="Times New Roman"/>
          <w:sz w:val="28"/>
          <w:szCs w:val="28"/>
        </w:rPr>
        <w:t xml:space="preserve"> вчитель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Андрушевська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Р.П.</w:t>
      </w:r>
    </w:p>
    <w:p w14:paraId="6F748782" w14:textId="328976D4" w:rsidR="001B77AD" w:rsidRDefault="001B77AD" w:rsidP="009859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Перемоги у конкурсах такі:</w:t>
      </w:r>
    </w:p>
    <w:p w14:paraId="5EA06F5E" w14:textId="64BB24B0" w:rsidR="001B77AD" w:rsidRDefault="001B77AD" w:rsidP="009859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77AD">
        <w:rPr>
          <w:rFonts w:ascii="Times New Roman" w:hAnsi="Times New Roman" w:cs="Times New Roman"/>
          <w:sz w:val="28"/>
          <w:szCs w:val="28"/>
          <w:u w:val="single"/>
        </w:rPr>
        <w:t>Онуфріів</w:t>
      </w:r>
      <w:proofErr w:type="spellEnd"/>
      <w:r w:rsidRPr="001B77AD">
        <w:rPr>
          <w:rFonts w:ascii="Times New Roman" w:hAnsi="Times New Roman" w:cs="Times New Roman"/>
          <w:sz w:val="28"/>
          <w:szCs w:val="28"/>
          <w:u w:val="single"/>
        </w:rPr>
        <w:t xml:space="preserve"> Софія</w:t>
      </w:r>
      <w:r>
        <w:rPr>
          <w:rFonts w:ascii="Times New Roman" w:hAnsi="Times New Roman" w:cs="Times New Roman"/>
          <w:sz w:val="28"/>
          <w:szCs w:val="28"/>
        </w:rPr>
        <w:t>, учениця 6 класу</w:t>
      </w:r>
      <w:r w:rsidR="006461E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(3 місце) у м</w:t>
      </w:r>
      <w:r w:rsidRPr="001B77AD">
        <w:rPr>
          <w:rFonts w:ascii="Times New Roman" w:hAnsi="Times New Roman" w:cs="Times New Roman"/>
          <w:sz w:val="28"/>
          <w:szCs w:val="28"/>
        </w:rPr>
        <w:t>іськ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B77AD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1B77AD">
        <w:rPr>
          <w:rFonts w:ascii="Times New Roman" w:hAnsi="Times New Roman" w:cs="Times New Roman"/>
          <w:sz w:val="28"/>
          <w:szCs w:val="28"/>
        </w:rPr>
        <w:t xml:space="preserve"> дитячих малюнків серед здобувачів освіти закладів загальної середньої освіти «Осінні мотиви Франкового міста»</w:t>
      </w:r>
      <w:r w:rsidR="006461E4">
        <w:rPr>
          <w:rFonts w:ascii="Times New Roman" w:hAnsi="Times New Roman" w:cs="Times New Roman"/>
          <w:sz w:val="28"/>
          <w:szCs w:val="28"/>
        </w:rPr>
        <w:t>, учитель Красняк Н.М.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D31E51" w14:textId="67D0D80C" w:rsidR="001B77AD" w:rsidRDefault="001B77AD" w:rsidP="009859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7AD">
        <w:rPr>
          <w:rFonts w:ascii="Times New Roman" w:hAnsi="Times New Roman" w:cs="Times New Roman"/>
          <w:sz w:val="28"/>
          <w:szCs w:val="28"/>
          <w:u w:val="single"/>
        </w:rPr>
        <w:t>Кліщ Софія</w:t>
      </w:r>
      <w:r>
        <w:rPr>
          <w:rFonts w:ascii="Times New Roman" w:hAnsi="Times New Roman" w:cs="Times New Roman"/>
          <w:sz w:val="28"/>
          <w:szCs w:val="28"/>
        </w:rPr>
        <w:t>, учениця 5 класу</w:t>
      </w:r>
      <w:r w:rsidR="006461E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(1 місце) у о</w:t>
      </w:r>
      <w:r w:rsidRPr="001B77AD">
        <w:rPr>
          <w:rFonts w:ascii="Times New Roman" w:hAnsi="Times New Roman" w:cs="Times New Roman"/>
          <w:sz w:val="28"/>
          <w:szCs w:val="28"/>
        </w:rPr>
        <w:t>бласн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B77AD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1B77AD">
        <w:rPr>
          <w:rFonts w:ascii="Times New Roman" w:hAnsi="Times New Roman" w:cs="Times New Roman"/>
          <w:sz w:val="28"/>
          <w:szCs w:val="28"/>
        </w:rPr>
        <w:t xml:space="preserve"> іграшок-сувенірів</w:t>
      </w:r>
      <w:r w:rsidR="006461E4">
        <w:rPr>
          <w:rFonts w:ascii="Times New Roman" w:hAnsi="Times New Roman" w:cs="Times New Roman"/>
          <w:sz w:val="28"/>
          <w:szCs w:val="28"/>
        </w:rPr>
        <w:t>, учитель Красняк Н.М.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65478EA" w14:textId="7BB22030" w:rsidR="001B77AD" w:rsidRDefault="001B77AD" w:rsidP="009859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7AD">
        <w:rPr>
          <w:rFonts w:ascii="Times New Roman" w:hAnsi="Times New Roman" w:cs="Times New Roman"/>
          <w:sz w:val="28"/>
          <w:szCs w:val="28"/>
          <w:u w:val="single"/>
        </w:rPr>
        <w:t>Кліщ Анна</w:t>
      </w:r>
      <w:r>
        <w:rPr>
          <w:rFonts w:ascii="Times New Roman" w:hAnsi="Times New Roman" w:cs="Times New Roman"/>
          <w:sz w:val="28"/>
          <w:szCs w:val="28"/>
        </w:rPr>
        <w:t>, учениця 2 класу</w:t>
      </w:r>
      <w:r w:rsidR="006461E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(3 місце) у міському конкурсі з образотворчого мистецтва «</w:t>
      </w:r>
      <w:r w:rsidRPr="001B77AD">
        <w:rPr>
          <w:rFonts w:ascii="Times New Roman" w:hAnsi="Times New Roman" w:cs="Times New Roman"/>
          <w:sz w:val="28"/>
          <w:szCs w:val="28"/>
        </w:rPr>
        <w:t>Школа - моє безпечне середовище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461E4">
        <w:rPr>
          <w:rFonts w:ascii="Times New Roman" w:hAnsi="Times New Roman" w:cs="Times New Roman"/>
          <w:sz w:val="28"/>
          <w:szCs w:val="28"/>
        </w:rPr>
        <w:t>, учитель Красняк Н.М.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73AC80" w14:textId="721108C1" w:rsidR="001B77AD" w:rsidRDefault="006461E4" w:rsidP="009859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1E4">
        <w:rPr>
          <w:rFonts w:ascii="Times New Roman" w:hAnsi="Times New Roman" w:cs="Times New Roman"/>
          <w:sz w:val="28"/>
          <w:szCs w:val="28"/>
          <w:u w:val="single"/>
        </w:rPr>
        <w:t>Онуфріїв Софія</w:t>
      </w:r>
      <w:r>
        <w:rPr>
          <w:rFonts w:ascii="Times New Roman" w:hAnsi="Times New Roman" w:cs="Times New Roman"/>
          <w:sz w:val="28"/>
          <w:szCs w:val="28"/>
        </w:rPr>
        <w:t xml:space="preserve">, учениця 6 класу та </w:t>
      </w:r>
      <w:r w:rsidRPr="006461E4">
        <w:rPr>
          <w:rFonts w:ascii="Times New Roman" w:hAnsi="Times New Roman" w:cs="Times New Roman"/>
          <w:sz w:val="28"/>
          <w:szCs w:val="28"/>
          <w:u w:val="single"/>
        </w:rPr>
        <w:t>Скрипник Віталіна</w:t>
      </w:r>
      <w:r>
        <w:rPr>
          <w:rFonts w:ascii="Times New Roman" w:hAnsi="Times New Roman" w:cs="Times New Roman"/>
          <w:sz w:val="28"/>
          <w:szCs w:val="28"/>
        </w:rPr>
        <w:t>, учениця 5 класу - (3 місце)  у міському конкурсі малюнків, учитель Красняк Н.М.;</w:t>
      </w:r>
    </w:p>
    <w:p w14:paraId="497A7F20" w14:textId="482AECA5" w:rsidR="006461E4" w:rsidRDefault="006461E4" w:rsidP="006461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1E4">
        <w:rPr>
          <w:rFonts w:ascii="Times New Roman" w:hAnsi="Times New Roman" w:cs="Times New Roman"/>
          <w:sz w:val="28"/>
          <w:szCs w:val="28"/>
        </w:rPr>
        <w:t xml:space="preserve">Учні </w:t>
      </w:r>
      <w:proofErr w:type="spellStart"/>
      <w:r w:rsidRPr="006461E4">
        <w:rPr>
          <w:rFonts w:ascii="Times New Roman" w:hAnsi="Times New Roman" w:cs="Times New Roman"/>
          <w:sz w:val="28"/>
          <w:szCs w:val="28"/>
        </w:rPr>
        <w:t>Угорницького</w:t>
      </w:r>
      <w:proofErr w:type="spellEnd"/>
      <w:r w:rsidRPr="006461E4">
        <w:rPr>
          <w:rFonts w:ascii="Times New Roman" w:hAnsi="Times New Roman" w:cs="Times New Roman"/>
          <w:sz w:val="28"/>
          <w:szCs w:val="28"/>
        </w:rPr>
        <w:t xml:space="preserve"> ліцею, члени гуртка «Видатні люди України та села </w:t>
      </w:r>
      <w:proofErr w:type="spellStart"/>
      <w:r w:rsidRPr="006461E4"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 w:rsidRPr="006461E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(3 місце) у </w:t>
      </w:r>
      <w:r w:rsidRPr="006461E4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6461E4">
        <w:rPr>
          <w:rFonts w:ascii="Times New Roman" w:hAnsi="Times New Roman" w:cs="Times New Roman"/>
          <w:sz w:val="28"/>
          <w:szCs w:val="28"/>
        </w:rPr>
        <w:t xml:space="preserve"> етап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6461E4">
        <w:rPr>
          <w:rFonts w:ascii="Times New Roman" w:hAnsi="Times New Roman" w:cs="Times New Roman"/>
          <w:sz w:val="28"/>
          <w:szCs w:val="28"/>
        </w:rPr>
        <w:t>Всеукраїнської експедиції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1E4">
        <w:rPr>
          <w:rFonts w:ascii="Times New Roman" w:hAnsi="Times New Roman" w:cs="Times New Roman"/>
          <w:sz w:val="28"/>
          <w:szCs w:val="28"/>
        </w:rPr>
        <w:t>«Моя Батьківщина – Україна У напрямку експедиції: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1E4">
        <w:rPr>
          <w:rFonts w:ascii="Times New Roman" w:hAnsi="Times New Roman" w:cs="Times New Roman"/>
          <w:sz w:val="28"/>
          <w:szCs w:val="28"/>
        </w:rPr>
        <w:t>- « З попелу забуття »</w:t>
      </w:r>
      <w:r>
        <w:rPr>
          <w:rFonts w:ascii="Times New Roman" w:hAnsi="Times New Roman" w:cs="Times New Roman"/>
          <w:sz w:val="28"/>
          <w:szCs w:val="28"/>
        </w:rPr>
        <w:t xml:space="preserve">, вчитель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Комановська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О.І.;</w:t>
      </w:r>
    </w:p>
    <w:p w14:paraId="5C8BED16" w14:textId="7C869F54" w:rsidR="006461E4" w:rsidRPr="006461E4" w:rsidRDefault="006461E4" w:rsidP="006461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1E4">
        <w:rPr>
          <w:rFonts w:ascii="Times New Roman" w:hAnsi="Times New Roman" w:cs="Times New Roman"/>
          <w:sz w:val="28"/>
          <w:szCs w:val="28"/>
        </w:rPr>
        <w:t>Данилишин Михайло,</w:t>
      </w:r>
      <w:r>
        <w:rPr>
          <w:rFonts w:ascii="Times New Roman" w:hAnsi="Times New Roman" w:cs="Times New Roman"/>
          <w:sz w:val="28"/>
          <w:szCs w:val="28"/>
        </w:rPr>
        <w:t xml:space="preserve"> учень 10 класу,</w:t>
      </w:r>
      <w:r w:rsidRPr="006461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61E4">
        <w:rPr>
          <w:rFonts w:ascii="Times New Roman" w:hAnsi="Times New Roman" w:cs="Times New Roman"/>
          <w:sz w:val="28"/>
          <w:szCs w:val="28"/>
        </w:rPr>
        <w:t>Довган</w:t>
      </w:r>
      <w:proofErr w:type="spellEnd"/>
      <w:r w:rsidRPr="006461E4">
        <w:rPr>
          <w:rFonts w:ascii="Times New Roman" w:hAnsi="Times New Roman" w:cs="Times New Roman"/>
          <w:sz w:val="28"/>
          <w:szCs w:val="28"/>
        </w:rPr>
        <w:t xml:space="preserve"> Софія,</w:t>
      </w:r>
      <w:r>
        <w:rPr>
          <w:rFonts w:ascii="Times New Roman" w:hAnsi="Times New Roman" w:cs="Times New Roman"/>
          <w:sz w:val="28"/>
          <w:szCs w:val="28"/>
        </w:rPr>
        <w:t xml:space="preserve"> учениця 10 класу - (2 місце) у м</w:t>
      </w:r>
      <w:r w:rsidRPr="006461E4">
        <w:rPr>
          <w:rFonts w:ascii="Times New Roman" w:hAnsi="Times New Roman" w:cs="Times New Roman"/>
          <w:sz w:val="28"/>
          <w:szCs w:val="28"/>
        </w:rPr>
        <w:t>іськ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6461E4">
        <w:rPr>
          <w:rFonts w:ascii="Times New Roman" w:hAnsi="Times New Roman" w:cs="Times New Roman"/>
          <w:sz w:val="28"/>
          <w:szCs w:val="28"/>
        </w:rPr>
        <w:t xml:space="preserve">  етап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6461E4">
        <w:rPr>
          <w:rFonts w:ascii="Times New Roman" w:hAnsi="Times New Roman" w:cs="Times New Roman"/>
          <w:sz w:val="28"/>
          <w:szCs w:val="28"/>
        </w:rPr>
        <w:t xml:space="preserve">Всеукраїнської краєзнавчої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1E4">
        <w:rPr>
          <w:rFonts w:ascii="Times New Roman" w:hAnsi="Times New Roman" w:cs="Times New Roman"/>
          <w:sz w:val="28"/>
          <w:szCs w:val="28"/>
        </w:rPr>
        <w:t xml:space="preserve">акції  учнівської молоді </w:t>
      </w:r>
    </w:p>
    <w:p w14:paraId="3BD1BC23" w14:textId="397855C8" w:rsidR="006461E4" w:rsidRDefault="006461E4" w:rsidP="0064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61E4">
        <w:rPr>
          <w:rFonts w:ascii="Times New Roman" w:hAnsi="Times New Roman" w:cs="Times New Roman"/>
          <w:sz w:val="28"/>
          <w:szCs w:val="28"/>
        </w:rPr>
        <w:t>«Українська революція: 100 років надії і боротьби»</w:t>
      </w:r>
      <w:r>
        <w:rPr>
          <w:rFonts w:ascii="Times New Roman" w:hAnsi="Times New Roman" w:cs="Times New Roman"/>
          <w:sz w:val="28"/>
          <w:szCs w:val="28"/>
        </w:rPr>
        <w:t xml:space="preserve">, вчитель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Сливінська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Л.Я.;</w:t>
      </w:r>
    </w:p>
    <w:p w14:paraId="587FBD62" w14:textId="6D568C94" w:rsidR="006461E4" w:rsidRDefault="006461E4" w:rsidP="0064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Роздільський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Ростислав, учень 5 класу</w:t>
      </w:r>
      <w:r w:rsidR="00465184">
        <w:rPr>
          <w:rFonts w:ascii="Times New Roman" w:hAnsi="Times New Roman" w:cs="Times New Roman"/>
          <w:sz w:val="28"/>
          <w:szCs w:val="28"/>
        </w:rPr>
        <w:t xml:space="preserve"> та Мула Евеліна, учениця 6 класу,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184">
        <w:rPr>
          <w:rFonts w:ascii="Times New Roman" w:hAnsi="Times New Roman" w:cs="Times New Roman"/>
          <w:sz w:val="28"/>
          <w:szCs w:val="28"/>
        </w:rPr>
        <w:t>учасники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184">
        <w:rPr>
          <w:rFonts w:ascii="Times New Roman" w:hAnsi="Times New Roman" w:cs="Times New Roman"/>
          <w:sz w:val="28"/>
          <w:szCs w:val="28"/>
        </w:rPr>
        <w:t>радіо гуртка</w:t>
      </w:r>
      <w:r>
        <w:rPr>
          <w:rFonts w:ascii="Times New Roman" w:hAnsi="Times New Roman" w:cs="Times New Roman"/>
          <w:sz w:val="28"/>
          <w:szCs w:val="28"/>
        </w:rPr>
        <w:t xml:space="preserve"> - (3 місце) </w:t>
      </w:r>
      <w:r w:rsidR="00465184" w:rsidRPr="00465184">
        <w:rPr>
          <w:rFonts w:ascii="Times New Roman" w:hAnsi="Times New Roman" w:cs="Times New Roman"/>
          <w:sz w:val="28"/>
          <w:szCs w:val="28"/>
        </w:rPr>
        <w:t xml:space="preserve">за проведення </w:t>
      </w:r>
      <w:proofErr w:type="spellStart"/>
      <w:r w:rsidR="00465184" w:rsidRPr="00465184">
        <w:rPr>
          <w:rFonts w:ascii="Times New Roman" w:hAnsi="Times New Roman" w:cs="Times New Roman"/>
          <w:sz w:val="28"/>
          <w:szCs w:val="28"/>
        </w:rPr>
        <w:t>зв'язків</w:t>
      </w:r>
      <w:proofErr w:type="spellEnd"/>
      <w:r w:rsidR="00465184" w:rsidRPr="00465184">
        <w:rPr>
          <w:rFonts w:ascii="Times New Roman" w:hAnsi="Times New Roman" w:cs="Times New Roman"/>
          <w:sz w:val="28"/>
          <w:szCs w:val="28"/>
        </w:rPr>
        <w:t xml:space="preserve"> з 15 областями України</w:t>
      </w:r>
      <w:r w:rsidR="00465184">
        <w:rPr>
          <w:rFonts w:ascii="Times New Roman" w:hAnsi="Times New Roman" w:cs="Times New Roman"/>
          <w:sz w:val="28"/>
          <w:szCs w:val="28"/>
        </w:rPr>
        <w:t>.</w:t>
      </w:r>
    </w:p>
    <w:p w14:paraId="6EC4A56A" w14:textId="46A628B5" w:rsidR="00F30A1A" w:rsidRDefault="00BD66D9" w:rsidP="009859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6D9">
        <w:rPr>
          <w:rFonts w:ascii="Times New Roman" w:hAnsi="Times New Roman" w:cs="Times New Roman"/>
          <w:sz w:val="28"/>
          <w:szCs w:val="28"/>
        </w:rPr>
        <w:t xml:space="preserve">Команда </w:t>
      </w:r>
      <w:r>
        <w:rPr>
          <w:rFonts w:ascii="Times New Roman" w:hAnsi="Times New Roman" w:cs="Times New Roman"/>
          <w:sz w:val="28"/>
          <w:szCs w:val="28"/>
        </w:rPr>
        <w:t>ліцею</w:t>
      </w:r>
      <w:r w:rsidRPr="00BD66D9">
        <w:rPr>
          <w:rFonts w:ascii="Times New Roman" w:hAnsi="Times New Roman" w:cs="Times New Roman"/>
          <w:sz w:val="28"/>
          <w:szCs w:val="28"/>
        </w:rPr>
        <w:t xml:space="preserve"> (вчитель М</w:t>
      </w:r>
      <w:r>
        <w:rPr>
          <w:rFonts w:ascii="Times New Roman" w:hAnsi="Times New Roman" w:cs="Times New Roman"/>
          <w:sz w:val="28"/>
          <w:szCs w:val="28"/>
        </w:rPr>
        <w:t>аланюк Я.Б.</w:t>
      </w:r>
      <w:r w:rsidRPr="00BD66D9">
        <w:rPr>
          <w:rFonts w:ascii="Times New Roman" w:hAnsi="Times New Roman" w:cs="Times New Roman"/>
          <w:sz w:val="28"/>
          <w:szCs w:val="28"/>
        </w:rPr>
        <w:t xml:space="preserve">) стала </w:t>
      </w:r>
      <w:r>
        <w:rPr>
          <w:rFonts w:ascii="Times New Roman" w:hAnsi="Times New Roman" w:cs="Times New Roman"/>
          <w:sz w:val="28"/>
          <w:szCs w:val="28"/>
        </w:rPr>
        <w:t xml:space="preserve">срібним призером </w:t>
      </w:r>
      <w:r w:rsidRPr="00BD66D9">
        <w:rPr>
          <w:rFonts w:ascii="Times New Roman" w:hAnsi="Times New Roman" w:cs="Times New Roman"/>
          <w:sz w:val="28"/>
          <w:szCs w:val="28"/>
        </w:rPr>
        <w:t>бронзов</w:t>
      </w:r>
      <w:r w:rsidR="005F5EDE">
        <w:rPr>
          <w:rFonts w:ascii="Times New Roman" w:hAnsi="Times New Roman" w:cs="Times New Roman"/>
          <w:sz w:val="28"/>
          <w:szCs w:val="28"/>
        </w:rPr>
        <w:t>ої ліги шкільного турніру з футболу «Кубок міського голови та Футбольної Академії Прикарпаття»</w:t>
      </w:r>
      <w:r w:rsidRPr="00BD66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5AC7C2" w14:textId="4A438A5B" w:rsidR="00215469" w:rsidRDefault="009859EA" w:rsidP="0046518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9EA">
        <w:rPr>
          <w:rFonts w:ascii="Times New Roman" w:hAnsi="Times New Roman" w:cs="Times New Roman"/>
          <w:sz w:val="28"/>
          <w:szCs w:val="28"/>
        </w:rPr>
        <w:t>Усім подобається отримувати нагороди, адже вони — відмінний засіб мотивації.</w:t>
      </w:r>
      <w:r>
        <w:rPr>
          <w:rFonts w:ascii="Times New Roman" w:hAnsi="Times New Roman" w:cs="Times New Roman"/>
          <w:sz w:val="28"/>
          <w:szCs w:val="28"/>
        </w:rPr>
        <w:t xml:space="preserve"> З цією метою </w:t>
      </w:r>
      <w:r w:rsidR="007C5045">
        <w:rPr>
          <w:rFonts w:ascii="Times New Roman" w:hAnsi="Times New Roman" w:cs="Times New Roman"/>
          <w:sz w:val="28"/>
          <w:szCs w:val="28"/>
        </w:rPr>
        <w:t xml:space="preserve">з 2019 року згідно Положення про конкурс «Учень року» та «Учень класу», яке було затверджене сесією сільської ради, </w:t>
      </w:r>
      <w:r w:rsidR="005F5EC9">
        <w:rPr>
          <w:rFonts w:ascii="Times New Roman" w:hAnsi="Times New Roman" w:cs="Times New Roman"/>
          <w:sz w:val="28"/>
          <w:szCs w:val="28"/>
        </w:rPr>
        <w:t>грошовою ви</w:t>
      </w:r>
      <w:r w:rsidR="00465184">
        <w:rPr>
          <w:rFonts w:ascii="Times New Roman" w:hAnsi="Times New Roman" w:cs="Times New Roman"/>
          <w:sz w:val="28"/>
          <w:szCs w:val="28"/>
        </w:rPr>
        <w:t xml:space="preserve">нагородою відзначаються діти, які за результатами моніторингу навчальної та громадської діяльності досягли найвищих результатів. </w:t>
      </w:r>
      <w:r w:rsidR="007C50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2E40C5" w14:textId="77249199" w:rsidR="00961908" w:rsidRDefault="00961908" w:rsidP="009430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908">
        <w:rPr>
          <w:rFonts w:ascii="Times New Roman" w:hAnsi="Times New Roman" w:cs="Times New Roman"/>
          <w:sz w:val="28"/>
          <w:szCs w:val="28"/>
        </w:rPr>
        <w:t>Особливість 2020-2021 навчального року – тривалий карантин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908">
        <w:rPr>
          <w:rFonts w:ascii="Times New Roman" w:hAnsi="Times New Roman" w:cs="Times New Roman"/>
          <w:sz w:val="28"/>
          <w:szCs w:val="28"/>
        </w:rPr>
        <w:t>дистанційне навчання, яке стало викликом для нас усіх. В першу чергу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908">
        <w:rPr>
          <w:rFonts w:ascii="Times New Roman" w:hAnsi="Times New Roman" w:cs="Times New Roman"/>
          <w:sz w:val="28"/>
          <w:szCs w:val="28"/>
        </w:rPr>
        <w:t>вчителів, а також для батьків та дітей. Складність полягала у неоднаковому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908">
        <w:rPr>
          <w:rFonts w:ascii="Times New Roman" w:hAnsi="Times New Roman" w:cs="Times New Roman"/>
          <w:sz w:val="28"/>
          <w:szCs w:val="28"/>
        </w:rPr>
        <w:t>технічному забезпеченні та професійних навичках його учасників (вчителів,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908">
        <w:rPr>
          <w:rFonts w:ascii="Times New Roman" w:hAnsi="Times New Roman" w:cs="Times New Roman"/>
          <w:sz w:val="28"/>
          <w:szCs w:val="28"/>
        </w:rPr>
        <w:t>батьків, учнів). Дистанційне навчання мало своїх прихильників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908">
        <w:rPr>
          <w:rFonts w:ascii="Times New Roman" w:hAnsi="Times New Roman" w:cs="Times New Roman"/>
          <w:sz w:val="28"/>
          <w:szCs w:val="28"/>
        </w:rPr>
        <w:t>противників. Як серед дітей, так і серед їхніх батьків. Найголовніше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908">
        <w:rPr>
          <w:rFonts w:ascii="Times New Roman" w:hAnsi="Times New Roman" w:cs="Times New Roman"/>
          <w:sz w:val="28"/>
          <w:szCs w:val="28"/>
        </w:rPr>
        <w:t>налагодити співпрацю між учнем, вчителем і батьками. Щоб вони почули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908">
        <w:rPr>
          <w:rFonts w:ascii="Times New Roman" w:hAnsi="Times New Roman" w:cs="Times New Roman"/>
          <w:sz w:val="28"/>
          <w:szCs w:val="28"/>
        </w:rPr>
        <w:t>одне одного, щоб не було опору батьків. Що важливіше для життя: оцінки,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908">
        <w:rPr>
          <w:rFonts w:ascii="Times New Roman" w:hAnsi="Times New Roman" w:cs="Times New Roman"/>
          <w:sz w:val="28"/>
          <w:szCs w:val="28"/>
        </w:rPr>
        <w:t>знання самі по собі чи сформовані компетенції? Карантин лише виявив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908">
        <w:rPr>
          <w:rFonts w:ascii="Times New Roman" w:hAnsi="Times New Roman" w:cs="Times New Roman"/>
          <w:sz w:val="28"/>
          <w:szCs w:val="28"/>
        </w:rPr>
        <w:t>проблеми, а нам усім разом треба прагнути навчитися їх вирішувати.</w:t>
      </w:r>
    </w:p>
    <w:p w14:paraId="5459FF42" w14:textId="551903CE" w:rsidR="00192FDD" w:rsidRPr="00192FDD" w:rsidRDefault="00192FDD" w:rsidP="00192F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FDD">
        <w:rPr>
          <w:rFonts w:ascii="Times New Roman" w:hAnsi="Times New Roman" w:cs="Times New Roman"/>
          <w:sz w:val="28"/>
          <w:szCs w:val="28"/>
        </w:rPr>
        <w:t xml:space="preserve">Дистанційне навчання в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Угорницькому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ліцеї 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було</w:t>
      </w:r>
      <w:r w:rsidRPr="00192FDD">
        <w:rPr>
          <w:rFonts w:ascii="Times New Roman" w:hAnsi="Times New Roman" w:cs="Times New Roman"/>
          <w:sz w:val="28"/>
          <w:szCs w:val="28"/>
        </w:rPr>
        <w:t xml:space="preserve"> організовано за допомогою</w:t>
      </w:r>
      <w:r>
        <w:rPr>
          <w:rFonts w:ascii="Times New Roman" w:hAnsi="Times New Roman" w:cs="Times New Roman"/>
          <w:sz w:val="28"/>
          <w:szCs w:val="28"/>
        </w:rPr>
        <w:t xml:space="preserve"> платформи</w:t>
      </w:r>
      <w:r w:rsidRPr="00192FDD">
        <w:rPr>
          <w:rFonts w:ascii="Times New Roman" w:hAnsi="Times New Roman" w:cs="Times New Roman"/>
          <w:sz w:val="28"/>
          <w:szCs w:val="28"/>
        </w:rPr>
        <w:t xml:space="preserve"> G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Suite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(це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Meet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та набір інших інструментів) - безкоштовного пакету хмарного програмного забезпечення та цифрових інструментів від компанії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для організації дистанційного навчання,   NZ.ua. </w:t>
      </w:r>
    </w:p>
    <w:p w14:paraId="1BA27B6B" w14:textId="71824E35" w:rsidR="00192FDD" w:rsidRPr="00192FDD" w:rsidRDefault="00192FDD" w:rsidP="00192F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FDD">
        <w:rPr>
          <w:rFonts w:ascii="Times New Roman" w:hAnsi="Times New Roman" w:cs="Times New Roman"/>
          <w:sz w:val="28"/>
          <w:szCs w:val="28"/>
        </w:rPr>
        <w:t xml:space="preserve">Педагоги закладу освіти перетворюють освітній процес на  інтерактивне та цікаве навчання для дітей,  використовуючи найрізноманітніші додатки: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Padlet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Jamboard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Pear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Deck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Earth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Wizer.mе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Learningapps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та інші. Окрім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Meet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>, ефективно  використовуємо електронний журнал та щоденник NZ.ua. Батьки отримують від учителів чимало інформації, тому відчу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192FDD">
        <w:rPr>
          <w:rFonts w:ascii="Times New Roman" w:hAnsi="Times New Roman" w:cs="Times New Roman"/>
          <w:sz w:val="28"/>
          <w:szCs w:val="28"/>
        </w:rPr>
        <w:t xml:space="preserve"> себе частиною команди,  довіря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192FDD">
        <w:rPr>
          <w:rFonts w:ascii="Times New Roman" w:hAnsi="Times New Roman" w:cs="Times New Roman"/>
          <w:sz w:val="28"/>
          <w:szCs w:val="28"/>
        </w:rPr>
        <w:t xml:space="preserve"> педагогам. </w:t>
      </w:r>
    </w:p>
    <w:p w14:paraId="505F5B18" w14:textId="52828FD1" w:rsidR="00192FDD" w:rsidRDefault="00192FDD" w:rsidP="00192FD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FDD">
        <w:rPr>
          <w:rFonts w:ascii="Times New Roman" w:hAnsi="Times New Roman" w:cs="Times New Roman"/>
          <w:sz w:val="28"/>
          <w:szCs w:val="28"/>
        </w:rPr>
        <w:t xml:space="preserve">Дистанційне навчання в початковій школі </w:t>
      </w:r>
      <w:r>
        <w:rPr>
          <w:rFonts w:ascii="Times New Roman" w:hAnsi="Times New Roman" w:cs="Times New Roman"/>
          <w:sz w:val="28"/>
          <w:szCs w:val="28"/>
        </w:rPr>
        <w:t>було</w:t>
      </w:r>
      <w:r w:rsidRPr="00192FDD">
        <w:rPr>
          <w:rFonts w:ascii="Times New Roman" w:hAnsi="Times New Roman" w:cs="Times New Roman"/>
          <w:sz w:val="28"/>
          <w:szCs w:val="28"/>
        </w:rPr>
        <w:t xml:space="preserve"> чітко налагоджено. Усі учасники освітнього процесу розумі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192FDD">
        <w:rPr>
          <w:rFonts w:ascii="Times New Roman" w:hAnsi="Times New Roman" w:cs="Times New Roman"/>
          <w:sz w:val="28"/>
          <w:szCs w:val="28"/>
        </w:rPr>
        <w:t xml:space="preserve"> важливість даної форми навчання. Відсутність звичних форм навчання (очного) не стало на заваді для проведення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квестів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 xml:space="preserve">, конкурсів, різноманітних </w:t>
      </w:r>
      <w:proofErr w:type="spellStart"/>
      <w:r w:rsidRPr="00192FDD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192FDD">
        <w:rPr>
          <w:rFonts w:ascii="Times New Roman" w:hAnsi="Times New Roman" w:cs="Times New Roman"/>
          <w:sz w:val="28"/>
          <w:szCs w:val="28"/>
        </w:rPr>
        <w:t>. Дітям подоба</w:t>
      </w:r>
      <w:r>
        <w:rPr>
          <w:rFonts w:ascii="Times New Roman" w:hAnsi="Times New Roman" w:cs="Times New Roman"/>
          <w:sz w:val="28"/>
          <w:szCs w:val="28"/>
        </w:rPr>
        <w:t>лася</w:t>
      </w:r>
      <w:r w:rsidRPr="00192FDD">
        <w:rPr>
          <w:rFonts w:ascii="Times New Roman" w:hAnsi="Times New Roman" w:cs="Times New Roman"/>
          <w:sz w:val="28"/>
          <w:szCs w:val="28"/>
        </w:rPr>
        <w:t xml:space="preserve"> дана форма навчання, хоча зізна</w:t>
      </w:r>
      <w:r>
        <w:rPr>
          <w:rFonts w:ascii="Times New Roman" w:hAnsi="Times New Roman" w:cs="Times New Roman"/>
          <w:sz w:val="28"/>
          <w:szCs w:val="28"/>
        </w:rPr>
        <w:t>валися</w:t>
      </w:r>
      <w:r w:rsidRPr="00192FDD">
        <w:rPr>
          <w:rFonts w:ascii="Times New Roman" w:hAnsi="Times New Roman" w:cs="Times New Roman"/>
          <w:sz w:val="28"/>
          <w:szCs w:val="28"/>
        </w:rPr>
        <w:t>, що їм бракує шкільних дзвінків, сніданків, обідів у їдальні та веселих перерв на шкільному подвір`ї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7107CF" w14:textId="62868CDF" w:rsidR="00803708" w:rsidRPr="00803708" w:rsidRDefault="00803708" w:rsidP="0080370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708">
        <w:rPr>
          <w:rFonts w:ascii="Times New Roman" w:hAnsi="Times New Roman" w:cs="Times New Roman"/>
          <w:sz w:val="28"/>
          <w:szCs w:val="28"/>
        </w:rPr>
        <w:t xml:space="preserve">Система позаурочної зайнятості </w:t>
      </w:r>
      <w:r>
        <w:rPr>
          <w:rFonts w:ascii="Times New Roman" w:hAnsi="Times New Roman" w:cs="Times New Roman"/>
          <w:sz w:val="28"/>
          <w:szCs w:val="28"/>
        </w:rPr>
        <w:t>у ліцеї</w:t>
      </w:r>
      <w:r w:rsidRPr="00803708">
        <w:rPr>
          <w:rFonts w:ascii="Times New Roman" w:hAnsi="Times New Roman" w:cs="Times New Roman"/>
          <w:sz w:val="28"/>
          <w:szCs w:val="28"/>
        </w:rPr>
        <w:t xml:space="preserve"> досить різноманітна, що дає можливість учням у вільний час всебічно розвинути власні творчі здібності.</w:t>
      </w:r>
    </w:p>
    <w:p w14:paraId="4BA30C70" w14:textId="49B13F9B" w:rsidR="00803708" w:rsidRDefault="00803708" w:rsidP="0080370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708">
        <w:rPr>
          <w:rFonts w:ascii="Times New Roman" w:hAnsi="Times New Roman" w:cs="Times New Roman"/>
          <w:sz w:val="28"/>
          <w:szCs w:val="28"/>
        </w:rPr>
        <w:t>Зайнятість учнів у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0370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03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708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803708">
        <w:rPr>
          <w:rFonts w:ascii="Times New Roman" w:hAnsi="Times New Roman" w:cs="Times New Roman"/>
          <w:sz w:val="28"/>
          <w:szCs w:val="28"/>
        </w:rPr>
        <w:t xml:space="preserve">. складає 70% від загальної кількості учнів. З метою задоволення потреб і інтересів учнів у </w:t>
      </w:r>
      <w:r>
        <w:rPr>
          <w:rFonts w:ascii="Times New Roman" w:hAnsi="Times New Roman" w:cs="Times New Roman"/>
          <w:sz w:val="28"/>
          <w:szCs w:val="28"/>
        </w:rPr>
        <w:t>закладі</w:t>
      </w:r>
      <w:r w:rsidRPr="00803708">
        <w:rPr>
          <w:rFonts w:ascii="Times New Roman" w:hAnsi="Times New Roman" w:cs="Times New Roman"/>
          <w:sz w:val="28"/>
          <w:szCs w:val="28"/>
        </w:rPr>
        <w:t xml:space="preserve"> було організовано роботу гуртків:</w:t>
      </w:r>
    </w:p>
    <w:p w14:paraId="0C35791C" w14:textId="5945F1B2" w:rsidR="00803708" w:rsidRDefault="00803708" w:rsidP="0080370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03708">
        <w:rPr>
          <w:rFonts w:ascii="Times New Roman" w:hAnsi="Times New Roman" w:cs="Times New Roman"/>
          <w:sz w:val="28"/>
          <w:szCs w:val="28"/>
        </w:rPr>
        <w:t>окальний ансамбль</w:t>
      </w:r>
      <w:r>
        <w:rPr>
          <w:rFonts w:ascii="Times New Roman" w:hAnsi="Times New Roman" w:cs="Times New Roman"/>
          <w:sz w:val="28"/>
          <w:szCs w:val="28"/>
        </w:rPr>
        <w:t xml:space="preserve"> (керівник Федорів В.В.), </w:t>
      </w:r>
      <w:r w:rsidRPr="00803708">
        <w:rPr>
          <w:rFonts w:ascii="Times New Roman" w:hAnsi="Times New Roman" w:cs="Times New Roman"/>
          <w:sz w:val="28"/>
          <w:szCs w:val="28"/>
        </w:rPr>
        <w:t>театрального гуртка "Паросток"</w:t>
      </w:r>
      <w:r>
        <w:rPr>
          <w:rFonts w:ascii="Times New Roman" w:hAnsi="Times New Roman" w:cs="Times New Roman"/>
          <w:sz w:val="28"/>
          <w:szCs w:val="28"/>
        </w:rPr>
        <w:t xml:space="preserve"> (керівник Костів О.Я.),</w:t>
      </w:r>
      <w:r w:rsidR="00553D11">
        <w:rPr>
          <w:rFonts w:ascii="Times New Roman" w:hAnsi="Times New Roman" w:cs="Times New Roman"/>
          <w:sz w:val="28"/>
          <w:szCs w:val="28"/>
        </w:rPr>
        <w:t xml:space="preserve"> «</w:t>
      </w:r>
      <w:r w:rsidR="00553D11" w:rsidRPr="00553D11">
        <w:rPr>
          <w:rFonts w:ascii="Times New Roman" w:hAnsi="Times New Roman" w:cs="Times New Roman"/>
          <w:sz w:val="28"/>
          <w:szCs w:val="28"/>
        </w:rPr>
        <w:t xml:space="preserve">Видатні люди України та села </w:t>
      </w:r>
      <w:proofErr w:type="spellStart"/>
      <w:r w:rsidR="00553D11" w:rsidRPr="00553D11"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 w:rsidR="00553D11">
        <w:rPr>
          <w:rFonts w:ascii="Times New Roman" w:hAnsi="Times New Roman" w:cs="Times New Roman"/>
          <w:sz w:val="28"/>
          <w:szCs w:val="28"/>
        </w:rPr>
        <w:t xml:space="preserve">» (керівник </w:t>
      </w:r>
      <w:proofErr w:type="spellStart"/>
      <w:r w:rsidR="00553D11">
        <w:rPr>
          <w:rFonts w:ascii="Times New Roman" w:hAnsi="Times New Roman" w:cs="Times New Roman"/>
          <w:sz w:val="28"/>
          <w:szCs w:val="28"/>
        </w:rPr>
        <w:t>Комановська</w:t>
      </w:r>
      <w:proofErr w:type="spellEnd"/>
      <w:r w:rsidR="00553D11">
        <w:rPr>
          <w:rFonts w:ascii="Times New Roman" w:hAnsi="Times New Roman" w:cs="Times New Roman"/>
          <w:sz w:val="28"/>
          <w:szCs w:val="28"/>
        </w:rPr>
        <w:t xml:space="preserve"> О.І.),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D11" w:rsidRPr="00553D11">
        <w:rPr>
          <w:rFonts w:ascii="Times New Roman" w:hAnsi="Times New Roman" w:cs="Times New Roman"/>
          <w:sz w:val="28"/>
          <w:szCs w:val="28"/>
        </w:rPr>
        <w:t>Джура</w:t>
      </w:r>
      <w:r w:rsidR="00553D11">
        <w:rPr>
          <w:rFonts w:ascii="Times New Roman" w:hAnsi="Times New Roman" w:cs="Times New Roman"/>
          <w:sz w:val="28"/>
          <w:szCs w:val="28"/>
        </w:rPr>
        <w:t xml:space="preserve">» (керівник </w:t>
      </w:r>
      <w:proofErr w:type="spellStart"/>
      <w:r w:rsidR="00553D11">
        <w:rPr>
          <w:rFonts w:ascii="Times New Roman" w:hAnsi="Times New Roman" w:cs="Times New Roman"/>
          <w:sz w:val="28"/>
          <w:szCs w:val="28"/>
        </w:rPr>
        <w:t>Чуйко</w:t>
      </w:r>
      <w:proofErr w:type="spellEnd"/>
      <w:r w:rsidR="00553D11">
        <w:rPr>
          <w:rFonts w:ascii="Times New Roman" w:hAnsi="Times New Roman" w:cs="Times New Roman"/>
          <w:sz w:val="28"/>
          <w:szCs w:val="28"/>
        </w:rPr>
        <w:t xml:space="preserve"> В.Я.), </w:t>
      </w:r>
      <w:proofErr w:type="spellStart"/>
      <w:r w:rsidR="00553D11" w:rsidRPr="00553D11">
        <w:rPr>
          <w:rFonts w:ascii="Times New Roman" w:hAnsi="Times New Roman" w:cs="Times New Roman"/>
          <w:sz w:val="28"/>
          <w:szCs w:val="28"/>
        </w:rPr>
        <w:t>Таеквон</w:t>
      </w:r>
      <w:proofErr w:type="spellEnd"/>
      <w:r w:rsidR="00553D11" w:rsidRPr="00553D11">
        <w:rPr>
          <w:rFonts w:ascii="Times New Roman" w:hAnsi="Times New Roman" w:cs="Times New Roman"/>
          <w:sz w:val="28"/>
          <w:szCs w:val="28"/>
        </w:rPr>
        <w:t>-До</w:t>
      </w:r>
      <w:r w:rsidR="00553D11">
        <w:rPr>
          <w:rFonts w:ascii="Times New Roman" w:hAnsi="Times New Roman" w:cs="Times New Roman"/>
          <w:sz w:val="28"/>
          <w:szCs w:val="28"/>
        </w:rPr>
        <w:t xml:space="preserve"> (керівник </w:t>
      </w:r>
      <w:proofErr w:type="spellStart"/>
      <w:r w:rsidR="00553D11">
        <w:rPr>
          <w:rFonts w:ascii="Times New Roman" w:hAnsi="Times New Roman" w:cs="Times New Roman"/>
          <w:sz w:val="28"/>
          <w:szCs w:val="28"/>
        </w:rPr>
        <w:t>Данищук</w:t>
      </w:r>
      <w:proofErr w:type="spellEnd"/>
      <w:r w:rsidR="00553D11">
        <w:rPr>
          <w:rFonts w:ascii="Times New Roman" w:hAnsi="Times New Roman" w:cs="Times New Roman"/>
          <w:sz w:val="28"/>
          <w:szCs w:val="28"/>
        </w:rPr>
        <w:t xml:space="preserve"> А.С.), Футбол (керівник Маланюк Я.Б.), «Юний патріот» (керівник </w:t>
      </w:r>
      <w:proofErr w:type="spellStart"/>
      <w:r w:rsidR="00553D11">
        <w:rPr>
          <w:rFonts w:ascii="Times New Roman" w:hAnsi="Times New Roman" w:cs="Times New Roman"/>
          <w:sz w:val="28"/>
          <w:szCs w:val="28"/>
        </w:rPr>
        <w:t>Сливінська</w:t>
      </w:r>
      <w:proofErr w:type="spellEnd"/>
      <w:r w:rsidR="00553D11">
        <w:rPr>
          <w:rFonts w:ascii="Times New Roman" w:hAnsi="Times New Roman" w:cs="Times New Roman"/>
          <w:sz w:val="28"/>
          <w:szCs w:val="28"/>
        </w:rPr>
        <w:t xml:space="preserve"> Л.Я.), «Юний стрілець» (керівник </w:t>
      </w:r>
      <w:proofErr w:type="spellStart"/>
      <w:r w:rsidR="00553D11">
        <w:rPr>
          <w:rFonts w:ascii="Times New Roman" w:hAnsi="Times New Roman" w:cs="Times New Roman"/>
          <w:sz w:val="28"/>
          <w:szCs w:val="28"/>
        </w:rPr>
        <w:t>Чуйко</w:t>
      </w:r>
      <w:proofErr w:type="spellEnd"/>
      <w:r w:rsidR="00553D11">
        <w:rPr>
          <w:rFonts w:ascii="Times New Roman" w:hAnsi="Times New Roman" w:cs="Times New Roman"/>
          <w:sz w:val="28"/>
          <w:szCs w:val="28"/>
        </w:rPr>
        <w:t xml:space="preserve"> В.Я.), «Фотогурток» (керівник </w:t>
      </w:r>
      <w:proofErr w:type="spellStart"/>
      <w:r w:rsidR="00553D11">
        <w:rPr>
          <w:rFonts w:ascii="Times New Roman" w:hAnsi="Times New Roman" w:cs="Times New Roman"/>
          <w:sz w:val="28"/>
          <w:szCs w:val="28"/>
        </w:rPr>
        <w:t>Михайлюньо</w:t>
      </w:r>
      <w:proofErr w:type="spellEnd"/>
      <w:r w:rsidR="00553D11">
        <w:rPr>
          <w:rFonts w:ascii="Times New Roman" w:hAnsi="Times New Roman" w:cs="Times New Roman"/>
          <w:sz w:val="28"/>
          <w:szCs w:val="28"/>
        </w:rPr>
        <w:t xml:space="preserve"> Л.О.)</w:t>
      </w:r>
    </w:p>
    <w:p w14:paraId="52622981" w14:textId="32489301" w:rsidR="00465184" w:rsidRDefault="00465184" w:rsidP="0080370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184">
        <w:rPr>
          <w:rFonts w:ascii="Times New Roman" w:hAnsi="Times New Roman" w:cs="Times New Roman"/>
          <w:sz w:val="28"/>
          <w:szCs w:val="28"/>
        </w:rPr>
        <w:t xml:space="preserve">За даними соціальних паспортів класів було складено соціальний паспорт </w:t>
      </w:r>
      <w:r>
        <w:rPr>
          <w:rFonts w:ascii="Times New Roman" w:hAnsi="Times New Roman" w:cs="Times New Roman"/>
          <w:sz w:val="28"/>
          <w:szCs w:val="28"/>
        </w:rPr>
        <w:t>закладу</w:t>
      </w:r>
      <w:r w:rsidRPr="00465184">
        <w:rPr>
          <w:rFonts w:ascii="Times New Roman" w:hAnsi="Times New Roman" w:cs="Times New Roman"/>
          <w:sz w:val="28"/>
          <w:szCs w:val="28"/>
        </w:rPr>
        <w:t xml:space="preserve"> та соціальний паспорт пільгових категорій. Тобто сформовано окремі списки за визначеними формами дітей та сімей, які підлягають соціальному захисту.</w:t>
      </w:r>
      <w:r w:rsidR="004302AB">
        <w:rPr>
          <w:rFonts w:ascii="Times New Roman" w:hAnsi="Times New Roman" w:cs="Times New Roman"/>
          <w:sz w:val="28"/>
          <w:szCs w:val="28"/>
        </w:rPr>
        <w:t xml:space="preserve"> У закладі є 119 дітей пільгових категорій.</w:t>
      </w:r>
    </w:p>
    <w:p w14:paraId="3B2280F0" w14:textId="1FCA977C" w:rsidR="00465184" w:rsidRDefault="004302AB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квітні 2021 року працівниками </w:t>
      </w:r>
      <w:r w:rsidR="001E4E17" w:rsidRPr="001E4E17">
        <w:rPr>
          <w:rFonts w:ascii="Times New Roman" w:hAnsi="Times New Roman" w:cs="Times New Roman"/>
          <w:sz w:val="28"/>
          <w:szCs w:val="28"/>
        </w:rPr>
        <w:t xml:space="preserve">Управління праці </w:t>
      </w:r>
      <w:r w:rsidR="001E4E17">
        <w:rPr>
          <w:rFonts w:ascii="Times New Roman" w:hAnsi="Times New Roman" w:cs="Times New Roman"/>
          <w:sz w:val="28"/>
          <w:szCs w:val="28"/>
        </w:rPr>
        <w:t xml:space="preserve">здійснювався </w:t>
      </w:r>
      <w:r w:rsidR="001E4E17" w:rsidRPr="001E4E17">
        <w:rPr>
          <w:rFonts w:ascii="Times New Roman" w:hAnsi="Times New Roman" w:cs="Times New Roman"/>
          <w:sz w:val="28"/>
          <w:szCs w:val="28"/>
        </w:rPr>
        <w:t>контро</w:t>
      </w:r>
      <w:r w:rsidR="001E4E17">
        <w:rPr>
          <w:rFonts w:ascii="Times New Roman" w:hAnsi="Times New Roman" w:cs="Times New Roman"/>
          <w:sz w:val="28"/>
          <w:szCs w:val="28"/>
        </w:rPr>
        <w:t>ль</w:t>
      </w:r>
      <w:r w:rsidR="001E4E17" w:rsidRPr="001E4E17">
        <w:rPr>
          <w:rFonts w:ascii="Times New Roman" w:hAnsi="Times New Roman" w:cs="Times New Roman"/>
          <w:sz w:val="28"/>
          <w:szCs w:val="28"/>
        </w:rPr>
        <w:t xml:space="preserve"> питання дотримання законодавства з охорони праці підприємствами, установами та організаціями усіх форм власності нашого міста. </w:t>
      </w:r>
      <w:r w:rsidR="001E4E17">
        <w:rPr>
          <w:rFonts w:ascii="Times New Roman" w:hAnsi="Times New Roman" w:cs="Times New Roman"/>
          <w:sz w:val="28"/>
          <w:szCs w:val="28"/>
        </w:rPr>
        <w:t xml:space="preserve"> За результатами перевірки фахівець з охорони праці Козак В.І. був нагороджений грамотою за сумлінну роботу.</w:t>
      </w:r>
    </w:p>
    <w:p w14:paraId="3A2245D7" w14:textId="74F7BC37" w:rsidR="001E4E17" w:rsidRDefault="001E4E17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2018 році сайт закладу освіти став переможцем у</w:t>
      </w:r>
      <w:r w:rsidR="009430BF">
        <w:rPr>
          <w:rFonts w:ascii="Times New Roman" w:hAnsi="Times New Roman" w:cs="Times New Roman"/>
          <w:sz w:val="28"/>
          <w:szCs w:val="28"/>
        </w:rPr>
        <w:t xml:space="preserve"> конкурсі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0BF" w:rsidRPr="009430BF">
        <w:rPr>
          <w:rFonts w:ascii="Times New Roman" w:hAnsi="Times New Roman" w:cs="Times New Roman"/>
          <w:sz w:val="28"/>
          <w:szCs w:val="28"/>
        </w:rPr>
        <w:t xml:space="preserve"> на кращий веб-сайт навчального закладу, який було проведено Комітетом </w:t>
      </w:r>
      <w:proofErr w:type="spellStart"/>
      <w:r w:rsidR="009430BF" w:rsidRPr="009430BF">
        <w:rPr>
          <w:rFonts w:ascii="Times New Roman" w:hAnsi="Times New Roman" w:cs="Times New Roman"/>
          <w:sz w:val="28"/>
          <w:szCs w:val="28"/>
        </w:rPr>
        <w:t>ІнАУ</w:t>
      </w:r>
      <w:proofErr w:type="spellEnd"/>
      <w:r w:rsidR="009430BF" w:rsidRPr="009430BF">
        <w:rPr>
          <w:rFonts w:ascii="Times New Roman" w:hAnsi="Times New Roman" w:cs="Times New Roman"/>
          <w:sz w:val="28"/>
          <w:szCs w:val="28"/>
        </w:rPr>
        <w:t xml:space="preserve"> з питань ІКТ в освіті за підтримки Міністерства освіти і науки України (МОН)</w:t>
      </w:r>
      <w:r w:rsidR="009430BF">
        <w:rPr>
          <w:rFonts w:ascii="Times New Roman" w:hAnsi="Times New Roman" w:cs="Times New Roman"/>
          <w:sz w:val="28"/>
          <w:szCs w:val="28"/>
        </w:rPr>
        <w:t xml:space="preserve"> у номінації: «</w:t>
      </w:r>
      <w:r w:rsidR="009430BF" w:rsidRPr="009430BF">
        <w:rPr>
          <w:rFonts w:ascii="Times New Roman" w:hAnsi="Times New Roman" w:cs="Times New Roman"/>
          <w:sz w:val="28"/>
          <w:szCs w:val="28"/>
        </w:rPr>
        <w:t>Веб-сайти закладів загальної середньої освіти (сільські школи та школи селищ міського типу)</w:t>
      </w:r>
      <w:r w:rsidR="009430BF">
        <w:rPr>
          <w:rFonts w:ascii="Times New Roman" w:hAnsi="Times New Roman" w:cs="Times New Roman"/>
          <w:sz w:val="28"/>
          <w:szCs w:val="28"/>
        </w:rPr>
        <w:t>»</w:t>
      </w:r>
      <w:r w:rsidR="009430BF" w:rsidRPr="009430BF">
        <w:rPr>
          <w:rFonts w:ascii="Times New Roman" w:hAnsi="Times New Roman" w:cs="Times New Roman"/>
          <w:sz w:val="28"/>
          <w:szCs w:val="28"/>
        </w:rPr>
        <w:t>.</w:t>
      </w:r>
    </w:p>
    <w:p w14:paraId="242D1C53" w14:textId="77777777" w:rsidR="00F0406D" w:rsidRDefault="009430BF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2018 році за </w:t>
      </w:r>
      <w:r w:rsidR="00F0406D">
        <w:rPr>
          <w:rFonts w:ascii="Times New Roman" w:hAnsi="Times New Roman" w:cs="Times New Roman"/>
          <w:sz w:val="28"/>
          <w:szCs w:val="28"/>
        </w:rPr>
        <w:t xml:space="preserve">підтримки депутата обласної ради </w:t>
      </w:r>
      <w:proofErr w:type="spellStart"/>
      <w:r w:rsidR="00F0406D">
        <w:rPr>
          <w:rFonts w:ascii="Times New Roman" w:hAnsi="Times New Roman" w:cs="Times New Roman"/>
          <w:sz w:val="28"/>
          <w:szCs w:val="28"/>
        </w:rPr>
        <w:t>І.М.Шевчука</w:t>
      </w:r>
      <w:proofErr w:type="spellEnd"/>
      <w:r w:rsidR="00F0406D">
        <w:rPr>
          <w:rFonts w:ascii="Times New Roman" w:hAnsi="Times New Roman" w:cs="Times New Roman"/>
          <w:sz w:val="28"/>
          <w:szCs w:val="28"/>
        </w:rPr>
        <w:t xml:space="preserve"> здійснено ремонт харчоблоку закладу та придбано необхідне технологічне обладнання, столовий  посуд. </w:t>
      </w:r>
    </w:p>
    <w:p w14:paraId="1A8FF057" w14:textId="10435B5D" w:rsidR="009430BF" w:rsidRDefault="00F0406D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2020-2021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sz w:val="28"/>
          <w:szCs w:val="28"/>
        </w:rPr>
        <w:t>. в</w:t>
      </w:r>
      <w:r w:rsidRPr="00F0406D">
        <w:rPr>
          <w:rFonts w:ascii="Times New Roman" w:hAnsi="Times New Roman" w:cs="Times New Roman"/>
          <w:sz w:val="28"/>
          <w:szCs w:val="28"/>
        </w:rPr>
        <w:t>ідповідно до п. 1 наказу Департаменту освіти та науки Івано-Франківської міської ради № 617 від 30.12.2020 «Про організацію харчування учнів, які навчаються у 1-11 класах закладів загальної середньої освіти денної форми навчання Івано-Франківської міської ради, за кошти з бюджету Івано-Франківської міської територіальної громади»</w:t>
      </w:r>
      <w:r>
        <w:rPr>
          <w:rFonts w:ascii="Times New Roman" w:hAnsi="Times New Roman" w:cs="Times New Roman"/>
          <w:sz w:val="28"/>
          <w:szCs w:val="28"/>
        </w:rPr>
        <w:t xml:space="preserve"> було з</w:t>
      </w:r>
      <w:r w:rsidRPr="00F0406D">
        <w:rPr>
          <w:rFonts w:ascii="Times New Roman" w:hAnsi="Times New Roman" w:cs="Times New Roman"/>
          <w:sz w:val="28"/>
          <w:szCs w:val="28"/>
        </w:rPr>
        <w:t>абезпеч</w:t>
      </w:r>
      <w:r>
        <w:rPr>
          <w:rFonts w:ascii="Times New Roman" w:hAnsi="Times New Roman" w:cs="Times New Roman"/>
          <w:sz w:val="28"/>
          <w:szCs w:val="28"/>
        </w:rPr>
        <w:t>ено</w:t>
      </w:r>
      <w:r w:rsidRPr="00F0406D">
        <w:rPr>
          <w:rFonts w:ascii="Times New Roman" w:hAnsi="Times New Roman" w:cs="Times New Roman"/>
          <w:sz w:val="28"/>
          <w:szCs w:val="28"/>
        </w:rPr>
        <w:t xml:space="preserve">  гарячим харчуванням (сніданок вартістю 20,00 грн.) за кошти з бюджету Івано-Франківської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F0406D">
        <w:rPr>
          <w:rFonts w:ascii="Times New Roman" w:hAnsi="Times New Roman" w:cs="Times New Roman"/>
          <w:sz w:val="28"/>
          <w:szCs w:val="28"/>
        </w:rPr>
        <w:t xml:space="preserve"> учнів</w:t>
      </w:r>
      <w:r>
        <w:rPr>
          <w:rFonts w:ascii="Times New Roman" w:hAnsi="Times New Roman" w:cs="Times New Roman"/>
          <w:sz w:val="28"/>
          <w:szCs w:val="28"/>
        </w:rPr>
        <w:t xml:space="preserve"> пільгових категорій і </w:t>
      </w:r>
      <w:r w:rsidRPr="00F0406D">
        <w:rPr>
          <w:rFonts w:ascii="Times New Roman" w:hAnsi="Times New Roman" w:cs="Times New Roman"/>
          <w:sz w:val="28"/>
          <w:szCs w:val="28"/>
        </w:rPr>
        <w:t>(обід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0406D">
        <w:rPr>
          <w:rFonts w:ascii="Times New Roman" w:hAnsi="Times New Roman" w:cs="Times New Roman"/>
          <w:sz w:val="28"/>
          <w:szCs w:val="28"/>
        </w:rPr>
        <w:t xml:space="preserve"> вартістю 25,00 грн.)</w:t>
      </w:r>
      <w:r>
        <w:rPr>
          <w:rFonts w:ascii="Times New Roman" w:hAnsi="Times New Roman" w:cs="Times New Roman"/>
          <w:sz w:val="28"/>
          <w:szCs w:val="28"/>
        </w:rPr>
        <w:t xml:space="preserve"> 33 учні закладу</w:t>
      </w:r>
      <w:r w:rsidR="004E353E">
        <w:rPr>
          <w:rFonts w:ascii="Times New Roman" w:hAnsi="Times New Roman" w:cs="Times New Roman"/>
          <w:sz w:val="28"/>
          <w:szCs w:val="28"/>
        </w:rPr>
        <w:t>, з</w:t>
      </w:r>
      <w:r w:rsidR="004E353E" w:rsidRPr="004E353E">
        <w:rPr>
          <w:rFonts w:ascii="Times New Roman" w:hAnsi="Times New Roman" w:cs="Times New Roman"/>
          <w:sz w:val="28"/>
          <w:szCs w:val="28"/>
        </w:rPr>
        <w:t>вільн</w:t>
      </w:r>
      <w:r w:rsidR="004E353E">
        <w:rPr>
          <w:rFonts w:ascii="Times New Roman" w:hAnsi="Times New Roman" w:cs="Times New Roman"/>
          <w:sz w:val="28"/>
          <w:szCs w:val="28"/>
        </w:rPr>
        <w:t>ено</w:t>
      </w:r>
      <w:r w:rsidR="004E353E" w:rsidRPr="004E353E">
        <w:rPr>
          <w:rFonts w:ascii="Times New Roman" w:hAnsi="Times New Roman" w:cs="Times New Roman"/>
          <w:sz w:val="28"/>
          <w:szCs w:val="28"/>
        </w:rPr>
        <w:t xml:space="preserve"> за рішенням педагогічної ради</w:t>
      </w:r>
      <w:r w:rsidR="004E353E">
        <w:rPr>
          <w:rFonts w:ascii="Times New Roman" w:hAnsi="Times New Roman" w:cs="Times New Roman"/>
          <w:sz w:val="28"/>
          <w:szCs w:val="28"/>
        </w:rPr>
        <w:t xml:space="preserve"> </w:t>
      </w:r>
      <w:r w:rsidR="004E353E" w:rsidRPr="004E353E">
        <w:rPr>
          <w:rFonts w:ascii="Times New Roman" w:hAnsi="Times New Roman" w:cs="Times New Roman"/>
          <w:sz w:val="28"/>
          <w:szCs w:val="28"/>
        </w:rPr>
        <w:t>(протокол №   8   від 31.08.2020 року)  від оплати за харчування  батьків вихованців груп подовженого дня</w:t>
      </w:r>
      <w:r w:rsidR="004E353E">
        <w:rPr>
          <w:rFonts w:ascii="Times New Roman" w:hAnsi="Times New Roman" w:cs="Times New Roman"/>
          <w:sz w:val="28"/>
          <w:szCs w:val="28"/>
        </w:rPr>
        <w:t xml:space="preserve"> </w:t>
      </w:r>
      <w:r w:rsidR="004E353E" w:rsidRPr="004E353E">
        <w:rPr>
          <w:rFonts w:ascii="Times New Roman" w:hAnsi="Times New Roman" w:cs="Times New Roman"/>
          <w:sz w:val="28"/>
          <w:szCs w:val="28"/>
        </w:rPr>
        <w:t>(обід вартістю 25,00 грн.)</w:t>
      </w:r>
      <w:r w:rsidR="004E353E">
        <w:rPr>
          <w:rFonts w:ascii="Times New Roman" w:hAnsi="Times New Roman" w:cs="Times New Roman"/>
          <w:sz w:val="28"/>
          <w:szCs w:val="28"/>
        </w:rPr>
        <w:t xml:space="preserve"> 6 учнів у повному обсязі і 8 учнів на половину вартості.</w:t>
      </w:r>
    </w:p>
    <w:p w14:paraId="59E53327" w14:textId="4016AB2F" w:rsidR="009F737D" w:rsidRDefault="0073572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728">
        <w:rPr>
          <w:rFonts w:ascii="Times New Roman" w:hAnsi="Times New Roman" w:cs="Times New Roman"/>
          <w:sz w:val="28"/>
          <w:szCs w:val="28"/>
        </w:rPr>
        <w:t xml:space="preserve">Пріоритетним напрямком виховної роботи в </w:t>
      </w:r>
      <w:r w:rsidR="004E353E">
        <w:rPr>
          <w:rFonts w:ascii="Times New Roman" w:hAnsi="Times New Roman" w:cs="Times New Roman"/>
          <w:sz w:val="28"/>
          <w:szCs w:val="28"/>
        </w:rPr>
        <w:t>закладі</w:t>
      </w:r>
      <w:r w:rsidRPr="00735728">
        <w:rPr>
          <w:rFonts w:ascii="Times New Roman" w:hAnsi="Times New Roman" w:cs="Times New Roman"/>
          <w:sz w:val="28"/>
          <w:szCs w:val="28"/>
        </w:rPr>
        <w:t xml:space="preserve"> є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728">
        <w:rPr>
          <w:rFonts w:ascii="Times New Roman" w:hAnsi="Times New Roman" w:cs="Times New Roman"/>
          <w:sz w:val="28"/>
          <w:szCs w:val="28"/>
        </w:rPr>
        <w:t>національно-патріотичного та духовного розвитку учнів, формування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728">
        <w:rPr>
          <w:rFonts w:ascii="Times New Roman" w:hAnsi="Times New Roman" w:cs="Times New Roman"/>
          <w:sz w:val="28"/>
          <w:szCs w:val="28"/>
        </w:rPr>
        <w:t>всебічно розвиненої, високоосвіченої особистості, виховання громадянина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728">
        <w:rPr>
          <w:rFonts w:ascii="Times New Roman" w:hAnsi="Times New Roman" w:cs="Times New Roman"/>
          <w:sz w:val="28"/>
          <w:szCs w:val="28"/>
        </w:rPr>
        <w:t>патріота з високим рівнем національної гідності та свідомості, політичної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728">
        <w:rPr>
          <w:rFonts w:ascii="Times New Roman" w:hAnsi="Times New Roman" w:cs="Times New Roman"/>
          <w:sz w:val="28"/>
          <w:szCs w:val="28"/>
        </w:rPr>
        <w:t>культури та громадянської активності.</w:t>
      </w:r>
    </w:p>
    <w:p w14:paraId="4D55F2A4" w14:textId="4EB41395" w:rsidR="00735728" w:rsidRDefault="004E353E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53E">
        <w:rPr>
          <w:rFonts w:ascii="Times New Roman" w:hAnsi="Times New Roman" w:cs="Times New Roman"/>
          <w:sz w:val="28"/>
          <w:szCs w:val="28"/>
        </w:rPr>
        <w:t>Протягом навчального року заплановані і проведені предметні декади та тижні, традиційні шкільні заходи, заходи до календарних та державних свят, проводилася активна робота щодо організації учнівського самоврядування. У зв’язку з карантинними обмеженнями та організацією навчання з використанням дистанційних технологій ряд виховних заходів проведено в онлайн-форматі.</w:t>
      </w:r>
    </w:p>
    <w:p w14:paraId="6D60084D" w14:textId="20B222C2" w:rsidR="004E353E" w:rsidRDefault="004E353E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53E">
        <w:rPr>
          <w:rFonts w:ascii="Times New Roman" w:hAnsi="Times New Roman" w:cs="Times New Roman"/>
          <w:sz w:val="28"/>
          <w:szCs w:val="28"/>
        </w:rPr>
        <w:t>Попередження та профілактика негативних проявів серед підлітків є пріоритетним напрямком діяльності педагогічного колективу, який передбачає роботу з сім’ями, що опинилися в складних життєвих обставинах та заходи щодо запобігання дитячій бездоглядності.</w:t>
      </w:r>
    </w:p>
    <w:p w14:paraId="6CEC1F0D" w14:textId="1C8771EB" w:rsidR="004E353E" w:rsidRDefault="004E353E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53E">
        <w:rPr>
          <w:rFonts w:ascii="Times New Roman" w:hAnsi="Times New Roman" w:cs="Times New Roman"/>
          <w:sz w:val="28"/>
          <w:szCs w:val="28"/>
        </w:rPr>
        <w:t xml:space="preserve">Проведено ряд інформаційно-просвітницьких заходів щодо запобігання торгівлі, експлуатації та жорстокого поводження з дітьми, частково виконано план спільних дій </w:t>
      </w:r>
      <w:r>
        <w:rPr>
          <w:rFonts w:ascii="Times New Roman" w:hAnsi="Times New Roman" w:cs="Times New Roman"/>
          <w:sz w:val="28"/>
          <w:szCs w:val="28"/>
        </w:rPr>
        <w:t>закладу</w:t>
      </w:r>
      <w:r w:rsidRPr="004E353E">
        <w:rPr>
          <w:rFonts w:ascii="Times New Roman" w:hAnsi="Times New Roman" w:cs="Times New Roman"/>
          <w:sz w:val="28"/>
          <w:szCs w:val="28"/>
        </w:rPr>
        <w:t xml:space="preserve"> з різними органами та службами міськвиконкому, було проведено лекторії, тренінги, бесіди, зустрічі з юристами, лікарями та працівниками правоохоронних органів, конкурси, вікторини.</w:t>
      </w:r>
    </w:p>
    <w:p w14:paraId="1329F4C7" w14:textId="1A559814" w:rsidR="004E353E" w:rsidRDefault="004E353E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53E">
        <w:rPr>
          <w:rFonts w:ascii="Times New Roman" w:hAnsi="Times New Roman" w:cs="Times New Roman"/>
          <w:sz w:val="28"/>
          <w:szCs w:val="28"/>
        </w:rPr>
        <w:t>Щомісячно проводилися засідання Ради профілактики. Тому, злочинів в цьому навчальному році не зафіксовано.</w:t>
      </w:r>
    </w:p>
    <w:p w14:paraId="60B7FFA5" w14:textId="4167CEF8" w:rsidR="004E353E" w:rsidRDefault="004E353E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кращої комунікації з батьками створена у </w:t>
      </w:r>
      <w:r w:rsidR="00956331">
        <w:rPr>
          <w:rFonts w:ascii="Times New Roman" w:hAnsi="Times New Roman" w:cs="Times New Roman"/>
          <w:sz w:val="28"/>
          <w:szCs w:val="28"/>
        </w:rPr>
        <w:t xml:space="preserve">додатку </w:t>
      </w:r>
      <w:proofErr w:type="spellStart"/>
      <w:r w:rsidR="00956331" w:rsidRPr="00956331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="00956331">
        <w:rPr>
          <w:rFonts w:ascii="Times New Roman" w:hAnsi="Times New Roman" w:cs="Times New Roman"/>
          <w:sz w:val="28"/>
          <w:szCs w:val="28"/>
        </w:rPr>
        <w:t xml:space="preserve"> батьківська група, де проводиться опитування, обговорення важливих питань , що стосуються освітнього процесу.</w:t>
      </w:r>
    </w:p>
    <w:p w14:paraId="467BCD58" w14:textId="139C825B" w:rsidR="00956331" w:rsidRDefault="00956331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Заклад співпрацює із радником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Л.З.Атаманчук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 духовними наставниками парафії </w:t>
      </w:r>
      <w:r w:rsidRPr="00956331">
        <w:rPr>
          <w:rFonts w:ascii="Times New Roman" w:hAnsi="Times New Roman" w:cs="Times New Roman"/>
          <w:sz w:val="28"/>
          <w:szCs w:val="28"/>
        </w:rPr>
        <w:t xml:space="preserve">Святого великомученика Юрія </w:t>
      </w:r>
      <w:proofErr w:type="spellStart"/>
      <w:r w:rsidRPr="00956331">
        <w:rPr>
          <w:rFonts w:ascii="Times New Roman" w:hAnsi="Times New Roman" w:cs="Times New Roman"/>
          <w:sz w:val="28"/>
          <w:szCs w:val="28"/>
        </w:rPr>
        <w:t>c.Угорники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з дошкільним закладом «Солов</w:t>
      </w:r>
      <w:r>
        <w:rPr>
          <w:rFonts w:ascii="Calibri" w:hAnsi="Calibri" w:cs="Calibri"/>
          <w:sz w:val="28"/>
          <w:szCs w:val="28"/>
        </w:rPr>
        <w:t>'</w:t>
      </w:r>
      <w:r>
        <w:rPr>
          <w:rFonts w:ascii="Times New Roman" w:hAnsi="Times New Roman" w:cs="Times New Roman"/>
          <w:sz w:val="28"/>
          <w:szCs w:val="28"/>
        </w:rPr>
        <w:t xml:space="preserve">ятко», з Народним домом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39ECF12" w14:textId="5BFEAC89" w:rsidR="00956331" w:rsidRDefault="00956331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січня 2021 року заклад перейшов на самостійне ведення бухгалтерського обліку</w:t>
      </w:r>
      <w:r w:rsidR="00EB3260">
        <w:rPr>
          <w:rFonts w:ascii="Times New Roman" w:hAnsi="Times New Roman" w:cs="Times New Roman"/>
          <w:sz w:val="28"/>
          <w:szCs w:val="28"/>
        </w:rPr>
        <w:t>.</w:t>
      </w:r>
    </w:p>
    <w:p w14:paraId="76419361" w14:textId="0EC8ACEE" w:rsidR="00956331" w:rsidRDefault="00956331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ліцею                                                   Марія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Петрунів</w:t>
      </w:r>
      <w:proofErr w:type="spellEnd"/>
    </w:p>
    <w:p w14:paraId="7F80C835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8D8468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1D33AA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53EF33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0C6DD6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DEA3AD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3A0422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BD4F7D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9F3EAA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33A179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C6951E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539683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C1E7C0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E46127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6FFC0C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251AE5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85A86B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99AF9FE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757F68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A5959E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69AA42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B59A58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EED8D1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00A245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5DEA77" w14:textId="77777777" w:rsidR="004E13A8" w:rsidRDefault="004E13A8" w:rsidP="007357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EB23CD" w14:textId="32634D7C" w:rsidR="004E13A8" w:rsidRPr="003A1E02" w:rsidRDefault="004E13A8" w:rsidP="00BC59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E13A8" w:rsidRPr="003A1E02" w:rsidSect="00956331">
      <w:pgSz w:w="11906" w:h="16838"/>
      <w:pgMar w:top="850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C4C9E"/>
    <w:multiLevelType w:val="hybridMultilevel"/>
    <w:tmpl w:val="255A61C6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DB"/>
    <w:rsid w:val="00045989"/>
    <w:rsid w:val="000F74E5"/>
    <w:rsid w:val="001125C8"/>
    <w:rsid w:val="00192E07"/>
    <w:rsid w:val="00192FDD"/>
    <w:rsid w:val="001B77AD"/>
    <w:rsid w:val="001C1985"/>
    <w:rsid w:val="001E4E17"/>
    <w:rsid w:val="00215469"/>
    <w:rsid w:val="0025403F"/>
    <w:rsid w:val="00257825"/>
    <w:rsid w:val="00290950"/>
    <w:rsid w:val="002E75F1"/>
    <w:rsid w:val="002F7DA7"/>
    <w:rsid w:val="003268C5"/>
    <w:rsid w:val="003A1E02"/>
    <w:rsid w:val="003E40DB"/>
    <w:rsid w:val="003E59B8"/>
    <w:rsid w:val="004103CF"/>
    <w:rsid w:val="004274DB"/>
    <w:rsid w:val="004302AB"/>
    <w:rsid w:val="00465184"/>
    <w:rsid w:val="004659FF"/>
    <w:rsid w:val="004E13A8"/>
    <w:rsid w:val="004E353E"/>
    <w:rsid w:val="00543A2E"/>
    <w:rsid w:val="00553D11"/>
    <w:rsid w:val="00563A4D"/>
    <w:rsid w:val="00581960"/>
    <w:rsid w:val="00596DC6"/>
    <w:rsid w:val="005F1531"/>
    <w:rsid w:val="005F5EC9"/>
    <w:rsid w:val="005F5EDE"/>
    <w:rsid w:val="006461E4"/>
    <w:rsid w:val="006C3A01"/>
    <w:rsid w:val="006D2FC8"/>
    <w:rsid w:val="007159DD"/>
    <w:rsid w:val="00715C97"/>
    <w:rsid w:val="00735728"/>
    <w:rsid w:val="007620AB"/>
    <w:rsid w:val="00794D1E"/>
    <w:rsid w:val="007C5045"/>
    <w:rsid w:val="00803708"/>
    <w:rsid w:val="009430BF"/>
    <w:rsid w:val="009562D4"/>
    <w:rsid w:val="00956331"/>
    <w:rsid w:val="00961908"/>
    <w:rsid w:val="009859EA"/>
    <w:rsid w:val="009E1DB2"/>
    <w:rsid w:val="009F38E7"/>
    <w:rsid w:val="009F737D"/>
    <w:rsid w:val="00A175EB"/>
    <w:rsid w:val="00A41E6C"/>
    <w:rsid w:val="00A43B92"/>
    <w:rsid w:val="00A970B8"/>
    <w:rsid w:val="00AD1804"/>
    <w:rsid w:val="00BC59E9"/>
    <w:rsid w:val="00BD66D9"/>
    <w:rsid w:val="00BE093A"/>
    <w:rsid w:val="00C3064D"/>
    <w:rsid w:val="00C4497C"/>
    <w:rsid w:val="00C80B02"/>
    <w:rsid w:val="00D4570C"/>
    <w:rsid w:val="00D97449"/>
    <w:rsid w:val="00DE1E7A"/>
    <w:rsid w:val="00E36F24"/>
    <w:rsid w:val="00E56128"/>
    <w:rsid w:val="00EA1C20"/>
    <w:rsid w:val="00EB1978"/>
    <w:rsid w:val="00EB2B6B"/>
    <w:rsid w:val="00EB3260"/>
    <w:rsid w:val="00EC4FDD"/>
    <w:rsid w:val="00F0406D"/>
    <w:rsid w:val="00F30A1A"/>
    <w:rsid w:val="00F7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5443"/>
  <w15:docId w15:val="{C45C227F-CED3-40DA-926A-D0F3AF76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40DB"/>
    <w:pPr>
      <w:spacing w:after="0" w:line="240" w:lineRule="auto"/>
    </w:pPr>
  </w:style>
  <w:style w:type="table" w:styleId="a4">
    <w:name w:val="Table Grid"/>
    <w:basedOn w:val="a1"/>
    <w:uiPriority w:val="39"/>
    <w:rsid w:val="0021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662,baiaagaaboqcaaadnagaaawqcaaaaaaaaaaaaaaaaaaaaaaaaaaaaaaaaaaaaaaaaaaaaaaaaaaaaaaaaaaaaaaaaaaaaaaaaaaaaaaaaaaaaaaaaaaaaaaaaaaaaaaaaaaaaaaaaaaaaaaaaaaaaaaaaaaaaaaaaaaaaaaaaaaaaaaaaaaaaaaaaaaaaaaaaaaaaaaaaaaaaaaaaaaaaaaaaaaaaaaaaaaaaaaa"/>
    <w:basedOn w:val="a"/>
    <w:rsid w:val="00326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326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5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9509</Words>
  <Characters>5421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Петрунів</dc:creator>
  <cp:keywords/>
  <dc:description/>
  <cp:lastModifiedBy>Користувач Windows</cp:lastModifiedBy>
  <cp:revision>2</cp:revision>
  <dcterms:created xsi:type="dcterms:W3CDTF">2021-07-30T08:50:00Z</dcterms:created>
  <dcterms:modified xsi:type="dcterms:W3CDTF">2021-07-30T08:50:00Z</dcterms:modified>
</cp:coreProperties>
</file>