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82D" w:rsidRPr="002A5D8F" w:rsidRDefault="0016682D" w:rsidP="0016682D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bookmarkStart w:id="0" w:name="_GoBack"/>
      <w:bookmarkEnd w:id="0"/>
    </w:p>
    <w:p w:rsidR="0016682D" w:rsidRPr="002A5D8F" w:rsidRDefault="0016682D" w:rsidP="0016682D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16682D" w:rsidRPr="002A5D8F" w:rsidRDefault="0016682D" w:rsidP="0016682D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Додаток</w:t>
      </w:r>
    </w:p>
    <w:p w:rsidR="0016682D" w:rsidRPr="002A5D8F" w:rsidRDefault="0016682D" w:rsidP="0016682D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до рішення виконавчого</w:t>
      </w:r>
    </w:p>
    <w:p w:rsidR="0016682D" w:rsidRPr="002A5D8F" w:rsidRDefault="0016682D" w:rsidP="0016682D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комітету міської ради</w:t>
      </w:r>
    </w:p>
    <w:p w:rsidR="0016682D" w:rsidRPr="002A5D8F" w:rsidRDefault="0016682D" w:rsidP="0016682D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від __________ №____</w:t>
      </w:r>
    </w:p>
    <w:p w:rsidR="0016682D" w:rsidRPr="002A5D8F" w:rsidRDefault="0016682D" w:rsidP="0016682D">
      <w:pPr>
        <w:tabs>
          <w:tab w:val="left" w:pos="1785"/>
          <w:tab w:val="left" w:pos="8505"/>
        </w:tabs>
        <w:ind w:left="-1260" w:right="-2"/>
        <w:jc w:val="center"/>
        <w:rPr>
          <w:sz w:val="28"/>
          <w:szCs w:val="28"/>
        </w:rPr>
      </w:pPr>
    </w:p>
    <w:p w:rsidR="0016682D" w:rsidRPr="002A5D8F" w:rsidRDefault="0016682D" w:rsidP="0016682D">
      <w:pPr>
        <w:tabs>
          <w:tab w:val="left" w:pos="1785"/>
          <w:tab w:val="left" w:pos="8505"/>
        </w:tabs>
        <w:ind w:left="-1260" w:right="-2"/>
        <w:jc w:val="center"/>
        <w:rPr>
          <w:sz w:val="28"/>
          <w:szCs w:val="28"/>
        </w:rPr>
      </w:pPr>
      <w:r w:rsidRPr="002A5D8F">
        <w:rPr>
          <w:sz w:val="28"/>
          <w:szCs w:val="28"/>
        </w:rPr>
        <w:t>Висновок</w:t>
      </w:r>
    </w:p>
    <w:p w:rsidR="0016682D" w:rsidRPr="002A5D8F" w:rsidRDefault="00906A8A" w:rsidP="0016682D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="00ED7DC1">
        <w:rPr>
          <w:rFonts w:eastAsia="Calibri"/>
          <w:sz w:val="28"/>
          <w:szCs w:val="28"/>
        </w:rPr>
        <w:t xml:space="preserve">ро неможливість передачі дитини </w:t>
      </w:r>
      <w:r w:rsidR="00430398">
        <w:rPr>
          <w:rFonts w:eastAsia="Calibri"/>
          <w:sz w:val="28"/>
          <w:szCs w:val="28"/>
        </w:rPr>
        <w:t>-</w:t>
      </w:r>
      <w:r w:rsidR="00ED7DC1" w:rsidRPr="002A5D8F">
        <w:rPr>
          <w:rFonts w:eastAsia="Calibri"/>
          <w:sz w:val="28"/>
          <w:szCs w:val="28"/>
        </w:rPr>
        <w:t xml:space="preserve">, </w:t>
      </w:r>
      <w:r w:rsidR="00430398">
        <w:rPr>
          <w:sz w:val="28"/>
          <w:szCs w:val="28"/>
        </w:rPr>
        <w:t xml:space="preserve">- </w:t>
      </w:r>
      <w:r w:rsidR="00ED7DC1" w:rsidRPr="0016682D">
        <w:rPr>
          <w:sz w:val="28"/>
          <w:szCs w:val="28"/>
        </w:rPr>
        <w:t>року народження</w:t>
      </w:r>
      <w:r w:rsidR="00ED7DC1">
        <w:rPr>
          <w:sz w:val="28"/>
          <w:szCs w:val="28"/>
        </w:rPr>
        <w:t xml:space="preserve">, для подальшого виховання батькові </w:t>
      </w:r>
      <w:r w:rsidR="00ED7DC1" w:rsidRPr="002A5D8F">
        <w:rPr>
          <w:rFonts w:eastAsia="Calibri"/>
          <w:sz w:val="28"/>
          <w:szCs w:val="28"/>
        </w:rPr>
        <w:t xml:space="preserve"> </w:t>
      </w:r>
      <w:r w:rsidR="00430398">
        <w:rPr>
          <w:rFonts w:eastAsia="Calibri"/>
          <w:sz w:val="28"/>
          <w:szCs w:val="28"/>
        </w:rPr>
        <w:t>-</w:t>
      </w:r>
      <w:r w:rsidR="0016682D">
        <w:rPr>
          <w:rFonts w:eastAsia="Calibri"/>
          <w:sz w:val="28"/>
          <w:szCs w:val="28"/>
        </w:rPr>
        <w:t xml:space="preserve"> </w:t>
      </w:r>
    </w:p>
    <w:p w:rsidR="0016682D" w:rsidRPr="002A5D8F" w:rsidRDefault="0016682D" w:rsidP="0016682D">
      <w:pPr>
        <w:jc w:val="center"/>
        <w:rPr>
          <w:rFonts w:eastAsia="Calibri"/>
          <w:sz w:val="28"/>
          <w:szCs w:val="28"/>
        </w:rPr>
      </w:pPr>
    </w:p>
    <w:p w:rsidR="0016682D" w:rsidRDefault="0016682D" w:rsidP="0016682D">
      <w:pPr>
        <w:jc w:val="center"/>
        <w:rPr>
          <w:rFonts w:eastAsia="Calibri"/>
          <w:sz w:val="28"/>
          <w:szCs w:val="28"/>
        </w:rPr>
      </w:pPr>
    </w:p>
    <w:p w:rsidR="0016682D" w:rsidRDefault="0016682D" w:rsidP="0016682D">
      <w:pPr>
        <w:pStyle w:val="a3"/>
        <w:rPr>
          <w:szCs w:val="28"/>
        </w:rPr>
      </w:pPr>
      <w:r>
        <w:t xml:space="preserve">На первинному обліку в органі опіки та піклування з </w:t>
      </w:r>
      <w:r w:rsidR="00430398">
        <w:t>-</w:t>
      </w:r>
      <w:r>
        <w:t xml:space="preserve"> року перебуває малолітня дитина, позбавлена батьківського піклування, </w:t>
      </w:r>
      <w:r w:rsidR="00430398">
        <w:rPr>
          <w:szCs w:val="28"/>
        </w:rPr>
        <w:t>-</w:t>
      </w:r>
      <w:r>
        <w:rPr>
          <w:szCs w:val="28"/>
        </w:rPr>
        <w:t xml:space="preserve">, </w:t>
      </w:r>
      <w:r w:rsidR="00430398">
        <w:rPr>
          <w:szCs w:val="28"/>
        </w:rPr>
        <w:t>-</w:t>
      </w:r>
      <w:r>
        <w:rPr>
          <w:szCs w:val="28"/>
        </w:rPr>
        <w:t xml:space="preserve"> року народження. </w:t>
      </w:r>
    </w:p>
    <w:p w:rsidR="0016682D" w:rsidRDefault="0016682D" w:rsidP="0016682D">
      <w:pPr>
        <w:pStyle w:val="a3"/>
        <w:rPr>
          <w:szCs w:val="28"/>
        </w:rPr>
      </w:pPr>
      <w:r>
        <w:rPr>
          <w:szCs w:val="28"/>
        </w:rPr>
        <w:t xml:space="preserve">Рішенням виконавчого комітету Івано-Франківської міської ради від </w:t>
      </w:r>
      <w:r w:rsidR="00430398">
        <w:rPr>
          <w:szCs w:val="28"/>
        </w:rPr>
        <w:t>-</w:t>
      </w:r>
      <w:r>
        <w:rPr>
          <w:szCs w:val="28"/>
        </w:rPr>
        <w:t xml:space="preserve"> </w:t>
      </w:r>
      <w:r w:rsidR="00906A8A">
        <w:rPr>
          <w:szCs w:val="28"/>
        </w:rPr>
        <w:t xml:space="preserve">року № </w:t>
      </w:r>
      <w:r w:rsidR="00430398">
        <w:rPr>
          <w:szCs w:val="28"/>
        </w:rPr>
        <w:t>-</w:t>
      </w:r>
      <w:r w:rsidR="00906A8A">
        <w:rPr>
          <w:szCs w:val="28"/>
        </w:rPr>
        <w:t xml:space="preserve"> дитині надано статус</w:t>
      </w:r>
      <w:r>
        <w:rPr>
          <w:szCs w:val="28"/>
        </w:rPr>
        <w:t xml:space="preserve"> </w:t>
      </w:r>
      <w:r w:rsidR="002F3856">
        <w:rPr>
          <w:szCs w:val="28"/>
        </w:rPr>
        <w:t>дитини</w:t>
      </w:r>
      <w:r w:rsidR="00906A8A">
        <w:rPr>
          <w:szCs w:val="28"/>
        </w:rPr>
        <w:t>,</w:t>
      </w:r>
      <w:r w:rsidR="002F3856">
        <w:rPr>
          <w:szCs w:val="28"/>
        </w:rPr>
        <w:t xml:space="preserve"> </w:t>
      </w:r>
      <w:r>
        <w:rPr>
          <w:szCs w:val="28"/>
        </w:rPr>
        <w:t xml:space="preserve">позбавленої батьківського піклування, у зв’язку з тривалою хворобою матері </w:t>
      </w:r>
      <w:r w:rsidR="00430398">
        <w:rPr>
          <w:szCs w:val="28"/>
        </w:rPr>
        <w:t>-</w:t>
      </w:r>
      <w:r>
        <w:rPr>
          <w:szCs w:val="28"/>
        </w:rPr>
        <w:t xml:space="preserve">., що підтверджується висновком ЛКК, </w:t>
      </w:r>
      <w:r w:rsidR="00430398">
        <w:rPr>
          <w:szCs w:val="28"/>
        </w:rPr>
        <w:t>та триманням під вартою батька -</w:t>
      </w:r>
      <w:r>
        <w:rPr>
          <w:szCs w:val="28"/>
        </w:rPr>
        <w:t xml:space="preserve">. </w:t>
      </w:r>
    </w:p>
    <w:p w:rsidR="0016682D" w:rsidRDefault="0016682D" w:rsidP="0016682D">
      <w:pPr>
        <w:pStyle w:val="a3"/>
      </w:pPr>
      <w:r>
        <w:rPr>
          <w:szCs w:val="28"/>
        </w:rPr>
        <w:t xml:space="preserve"> Хлопчик має </w:t>
      </w:r>
      <w:r>
        <w:t xml:space="preserve">право користування житлом за адресою: </w:t>
      </w:r>
      <w:r w:rsidR="00430398">
        <w:t>-.</w:t>
      </w:r>
    </w:p>
    <w:p w:rsidR="0016682D" w:rsidRDefault="0016682D" w:rsidP="0016682D">
      <w:pPr>
        <w:pStyle w:val="a3"/>
      </w:pPr>
      <w:r>
        <w:t xml:space="preserve"> Відповідно до довідки про звільнення </w:t>
      </w:r>
      <w:r w:rsidR="00430398">
        <w:t>- від -</w:t>
      </w:r>
      <w:r>
        <w:t xml:space="preserve"> року гр. </w:t>
      </w:r>
      <w:r w:rsidR="00430398">
        <w:t>-</w:t>
      </w:r>
      <w:r>
        <w:t xml:space="preserve">., засуджений  </w:t>
      </w:r>
      <w:r w:rsidR="00430398">
        <w:t>-</w:t>
      </w:r>
      <w:r>
        <w:t xml:space="preserve"> року Івано-Франківським міським судом Івано-Франківської облас</w:t>
      </w:r>
      <w:r w:rsidR="00430398">
        <w:t>ті за ст. 185 ч. 1, 187</w:t>
      </w:r>
      <w:r>
        <w:t xml:space="preserve"> ч.1, 309 ч.1, 357 ч.1, 357 ч. 3, 70 ч.1 КК  України  на  2 роки 6 місяців</w:t>
      </w:r>
      <w:r w:rsidR="00430398">
        <w:t xml:space="preserve"> позбавлення волі,  звільнився -</w:t>
      </w:r>
      <w:r>
        <w:t xml:space="preserve"> року з ДУ </w:t>
      </w:r>
      <w:r w:rsidR="00430398">
        <w:t>-</w:t>
      </w:r>
      <w:r>
        <w:t xml:space="preserve">. За звільненим встановлений адміністративний нагляд. </w:t>
      </w:r>
    </w:p>
    <w:p w:rsidR="002B573A" w:rsidRDefault="0016682D" w:rsidP="0016682D">
      <w:pPr>
        <w:jc w:val="both"/>
        <w:rPr>
          <w:sz w:val="28"/>
          <w:szCs w:val="28"/>
        </w:rPr>
      </w:pPr>
      <w:r>
        <w:rPr>
          <w:sz w:val="28"/>
        </w:rPr>
        <w:t xml:space="preserve">              </w:t>
      </w:r>
      <w:r w:rsidR="00430398">
        <w:rPr>
          <w:sz w:val="28"/>
        </w:rPr>
        <w:t>-</w:t>
      </w:r>
      <w:r>
        <w:rPr>
          <w:sz w:val="28"/>
        </w:rPr>
        <w:t xml:space="preserve"> року гр. </w:t>
      </w:r>
      <w:r w:rsidR="00430398">
        <w:rPr>
          <w:sz w:val="28"/>
        </w:rPr>
        <w:t>-</w:t>
      </w:r>
      <w:r>
        <w:rPr>
          <w:sz w:val="28"/>
        </w:rPr>
        <w:t xml:space="preserve">, </w:t>
      </w:r>
      <w:r w:rsidR="00430398">
        <w:rPr>
          <w:sz w:val="28"/>
        </w:rPr>
        <w:t>-</w:t>
      </w:r>
      <w:r>
        <w:rPr>
          <w:sz w:val="28"/>
        </w:rPr>
        <w:t xml:space="preserve"> року народження, який зареєстрований за адресою</w:t>
      </w:r>
      <w:r w:rsidR="00430398">
        <w:rPr>
          <w:sz w:val="28"/>
        </w:rPr>
        <w:t>-</w:t>
      </w:r>
      <w:r>
        <w:rPr>
          <w:sz w:val="28"/>
        </w:rPr>
        <w:t xml:space="preserve">, звернувся  із заявою на ім’я міського голови про повернення йому на виховання сина </w:t>
      </w:r>
      <w:r w:rsidR="00430398">
        <w:rPr>
          <w:sz w:val="28"/>
        </w:rPr>
        <w:t>-</w:t>
      </w:r>
      <w:r>
        <w:rPr>
          <w:sz w:val="28"/>
          <w:szCs w:val="28"/>
        </w:rPr>
        <w:t xml:space="preserve">,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</w:t>
      </w:r>
      <w:r w:rsidR="002B573A">
        <w:rPr>
          <w:sz w:val="28"/>
          <w:szCs w:val="28"/>
        </w:rPr>
        <w:t>.</w:t>
      </w:r>
    </w:p>
    <w:p w:rsidR="0016682D" w:rsidRDefault="0016682D" w:rsidP="001668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Згідно пенсійного посвідчення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 гр.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</w:t>
      </w:r>
      <w:r w:rsidR="00667447">
        <w:rPr>
          <w:sz w:val="28"/>
          <w:szCs w:val="28"/>
        </w:rPr>
        <w:t xml:space="preserve"> має інвалідність ІІ групи</w:t>
      </w:r>
      <w:r>
        <w:rPr>
          <w:sz w:val="28"/>
          <w:szCs w:val="28"/>
        </w:rPr>
        <w:t xml:space="preserve"> (загальне захворювання). Відповідно до довідки з ГУ ПФУ в Івано-Франк</w:t>
      </w:r>
      <w:r w:rsidR="00906A8A">
        <w:rPr>
          <w:sz w:val="28"/>
          <w:szCs w:val="28"/>
        </w:rPr>
        <w:t xml:space="preserve">івській області  від </w:t>
      </w:r>
      <w:r w:rsidR="00430398">
        <w:rPr>
          <w:sz w:val="28"/>
          <w:szCs w:val="28"/>
        </w:rPr>
        <w:t>-,</w:t>
      </w:r>
      <w:r>
        <w:rPr>
          <w:sz w:val="28"/>
          <w:szCs w:val="28"/>
        </w:rPr>
        <w:t xml:space="preserve">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 отримує пенсію по інвалідності</w:t>
      </w:r>
      <w:r w:rsidR="00906A8A">
        <w:rPr>
          <w:sz w:val="28"/>
          <w:szCs w:val="28"/>
        </w:rPr>
        <w:t>,</w:t>
      </w:r>
      <w:r>
        <w:rPr>
          <w:sz w:val="28"/>
          <w:szCs w:val="28"/>
        </w:rPr>
        <w:t xml:space="preserve">  середня сума виплат </w:t>
      </w:r>
      <w:r w:rsidR="00906A8A">
        <w:rPr>
          <w:sz w:val="28"/>
          <w:szCs w:val="28"/>
        </w:rPr>
        <w:t xml:space="preserve">на один місяць становить </w:t>
      </w:r>
      <w:r>
        <w:rPr>
          <w:sz w:val="28"/>
          <w:szCs w:val="28"/>
        </w:rPr>
        <w:t xml:space="preserve">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. </w:t>
      </w:r>
    </w:p>
    <w:p w:rsidR="0016682D" w:rsidRDefault="0016682D" w:rsidP="001668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Відповідно до інформації КНП  «ПОКЦПЗ ІФ ОР»  від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, згідно висновку ЛКК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 від </w:t>
      </w:r>
      <w:r w:rsidR="00430398">
        <w:rPr>
          <w:sz w:val="28"/>
          <w:szCs w:val="28"/>
        </w:rPr>
        <w:t>-</w:t>
      </w:r>
      <w:r w:rsidR="002B573A">
        <w:rPr>
          <w:sz w:val="28"/>
          <w:szCs w:val="28"/>
        </w:rPr>
        <w:t xml:space="preserve">. гр.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 може виконувати батьківські обов’язки  щодо дитини, протипоказання відсутні.</w:t>
      </w:r>
    </w:p>
    <w:p w:rsidR="0016682D" w:rsidRDefault="0016682D" w:rsidP="001668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Згідно інформації  МЦСССДМ від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  фахівцем із соціальної роботи відвідано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 за місцем проживання та складено акт оцінки потреб сім’ї та висновок оцінки потреб сім’ї. Відповідно акта оцінки потреб сім’ї </w:t>
      </w:r>
      <w:r w:rsidR="00430398">
        <w:rPr>
          <w:sz w:val="28"/>
          <w:szCs w:val="28"/>
        </w:rPr>
        <w:t>-</w:t>
      </w:r>
      <w:r w:rsidR="00667447">
        <w:rPr>
          <w:sz w:val="28"/>
          <w:szCs w:val="28"/>
        </w:rPr>
        <w:t>., проведеного з  04.06.2021 року до</w:t>
      </w:r>
      <w:r>
        <w:rPr>
          <w:sz w:val="28"/>
          <w:szCs w:val="28"/>
        </w:rPr>
        <w:t xml:space="preserve"> 10.06.2021 року, встановлено, що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 має нестабільний психоемоційний стан, нещодавно звільнився з місць позбавлення волі, постійної роботи немає, о</w:t>
      </w:r>
      <w:r w:rsidR="00667447">
        <w:rPr>
          <w:sz w:val="28"/>
          <w:szCs w:val="28"/>
        </w:rPr>
        <w:t>днак</w:t>
      </w:r>
      <w:r w:rsidR="002B573A">
        <w:rPr>
          <w:sz w:val="28"/>
          <w:szCs w:val="28"/>
        </w:rPr>
        <w:t xml:space="preserve"> має тимчасові заробітки. Його м</w:t>
      </w:r>
      <w:r w:rsidR="007C08DE">
        <w:rPr>
          <w:sz w:val="28"/>
          <w:szCs w:val="28"/>
        </w:rPr>
        <w:t xml:space="preserve">ати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 готова йому допомагати у вихованні онука, однак не на постійній основі. Житло потребує ремонту. Фахівцем із соціальної роботи встановлено, що ознаки СЖО в сім’ї наявні. Батько негативно реагує на рекомендації фахівця МЦСССДМ, має нестабільний психоемоційний стан; </w:t>
      </w:r>
      <w:r>
        <w:rPr>
          <w:sz w:val="28"/>
          <w:szCs w:val="28"/>
        </w:rPr>
        <w:lastRenderedPageBreak/>
        <w:t xml:space="preserve">сім’я потребує надання соціальних послуг  у вигляді  психологічного консультування.  </w:t>
      </w:r>
    </w:p>
    <w:p w:rsidR="009E0406" w:rsidRDefault="0016682D" w:rsidP="001668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комісією у складі працівників служби у справах дітей, інспекторів КП «Добродій», фахівців із соціальної роботи МЦСССДМ проведено обстеження умов проживання сім’ї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>, за адресою</w:t>
      </w:r>
      <w:r w:rsidR="00430398">
        <w:rPr>
          <w:sz w:val="28"/>
          <w:szCs w:val="28"/>
        </w:rPr>
        <w:t xml:space="preserve"> -          В</w:t>
      </w:r>
      <w:r>
        <w:rPr>
          <w:sz w:val="28"/>
          <w:szCs w:val="28"/>
        </w:rPr>
        <w:t>становлено, що з</w:t>
      </w:r>
      <w:r w:rsidR="009E0406">
        <w:rPr>
          <w:sz w:val="28"/>
          <w:szCs w:val="28"/>
        </w:rPr>
        <w:t xml:space="preserve">а даною адресою проживають двоє </w:t>
      </w:r>
      <w:r>
        <w:rPr>
          <w:sz w:val="28"/>
          <w:szCs w:val="28"/>
        </w:rPr>
        <w:t xml:space="preserve">осіб:                                           </w:t>
      </w:r>
      <w:r w:rsidR="009E0406">
        <w:rPr>
          <w:sz w:val="28"/>
          <w:szCs w:val="28"/>
        </w:rPr>
        <w:t xml:space="preserve">           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 та його мати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>, умови проживання задовільні, однак,  житло потребує проведення косметичного ремонту. В кімнаті є диван, письмовий стіл та стінка.</w:t>
      </w:r>
    </w:p>
    <w:p w:rsidR="0016682D" w:rsidRDefault="009E0406" w:rsidP="001668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16682D">
        <w:rPr>
          <w:sz w:val="28"/>
          <w:szCs w:val="28"/>
        </w:rPr>
        <w:t xml:space="preserve">Згідно інформації  КНП «ПНЦ ІФ ОР» від </w:t>
      </w:r>
      <w:r w:rsidR="002B1E0C">
        <w:rPr>
          <w:sz w:val="28"/>
          <w:szCs w:val="28"/>
        </w:rPr>
        <w:t>-</w:t>
      </w:r>
      <w:r w:rsidR="0016682D">
        <w:rPr>
          <w:sz w:val="28"/>
          <w:szCs w:val="28"/>
        </w:rPr>
        <w:t xml:space="preserve"> р. </w:t>
      </w:r>
      <w:r w:rsidR="00430398">
        <w:rPr>
          <w:sz w:val="28"/>
          <w:szCs w:val="28"/>
        </w:rPr>
        <w:t>-</w:t>
      </w:r>
      <w:r w:rsidR="0016682D">
        <w:rPr>
          <w:sz w:val="28"/>
          <w:szCs w:val="28"/>
        </w:rPr>
        <w:t xml:space="preserve">  гр. </w:t>
      </w:r>
      <w:r w:rsidR="00430398">
        <w:rPr>
          <w:sz w:val="28"/>
          <w:szCs w:val="28"/>
        </w:rPr>
        <w:t>-</w:t>
      </w:r>
      <w:r w:rsidR="0016682D">
        <w:rPr>
          <w:sz w:val="28"/>
          <w:szCs w:val="28"/>
        </w:rPr>
        <w:t xml:space="preserve"> вперше встановлено діагноз </w:t>
      </w:r>
      <w:r w:rsidR="00430398">
        <w:rPr>
          <w:sz w:val="28"/>
          <w:szCs w:val="28"/>
        </w:rPr>
        <w:t>-</w:t>
      </w:r>
      <w:r w:rsidR="0016682D">
        <w:rPr>
          <w:sz w:val="28"/>
          <w:szCs w:val="28"/>
        </w:rPr>
        <w:t xml:space="preserve"> року: розлад психіки та поведінки внаслідок вживання </w:t>
      </w:r>
      <w:proofErr w:type="spellStart"/>
      <w:r w:rsidR="0016682D">
        <w:rPr>
          <w:sz w:val="28"/>
          <w:szCs w:val="28"/>
        </w:rPr>
        <w:t>опіоїдів</w:t>
      </w:r>
      <w:proofErr w:type="spellEnd"/>
      <w:r w:rsidR="0016682D">
        <w:rPr>
          <w:sz w:val="28"/>
          <w:szCs w:val="28"/>
        </w:rPr>
        <w:t xml:space="preserve">, стан відміни неускладнений. На даний час амбулаторна наркологічна допомога не надається. </w:t>
      </w:r>
    </w:p>
    <w:p w:rsidR="0016682D" w:rsidRDefault="0016682D" w:rsidP="001668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Відповідно до інформації соціально – реабілітаційного центру 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 цікавився долею свого сина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, коли перебував у місцях позбавлення волі, дуже часто телефонував та неодноразово передавав кошти і подарунки від нього.  Після звільнення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 часто відвідував свого сина, привозив гостинці та брав його на прогулянку, складав конструктор з ним. Батько дуже любить свого сина, однак, час від часу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 приходить з мінливим настроєм, який змінюється на задумано-сумний або навпаки  спокійний на тривожний. </w:t>
      </w:r>
    </w:p>
    <w:p w:rsidR="0016682D" w:rsidRDefault="00430398" w:rsidP="0016682D">
      <w:pPr>
        <w:ind w:firstLine="993"/>
        <w:jc w:val="both"/>
        <w:rPr>
          <w:lang w:eastAsia="ru-RU"/>
        </w:rPr>
      </w:pPr>
      <w:r>
        <w:rPr>
          <w:sz w:val="28"/>
          <w:szCs w:val="28"/>
        </w:rPr>
        <w:t>-</w:t>
      </w:r>
      <w:r w:rsidR="007C08DE">
        <w:rPr>
          <w:sz w:val="28"/>
          <w:szCs w:val="28"/>
        </w:rPr>
        <w:t xml:space="preserve">, матір </w:t>
      </w:r>
      <w:r>
        <w:rPr>
          <w:sz w:val="28"/>
          <w:szCs w:val="28"/>
        </w:rPr>
        <w:t>-</w:t>
      </w:r>
      <w:r w:rsidR="002F3856">
        <w:rPr>
          <w:sz w:val="28"/>
          <w:szCs w:val="28"/>
        </w:rPr>
        <w:t>,</w:t>
      </w:r>
      <w:r w:rsidR="0016682D">
        <w:rPr>
          <w:sz w:val="28"/>
          <w:szCs w:val="28"/>
        </w:rPr>
        <w:t xml:space="preserve"> звернулась із заявою </w:t>
      </w:r>
      <w:r>
        <w:rPr>
          <w:sz w:val="28"/>
          <w:szCs w:val="28"/>
        </w:rPr>
        <w:t xml:space="preserve">- року до міського голови </w:t>
      </w:r>
      <w:proofErr w:type="spellStart"/>
      <w:r>
        <w:rPr>
          <w:sz w:val="28"/>
          <w:szCs w:val="28"/>
        </w:rPr>
        <w:t>Р.</w:t>
      </w:r>
      <w:r w:rsidR="0016682D">
        <w:rPr>
          <w:sz w:val="28"/>
          <w:szCs w:val="28"/>
        </w:rPr>
        <w:t>Марцінківа</w:t>
      </w:r>
      <w:proofErr w:type="spellEnd"/>
      <w:r w:rsidR="0016682D">
        <w:rPr>
          <w:sz w:val="28"/>
          <w:szCs w:val="28"/>
        </w:rPr>
        <w:t xml:space="preserve"> та до Служби у справах дітей з проханням взяти до уваги її звернення, що вона не зможе допомагати своєму синові </w:t>
      </w:r>
      <w:r>
        <w:rPr>
          <w:sz w:val="28"/>
          <w:szCs w:val="28"/>
        </w:rPr>
        <w:t>-</w:t>
      </w:r>
      <w:r w:rsidR="0016682D">
        <w:rPr>
          <w:sz w:val="28"/>
          <w:szCs w:val="28"/>
        </w:rPr>
        <w:t xml:space="preserve"> у вихованні онука</w:t>
      </w:r>
      <w:r w:rsidR="00906A8A">
        <w:rPr>
          <w:sz w:val="28"/>
          <w:szCs w:val="28"/>
        </w:rPr>
        <w:t xml:space="preserve"> із-за  психічного стану  сина </w:t>
      </w:r>
      <w:r w:rsidR="0016682D">
        <w:rPr>
          <w:sz w:val="28"/>
          <w:szCs w:val="28"/>
        </w:rPr>
        <w:t xml:space="preserve"> «це зробити неможливо». </w:t>
      </w:r>
      <w:r w:rsidR="007C08DE">
        <w:rPr>
          <w:sz w:val="28"/>
          <w:szCs w:val="28"/>
        </w:rPr>
        <w:t>Заявниця повідомила, що від лікування він</w:t>
      </w:r>
      <w:r w:rsidR="0016682D">
        <w:rPr>
          <w:sz w:val="28"/>
          <w:szCs w:val="28"/>
        </w:rPr>
        <w:t xml:space="preserve"> відмовляється, спробував постійно працювати, однак не зміг, неоднораз</w:t>
      </w:r>
      <w:r w:rsidR="002F3856">
        <w:rPr>
          <w:sz w:val="28"/>
          <w:szCs w:val="28"/>
        </w:rPr>
        <w:t>ово їй</w:t>
      </w:r>
      <w:r w:rsidR="0016682D">
        <w:rPr>
          <w:sz w:val="28"/>
          <w:szCs w:val="28"/>
        </w:rPr>
        <w:t xml:space="preserve"> погрожував розправою, його хвороба почала прогресувати (під час ув’язнення 2,5 роки наркотики не вживав). Про свою заяву просил</w:t>
      </w:r>
      <w:r w:rsidR="009E0406">
        <w:rPr>
          <w:sz w:val="28"/>
          <w:szCs w:val="28"/>
        </w:rPr>
        <w:t>а не повідомляти</w:t>
      </w:r>
      <w:r w:rsidR="0016682D">
        <w:rPr>
          <w:sz w:val="28"/>
          <w:szCs w:val="28"/>
        </w:rPr>
        <w:t xml:space="preserve"> сина </w:t>
      </w:r>
      <w:r>
        <w:rPr>
          <w:sz w:val="28"/>
          <w:szCs w:val="28"/>
        </w:rPr>
        <w:t>-</w:t>
      </w:r>
      <w:r w:rsidR="0016682D">
        <w:rPr>
          <w:sz w:val="28"/>
          <w:szCs w:val="28"/>
        </w:rPr>
        <w:t xml:space="preserve">, оскільки це може загрожувати її здоров’ю. </w:t>
      </w:r>
    </w:p>
    <w:p w:rsidR="00906A8A" w:rsidRDefault="0016682D" w:rsidP="00B8730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рапорту-характеристики, наданої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 року старшим дільничним офіцером поліції Івано-Франківського РУП ГУНП в Івано-Франківській  області –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  на території обслуговування ПС № 8 зареєстрований і проживає гр.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>., раніше судимий та за яким встановлений адміністративний нагляд за місцем проживання.</w:t>
      </w:r>
      <w:r w:rsidR="00DB4B50">
        <w:rPr>
          <w:sz w:val="28"/>
          <w:szCs w:val="28"/>
        </w:rPr>
        <w:t xml:space="preserve">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 за місцем проживання зарекомендував себе з негативної сторони: систематично вживає алкогольні напої та наркотичні речовини, вчиняє конфлікти із мешкан</w:t>
      </w:r>
      <w:r w:rsidR="009E0406">
        <w:rPr>
          <w:sz w:val="28"/>
          <w:szCs w:val="28"/>
        </w:rPr>
        <w:t>цями будинку, а також з матір’ю</w:t>
      </w:r>
      <w:r>
        <w:rPr>
          <w:sz w:val="28"/>
          <w:szCs w:val="28"/>
        </w:rPr>
        <w:t xml:space="preserve">, порушує встановлені йому правила перебування під адміністративним наглядом, а саме після 22.00 год. покидає місце свого проживання, а також спілкується з особами,  які ведуть антигромадський спосіб життя, жорстоко поводиться з тваринами, також може проявити агресію до людей, які його оточують.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>перебуває на о</w:t>
      </w:r>
      <w:r w:rsidR="00A138CC">
        <w:rPr>
          <w:sz w:val="28"/>
          <w:szCs w:val="28"/>
        </w:rPr>
        <w:t xml:space="preserve">бліку у лікаря-психіатра. </w:t>
      </w:r>
    </w:p>
    <w:p w:rsidR="00DB4B50" w:rsidRPr="00A138CC" w:rsidRDefault="00A138CC" w:rsidP="00B8730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Однак</w:t>
      </w:r>
      <w:r w:rsidR="00906A8A">
        <w:rPr>
          <w:sz w:val="28"/>
          <w:szCs w:val="28"/>
        </w:rPr>
        <w:t>,</w:t>
      </w:r>
      <w:r w:rsidR="0016682D">
        <w:rPr>
          <w:sz w:val="28"/>
          <w:szCs w:val="28"/>
        </w:rPr>
        <w:t xml:space="preserve"> від лікування та приймання необхідних медичних препаратів в</w:t>
      </w:r>
      <w:r w:rsidR="00906A8A">
        <w:rPr>
          <w:sz w:val="28"/>
          <w:szCs w:val="28"/>
        </w:rPr>
        <w:t>ідмовляється.</w:t>
      </w:r>
      <w:r w:rsidR="0016682D">
        <w:rPr>
          <w:sz w:val="28"/>
          <w:szCs w:val="28"/>
        </w:rPr>
        <w:t xml:space="preserve"> </w:t>
      </w:r>
      <w:r>
        <w:rPr>
          <w:sz w:val="28"/>
          <w:szCs w:val="28"/>
        </w:rPr>
        <w:t>Психоемоційний стан батька</w:t>
      </w:r>
      <w:r w:rsidR="0016682D">
        <w:rPr>
          <w:sz w:val="28"/>
          <w:szCs w:val="28"/>
        </w:rPr>
        <w:t xml:space="preserve"> нестабільний і може загрожувати життю та здоров’ю його сина та становити для нього небезпеку.  </w:t>
      </w:r>
    </w:p>
    <w:p w:rsidR="00C25E22" w:rsidRDefault="009E0406" w:rsidP="00C25E22">
      <w:pPr>
        <w:ind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Питання про можливість (неможливість) передачі дитини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430398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на виховання батькові </w:t>
      </w:r>
      <w:r w:rsidR="00430398">
        <w:rPr>
          <w:sz w:val="28"/>
          <w:szCs w:val="28"/>
        </w:rPr>
        <w:t>-</w:t>
      </w:r>
      <w:r w:rsidR="00A138CC">
        <w:rPr>
          <w:sz w:val="28"/>
          <w:szCs w:val="28"/>
        </w:rPr>
        <w:t xml:space="preserve"> розглядалося 30</w:t>
      </w:r>
      <w:r>
        <w:rPr>
          <w:sz w:val="28"/>
          <w:szCs w:val="28"/>
        </w:rPr>
        <w:t>.06.2021 року на засіданні комісі</w:t>
      </w:r>
      <w:r w:rsidR="00A138CC">
        <w:rPr>
          <w:sz w:val="28"/>
          <w:szCs w:val="28"/>
        </w:rPr>
        <w:t xml:space="preserve">ї з питань захисту прав дитини. </w:t>
      </w:r>
    </w:p>
    <w:p w:rsidR="00C25E22" w:rsidRDefault="00ED7DC1" w:rsidP="004E3009">
      <w:pPr>
        <w:ind w:right="-2"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Керуючись ст. 164 Сімейного кодексу України, </w:t>
      </w:r>
      <w:r w:rsidR="00A138CC">
        <w:rPr>
          <w:sz w:val="28"/>
          <w:szCs w:val="28"/>
        </w:rPr>
        <w:t xml:space="preserve">п. 27 </w:t>
      </w:r>
      <w:r w:rsidR="001D7FF5" w:rsidRPr="001D7FF5"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</w:t>
      </w:r>
      <w:r w:rsidR="001D7FF5">
        <w:rPr>
          <w:color w:val="FF0000"/>
          <w:sz w:val="28"/>
          <w:szCs w:val="28"/>
        </w:rPr>
        <w:t xml:space="preserve">  </w:t>
      </w:r>
      <w:r w:rsidR="00A138CC">
        <w:rPr>
          <w:sz w:val="28"/>
          <w:szCs w:val="28"/>
        </w:rPr>
        <w:t>постанови Кабінету Міністрів України від 24 вересня 2008 року №866 та рішенням виконавчого комітету Івано-Франківської міської ради від 29.10.2020 року №</w:t>
      </w:r>
      <w:r w:rsidR="00C25E22">
        <w:rPr>
          <w:sz w:val="28"/>
          <w:szCs w:val="28"/>
        </w:rPr>
        <w:t xml:space="preserve"> </w:t>
      </w:r>
      <w:r w:rsidR="00A138CC">
        <w:rPr>
          <w:sz w:val="28"/>
          <w:szCs w:val="28"/>
        </w:rPr>
        <w:t xml:space="preserve">1137 «Про затвердження Положень про комісію з питань захисту прав дитини виконавчого комітету Івано-Франківської міської ради», </w:t>
      </w:r>
      <w:r w:rsidR="00C25E22" w:rsidRPr="002A5D8F">
        <w:rPr>
          <w:sz w:val="28"/>
          <w:szCs w:val="28"/>
          <w:lang w:eastAsia="ru-RU"/>
        </w:rPr>
        <w:t xml:space="preserve">беручи до уваги рекомендації комісії з питань захисту прав дитини від </w:t>
      </w:r>
      <w:r w:rsidR="00C25E22">
        <w:rPr>
          <w:sz w:val="28"/>
          <w:szCs w:val="28"/>
          <w:lang w:eastAsia="ru-RU"/>
        </w:rPr>
        <w:t>30.06.2021</w:t>
      </w:r>
      <w:r w:rsidR="00B87308">
        <w:rPr>
          <w:sz w:val="28"/>
          <w:szCs w:val="28"/>
          <w:lang w:eastAsia="ru-RU"/>
        </w:rPr>
        <w:t xml:space="preserve"> </w:t>
      </w:r>
      <w:r w:rsidR="00C25E22" w:rsidRPr="002A5D8F">
        <w:rPr>
          <w:sz w:val="28"/>
          <w:szCs w:val="28"/>
          <w:lang w:eastAsia="ru-RU"/>
        </w:rPr>
        <w:t>року</w:t>
      </w:r>
      <w:r>
        <w:rPr>
          <w:sz w:val="28"/>
          <w:szCs w:val="28"/>
        </w:rPr>
        <w:t xml:space="preserve"> та</w:t>
      </w:r>
      <w:r w:rsidR="00C25E22">
        <w:rPr>
          <w:sz w:val="28"/>
          <w:szCs w:val="28"/>
        </w:rPr>
        <w:t xml:space="preserve"> </w:t>
      </w:r>
      <w:r w:rsidR="00A138CC">
        <w:rPr>
          <w:sz w:val="28"/>
          <w:szCs w:val="28"/>
        </w:rPr>
        <w:t xml:space="preserve">враховуючи потенційну небезпеку для життя та </w:t>
      </w:r>
      <w:r w:rsidR="00C25E22">
        <w:rPr>
          <w:sz w:val="28"/>
          <w:szCs w:val="28"/>
        </w:rPr>
        <w:t>здоров’я дитини</w:t>
      </w:r>
      <w:r w:rsidR="002B1E0C">
        <w:rPr>
          <w:sz w:val="28"/>
          <w:szCs w:val="28"/>
        </w:rPr>
        <w:t>-</w:t>
      </w:r>
      <w:r w:rsidR="00A138CC">
        <w:rPr>
          <w:sz w:val="28"/>
          <w:szCs w:val="28"/>
        </w:rPr>
        <w:t xml:space="preserve">, </w:t>
      </w:r>
      <w:r w:rsidR="002B1E0C">
        <w:rPr>
          <w:sz w:val="28"/>
          <w:szCs w:val="28"/>
        </w:rPr>
        <w:t>-</w:t>
      </w:r>
      <w:r w:rsidR="00A138CC">
        <w:rPr>
          <w:sz w:val="28"/>
          <w:szCs w:val="28"/>
        </w:rPr>
        <w:t xml:space="preserve">року народження, з метою </w:t>
      </w:r>
      <w:r w:rsidR="00C25E22">
        <w:rPr>
          <w:sz w:val="28"/>
          <w:szCs w:val="28"/>
        </w:rPr>
        <w:t>забезпечення реалізації прав, свобод та законних інтересів дитини</w:t>
      </w:r>
      <w:r w:rsidR="00C25E22" w:rsidRPr="002A5D8F">
        <w:rPr>
          <w:sz w:val="28"/>
          <w:szCs w:val="28"/>
          <w:lang w:eastAsia="ru-RU"/>
        </w:rPr>
        <w:t>, виконавчий комітет Івано-Франківської міської ради</w:t>
      </w:r>
      <w:r w:rsidR="004E3009">
        <w:rPr>
          <w:sz w:val="28"/>
          <w:szCs w:val="28"/>
          <w:lang w:eastAsia="ru-RU"/>
        </w:rPr>
        <w:t xml:space="preserve"> вважає неможливою</w:t>
      </w:r>
    </w:p>
    <w:p w:rsidR="0016682D" w:rsidRPr="0005521E" w:rsidRDefault="00ED7DC1" w:rsidP="0005521E">
      <w:pPr>
        <w:tabs>
          <w:tab w:val="left" w:pos="8505"/>
        </w:tabs>
        <w:spacing w:line="322" w:lineRule="exact"/>
        <w:ind w:left="-284" w:right="-2"/>
        <w:jc w:val="both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</w:rPr>
        <w:t xml:space="preserve">передачу дитини </w:t>
      </w:r>
      <w:r w:rsidR="002B1E0C">
        <w:rPr>
          <w:rFonts w:eastAsia="Calibri"/>
          <w:sz w:val="28"/>
          <w:szCs w:val="28"/>
        </w:rPr>
        <w:t>-</w:t>
      </w:r>
      <w:r w:rsidRPr="002A5D8F">
        <w:rPr>
          <w:rFonts w:eastAsia="Calibri"/>
          <w:sz w:val="28"/>
          <w:szCs w:val="28"/>
        </w:rPr>
        <w:t xml:space="preserve">, </w:t>
      </w:r>
      <w:r w:rsidRPr="0016682D">
        <w:rPr>
          <w:sz w:val="28"/>
          <w:szCs w:val="28"/>
        </w:rPr>
        <w:t>15.11.2016 року народження</w:t>
      </w:r>
      <w:r>
        <w:rPr>
          <w:sz w:val="28"/>
          <w:szCs w:val="28"/>
        </w:rPr>
        <w:t xml:space="preserve">, для подальшого виховання батькові </w:t>
      </w:r>
      <w:r w:rsidRPr="002A5D8F">
        <w:rPr>
          <w:rFonts w:eastAsia="Calibri"/>
          <w:sz w:val="28"/>
          <w:szCs w:val="28"/>
        </w:rPr>
        <w:t xml:space="preserve"> </w:t>
      </w:r>
      <w:r w:rsidR="002B1E0C">
        <w:rPr>
          <w:rFonts w:eastAsia="Calibri"/>
          <w:sz w:val="28"/>
          <w:szCs w:val="28"/>
        </w:rPr>
        <w:t>-</w:t>
      </w:r>
      <w:r w:rsidR="00667447">
        <w:rPr>
          <w:rFonts w:eastAsia="Calibri"/>
          <w:sz w:val="28"/>
          <w:szCs w:val="28"/>
        </w:rPr>
        <w:t>.</w:t>
      </w:r>
    </w:p>
    <w:p w:rsidR="000B4132" w:rsidRDefault="000B4132" w:rsidP="0016682D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</w:p>
    <w:p w:rsidR="00FE02FF" w:rsidRPr="002A5D8F" w:rsidRDefault="00FE02FF" w:rsidP="0016682D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</w:p>
    <w:p w:rsidR="006D1648" w:rsidRDefault="006D1648" w:rsidP="006D1648">
      <w:pPr>
        <w:rPr>
          <w:sz w:val="28"/>
          <w:szCs w:val="28"/>
        </w:rPr>
      </w:pPr>
      <w:r>
        <w:rPr>
          <w:sz w:val="28"/>
          <w:szCs w:val="28"/>
        </w:rPr>
        <w:t>Керуючий справами виконкому</w:t>
      </w:r>
    </w:p>
    <w:p w:rsidR="006D1648" w:rsidRDefault="006D1648" w:rsidP="006D1648">
      <w:pPr>
        <w:rPr>
          <w:sz w:val="28"/>
          <w:szCs w:val="28"/>
        </w:rPr>
      </w:pPr>
      <w:r>
        <w:rPr>
          <w:sz w:val="28"/>
          <w:szCs w:val="28"/>
        </w:rPr>
        <w:t>Івано-Франківської міської ради                                І. Шевчук</w:t>
      </w:r>
    </w:p>
    <w:p w:rsidR="00F12C76" w:rsidRDefault="00F12C76" w:rsidP="006C0B77">
      <w:pPr>
        <w:ind w:firstLine="709"/>
        <w:jc w:val="both"/>
      </w:pPr>
    </w:p>
    <w:sectPr w:rsidR="00F12C76" w:rsidSect="00BF11C8">
      <w:pgSz w:w="11906" w:h="16838" w:code="9"/>
      <w:pgMar w:top="1134" w:right="851" w:bottom="851" w:left="21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D"/>
    <w:rsid w:val="0005521E"/>
    <w:rsid w:val="000B4132"/>
    <w:rsid w:val="000F534A"/>
    <w:rsid w:val="0016682D"/>
    <w:rsid w:val="001D7FF5"/>
    <w:rsid w:val="002B1E0C"/>
    <w:rsid w:val="002B573A"/>
    <w:rsid w:val="002F3856"/>
    <w:rsid w:val="00411517"/>
    <w:rsid w:val="00430398"/>
    <w:rsid w:val="004E3009"/>
    <w:rsid w:val="00667447"/>
    <w:rsid w:val="00683AF9"/>
    <w:rsid w:val="006C0B77"/>
    <w:rsid w:val="006D1648"/>
    <w:rsid w:val="006D6F43"/>
    <w:rsid w:val="006E7353"/>
    <w:rsid w:val="00724451"/>
    <w:rsid w:val="007C08DE"/>
    <w:rsid w:val="008242FF"/>
    <w:rsid w:val="00870751"/>
    <w:rsid w:val="00882604"/>
    <w:rsid w:val="00887575"/>
    <w:rsid w:val="008D51CA"/>
    <w:rsid w:val="00906A8A"/>
    <w:rsid w:val="00922C48"/>
    <w:rsid w:val="00982072"/>
    <w:rsid w:val="009D7D12"/>
    <w:rsid w:val="009E0406"/>
    <w:rsid w:val="00A138CC"/>
    <w:rsid w:val="00AB3730"/>
    <w:rsid w:val="00B5079E"/>
    <w:rsid w:val="00B6291A"/>
    <w:rsid w:val="00B87308"/>
    <w:rsid w:val="00B915B7"/>
    <w:rsid w:val="00BC29D0"/>
    <w:rsid w:val="00BF11C8"/>
    <w:rsid w:val="00C16857"/>
    <w:rsid w:val="00C25E22"/>
    <w:rsid w:val="00D82E52"/>
    <w:rsid w:val="00DB4B50"/>
    <w:rsid w:val="00DE1429"/>
    <w:rsid w:val="00E56345"/>
    <w:rsid w:val="00EA59DF"/>
    <w:rsid w:val="00ED7DC1"/>
    <w:rsid w:val="00EE4070"/>
    <w:rsid w:val="00F12C76"/>
    <w:rsid w:val="00FE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CCABB-ACB1-4CF7-A3A4-2A885E932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6682D"/>
    <w:pPr>
      <w:ind w:firstLine="900"/>
      <w:jc w:val="both"/>
    </w:pPr>
    <w:rPr>
      <w:sz w:val="28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16682D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4031</Words>
  <Characters>2298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2021-07-22T12:50:00Z</cp:lastPrinted>
  <dcterms:created xsi:type="dcterms:W3CDTF">2021-07-23T12:04:00Z</dcterms:created>
  <dcterms:modified xsi:type="dcterms:W3CDTF">2021-07-23T12:04:00Z</dcterms:modified>
</cp:coreProperties>
</file>