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B41" w:rsidRPr="001B6B41" w:rsidRDefault="001B6B41" w:rsidP="001B6B41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_GoBack"/>
      <w:bookmarkEnd w:id="0"/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Додаток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</w:t>
      </w:r>
    </w:p>
    <w:p w:rsidR="001B6B41" w:rsidRPr="001B6B41" w:rsidRDefault="001B6B41" w:rsidP="001B6B41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виконавчого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1B6B41" w:rsidRPr="001B6B41" w:rsidRDefault="001B6B41" w:rsidP="001B6B41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комітету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</w:t>
      </w:r>
    </w:p>
    <w:p w:rsidR="001B6B41" w:rsidRPr="001B6B41" w:rsidRDefault="001B6B41" w:rsidP="001B6B41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________20</w:t>
      </w:r>
      <w:r w:rsidRPr="001B6B4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 р.№ __</w:t>
      </w:r>
    </w:p>
    <w:p w:rsidR="001B6B41" w:rsidRPr="001B6B41" w:rsidRDefault="001B6B41" w:rsidP="001B6B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B6B41" w:rsidRPr="001B6B41" w:rsidRDefault="001B6B41" w:rsidP="001B6B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Склад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</w:p>
    <w:p w:rsidR="001B6B41" w:rsidRPr="001B6B41" w:rsidRDefault="001B6B41" w:rsidP="001B6B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питань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формування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пропозицій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стосовно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потреби в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спрямуванні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субвенції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державного бюджету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місцевим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бюджетам на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проектні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будівельно-ремонтні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придбання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житла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приміщень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сімейних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інших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форм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виховання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наближених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сімейних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підтримку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малих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групових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будинків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забезпечення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житлом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сиріт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позбавлених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батьківського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піклування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осіб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їх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числа</w:t>
      </w:r>
    </w:p>
    <w:p w:rsidR="001B6B41" w:rsidRPr="001B6B41" w:rsidRDefault="001B6B41" w:rsidP="001B6B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B6B41" w:rsidRPr="001B6B41" w:rsidRDefault="001B6B41" w:rsidP="001B6B41">
      <w:pPr>
        <w:spacing w:after="0" w:line="240" w:lineRule="auto"/>
        <w:ind w:left="4678" w:hanging="46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Марцінків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Руслан Романович</w:t>
      </w:r>
      <w:r w:rsidRPr="001B6B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міський голова, голова комісії</w:t>
      </w:r>
    </w:p>
    <w:p w:rsidR="001B6B41" w:rsidRPr="001B6B41" w:rsidRDefault="001B6B41" w:rsidP="001B6B41">
      <w:pPr>
        <w:spacing w:after="0" w:line="240" w:lineRule="auto"/>
        <w:ind w:left="4678" w:hanging="467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Левицький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Олександр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Михайлович</w:t>
      </w:r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заступник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міського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голови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голова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1B6B41" w:rsidRPr="001B6B41" w:rsidRDefault="001B6B41" w:rsidP="001B6B41">
      <w:pPr>
        <w:spacing w:after="0" w:line="240" w:lineRule="auto"/>
        <w:ind w:left="4678" w:hanging="46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B41">
        <w:rPr>
          <w:rFonts w:ascii="Times New Roman" w:eastAsia="Times New Roman" w:hAnsi="Times New Roman" w:cs="Times New Roman"/>
          <w:sz w:val="28"/>
          <w:szCs w:val="28"/>
          <w:lang w:eastAsia="ru-RU"/>
        </w:rPr>
        <w:t>Дутчак Ірина Вацлавівна</w:t>
      </w:r>
      <w:r w:rsidRPr="001B6B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заступник начальника Служби у справах дітей виконавчого комітету Івано-Франківської міської ради, секретар комісії;</w:t>
      </w:r>
    </w:p>
    <w:p w:rsidR="001B6B41" w:rsidRPr="001B6B41" w:rsidRDefault="001B6B41" w:rsidP="001B6B41">
      <w:pPr>
        <w:spacing w:after="0" w:line="240" w:lineRule="auto"/>
        <w:ind w:left="4678" w:hanging="46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6B41" w:rsidRPr="001B6B41" w:rsidRDefault="001B6B41" w:rsidP="001B6B41">
      <w:pPr>
        <w:spacing w:after="0" w:line="240" w:lineRule="auto"/>
        <w:ind w:left="4678" w:hanging="46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B41">
        <w:rPr>
          <w:rFonts w:ascii="Times New Roman" w:eastAsia="Times New Roman" w:hAnsi="Times New Roman" w:cs="Times New Roman"/>
          <w:sz w:val="28"/>
          <w:szCs w:val="28"/>
          <w:lang w:eastAsia="ru-RU"/>
        </w:rPr>
        <w:t>Гищук Тетяна Романівна</w:t>
      </w:r>
      <w:r w:rsidRPr="001B6B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начальник відділу з питань правового захисту дітей Служби у справах дітей виконавчого комітету Івано-Франківської міської ради;</w:t>
      </w:r>
    </w:p>
    <w:p w:rsidR="001B6B41" w:rsidRPr="001B6B41" w:rsidRDefault="001B6B41" w:rsidP="001B6B41">
      <w:pPr>
        <w:spacing w:after="0" w:line="240" w:lineRule="auto"/>
        <w:ind w:left="4678" w:hanging="467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Дикун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Леся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Дмитрівна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директор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Івано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Франківського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1B6B4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іського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центру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соціальних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служб для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сім’ї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молоді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1B6B41" w:rsidRPr="001B6B41" w:rsidRDefault="001B6B41" w:rsidP="001B6B41">
      <w:pPr>
        <w:spacing w:after="0" w:line="240" w:lineRule="auto"/>
        <w:ind w:left="4678" w:hanging="467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Зелик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Руслан Богданович</w:t>
      </w:r>
      <w:proofErr w:type="gram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перший заступник директора </w:t>
      </w:r>
      <w:r w:rsidRPr="001B6B4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епартаменту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соціальної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політики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Івано-Франківської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ради; </w:t>
      </w:r>
    </w:p>
    <w:p w:rsidR="001B6B41" w:rsidRPr="001B6B41" w:rsidRDefault="001B6B41" w:rsidP="001B6B41">
      <w:pPr>
        <w:spacing w:after="0" w:line="240" w:lineRule="auto"/>
        <w:ind w:left="4678" w:hanging="467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6B41">
        <w:rPr>
          <w:rFonts w:ascii="Times New Roman" w:eastAsia="Times New Roman" w:hAnsi="Times New Roman" w:cs="Times New Roman"/>
          <w:sz w:val="28"/>
          <w:szCs w:val="28"/>
          <w:lang w:eastAsia="ru-RU"/>
        </w:rPr>
        <w:t>Зінчук Олександр Сергійович</w:t>
      </w:r>
      <w:r w:rsidRPr="001B6B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заступник начальника управління –</w:t>
      </w:r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начальник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відділу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фінансування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1B6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підприємств комунальної власності та інвестиційних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проєктів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фінансового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управління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1B6B41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</w:t>
      </w:r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о-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Франківської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ради;</w:t>
      </w:r>
    </w:p>
    <w:p w:rsidR="001B6B41" w:rsidRPr="001B6B41" w:rsidRDefault="001B6B41" w:rsidP="001B6B41">
      <w:pPr>
        <w:spacing w:after="0" w:line="240" w:lineRule="auto"/>
        <w:ind w:left="4678" w:hanging="4678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Кукуруза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Марія Богданівна</w:t>
      </w:r>
      <w:r w:rsidRPr="001B6B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головний спеціаліст відділу представництва Д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епартаменту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правової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політики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Івано-Франківської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ради;</w:t>
      </w:r>
    </w:p>
    <w:p w:rsidR="001B6B41" w:rsidRPr="001B6B41" w:rsidRDefault="001B6B41" w:rsidP="001B6B41">
      <w:pPr>
        <w:spacing w:after="0" w:line="240" w:lineRule="auto"/>
        <w:ind w:left="4678" w:hanging="467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Ляльчук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Галина </w:t>
      </w:r>
      <w:r w:rsidRPr="001B6B41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Дмитрівна</w:t>
      </w:r>
      <w:r w:rsidRPr="001B6B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директор центру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практичної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психології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соціальної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Департаменту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освіти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науки </w:t>
      </w:r>
      <w:r w:rsidRPr="001B6B41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ано-Франківської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ради;</w:t>
      </w:r>
    </w:p>
    <w:p w:rsidR="001B6B41" w:rsidRPr="001B6B41" w:rsidRDefault="001B6B41" w:rsidP="001B6B41">
      <w:pPr>
        <w:spacing w:after="0" w:line="240" w:lineRule="auto"/>
        <w:ind w:left="4678" w:hanging="467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Максилевич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Володимир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Мар’янович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заступник начальника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відділу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реєстрації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розподілу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житла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управління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житлової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політики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Департаменту</w:t>
      </w:r>
      <w:r w:rsidRPr="001B6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інфраструктури, житлової та комунальної політики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Івано-Франківської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ради;</w:t>
      </w:r>
    </w:p>
    <w:p w:rsidR="001B6B41" w:rsidRPr="001B6B41" w:rsidRDefault="001B6B41" w:rsidP="001B6B41">
      <w:pPr>
        <w:spacing w:after="0" w:line="240" w:lineRule="auto"/>
        <w:ind w:left="4678" w:hanging="467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Рохман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Ірина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Василівна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начальник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Служби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 справах</w:t>
      </w:r>
      <w:proofErr w:type="gram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виконавчого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комітету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Івано-Франківської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ради;</w:t>
      </w:r>
    </w:p>
    <w:p w:rsidR="001B6B41" w:rsidRPr="001B6B41" w:rsidRDefault="001B6B41" w:rsidP="001B6B41">
      <w:pPr>
        <w:spacing w:after="0" w:line="240" w:lineRule="auto"/>
        <w:ind w:left="4678" w:hanging="46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B41">
        <w:rPr>
          <w:rFonts w:ascii="Times New Roman" w:eastAsia="Times New Roman" w:hAnsi="Times New Roman" w:cs="Times New Roman"/>
          <w:sz w:val="28"/>
          <w:szCs w:val="28"/>
          <w:lang w:eastAsia="ru-RU"/>
        </w:rPr>
        <w:t>Царьова Оксана Андріївна</w:t>
      </w:r>
      <w:r w:rsidRPr="001B6B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головний фахівець</w:t>
      </w:r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відділу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питань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договірної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правової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1B6B4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правління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капітального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будівництва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1B6B41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Івано-Франківської міської ради</w:t>
      </w:r>
    </w:p>
    <w:p w:rsidR="001B6B41" w:rsidRPr="001B6B41" w:rsidRDefault="001B6B41" w:rsidP="001B6B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B6B41" w:rsidRPr="001B6B41" w:rsidRDefault="001B6B41" w:rsidP="001B6B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B6B41" w:rsidRPr="001B6B41" w:rsidRDefault="001B6B41" w:rsidP="001B6B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Керуючий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справами </w:t>
      </w:r>
    </w:p>
    <w:p w:rsidR="001B6B41" w:rsidRPr="001B6B41" w:rsidRDefault="001B6B41" w:rsidP="001B6B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виконавчого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комітету</w:t>
      </w:r>
      <w:proofErr w:type="spellEnd"/>
      <w:r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1B6B41" w:rsidRPr="001B6B41" w:rsidRDefault="007D1BF2" w:rsidP="001B6B41">
      <w:pPr>
        <w:spacing w:after="0" w:line="240" w:lineRule="auto"/>
        <w:ind w:left="7513" w:hanging="751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                                                                                </w:t>
      </w:r>
      <w:proofErr w:type="spellStart"/>
      <w:r w:rsidR="001B6B41"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Ігор</w:t>
      </w:r>
      <w:proofErr w:type="spellEnd"/>
      <w:r w:rsidR="001B6B41" w:rsidRPr="001B6B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Шевчук</w:t>
      </w:r>
    </w:p>
    <w:p w:rsidR="001B6B41" w:rsidRPr="001B6B41" w:rsidRDefault="001B6B41" w:rsidP="001B6B41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B6B41" w:rsidRPr="001B6B41" w:rsidRDefault="001B6B41" w:rsidP="001B6B41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B6B41" w:rsidRPr="001B6B41" w:rsidRDefault="001B6B41" w:rsidP="001B6B41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B6B41" w:rsidRPr="001B6B41" w:rsidRDefault="001B6B41" w:rsidP="001B6B41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B6B41" w:rsidRPr="001B6B41" w:rsidRDefault="001B6B41" w:rsidP="001B6B41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B6B41" w:rsidRPr="001B6B41" w:rsidRDefault="001B6B41" w:rsidP="001B6B41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B6B41" w:rsidRPr="001B6B41" w:rsidRDefault="001B6B41" w:rsidP="001B6B41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626F2" w:rsidRPr="001B6B41" w:rsidRDefault="00A626F2" w:rsidP="001B6B41">
      <w:pPr>
        <w:rPr>
          <w:lang w:val="ru-RU"/>
        </w:rPr>
      </w:pPr>
    </w:p>
    <w:sectPr w:rsidR="00A626F2" w:rsidRPr="001B6B41" w:rsidSect="001B6B41">
      <w:pgSz w:w="11906" w:h="16838"/>
      <w:pgMar w:top="850" w:right="850" w:bottom="850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DF7"/>
    <w:rsid w:val="001B6B41"/>
    <w:rsid w:val="007C0DF7"/>
    <w:rsid w:val="007D1BF2"/>
    <w:rsid w:val="00A626F2"/>
    <w:rsid w:val="00EB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078125-EEF0-4321-B37A-AD95F8113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1439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2021-07-02T11:13:00Z</dcterms:created>
  <dcterms:modified xsi:type="dcterms:W3CDTF">2021-07-02T11:13:00Z</dcterms:modified>
</cp:coreProperties>
</file>