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F29" w:rsidRDefault="00134F29" w:rsidP="00134F29">
      <w:pPr>
        <w:jc w:val="both"/>
      </w:pPr>
      <w:bookmarkStart w:id="0" w:name="_GoBack"/>
      <w:bookmarkEnd w:id="0"/>
    </w:p>
    <w:p w:rsidR="00134F29" w:rsidRPr="00912E47" w:rsidRDefault="00134F29" w:rsidP="00134F29">
      <w:pPr>
        <w:ind w:right="5528"/>
        <w:jc w:val="both"/>
      </w:pPr>
      <w:r w:rsidRPr="00912E47">
        <w:t>Про підготовку</w:t>
      </w:r>
      <w:r>
        <w:t xml:space="preserve"> </w:t>
      </w:r>
      <w:r w:rsidRPr="00912E47">
        <w:t xml:space="preserve">та проведення </w:t>
      </w:r>
      <w:r>
        <w:t>к</w:t>
      </w:r>
      <w:r w:rsidRPr="00753BFB">
        <w:t>онцерт</w:t>
      </w:r>
      <w:r>
        <w:t>у</w:t>
      </w:r>
      <w:r w:rsidRPr="00753BFB">
        <w:t xml:space="preserve"> </w:t>
      </w:r>
      <w:r>
        <w:t>«Голос дитячого серця</w:t>
      </w:r>
      <w:r w:rsidRPr="00912E47">
        <w:t xml:space="preserve">» </w:t>
      </w:r>
    </w:p>
    <w:p w:rsidR="00134F29" w:rsidRPr="00912E47" w:rsidRDefault="00134F29" w:rsidP="00134F29">
      <w:pPr>
        <w:jc w:val="both"/>
      </w:pPr>
    </w:p>
    <w:p w:rsidR="00134F29" w:rsidRPr="00912E47" w:rsidRDefault="00134F29" w:rsidP="00134F29">
      <w:pPr>
        <w:ind w:firstLine="567"/>
        <w:jc w:val="both"/>
      </w:pPr>
      <w:r>
        <w:t xml:space="preserve">Керуючись ст.ст.27, 32 </w:t>
      </w:r>
      <w:r w:rsidRPr="00912E47">
        <w:t>Закону України «Про місцеве самоврядування в Україні», Статутом територіальної громади міста Івано-Франківська, з</w:t>
      </w:r>
      <w:r w:rsidRPr="00912E47">
        <w:rPr>
          <w:kern w:val="16"/>
        </w:rPr>
        <w:t xml:space="preserve"> метою належної організації та проведення </w:t>
      </w:r>
      <w:r>
        <w:t>к</w:t>
      </w:r>
      <w:r w:rsidRPr="00753BFB">
        <w:t>онцерт</w:t>
      </w:r>
      <w:r>
        <w:t>у</w:t>
      </w:r>
      <w:r w:rsidRPr="00753BFB">
        <w:t xml:space="preserve"> </w:t>
      </w:r>
      <w:r>
        <w:t>«Голос дитячого серця</w:t>
      </w:r>
      <w:r w:rsidRPr="00912E47">
        <w:t>»,</w:t>
      </w:r>
      <w:r w:rsidRPr="00912E47">
        <w:rPr>
          <w:lang w:eastAsia="uk-UA"/>
        </w:rPr>
        <w:t xml:space="preserve"> виконавчий комітет Івано-Франківської міської ради</w:t>
      </w:r>
    </w:p>
    <w:p w:rsidR="00134F29" w:rsidRPr="00912E47" w:rsidRDefault="00134F29" w:rsidP="00134F29">
      <w:pPr>
        <w:ind w:firstLine="567"/>
        <w:jc w:val="center"/>
        <w:rPr>
          <w:sz w:val="6"/>
          <w:szCs w:val="6"/>
          <w:lang w:eastAsia="uk-UA"/>
        </w:rPr>
      </w:pPr>
    </w:p>
    <w:p w:rsidR="00134F29" w:rsidRPr="00912E47" w:rsidRDefault="00134F29" w:rsidP="00134F29">
      <w:pPr>
        <w:ind w:firstLine="567"/>
        <w:jc w:val="center"/>
        <w:rPr>
          <w:sz w:val="6"/>
          <w:szCs w:val="6"/>
          <w:lang w:eastAsia="uk-UA"/>
        </w:rPr>
      </w:pPr>
    </w:p>
    <w:p w:rsidR="00134F29" w:rsidRPr="00912E47" w:rsidRDefault="00134F29" w:rsidP="00134F29">
      <w:pPr>
        <w:ind w:firstLine="567"/>
        <w:jc w:val="center"/>
        <w:rPr>
          <w:sz w:val="6"/>
          <w:szCs w:val="6"/>
          <w:lang w:eastAsia="uk-UA"/>
        </w:rPr>
      </w:pPr>
    </w:p>
    <w:p w:rsidR="00134F29" w:rsidRPr="00912E47" w:rsidRDefault="00134F29" w:rsidP="00134F29">
      <w:pPr>
        <w:ind w:firstLine="567"/>
        <w:jc w:val="center"/>
      </w:pPr>
      <w:r w:rsidRPr="00912E47">
        <w:rPr>
          <w:lang w:eastAsia="uk-UA"/>
        </w:rPr>
        <w:t>вирішив</w:t>
      </w:r>
      <w:r w:rsidRPr="00912E47">
        <w:t>:</w:t>
      </w:r>
    </w:p>
    <w:p w:rsidR="00134F29" w:rsidRPr="00912E47" w:rsidRDefault="00134F29" w:rsidP="00134F29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4F29" w:rsidRPr="00912E47" w:rsidRDefault="00134F29" w:rsidP="00134F29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4F29" w:rsidRPr="00912E47" w:rsidRDefault="00134F29" w:rsidP="00134F29">
      <w:pPr>
        <w:shd w:val="clear" w:color="auto" w:fill="FFFFFF"/>
        <w:jc w:val="both"/>
        <w:rPr>
          <w:rFonts w:eastAsia="Times New Roman"/>
          <w:color w:val="000000"/>
          <w:sz w:val="10"/>
          <w:szCs w:val="10"/>
          <w:lang w:eastAsia="uk-UA"/>
        </w:rPr>
      </w:pPr>
    </w:p>
    <w:p w:rsidR="00134F29" w:rsidRPr="00793EB9" w:rsidRDefault="00134F29" w:rsidP="00134F29">
      <w:pPr>
        <w:numPr>
          <w:ilvl w:val="0"/>
          <w:numId w:val="1"/>
        </w:numPr>
        <w:jc w:val="both"/>
      </w:pPr>
      <w:r w:rsidRPr="00912E47">
        <w:t xml:space="preserve">Департаменту культури Івано-Франківської міської ради (Н.Загурська) забезпечити підготовку та проведення </w:t>
      </w:r>
      <w:r>
        <w:t>к</w:t>
      </w:r>
      <w:r w:rsidRPr="00753BFB">
        <w:t>онцерт</w:t>
      </w:r>
      <w:r>
        <w:t>у</w:t>
      </w:r>
      <w:r w:rsidRPr="00753BFB">
        <w:t xml:space="preserve"> </w:t>
      </w:r>
      <w:r>
        <w:t>«Голос дитячого серця</w:t>
      </w:r>
      <w:r w:rsidRPr="00912E47">
        <w:t>»</w:t>
      </w:r>
      <w:r w:rsidR="007319F4">
        <w:t xml:space="preserve">, </w:t>
      </w:r>
      <w:r>
        <w:t xml:space="preserve">який </w:t>
      </w:r>
      <w:r>
        <w:tab/>
        <w:t xml:space="preserve">відбудеться 04.06.2021 року </w:t>
      </w:r>
      <w:r w:rsidRPr="00450CEE">
        <w:t xml:space="preserve">в приміщенні </w:t>
      </w:r>
      <w:r w:rsidRPr="00450CEE">
        <w:rPr>
          <w:bCs/>
        </w:rPr>
        <w:t>Муніципального Центру дозвілля</w:t>
      </w:r>
      <w:r w:rsidRPr="00450CEE">
        <w:t xml:space="preserve"> (</w:t>
      </w:r>
      <w:r>
        <w:t>н</w:t>
      </w:r>
      <w:r w:rsidRPr="00450CEE">
        <w:t>абережна</w:t>
      </w:r>
      <w:r>
        <w:t xml:space="preserve"> ім. В. Стефаника</w:t>
      </w:r>
      <w:r w:rsidRPr="00450CEE">
        <w:t>, 42).</w:t>
      </w:r>
    </w:p>
    <w:p w:rsidR="00134F29" w:rsidRPr="00F67B49" w:rsidRDefault="00134F29" w:rsidP="00134F29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rFonts w:eastAsia="Times New Roman"/>
          <w:noProof/>
          <w:color w:val="000000"/>
          <w:lang w:eastAsia="uk-UA"/>
        </w:rPr>
      </w:pPr>
      <w:r w:rsidRPr="00F67B49">
        <w:rPr>
          <w:rFonts w:eastAsia="Times New Roman"/>
          <w:noProof/>
          <w:color w:val="000000"/>
          <w:lang w:eastAsia="uk-UA"/>
        </w:rPr>
        <w:t xml:space="preserve">Фінансовому управлінню міської ради (Г.Яцків) профінансувати витрати на проведення </w:t>
      </w:r>
      <w:r>
        <w:rPr>
          <w:noProof/>
        </w:rPr>
        <w:t xml:space="preserve">концерту </w:t>
      </w:r>
      <w:r>
        <w:t>«Голос дитячого серця</w:t>
      </w:r>
      <w:r w:rsidRPr="00912E47">
        <w:t>»</w:t>
      </w:r>
      <w:r w:rsidRPr="00F67B49">
        <w:rPr>
          <w:noProof/>
        </w:rPr>
        <w:t xml:space="preserve"> </w:t>
      </w:r>
      <w:r w:rsidRPr="00F67B49">
        <w:rPr>
          <w:rFonts w:eastAsia="Times New Roman"/>
          <w:noProof/>
          <w:color w:val="000000"/>
          <w:lang w:eastAsia="uk-UA"/>
        </w:rPr>
        <w:t>відповідно до кошторису (додаток 2).</w:t>
      </w:r>
    </w:p>
    <w:p w:rsidR="00134F29" w:rsidRPr="00F67B49" w:rsidRDefault="00134F29" w:rsidP="00134F29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jc w:val="both"/>
        <w:rPr>
          <w:rFonts w:eastAsia="Times New Roman"/>
          <w:noProof/>
          <w:color w:val="000000"/>
          <w:lang w:eastAsia="uk-UA"/>
        </w:rPr>
      </w:pPr>
      <w:r w:rsidRPr="00F67B49">
        <w:rPr>
          <w:rFonts w:eastAsia="Times New Roman"/>
          <w:noProof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134F29" w:rsidRPr="00F67B49" w:rsidRDefault="00134F29" w:rsidP="00134F29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rFonts w:eastAsia="Times New Roman"/>
          <w:noProof/>
          <w:color w:val="000000"/>
          <w:lang w:eastAsia="uk-UA"/>
        </w:rPr>
      </w:pPr>
      <w:r w:rsidRPr="00F67B49">
        <w:rPr>
          <w:rFonts w:eastAsia="Times New Roman"/>
          <w:noProof/>
          <w:color w:val="000000"/>
          <w:lang w:eastAsia="uk-UA"/>
        </w:rPr>
        <w:t>Контроль за виконанням рішення покласти на заступника міського голови В.Дротянко.</w:t>
      </w:r>
    </w:p>
    <w:p w:rsidR="00134F29" w:rsidRPr="00F67B49" w:rsidRDefault="00134F29" w:rsidP="00134F29">
      <w:pPr>
        <w:shd w:val="clear" w:color="auto" w:fill="FFFFFF"/>
        <w:jc w:val="both"/>
        <w:rPr>
          <w:rFonts w:eastAsia="Times New Roman"/>
          <w:noProof/>
          <w:color w:val="000000"/>
          <w:lang w:eastAsia="uk-UA"/>
        </w:rPr>
      </w:pPr>
    </w:p>
    <w:p w:rsidR="00134F29" w:rsidRPr="00F67B49" w:rsidRDefault="00134F29" w:rsidP="00134F29">
      <w:pPr>
        <w:shd w:val="clear" w:color="auto" w:fill="FFFFFF"/>
        <w:jc w:val="both"/>
        <w:rPr>
          <w:rFonts w:eastAsia="Times New Roman"/>
          <w:noProof/>
          <w:color w:val="000000"/>
          <w:lang w:eastAsia="uk-UA"/>
        </w:rPr>
      </w:pPr>
      <w:r w:rsidRPr="00F67B49">
        <w:rPr>
          <w:rFonts w:eastAsia="Times New Roman"/>
          <w:noProof/>
          <w:color w:val="000000"/>
          <w:lang w:eastAsia="uk-UA"/>
        </w:rPr>
        <w:t>Міський голова                                                            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29"/>
    <w:rsid w:val="00134F29"/>
    <w:rsid w:val="004E2545"/>
    <w:rsid w:val="007319F4"/>
    <w:rsid w:val="00A4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15B2D-D69C-48DD-9BF6-AA8BAD8B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29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2021-05-07T08:06:00Z</dcterms:created>
  <dcterms:modified xsi:type="dcterms:W3CDTF">2021-05-07T08:06:00Z</dcterms:modified>
</cp:coreProperties>
</file>