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F7D" w:rsidRDefault="00FE4F7D" w:rsidP="00FE4F7D">
      <w:pPr>
        <w:shd w:val="clear" w:color="auto" w:fill="FFFFFF"/>
        <w:spacing w:after="0" w:line="240" w:lineRule="auto"/>
        <w:ind w:left="142" w:right="5386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FE4F7D" w:rsidRPr="000422A0" w:rsidRDefault="00FE4F7D" w:rsidP="00FE4F7D">
      <w:pPr>
        <w:shd w:val="clear" w:color="auto" w:fill="FFFFFF"/>
        <w:spacing w:after="0" w:line="240" w:lineRule="auto"/>
        <w:ind w:left="142" w:right="6662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0422A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проведення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422A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культурно-мистецьких заходів з відзначення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84735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359 річниці від дня заснування міста</w:t>
      </w:r>
    </w:p>
    <w:p w:rsidR="00FE4F7D" w:rsidRPr="00847354" w:rsidRDefault="00FE4F7D" w:rsidP="00FE4F7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FE4F7D" w:rsidRPr="00847354" w:rsidRDefault="00FE4F7D" w:rsidP="00FE4F7D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4735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Керуючись ст.ст.27, 32 Закону України «Про місцеве самоврядування в Україні», Статутом територіальної громади міста Івано-Франківська з метою гідного відзначення 359 річниці від дня заснування міста Івано-Франківська, виконавчий комітет Івано-Франківської міської ради</w:t>
      </w:r>
    </w:p>
    <w:p w:rsidR="00FE4F7D" w:rsidRPr="00F72DEC" w:rsidRDefault="00FE4F7D" w:rsidP="00FE4F7D">
      <w:pPr>
        <w:pStyle w:val="Style7"/>
        <w:widowControl/>
        <w:spacing w:line="240" w:lineRule="auto"/>
        <w:ind w:firstLine="307"/>
        <w:jc w:val="center"/>
        <w:rPr>
          <w:rStyle w:val="FontStyle18"/>
          <w:noProof/>
          <w:sz w:val="16"/>
          <w:szCs w:val="16"/>
          <w:shd w:val="clear" w:color="auto" w:fill="FFFFFF"/>
          <w:lang w:val="uk-UA"/>
        </w:rPr>
      </w:pPr>
    </w:p>
    <w:p w:rsidR="00FE4F7D" w:rsidRPr="00847354" w:rsidRDefault="00FE4F7D" w:rsidP="00FE4F7D">
      <w:pPr>
        <w:pStyle w:val="Style7"/>
        <w:widowControl/>
        <w:spacing w:line="240" w:lineRule="auto"/>
        <w:ind w:firstLine="307"/>
        <w:jc w:val="center"/>
        <w:rPr>
          <w:rStyle w:val="FontStyle18"/>
          <w:noProof/>
          <w:sz w:val="28"/>
          <w:szCs w:val="28"/>
          <w:shd w:val="clear" w:color="auto" w:fill="FFFFFF"/>
          <w:lang w:val="uk-UA"/>
        </w:rPr>
      </w:pPr>
      <w:r w:rsidRPr="00847354">
        <w:rPr>
          <w:rStyle w:val="FontStyle18"/>
          <w:noProof/>
          <w:sz w:val="28"/>
          <w:szCs w:val="28"/>
          <w:shd w:val="clear" w:color="auto" w:fill="FFFFFF"/>
          <w:lang w:val="uk-UA"/>
        </w:rPr>
        <w:t>вирішив:</w:t>
      </w:r>
    </w:p>
    <w:p w:rsidR="00FE4F7D" w:rsidRPr="00F72DEC" w:rsidRDefault="00FE4F7D" w:rsidP="00FE4F7D">
      <w:pPr>
        <w:pStyle w:val="Style7"/>
        <w:widowControl/>
        <w:spacing w:line="240" w:lineRule="auto"/>
        <w:ind w:firstLine="307"/>
        <w:jc w:val="both"/>
        <w:rPr>
          <w:rStyle w:val="FontStyle18"/>
          <w:noProof/>
          <w:sz w:val="16"/>
          <w:szCs w:val="16"/>
          <w:shd w:val="clear" w:color="auto" w:fill="FFFFFF"/>
          <w:lang w:val="uk-UA"/>
        </w:rPr>
      </w:pPr>
    </w:p>
    <w:p w:rsidR="00FE4F7D" w:rsidRPr="000422A0" w:rsidRDefault="00FE4F7D" w:rsidP="00FE4F7D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47354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Затвердити програму </w:t>
      </w:r>
      <w:r w:rsidRPr="000422A0">
        <w:rPr>
          <w:rFonts w:ascii="Times New Roman" w:hAnsi="Times New Roman"/>
          <w:noProof/>
          <w:sz w:val="28"/>
          <w:szCs w:val="28"/>
          <w:lang w:val="uk-UA"/>
        </w:rPr>
        <w:t>культурно-мистецьких заходів з відзначення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22A0">
        <w:rPr>
          <w:rFonts w:ascii="Times New Roman" w:hAnsi="Times New Roman"/>
          <w:noProof/>
          <w:sz w:val="28"/>
          <w:szCs w:val="28"/>
          <w:lang w:val="uk-UA"/>
        </w:rPr>
        <w:t>359 річниці від дня заснування міста (додаток 1).</w:t>
      </w:r>
    </w:p>
    <w:p w:rsidR="00FE4F7D" w:rsidRPr="00847354" w:rsidRDefault="00FE4F7D" w:rsidP="00FE4F7D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847354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</w:t>
      </w:r>
      <w:r w:rsidRPr="00847354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організацію та проведення </w:t>
      </w:r>
      <w:r w:rsidRPr="000422A0">
        <w:rPr>
          <w:rFonts w:ascii="Times New Roman" w:hAnsi="Times New Roman"/>
          <w:noProof/>
          <w:sz w:val="28"/>
          <w:szCs w:val="28"/>
          <w:lang w:val="uk-UA"/>
        </w:rPr>
        <w:t>культурно-мистецьких заходів з відзначення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22A0">
        <w:rPr>
          <w:rFonts w:ascii="Times New Roman" w:hAnsi="Times New Roman"/>
          <w:noProof/>
          <w:sz w:val="28"/>
          <w:szCs w:val="28"/>
          <w:lang w:val="uk-UA"/>
        </w:rPr>
        <w:t>359 річниці від дня заснування міста</w:t>
      </w:r>
      <w:r w:rsidRPr="00847354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 згідно з програмою (додаток 1).</w:t>
      </w:r>
    </w:p>
    <w:p w:rsidR="00FE4F7D" w:rsidRPr="00847354" w:rsidRDefault="00FE4F7D" w:rsidP="00FE4F7D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847354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Департаменту</w:t>
      </w:r>
      <w:r>
        <w:rPr>
          <w:rStyle w:val="apple-converted-space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847354"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847354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(З.Гелеван)</w:t>
      </w:r>
      <w:r w:rsidRPr="00847354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 довести </w:t>
      </w:r>
      <w:r w:rsidRPr="00847354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програму </w:t>
      </w:r>
      <w:r w:rsidRPr="000422A0">
        <w:rPr>
          <w:rFonts w:ascii="Times New Roman" w:hAnsi="Times New Roman"/>
          <w:noProof/>
          <w:sz w:val="28"/>
          <w:szCs w:val="28"/>
          <w:lang w:val="uk-UA"/>
        </w:rPr>
        <w:t>культурно-мистецьких заходів з відзначення 359 річниці від дня заснування міста</w:t>
      </w:r>
      <w:r w:rsidRPr="00847354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847354">
        <w:rPr>
          <w:rFonts w:ascii="Times New Roman" w:hAnsi="Times New Roman"/>
          <w:noProof/>
          <w:sz w:val="28"/>
          <w:szCs w:val="28"/>
          <w:lang w:val="uk-UA" w:eastAsia="uk-UA"/>
        </w:rPr>
        <w:t>до громадськості міста та забезпечити висвітлення її у засобах масової інформації</w:t>
      </w:r>
      <w:r w:rsidRPr="00847354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.</w:t>
      </w:r>
    </w:p>
    <w:p w:rsidR="00FE4F7D" w:rsidRPr="000422A0" w:rsidRDefault="00FE4F7D" w:rsidP="00FE4F7D">
      <w:pPr>
        <w:pStyle w:val="a3"/>
        <w:numPr>
          <w:ilvl w:val="0"/>
          <w:numId w:val="1"/>
        </w:numPr>
        <w:jc w:val="both"/>
        <w:rPr>
          <w:rFonts w:eastAsia="Times New Roman"/>
          <w:noProof/>
          <w:color w:val="000000"/>
          <w:lang w:val="uk-UA" w:eastAsia="uk-UA"/>
        </w:rPr>
      </w:pPr>
      <w:r w:rsidRPr="00847354">
        <w:rPr>
          <w:noProof/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847354">
        <w:rPr>
          <w:noProof/>
          <w:lang w:val="uk-UA" w:eastAsia="uk-UA"/>
        </w:rPr>
        <w:t xml:space="preserve"> (І.Влізло) сприяти у забезпеченні </w:t>
      </w:r>
      <w:r w:rsidRPr="00847354">
        <w:rPr>
          <w:noProof/>
          <w:lang w:val="uk-UA"/>
        </w:rPr>
        <w:t xml:space="preserve">громадського порядку та патрулюванні під час проведення </w:t>
      </w:r>
      <w:r w:rsidRPr="000422A0">
        <w:rPr>
          <w:noProof/>
          <w:lang w:val="uk-UA"/>
        </w:rPr>
        <w:t>культурно-мистецьких заходів</w:t>
      </w:r>
      <w:r w:rsidRPr="00847354">
        <w:rPr>
          <w:noProof/>
          <w:lang w:val="uk-UA"/>
        </w:rPr>
        <w:t xml:space="preserve"> </w:t>
      </w:r>
      <w:r w:rsidRPr="00847354">
        <w:rPr>
          <w:rFonts w:eastAsia="Times New Roman"/>
          <w:noProof/>
          <w:color w:val="000000"/>
          <w:lang w:val="uk-UA" w:eastAsia="uk-UA"/>
        </w:rPr>
        <w:t xml:space="preserve">згідно з програмою </w:t>
      </w:r>
      <w:r w:rsidRPr="000422A0">
        <w:rPr>
          <w:rFonts w:eastAsia="Times New Roman"/>
          <w:noProof/>
          <w:color w:val="000000"/>
          <w:lang w:val="uk-UA" w:eastAsia="uk-UA"/>
        </w:rPr>
        <w:t>(додаток 1).</w:t>
      </w:r>
    </w:p>
    <w:p w:rsidR="00FE4F7D" w:rsidRPr="000422A0" w:rsidRDefault="00FE4F7D" w:rsidP="00FE4F7D">
      <w:pPr>
        <w:pStyle w:val="a3"/>
        <w:numPr>
          <w:ilvl w:val="0"/>
          <w:numId w:val="1"/>
        </w:numPr>
        <w:jc w:val="both"/>
        <w:rPr>
          <w:noProof/>
          <w:lang w:val="uk-UA"/>
        </w:rPr>
      </w:pPr>
      <w:r w:rsidRPr="000422A0">
        <w:rPr>
          <w:noProof/>
          <w:color w:val="000000"/>
          <w:shd w:val="clear" w:color="auto" w:fill="FFFFFF"/>
          <w:lang w:val="uk-UA"/>
        </w:rPr>
        <w:t>Комунальному підприємству «Муніципальна інспекція «Добродій» (М.Шутак)</w:t>
      </w:r>
      <w:r w:rsidRPr="000422A0">
        <w:rPr>
          <w:rStyle w:val="rvts7"/>
          <w:noProof/>
          <w:color w:val="000000"/>
          <w:lang w:val="uk-UA"/>
        </w:rPr>
        <w:t xml:space="preserve"> </w:t>
      </w:r>
      <w:r w:rsidRPr="000422A0">
        <w:rPr>
          <w:rStyle w:val="rvts9"/>
          <w:noProof/>
          <w:color w:val="000000"/>
          <w:lang w:val="uk-UA"/>
        </w:rPr>
        <w:t xml:space="preserve">забезпечити </w:t>
      </w:r>
      <w:r w:rsidRPr="000422A0">
        <w:rPr>
          <w:rFonts w:eastAsia="Times New Roman"/>
          <w:noProof/>
          <w:color w:val="000000"/>
          <w:lang w:val="uk-UA" w:eastAsia="uk-UA"/>
        </w:rPr>
        <w:t xml:space="preserve">охорону </w:t>
      </w:r>
      <w:r w:rsidRPr="000422A0">
        <w:rPr>
          <w:rStyle w:val="rvts7"/>
          <w:noProof/>
          <w:color w:val="000000"/>
          <w:lang w:val="uk-UA"/>
        </w:rPr>
        <w:t xml:space="preserve">громадського порядку </w:t>
      </w:r>
      <w:r w:rsidRPr="000422A0">
        <w:rPr>
          <w:noProof/>
          <w:lang w:val="uk-UA"/>
        </w:rPr>
        <w:t xml:space="preserve">під час проведення культурно-мистецьких заходів </w:t>
      </w:r>
      <w:r w:rsidRPr="000422A0">
        <w:rPr>
          <w:rFonts w:eastAsia="Times New Roman"/>
          <w:noProof/>
          <w:color w:val="000000"/>
          <w:lang w:val="uk-UA" w:eastAsia="uk-UA"/>
        </w:rPr>
        <w:t>згідно з програмою (додаток 1)</w:t>
      </w:r>
      <w:r w:rsidRPr="000422A0">
        <w:rPr>
          <w:noProof/>
          <w:color w:val="000000"/>
          <w:lang w:val="uk-UA"/>
        </w:rPr>
        <w:t>.</w:t>
      </w:r>
    </w:p>
    <w:p w:rsidR="00FE4F7D" w:rsidRPr="00EC0A37" w:rsidRDefault="00FE4F7D" w:rsidP="00FE4F7D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EC0A37">
        <w:rPr>
          <w:sz w:val="28"/>
          <w:szCs w:val="28"/>
          <w:lang w:val="uk-UA"/>
        </w:rPr>
        <w:t>КП «Івано-</w:t>
      </w:r>
      <w:proofErr w:type="spellStart"/>
      <w:r w:rsidRPr="00EC0A37">
        <w:rPr>
          <w:sz w:val="28"/>
          <w:szCs w:val="28"/>
          <w:lang w:val="uk-UA"/>
        </w:rPr>
        <w:t>Франківськміськсвітло</w:t>
      </w:r>
      <w:proofErr w:type="spellEnd"/>
      <w:r w:rsidRPr="00EC0A37">
        <w:rPr>
          <w:sz w:val="28"/>
          <w:szCs w:val="28"/>
          <w:lang w:val="uk-UA"/>
        </w:rPr>
        <w:t>» (</w:t>
      </w:r>
      <w:proofErr w:type="spellStart"/>
      <w:r w:rsidRPr="00EC0A37">
        <w:rPr>
          <w:sz w:val="28"/>
          <w:szCs w:val="28"/>
          <w:lang w:val="uk-UA"/>
        </w:rPr>
        <w:t>В.Шутка</w:t>
      </w:r>
      <w:proofErr w:type="spellEnd"/>
      <w:r w:rsidRPr="00EC0A37">
        <w:rPr>
          <w:sz w:val="28"/>
          <w:szCs w:val="28"/>
          <w:lang w:val="uk-UA"/>
        </w:rPr>
        <w:t xml:space="preserve">) забезпечити подачу електроенергії для </w:t>
      </w:r>
      <w:r w:rsidRPr="00EC0A37">
        <w:rPr>
          <w:sz w:val="28"/>
          <w:szCs w:val="28"/>
          <w:lang w:val="uk-UA" w:eastAsia="uk-UA"/>
        </w:rPr>
        <w:t xml:space="preserve">проведення </w:t>
      </w:r>
      <w:r w:rsidRPr="00EC0A37">
        <w:rPr>
          <w:noProof/>
          <w:sz w:val="28"/>
          <w:szCs w:val="28"/>
          <w:lang w:val="uk-UA"/>
        </w:rPr>
        <w:t xml:space="preserve">культурно-мистецьких заходів </w:t>
      </w:r>
      <w:r w:rsidRPr="00EC0A37">
        <w:rPr>
          <w:sz w:val="28"/>
          <w:szCs w:val="28"/>
          <w:lang w:val="uk-UA" w:eastAsia="uk-UA"/>
        </w:rPr>
        <w:t>згідно з програмою (додаток 1).</w:t>
      </w:r>
    </w:p>
    <w:p w:rsidR="00FE4F7D" w:rsidRPr="00847354" w:rsidRDefault="00FE4F7D" w:rsidP="00FE4F7D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847354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витрати на проведення </w:t>
      </w:r>
      <w:r w:rsidRPr="000422A0">
        <w:rPr>
          <w:rFonts w:ascii="Times New Roman" w:hAnsi="Times New Roman"/>
          <w:noProof/>
          <w:sz w:val="28"/>
          <w:szCs w:val="28"/>
          <w:lang w:val="uk-UA"/>
        </w:rPr>
        <w:t>культурно-мистецьких заходів з відзначення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22A0">
        <w:rPr>
          <w:rFonts w:ascii="Times New Roman" w:hAnsi="Times New Roman"/>
          <w:noProof/>
          <w:sz w:val="28"/>
          <w:szCs w:val="28"/>
          <w:lang w:val="uk-UA"/>
        </w:rPr>
        <w:t>359 річниці від дня заснування міста</w:t>
      </w:r>
      <w:r w:rsidRPr="00847354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847354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FE4F7D" w:rsidRPr="00847354" w:rsidRDefault="00FE4F7D" w:rsidP="00FE4F7D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847354"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 w:rsidRPr="00847354">
        <w:rPr>
          <w:noProof/>
          <w:sz w:val="28"/>
          <w:szCs w:val="28"/>
          <w:lang w:val="uk-UA"/>
        </w:rPr>
        <w:t>фестивалю</w:t>
      </w:r>
      <w:r w:rsidRPr="00847354">
        <w:rPr>
          <w:rStyle w:val="rvts14"/>
          <w:noProof/>
          <w:color w:val="000000"/>
          <w:sz w:val="28"/>
          <w:szCs w:val="28"/>
          <w:lang w:val="uk-UA"/>
        </w:rPr>
        <w:t xml:space="preserve"> забезпечити дотримання заходів санітарної безпеки відповідно до вимог, встановлених у постановах </w:t>
      </w:r>
      <w:r w:rsidRPr="00847354">
        <w:rPr>
          <w:rStyle w:val="rvts10"/>
          <w:noProof/>
          <w:color w:val="000000"/>
          <w:sz w:val="28"/>
          <w:szCs w:val="28"/>
          <w:shd w:val="clear" w:color="auto" w:fill="FFFFFF"/>
          <w:lang w:val="uk-UA"/>
        </w:rPr>
        <w:t xml:space="preserve">КМУ, рішеннях </w:t>
      </w:r>
      <w:r w:rsidRPr="00847354">
        <w:rPr>
          <w:rStyle w:val="rvts14"/>
          <w:noProof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ситуацій.</w:t>
      </w:r>
    </w:p>
    <w:p w:rsidR="00FE4F7D" w:rsidRPr="00847354" w:rsidRDefault="00FE4F7D" w:rsidP="00FE4F7D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847354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FE4F7D" w:rsidRPr="00847354" w:rsidRDefault="00FE4F7D" w:rsidP="00FE4F7D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847354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В.Дротянко.</w:t>
      </w:r>
    </w:p>
    <w:p w:rsidR="00FE4F7D" w:rsidRPr="00847354" w:rsidRDefault="00FE4F7D" w:rsidP="00FE4F7D">
      <w:pPr>
        <w:shd w:val="clear" w:color="auto" w:fill="FFFFFF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4E2545" w:rsidRDefault="00FE4F7D" w:rsidP="00FE4F7D">
      <w:pPr>
        <w:shd w:val="clear" w:color="auto" w:fill="FFFFFF"/>
        <w:jc w:val="both"/>
      </w:pPr>
      <w:r w:rsidRPr="00847354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Міський голова                                                            Руслан Марцінків</w:t>
      </w:r>
    </w:p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37286"/>
    <w:multiLevelType w:val="hybridMultilevel"/>
    <w:tmpl w:val="9BE4F04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7D"/>
    <w:rsid w:val="00487FAB"/>
    <w:rsid w:val="004E2545"/>
    <w:rsid w:val="00FE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1EF71-3CDE-46EB-BF28-DB53C941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F7D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FE4F7D"/>
  </w:style>
  <w:style w:type="paragraph" w:customStyle="1" w:styleId="Style7">
    <w:name w:val="Style7"/>
    <w:basedOn w:val="a"/>
    <w:rsid w:val="00FE4F7D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FE4F7D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FE4F7D"/>
    <w:rPr>
      <w:rFonts w:eastAsia="Calibri"/>
      <w:lang w:val="ru-RU"/>
    </w:rPr>
  </w:style>
  <w:style w:type="character" w:customStyle="1" w:styleId="rvts10">
    <w:name w:val="rvts10"/>
    <w:rsid w:val="00FE4F7D"/>
  </w:style>
  <w:style w:type="character" w:customStyle="1" w:styleId="apple-converted-space">
    <w:name w:val="apple-converted-space"/>
    <w:rsid w:val="00FE4F7D"/>
  </w:style>
  <w:style w:type="paragraph" w:customStyle="1" w:styleId="rvps26">
    <w:name w:val="rvps26"/>
    <w:basedOn w:val="a"/>
    <w:rsid w:val="00FE4F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4">
    <w:name w:val="rvts14"/>
    <w:rsid w:val="00FE4F7D"/>
  </w:style>
  <w:style w:type="character" w:customStyle="1" w:styleId="rvts9">
    <w:name w:val="rvts9"/>
    <w:basedOn w:val="a0"/>
    <w:rsid w:val="00FE4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1533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2021-04-23T07:50:00Z</dcterms:created>
  <dcterms:modified xsi:type="dcterms:W3CDTF">2021-04-23T07:50:00Z</dcterms:modified>
</cp:coreProperties>
</file>