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4288" w:rsidRPr="000F4288" w:rsidRDefault="000F4288" w:rsidP="00262ADF">
      <w:pPr>
        <w:shd w:val="clear" w:color="auto" w:fill="FFFFFF"/>
        <w:spacing w:after="0" w:line="240" w:lineRule="auto"/>
        <w:ind w:left="5954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bookmarkStart w:id="0" w:name="_GoBack"/>
      <w:bookmarkEnd w:id="0"/>
      <w:r w:rsidRPr="000F428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Додаток</w:t>
      </w:r>
    </w:p>
    <w:p w:rsidR="000F4288" w:rsidRPr="000F4288" w:rsidRDefault="000F4288" w:rsidP="00262ADF">
      <w:pPr>
        <w:shd w:val="clear" w:color="auto" w:fill="FFFFFF"/>
        <w:spacing w:after="0" w:line="240" w:lineRule="auto"/>
        <w:ind w:left="5954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0F428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до рішення виконавчого</w:t>
      </w:r>
      <w:r w:rsidRPr="000F428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Pr="000F428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комітету міської ради</w:t>
      </w:r>
      <w:r w:rsidRPr="000F428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</w:p>
    <w:p w:rsidR="000F4288" w:rsidRPr="000F4288" w:rsidRDefault="000F4288" w:rsidP="00262ADF">
      <w:pPr>
        <w:shd w:val="clear" w:color="auto" w:fill="FFFFFF"/>
        <w:spacing w:after="0" w:line="240" w:lineRule="auto"/>
        <w:ind w:left="5954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0F428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від _______</w:t>
      </w:r>
      <w:r w:rsidRPr="000F428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___</w:t>
      </w:r>
      <w:r w:rsidRPr="000F428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202</w:t>
      </w:r>
      <w:r w:rsidRPr="000F428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1</w:t>
      </w:r>
      <w:r w:rsidRPr="000F428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 №_____</w:t>
      </w:r>
    </w:p>
    <w:p w:rsidR="000F4288" w:rsidRPr="000F4288" w:rsidRDefault="000F4288" w:rsidP="000F42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0F4288" w:rsidRPr="000F4288" w:rsidRDefault="000F4288" w:rsidP="000F4288">
      <w:pPr>
        <w:pStyle w:val="a7"/>
        <w:spacing w:before="0" w:beforeAutospacing="0" w:after="0" w:afterAutospacing="0"/>
        <w:jc w:val="center"/>
        <w:rPr>
          <w:rStyle w:val="a8"/>
          <w:b w:val="0"/>
          <w:sz w:val="28"/>
          <w:szCs w:val="28"/>
        </w:rPr>
      </w:pPr>
    </w:p>
    <w:p w:rsidR="000F4288" w:rsidRPr="000F4288" w:rsidRDefault="000F4288" w:rsidP="000F4288">
      <w:pPr>
        <w:pStyle w:val="1"/>
        <w:shd w:val="clear" w:color="auto" w:fill="FFFFFF"/>
        <w:spacing w:before="0"/>
        <w:jc w:val="center"/>
        <w:rPr>
          <w:rStyle w:val="a8"/>
          <w:rFonts w:ascii="Times New Roman" w:hAnsi="Times New Roman" w:cs="Times New Roman"/>
          <w:b w:val="0"/>
          <w:color w:val="auto"/>
          <w:sz w:val="28"/>
          <w:szCs w:val="28"/>
          <w:lang w:val="uk-UA"/>
        </w:rPr>
      </w:pPr>
      <w:r w:rsidRPr="000F4288">
        <w:rPr>
          <w:rStyle w:val="a8"/>
          <w:rFonts w:ascii="Times New Roman" w:hAnsi="Times New Roman" w:cs="Times New Roman"/>
          <w:b w:val="0"/>
          <w:color w:val="auto"/>
          <w:sz w:val="28"/>
          <w:szCs w:val="28"/>
          <w:lang w:val="uk-UA"/>
        </w:rPr>
        <w:t>Перелік</w:t>
      </w:r>
    </w:p>
    <w:p w:rsidR="000F4288" w:rsidRDefault="008F7430" w:rsidP="008F7430">
      <w:pPr>
        <w:spacing w:after="0" w:line="240" w:lineRule="auto"/>
        <w:jc w:val="center"/>
        <w:rPr>
          <w:rStyle w:val="a8"/>
          <w:rFonts w:ascii="Times New Roman" w:eastAsiaTheme="majorEastAsia" w:hAnsi="Times New Roman" w:cs="Times New Roman"/>
          <w:b w:val="0"/>
          <w:sz w:val="28"/>
          <w:szCs w:val="28"/>
          <w:lang w:val="uk-UA"/>
        </w:rPr>
      </w:pPr>
      <w:r w:rsidRPr="008F7430">
        <w:rPr>
          <w:rStyle w:val="a8"/>
          <w:rFonts w:ascii="Times New Roman" w:eastAsiaTheme="majorEastAsia" w:hAnsi="Times New Roman" w:cs="Times New Roman"/>
          <w:b w:val="0"/>
          <w:sz w:val="28"/>
          <w:szCs w:val="28"/>
          <w:lang w:val="uk-UA"/>
        </w:rPr>
        <w:t>окрем</w:t>
      </w:r>
      <w:r>
        <w:rPr>
          <w:rStyle w:val="a8"/>
          <w:rFonts w:ascii="Times New Roman" w:eastAsiaTheme="majorEastAsia" w:hAnsi="Times New Roman" w:cs="Times New Roman"/>
          <w:b w:val="0"/>
          <w:sz w:val="28"/>
          <w:szCs w:val="28"/>
          <w:lang w:val="uk-UA"/>
        </w:rPr>
        <w:t>ого</w:t>
      </w:r>
      <w:r w:rsidRPr="008F7430">
        <w:rPr>
          <w:rStyle w:val="a8"/>
          <w:rFonts w:ascii="Times New Roman" w:eastAsiaTheme="majorEastAsia" w:hAnsi="Times New Roman" w:cs="Times New Roman"/>
          <w:b w:val="0"/>
          <w:sz w:val="28"/>
          <w:szCs w:val="28"/>
          <w:lang w:val="uk-UA"/>
        </w:rPr>
        <w:t xml:space="preserve"> індивідуально визначен</w:t>
      </w:r>
      <w:r>
        <w:rPr>
          <w:rStyle w:val="a8"/>
          <w:rFonts w:ascii="Times New Roman" w:eastAsiaTheme="majorEastAsia" w:hAnsi="Times New Roman" w:cs="Times New Roman"/>
          <w:b w:val="0"/>
          <w:sz w:val="28"/>
          <w:szCs w:val="28"/>
          <w:lang w:val="uk-UA"/>
        </w:rPr>
        <w:t>ого</w:t>
      </w:r>
      <w:r w:rsidRPr="008F7430">
        <w:rPr>
          <w:rStyle w:val="a8"/>
          <w:rFonts w:ascii="Times New Roman" w:eastAsiaTheme="majorEastAsia" w:hAnsi="Times New Roman" w:cs="Times New Roman"/>
          <w:b w:val="0"/>
          <w:sz w:val="28"/>
          <w:szCs w:val="28"/>
          <w:lang w:val="uk-UA"/>
        </w:rPr>
        <w:t xml:space="preserve"> майн</w:t>
      </w:r>
      <w:r>
        <w:rPr>
          <w:rStyle w:val="a8"/>
          <w:rFonts w:ascii="Times New Roman" w:eastAsiaTheme="majorEastAsia" w:hAnsi="Times New Roman" w:cs="Times New Roman"/>
          <w:b w:val="0"/>
          <w:sz w:val="28"/>
          <w:szCs w:val="28"/>
          <w:lang w:val="uk-UA"/>
        </w:rPr>
        <w:t>а</w:t>
      </w:r>
    </w:p>
    <w:p w:rsidR="008F7430" w:rsidRDefault="008F7430" w:rsidP="008F7430">
      <w:pPr>
        <w:spacing w:after="0" w:line="240" w:lineRule="auto"/>
        <w:jc w:val="center"/>
        <w:rPr>
          <w:rStyle w:val="a8"/>
          <w:rFonts w:ascii="Times New Roman" w:eastAsiaTheme="majorEastAsia" w:hAnsi="Times New Roman" w:cs="Times New Roman"/>
          <w:b w:val="0"/>
          <w:sz w:val="28"/>
          <w:szCs w:val="28"/>
          <w:lang w:val="uk-UA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484"/>
        <w:gridCol w:w="776"/>
        <w:gridCol w:w="4564"/>
        <w:gridCol w:w="2043"/>
        <w:gridCol w:w="1761"/>
      </w:tblGrid>
      <w:tr w:rsidR="00245036" w:rsidTr="00D202A3">
        <w:tc>
          <w:tcPr>
            <w:tcW w:w="484" w:type="dxa"/>
            <w:vMerge w:val="restart"/>
          </w:tcPr>
          <w:p w:rsidR="00245036" w:rsidRDefault="00245036" w:rsidP="00690A90">
            <w:pPr>
              <w:spacing w:after="0" w:line="240" w:lineRule="auto"/>
              <w:jc w:val="center"/>
              <w:rPr>
                <w:rStyle w:val="a8"/>
                <w:rFonts w:ascii="Times New Roman" w:eastAsiaTheme="majorEastAsia" w:hAnsi="Times New Roman" w:cs="Times New Roman"/>
                <w:b w:val="0"/>
                <w:sz w:val="28"/>
                <w:szCs w:val="28"/>
                <w:lang w:val="uk-UA"/>
              </w:rPr>
            </w:pPr>
            <w:r>
              <w:rPr>
                <w:rStyle w:val="a8"/>
                <w:rFonts w:ascii="Times New Roman" w:eastAsiaTheme="majorEastAsia" w:hAnsi="Times New Roman" w:cs="Times New Roman"/>
                <w:b w:val="0"/>
                <w:sz w:val="28"/>
                <w:szCs w:val="28"/>
                <w:lang w:val="uk-UA"/>
              </w:rPr>
              <w:t>№</w:t>
            </w:r>
          </w:p>
        </w:tc>
        <w:tc>
          <w:tcPr>
            <w:tcW w:w="5251" w:type="dxa"/>
            <w:gridSpan w:val="2"/>
            <w:vMerge w:val="restart"/>
          </w:tcPr>
          <w:p w:rsidR="00245036" w:rsidRPr="00690A90" w:rsidRDefault="00245036" w:rsidP="00245036">
            <w:pPr>
              <w:spacing w:after="0" w:line="240" w:lineRule="auto"/>
              <w:jc w:val="center"/>
              <w:rPr>
                <w:rStyle w:val="a8"/>
                <w:rFonts w:ascii="Times New Roman" w:eastAsiaTheme="majorEastAsia" w:hAnsi="Times New Roman" w:cs="Times New Roman"/>
                <w:b w:val="0"/>
                <w:sz w:val="28"/>
                <w:szCs w:val="28"/>
                <w:lang w:val="uk-UA"/>
              </w:rPr>
            </w:pPr>
            <w:r>
              <w:rPr>
                <w:rStyle w:val="a8"/>
                <w:rFonts w:ascii="Times New Roman" w:eastAsiaTheme="majorEastAsia" w:hAnsi="Times New Roman" w:cs="Times New Roman"/>
                <w:b w:val="0"/>
                <w:sz w:val="28"/>
                <w:szCs w:val="28"/>
                <w:lang w:val="uk-UA"/>
              </w:rPr>
              <w:t>Найменування</w:t>
            </w:r>
          </w:p>
        </w:tc>
        <w:tc>
          <w:tcPr>
            <w:tcW w:w="2075" w:type="dxa"/>
          </w:tcPr>
          <w:p w:rsidR="00245036" w:rsidRDefault="00245036" w:rsidP="00245036">
            <w:pPr>
              <w:spacing w:after="0" w:line="240" w:lineRule="auto"/>
              <w:jc w:val="center"/>
              <w:rPr>
                <w:rStyle w:val="a8"/>
                <w:rFonts w:ascii="Times New Roman" w:eastAsiaTheme="majorEastAsia" w:hAnsi="Times New Roman" w:cs="Times New Roman"/>
                <w:b w:val="0"/>
                <w:sz w:val="28"/>
                <w:szCs w:val="28"/>
                <w:lang w:val="uk-UA"/>
              </w:rPr>
            </w:pPr>
            <w:r>
              <w:rPr>
                <w:rStyle w:val="a8"/>
                <w:rFonts w:ascii="Times New Roman" w:eastAsiaTheme="majorEastAsia" w:hAnsi="Times New Roman" w:cs="Times New Roman"/>
                <w:b w:val="0"/>
                <w:sz w:val="28"/>
                <w:szCs w:val="28"/>
                <w:lang w:val="uk-UA"/>
              </w:rPr>
              <w:t>Значиться в інвентарному описі</w:t>
            </w:r>
          </w:p>
        </w:tc>
        <w:tc>
          <w:tcPr>
            <w:tcW w:w="1818" w:type="dxa"/>
          </w:tcPr>
          <w:p w:rsidR="00245036" w:rsidRDefault="00245036" w:rsidP="00245036">
            <w:pPr>
              <w:spacing w:after="0" w:line="240" w:lineRule="auto"/>
              <w:jc w:val="center"/>
              <w:rPr>
                <w:rStyle w:val="a8"/>
                <w:rFonts w:ascii="Times New Roman" w:eastAsiaTheme="majorEastAsia" w:hAnsi="Times New Roman" w:cs="Times New Roman"/>
                <w:b w:val="0"/>
                <w:sz w:val="28"/>
                <w:szCs w:val="28"/>
                <w:lang w:val="uk-UA"/>
              </w:rPr>
            </w:pPr>
            <w:r>
              <w:rPr>
                <w:rStyle w:val="a8"/>
                <w:rFonts w:ascii="Times New Roman" w:eastAsiaTheme="majorEastAsia" w:hAnsi="Times New Roman" w:cs="Times New Roman"/>
                <w:b w:val="0"/>
                <w:sz w:val="28"/>
                <w:szCs w:val="28"/>
                <w:lang w:val="uk-UA"/>
              </w:rPr>
              <w:t>Фактична наявність</w:t>
            </w:r>
          </w:p>
        </w:tc>
      </w:tr>
      <w:tr w:rsidR="00245036" w:rsidTr="00D202A3">
        <w:tc>
          <w:tcPr>
            <w:tcW w:w="484" w:type="dxa"/>
            <w:vMerge/>
          </w:tcPr>
          <w:p w:rsidR="00245036" w:rsidRDefault="00245036" w:rsidP="008F7430">
            <w:pPr>
              <w:spacing w:after="0" w:line="240" w:lineRule="auto"/>
              <w:jc w:val="both"/>
              <w:rPr>
                <w:rStyle w:val="a8"/>
                <w:rFonts w:ascii="Times New Roman" w:eastAsiaTheme="majorEastAsia" w:hAnsi="Times New Roman" w:cs="Times New Roman"/>
                <w:b w:val="0"/>
                <w:sz w:val="28"/>
                <w:szCs w:val="28"/>
                <w:lang w:val="uk-UA"/>
              </w:rPr>
            </w:pPr>
          </w:p>
        </w:tc>
        <w:tc>
          <w:tcPr>
            <w:tcW w:w="5251" w:type="dxa"/>
            <w:gridSpan w:val="2"/>
            <w:vMerge/>
          </w:tcPr>
          <w:p w:rsidR="00245036" w:rsidRDefault="00245036" w:rsidP="008F7430">
            <w:pPr>
              <w:spacing w:after="0" w:line="240" w:lineRule="auto"/>
              <w:jc w:val="both"/>
              <w:rPr>
                <w:rStyle w:val="a8"/>
                <w:rFonts w:ascii="Times New Roman" w:eastAsiaTheme="majorEastAsia" w:hAnsi="Times New Roman" w:cs="Times New Roman"/>
                <w:b w:val="0"/>
                <w:sz w:val="28"/>
                <w:szCs w:val="28"/>
                <w:lang w:val="uk-UA"/>
              </w:rPr>
            </w:pPr>
          </w:p>
        </w:tc>
        <w:tc>
          <w:tcPr>
            <w:tcW w:w="2075" w:type="dxa"/>
          </w:tcPr>
          <w:p w:rsidR="00245036" w:rsidRDefault="00245036" w:rsidP="00245036">
            <w:pPr>
              <w:spacing w:after="0" w:line="240" w:lineRule="auto"/>
              <w:jc w:val="center"/>
              <w:rPr>
                <w:rStyle w:val="a8"/>
                <w:rFonts w:ascii="Times New Roman" w:eastAsiaTheme="majorEastAsia" w:hAnsi="Times New Roman" w:cs="Times New Roman"/>
                <w:b w:val="0"/>
                <w:sz w:val="28"/>
                <w:szCs w:val="28"/>
                <w:lang w:val="uk-UA"/>
              </w:rPr>
            </w:pPr>
            <w:r>
              <w:rPr>
                <w:rStyle w:val="a8"/>
                <w:rFonts w:ascii="Times New Roman" w:eastAsiaTheme="majorEastAsia" w:hAnsi="Times New Roman" w:cs="Times New Roman"/>
                <w:b w:val="0"/>
                <w:sz w:val="28"/>
                <w:szCs w:val="28"/>
                <w:lang w:val="uk-UA"/>
              </w:rPr>
              <w:t>сума</w:t>
            </w:r>
          </w:p>
        </w:tc>
        <w:tc>
          <w:tcPr>
            <w:tcW w:w="1818" w:type="dxa"/>
          </w:tcPr>
          <w:p w:rsidR="00245036" w:rsidRDefault="00245036" w:rsidP="00245036">
            <w:pPr>
              <w:spacing w:after="0" w:line="240" w:lineRule="auto"/>
              <w:jc w:val="center"/>
              <w:rPr>
                <w:rStyle w:val="a8"/>
                <w:rFonts w:ascii="Times New Roman" w:eastAsiaTheme="majorEastAsia" w:hAnsi="Times New Roman" w:cs="Times New Roman"/>
                <w:b w:val="0"/>
                <w:sz w:val="28"/>
                <w:szCs w:val="28"/>
                <w:lang w:val="uk-UA"/>
              </w:rPr>
            </w:pPr>
            <w:r>
              <w:rPr>
                <w:rStyle w:val="a8"/>
                <w:rFonts w:ascii="Times New Roman" w:eastAsiaTheme="majorEastAsia" w:hAnsi="Times New Roman" w:cs="Times New Roman"/>
                <w:b w:val="0"/>
                <w:sz w:val="28"/>
                <w:szCs w:val="28"/>
                <w:lang w:val="uk-UA"/>
              </w:rPr>
              <w:t>сума</w:t>
            </w:r>
          </w:p>
        </w:tc>
      </w:tr>
      <w:tr w:rsidR="00245036" w:rsidTr="00245036">
        <w:tc>
          <w:tcPr>
            <w:tcW w:w="484" w:type="dxa"/>
          </w:tcPr>
          <w:p w:rsidR="00245036" w:rsidRDefault="00245036" w:rsidP="00245036">
            <w:pPr>
              <w:spacing w:after="0" w:line="240" w:lineRule="auto"/>
              <w:jc w:val="center"/>
              <w:rPr>
                <w:rStyle w:val="a8"/>
                <w:rFonts w:ascii="Times New Roman" w:eastAsiaTheme="majorEastAsia" w:hAnsi="Times New Roman" w:cs="Times New Roman"/>
                <w:b w:val="0"/>
                <w:sz w:val="28"/>
                <w:szCs w:val="28"/>
                <w:lang w:val="uk-UA"/>
              </w:rPr>
            </w:pPr>
            <w:r>
              <w:rPr>
                <w:rStyle w:val="a8"/>
                <w:rFonts w:ascii="Times New Roman" w:eastAsiaTheme="majorEastAsia" w:hAnsi="Times New Roman" w:cs="Times New Roman"/>
                <w:b w:val="0"/>
                <w:sz w:val="28"/>
                <w:szCs w:val="28"/>
                <w:lang w:val="uk-UA"/>
              </w:rPr>
              <w:t>1.</w:t>
            </w:r>
          </w:p>
        </w:tc>
        <w:tc>
          <w:tcPr>
            <w:tcW w:w="362" w:type="dxa"/>
          </w:tcPr>
          <w:p w:rsidR="00245036" w:rsidRDefault="00245036" w:rsidP="00245036">
            <w:pPr>
              <w:spacing w:after="0" w:line="240" w:lineRule="auto"/>
              <w:jc w:val="center"/>
              <w:rPr>
                <w:rStyle w:val="a8"/>
                <w:rFonts w:ascii="Times New Roman" w:eastAsiaTheme="majorEastAsia" w:hAnsi="Times New Roman" w:cs="Times New Roman"/>
                <w:b w:val="0"/>
                <w:sz w:val="28"/>
                <w:szCs w:val="28"/>
                <w:lang w:val="uk-UA"/>
              </w:rPr>
            </w:pPr>
            <w:r>
              <w:rPr>
                <w:rStyle w:val="a8"/>
                <w:rFonts w:ascii="Times New Roman" w:eastAsiaTheme="majorEastAsia" w:hAnsi="Times New Roman" w:cs="Times New Roman"/>
                <w:b w:val="0"/>
                <w:sz w:val="28"/>
                <w:szCs w:val="28"/>
                <w:lang w:val="uk-UA"/>
              </w:rPr>
              <w:t>1014</w:t>
            </w:r>
          </w:p>
        </w:tc>
        <w:tc>
          <w:tcPr>
            <w:tcW w:w="4889" w:type="dxa"/>
          </w:tcPr>
          <w:p w:rsidR="00245036" w:rsidRDefault="00245036" w:rsidP="008F7430">
            <w:pPr>
              <w:spacing w:after="0" w:line="240" w:lineRule="auto"/>
              <w:jc w:val="both"/>
              <w:rPr>
                <w:rStyle w:val="a8"/>
                <w:rFonts w:ascii="Times New Roman" w:eastAsiaTheme="majorEastAsia" w:hAnsi="Times New Roman" w:cs="Times New Roman"/>
                <w:b w:val="0"/>
                <w:sz w:val="28"/>
                <w:szCs w:val="28"/>
                <w:lang w:val="uk-UA"/>
              </w:rPr>
            </w:pPr>
            <w:r>
              <w:rPr>
                <w:rStyle w:val="a8"/>
                <w:rFonts w:ascii="Times New Roman" w:eastAsiaTheme="majorEastAsia" w:hAnsi="Times New Roman" w:cs="Times New Roman"/>
                <w:b w:val="0"/>
                <w:sz w:val="28"/>
                <w:szCs w:val="28"/>
                <w:lang w:val="uk-UA"/>
              </w:rPr>
              <w:t>Машини та обладнання</w:t>
            </w:r>
          </w:p>
        </w:tc>
        <w:tc>
          <w:tcPr>
            <w:tcW w:w="2075" w:type="dxa"/>
          </w:tcPr>
          <w:p w:rsidR="00245036" w:rsidRDefault="00245036" w:rsidP="00245036">
            <w:pPr>
              <w:spacing w:after="0" w:line="240" w:lineRule="auto"/>
              <w:jc w:val="center"/>
              <w:rPr>
                <w:rStyle w:val="a8"/>
                <w:rFonts w:ascii="Times New Roman" w:eastAsiaTheme="majorEastAsia" w:hAnsi="Times New Roman" w:cs="Times New Roman"/>
                <w:b w:val="0"/>
                <w:sz w:val="28"/>
                <w:szCs w:val="28"/>
                <w:lang w:val="uk-UA"/>
              </w:rPr>
            </w:pPr>
            <w:r>
              <w:rPr>
                <w:rStyle w:val="a8"/>
                <w:rFonts w:ascii="Times New Roman" w:eastAsiaTheme="majorEastAsia" w:hAnsi="Times New Roman" w:cs="Times New Roman"/>
                <w:b w:val="0"/>
                <w:sz w:val="28"/>
                <w:szCs w:val="28"/>
                <w:lang w:val="uk-UA"/>
              </w:rPr>
              <w:t>287450,00</w:t>
            </w:r>
          </w:p>
        </w:tc>
        <w:tc>
          <w:tcPr>
            <w:tcW w:w="1818" w:type="dxa"/>
          </w:tcPr>
          <w:p w:rsidR="00245036" w:rsidRDefault="00245036" w:rsidP="00245036">
            <w:pPr>
              <w:spacing w:after="0" w:line="240" w:lineRule="auto"/>
              <w:jc w:val="center"/>
              <w:rPr>
                <w:rStyle w:val="a8"/>
                <w:rFonts w:ascii="Times New Roman" w:eastAsiaTheme="majorEastAsia" w:hAnsi="Times New Roman" w:cs="Times New Roman"/>
                <w:b w:val="0"/>
                <w:sz w:val="28"/>
                <w:szCs w:val="28"/>
                <w:lang w:val="uk-UA"/>
              </w:rPr>
            </w:pPr>
            <w:r>
              <w:rPr>
                <w:rStyle w:val="a8"/>
                <w:rFonts w:ascii="Times New Roman" w:eastAsiaTheme="majorEastAsia" w:hAnsi="Times New Roman" w:cs="Times New Roman"/>
                <w:b w:val="0"/>
                <w:sz w:val="28"/>
                <w:szCs w:val="28"/>
                <w:lang w:val="uk-UA"/>
              </w:rPr>
              <w:t>287450,00</w:t>
            </w:r>
          </w:p>
        </w:tc>
      </w:tr>
      <w:tr w:rsidR="00245036" w:rsidTr="00245036">
        <w:tc>
          <w:tcPr>
            <w:tcW w:w="484" w:type="dxa"/>
          </w:tcPr>
          <w:p w:rsidR="00245036" w:rsidRDefault="00245036" w:rsidP="00245036">
            <w:pPr>
              <w:spacing w:after="0" w:line="240" w:lineRule="auto"/>
              <w:jc w:val="center"/>
              <w:rPr>
                <w:rStyle w:val="a8"/>
                <w:rFonts w:ascii="Times New Roman" w:eastAsiaTheme="majorEastAsia" w:hAnsi="Times New Roman" w:cs="Times New Roman"/>
                <w:b w:val="0"/>
                <w:sz w:val="28"/>
                <w:szCs w:val="28"/>
                <w:lang w:val="uk-UA"/>
              </w:rPr>
            </w:pPr>
            <w:r>
              <w:rPr>
                <w:rStyle w:val="a8"/>
                <w:rFonts w:ascii="Times New Roman" w:eastAsiaTheme="majorEastAsia" w:hAnsi="Times New Roman" w:cs="Times New Roman"/>
                <w:b w:val="0"/>
                <w:sz w:val="28"/>
                <w:szCs w:val="28"/>
                <w:lang w:val="uk-UA"/>
              </w:rPr>
              <w:t>2.</w:t>
            </w:r>
          </w:p>
        </w:tc>
        <w:tc>
          <w:tcPr>
            <w:tcW w:w="362" w:type="dxa"/>
          </w:tcPr>
          <w:p w:rsidR="00245036" w:rsidRDefault="00245036" w:rsidP="00245036">
            <w:pPr>
              <w:spacing w:after="0" w:line="240" w:lineRule="auto"/>
              <w:jc w:val="center"/>
              <w:rPr>
                <w:rStyle w:val="a8"/>
                <w:rFonts w:ascii="Times New Roman" w:eastAsiaTheme="majorEastAsia" w:hAnsi="Times New Roman" w:cs="Times New Roman"/>
                <w:b w:val="0"/>
                <w:sz w:val="28"/>
                <w:szCs w:val="28"/>
                <w:lang w:val="uk-UA"/>
              </w:rPr>
            </w:pPr>
            <w:r>
              <w:rPr>
                <w:rStyle w:val="a8"/>
                <w:rFonts w:ascii="Times New Roman" w:eastAsiaTheme="majorEastAsia" w:hAnsi="Times New Roman" w:cs="Times New Roman"/>
                <w:b w:val="0"/>
                <w:sz w:val="28"/>
                <w:szCs w:val="28"/>
                <w:lang w:val="uk-UA"/>
              </w:rPr>
              <w:t>1015</w:t>
            </w:r>
          </w:p>
        </w:tc>
        <w:tc>
          <w:tcPr>
            <w:tcW w:w="4889" w:type="dxa"/>
          </w:tcPr>
          <w:p w:rsidR="00245036" w:rsidRDefault="00245036" w:rsidP="00245036">
            <w:pPr>
              <w:spacing w:after="0" w:line="240" w:lineRule="auto"/>
              <w:jc w:val="both"/>
              <w:rPr>
                <w:rStyle w:val="a8"/>
                <w:rFonts w:ascii="Times New Roman" w:eastAsiaTheme="majorEastAsia" w:hAnsi="Times New Roman" w:cs="Times New Roman"/>
                <w:b w:val="0"/>
                <w:sz w:val="28"/>
                <w:szCs w:val="28"/>
                <w:lang w:val="uk-UA"/>
              </w:rPr>
            </w:pPr>
            <w:r>
              <w:rPr>
                <w:rStyle w:val="a8"/>
                <w:rFonts w:ascii="Times New Roman" w:eastAsiaTheme="majorEastAsia" w:hAnsi="Times New Roman" w:cs="Times New Roman"/>
                <w:b w:val="0"/>
                <w:sz w:val="28"/>
                <w:szCs w:val="28"/>
                <w:lang w:val="uk-UA"/>
              </w:rPr>
              <w:t xml:space="preserve">Транспортний засіб </w:t>
            </w:r>
            <w:r w:rsidRPr="00245036">
              <w:rPr>
                <w:rStyle w:val="a8"/>
                <w:rFonts w:ascii="Times New Roman" w:eastAsiaTheme="majorEastAsia" w:hAnsi="Times New Roman" w:cs="Times New Roman"/>
                <w:b w:val="0"/>
                <w:sz w:val="28"/>
                <w:szCs w:val="28"/>
                <w:lang w:val="uk-UA"/>
              </w:rPr>
              <w:t>Renault DUSTER</w:t>
            </w:r>
            <w:r>
              <w:rPr>
                <w:rStyle w:val="a8"/>
                <w:rFonts w:ascii="Times New Roman" w:eastAsiaTheme="majorEastAsia" w:hAnsi="Times New Roman" w:cs="Times New Roman"/>
                <w:b w:val="0"/>
                <w:sz w:val="28"/>
                <w:szCs w:val="28"/>
                <w:lang w:val="uk-UA"/>
              </w:rPr>
              <w:t xml:space="preserve"> 2020 року випуску,</w:t>
            </w:r>
            <w:r w:rsidRPr="00245036">
              <w:rPr>
                <w:rStyle w:val="a8"/>
                <w:rFonts w:ascii="Times New Roman" w:eastAsiaTheme="majorEastAsia" w:hAnsi="Times New Roman" w:cs="Times New Roman"/>
                <w:b w:val="0"/>
                <w:sz w:val="28"/>
                <w:szCs w:val="28"/>
                <w:lang w:val="uk-UA"/>
              </w:rPr>
              <w:t xml:space="preserve"> біл</w:t>
            </w:r>
            <w:r>
              <w:rPr>
                <w:rStyle w:val="a8"/>
                <w:rFonts w:ascii="Times New Roman" w:eastAsiaTheme="majorEastAsia" w:hAnsi="Times New Roman" w:cs="Times New Roman"/>
                <w:b w:val="0"/>
                <w:sz w:val="28"/>
                <w:szCs w:val="28"/>
                <w:lang w:val="uk-UA"/>
              </w:rPr>
              <w:t>ого кольору</w:t>
            </w:r>
            <w:r w:rsidRPr="00245036">
              <w:rPr>
                <w:rStyle w:val="a8"/>
                <w:rFonts w:ascii="Times New Roman" w:eastAsiaTheme="majorEastAsia" w:hAnsi="Times New Roman" w:cs="Times New Roman"/>
                <w:b w:val="0"/>
                <w:sz w:val="28"/>
                <w:szCs w:val="28"/>
                <w:lang w:val="uk-UA"/>
              </w:rPr>
              <w:t xml:space="preserve"> </w:t>
            </w:r>
            <w:r>
              <w:rPr>
                <w:rStyle w:val="a8"/>
                <w:rFonts w:ascii="Times New Roman" w:eastAsiaTheme="majorEastAsia" w:hAnsi="Times New Roman" w:cs="Times New Roman"/>
                <w:b w:val="0"/>
                <w:sz w:val="28"/>
                <w:szCs w:val="28"/>
                <w:lang w:val="uk-UA"/>
              </w:rPr>
              <w:t>(</w:t>
            </w:r>
            <w:r w:rsidRPr="00245036">
              <w:rPr>
                <w:rStyle w:val="a8"/>
                <w:rFonts w:ascii="Times New Roman" w:eastAsiaTheme="majorEastAsia" w:hAnsi="Times New Roman" w:cs="Times New Roman"/>
                <w:b w:val="0"/>
                <w:sz w:val="28"/>
                <w:szCs w:val="28"/>
                <w:lang w:val="uk-UA"/>
              </w:rPr>
              <w:t>JDI VIN VFIHJD446505122</w:t>
            </w:r>
            <w:r>
              <w:rPr>
                <w:rStyle w:val="a8"/>
                <w:rFonts w:ascii="Times New Roman" w:eastAsiaTheme="majorEastAsia" w:hAnsi="Times New Roman" w:cs="Times New Roman"/>
                <w:b w:val="0"/>
                <w:sz w:val="28"/>
                <w:szCs w:val="28"/>
                <w:lang w:val="uk-UA"/>
              </w:rPr>
              <w:t>)</w:t>
            </w:r>
          </w:p>
        </w:tc>
        <w:tc>
          <w:tcPr>
            <w:tcW w:w="2075" w:type="dxa"/>
          </w:tcPr>
          <w:p w:rsidR="00245036" w:rsidRDefault="00245036" w:rsidP="00245036">
            <w:pPr>
              <w:spacing w:after="0" w:line="240" w:lineRule="auto"/>
              <w:jc w:val="center"/>
              <w:rPr>
                <w:rStyle w:val="a8"/>
                <w:rFonts w:ascii="Times New Roman" w:eastAsiaTheme="majorEastAsia" w:hAnsi="Times New Roman" w:cs="Times New Roman"/>
                <w:b w:val="0"/>
                <w:sz w:val="28"/>
                <w:szCs w:val="28"/>
                <w:lang w:val="uk-UA"/>
              </w:rPr>
            </w:pPr>
            <w:r>
              <w:rPr>
                <w:rStyle w:val="a8"/>
                <w:rFonts w:ascii="Times New Roman" w:eastAsiaTheme="majorEastAsia" w:hAnsi="Times New Roman" w:cs="Times New Roman"/>
                <w:b w:val="0"/>
                <w:sz w:val="28"/>
                <w:szCs w:val="28"/>
                <w:lang w:val="uk-UA"/>
              </w:rPr>
              <w:t>490000,00</w:t>
            </w:r>
          </w:p>
        </w:tc>
        <w:tc>
          <w:tcPr>
            <w:tcW w:w="1818" w:type="dxa"/>
          </w:tcPr>
          <w:p w:rsidR="00245036" w:rsidRDefault="00245036" w:rsidP="00245036">
            <w:pPr>
              <w:spacing w:after="0" w:line="240" w:lineRule="auto"/>
              <w:jc w:val="center"/>
              <w:rPr>
                <w:rStyle w:val="a8"/>
                <w:rFonts w:ascii="Times New Roman" w:eastAsiaTheme="majorEastAsia" w:hAnsi="Times New Roman" w:cs="Times New Roman"/>
                <w:b w:val="0"/>
                <w:sz w:val="28"/>
                <w:szCs w:val="28"/>
                <w:lang w:val="uk-UA"/>
              </w:rPr>
            </w:pPr>
            <w:r>
              <w:rPr>
                <w:rStyle w:val="a8"/>
                <w:rFonts w:ascii="Times New Roman" w:eastAsiaTheme="majorEastAsia" w:hAnsi="Times New Roman" w:cs="Times New Roman"/>
                <w:b w:val="0"/>
                <w:sz w:val="28"/>
                <w:szCs w:val="28"/>
                <w:lang w:val="uk-UA"/>
              </w:rPr>
              <w:t>490000,00</w:t>
            </w:r>
          </w:p>
          <w:p w:rsidR="00245036" w:rsidRDefault="00245036" w:rsidP="00245036">
            <w:pPr>
              <w:spacing w:after="0" w:line="240" w:lineRule="auto"/>
              <w:jc w:val="center"/>
              <w:rPr>
                <w:rStyle w:val="a8"/>
                <w:rFonts w:ascii="Times New Roman" w:eastAsiaTheme="majorEastAsia" w:hAnsi="Times New Roman" w:cs="Times New Roman"/>
                <w:b w:val="0"/>
                <w:sz w:val="28"/>
                <w:szCs w:val="28"/>
                <w:lang w:val="uk-UA"/>
              </w:rPr>
            </w:pPr>
          </w:p>
        </w:tc>
      </w:tr>
      <w:tr w:rsidR="00245036" w:rsidTr="00245036">
        <w:tc>
          <w:tcPr>
            <w:tcW w:w="484" w:type="dxa"/>
          </w:tcPr>
          <w:p w:rsidR="00245036" w:rsidRDefault="00245036" w:rsidP="00245036">
            <w:pPr>
              <w:spacing w:after="0" w:line="240" w:lineRule="auto"/>
              <w:jc w:val="center"/>
              <w:rPr>
                <w:rStyle w:val="a8"/>
                <w:rFonts w:ascii="Times New Roman" w:eastAsiaTheme="majorEastAsia" w:hAnsi="Times New Roman" w:cs="Times New Roman"/>
                <w:b w:val="0"/>
                <w:sz w:val="28"/>
                <w:szCs w:val="28"/>
                <w:lang w:val="uk-UA"/>
              </w:rPr>
            </w:pPr>
            <w:r>
              <w:rPr>
                <w:rStyle w:val="a8"/>
                <w:rFonts w:ascii="Times New Roman" w:eastAsiaTheme="majorEastAsia" w:hAnsi="Times New Roman" w:cs="Times New Roman"/>
                <w:b w:val="0"/>
                <w:sz w:val="28"/>
                <w:szCs w:val="28"/>
                <w:lang w:val="uk-UA"/>
              </w:rPr>
              <w:t>3.</w:t>
            </w:r>
          </w:p>
        </w:tc>
        <w:tc>
          <w:tcPr>
            <w:tcW w:w="362" w:type="dxa"/>
          </w:tcPr>
          <w:p w:rsidR="00245036" w:rsidRDefault="00245036" w:rsidP="00245036">
            <w:pPr>
              <w:spacing w:after="0" w:line="240" w:lineRule="auto"/>
              <w:jc w:val="center"/>
              <w:rPr>
                <w:rStyle w:val="a8"/>
                <w:rFonts w:ascii="Times New Roman" w:eastAsiaTheme="majorEastAsia" w:hAnsi="Times New Roman" w:cs="Times New Roman"/>
                <w:b w:val="0"/>
                <w:sz w:val="28"/>
                <w:szCs w:val="28"/>
                <w:lang w:val="uk-UA"/>
              </w:rPr>
            </w:pPr>
            <w:r>
              <w:rPr>
                <w:rStyle w:val="a8"/>
                <w:rFonts w:ascii="Times New Roman" w:eastAsiaTheme="majorEastAsia" w:hAnsi="Times New Roman" w:cs="Times New Roman"/>
                <w:b w:val="0"/>
                <w:sz w:val="28"/>
                <w:szCs w:val="28"/>
                <w:lang w:val="uk-UA"/>
              </w:rPr>
              <w:t>1113</w:t>
            </w:r>
          </w:p>
        </w:tc>
        <w:tc>
          <w:tcPr>
            <w:tcW w:w="4889" w:type="dxa"/>
          </w:tcPr>
          <w:p w:rsidR="00245036" w:rsidRDefault="00245036" w:rsidP="008F7430">
            <w:pPr>
              <w:spacing w:after="0" w:line="240" w:lineRule="auto"/>
              <w:jc w:val="both"/>
              <w:rPr>
                <w:rStyle w:val="a8"/>
                <w:rFonts w:ascii="Times New Roman" w:eastAsiaTheme="majorEastAsia" w:hAnsi="Times New Roman" w:cs="Times New Roman"/>
                <w:b w:val="0"/>
                <w:sz w:val="28"/>
                <w:szCs w:val="28"/>
                <w:lang w:val="uk-UA"/>
              </w:rPr>
            </w:pPr>
            <w:r>
              <w:rPr>
                <w:rStyle w:val="a8"/>
                <w:rFonts w:ascii="Times New Roman" w:eastAsiaTheme="majorEastAsia" w:hAnsi="Times New Roman" w:cs="Times New Roman"/>
                <w:b w:val="0"/>
                <w:sz w:val="28"/>
                <w:szCs w:val="28"/>
                <w:lang w:val="uk-UA"/>
              </w:rPr>
              <w:t>Малоцінні необоротні матеріальні активи</w:t>
            </w:r>
          </w:p>
        </w:tc>
        <w:tc>
          <w:tcPr>
            <w:tcW w:w="2075" w:type="dxa"/>
          </w:tcPr>
          <w:p w:rsidR="00245036" w:rsidRDefault="007F199B" w:rsidP="007F199B">
            <w:pPr>
              <w:spacing w:after="0" w:line="240" w:lineRule="auto"/>
              <w:jc w:val="center"/>
              <w:rPr>
                <w:rStyle w:val="a8"/>
                <w:rFonts w:ascii="Times New Roman" w:eastAsiaTheme="majorEastAsia" w:hAnsi="Times New Roman" w:cs="Times New Roman"/>
                <w:b w:val="0"/>
                <w:sz w:val="28"/>
                <w:szCs w:val="28"/>
                <w:lang w:val="uk-UA"/>
              </w:rPr>
            </w:pPr>
            <w:r>
              <w:rPr>
                <w:rStyle w:val="a8"/>
                <w:rFonts w:ascii="Times New Roman" w:eastAsiaTheme="majorEastAsia" w:hAnsi="Times New Roman" w:cs="Times New Roman"/>
                <w:b w:val="0"/>
                <w:sz w:val="28"/>
                <w:szCs w:val="28"/>
                <w:lang w:val="uk-UA"/>
              </w:rPr>
              <w:t>23617,00</w:t>
            </w:r>
          </w:p>
        </w:tc>
        <w:tc>
          <w:tcPr>
            <w:tcW w:w="1818" w:type="dxa"/>
          </w:tcPr>
          <w:p w:rsidR="00245036" w:rsidRDefault="007F199B" w:rsidP="007F199B">
            <w:pPr>
              <w:spacing w:after="0" w:line="240" w:lineRule="auto"/>
              <w:jc w:val="center"/>
              <w:rPr>
                <w:rStyle w:val="a8"/>
                <w:rFonts w:ascii="Times New Roman" w:eastAsiaTheme="majorEastAsia" w:hAnsi="Times New Roman" w:cs="Times New Roman"/>
                <w:b w:val="0"/>
                <w:sz w:val="28"/>
                <w:szCs w:val="28"/>
                <w:lang w:val="uk-UA"/>
              </w:rPr>
            </w:pPr>
            <w:r>
              <w:rPr>
                <w:rStyle w:val="a8"/>
                <w:rFonts w:ascii="Times New Roman" w:eastAsiaTheme="majorEastAsia" w:hAnsi="Times New Roman" w:cs="Times New Roman"/>
                <w:b w:val="0"/>
                <w:sz w:val="28"/>
                <w:szCs w:val="28"/>
                <w:lang w:val="uk-UA"/>
              </w:rPr>
              <w:t>23617,00</w:t>
            </w:r>
          </w:p>
        </w:tc>
      </w:tr>
      <w:tr w:rsidR="00245036" w:rsidTr="00245036">
        <w:tc>
          <w:tcPr>
            <w:tcW w:w="484" w:type="dxa"/>
          </w:tcPr>
          <w:p w:rsidR="00245036" w:rsidRDefault="00245036" w:rsidP="00245036">
            <w:pPr>
              <w:spacing w:after="0" w:line="240" w:lineRule="auto"/>
              <w:jc w:val="center"/>
              <w:rPr>
                <w:rStyle w:val="a8"/>
                <w:rFonts w:ascii="Times New Roman" w:eastAsiaTheme="majorEastAsia" w:hAnsi="Times New Roman" w:cs="Times New Roman"/>
                <w:b w:val="0"/>
                <w:sz w:val="28"/>
                <w:szCs w:val="28"/>
                <w:lang w:val="uk-UA"/>
              </w:rPr>
            </w:pPr>
            <w:r>
              <w:rPr>
                <w:rStyle w:val="a8"/>
                <w:rFonts w:ascii="Times New Roman" w:eastAsiaTheme="majorEastAsia" w:hAnsi="Times New Roman" w:cs="Times New Roman"/>
                <w:b w:val="0"/>
                <w:sz w:val="28"/>
                <w:szCs w:val="28"/>
                <w:lang w:val="uk-UA"/>
              </w:rPr>
              <w:t>4.</w:t>
            </w:r>
          </w:p>
        </w:tc>
        <w:tc>
          <w:tcPr>
            <w:tcW w:w="362" w:type="dxa"/>
          </w:tcPr>
          <w:p w:rsidR="00245036" w:rsidRDefault="007F199B" w:rsidP="008F7430">
            <w:pPr>
              <w:spacing w:after="0" w:line="240" w:lineRule="auto"/>
              <w:jc w:val="both"/>
              <w:rPr>
                <w:rStyle w:val="a8"/>
                <w:rFonts w:ascii="Times New Roman" w:eastAsiaTheme="majorEastAsia" w:hAnsi="Times New Roman" w:cs="Times New Roman"/>
                <w:b w:val="0"/>
                <w:sz w:val="28"/>
                <w:szCs w:val="28"/>
                <w:lang w:val="uk-UA"/>
              </w:rPr>
            </w:pPr>
            <w:r>
              <w:rPr>
                <w:rStyle w:val="a8"/>
                <w:rFonts w:ascii="Times New Roman" w:eastAsiaTheme="majorEastAsia" w:hAnsi="Times New Roman" w:cs="Times New Roman"/>
                <w:b w:val="0"/>
                <w:sz w:val="28"/>
                <w:szCs w:val="28"/>
                <w:lang w:val="uk-UA"/>
              </w:rPr>
              <w:t>1512</w:t>
            </w:r>
          </w:p>
        </w:tc>
        <w:tc>
          <w:tcPr>
            <w:tcW w:w="4889" w:type="dxa"/>
          </w:tcPr>
          <w:p w:rsidR="00245036" w:rsidRDefault="007F199B" w:rsidP="008F7430">
            <w:pPr>
              <w:spacing w:after="0" w:line="240" w:lineRule="auto"/>
              <w:jc w:val="both"/>
              <w:rPr>
                <w:rStyle w:val="a8"/>
                <w:rFonts w:ascii="Times New Roman" w:eastAsiaTheme="majorEastAsia" w:hAnsi="Times New Roman" w:cs="Times New Roman"/>
                <w:b w:val="0"/>
                <w:sz w:val="28"/>
                <w:szCs w:val="28"/>
                <w:lang w:val="uk-UA"/>
              </w:rPr>
            </w:pPr>
            <w:r>
              <w:rPr>
                <w:rStyle w:val="a8"/>
                <w:rFonts w:ascii="Times New Roman" w:eastAsiaTheme="majorEastAsia" w:hAnsi="Times New Roman" w:cs="Times New Roman"/>
                <w:b w:val="0"/>
                <w:sz w:val="28"/>
                <w:szCs w:val="28"/>
                <w:lang w:val="uk-UA"/>
              </w:rPr>
              <w:t xml:space="preserve">Медикаменти та перев’язувальні матеріали </w:t>
            </w:r>
          </w:p>
        </w:tc>
        <w:tc>
          <w:tcPr>
            <w:tcW w:w="2075" w:type="dxa"/>
          </w:tcPr>
          <w:p w:rsidR="00245036" w:rsidRDefault="007F199B" w:rsidP="007F199B">
            <w:pPr>
              <w:spacing w:after="0" w:line="240" w:lineRule="auto"/>
              <w:jc w:val="center"/>
              <w:rPr>
                <w:rStyle w:val="a8"/>
                <w:rFonts w:ascii="Times New Roman" w:eastAsiaTheme="majorEastAsia" w:hAnsi="Times New Roman" w:cs="Times New Roman"/>
                <w:b w:val="0"/>
                <w:sz w:val="28"/>
                <w:szCs w:val="28"/>
                <w:lang w:val="uk-UA"/>
              </w:rPr>
            </w:pPr>
            <w:r>
              <w:rPr>
                <w:rStyle w:val="a8"/>
                <w:rFonts w:ascii="Times New Roman" w:eastAsiaTheme="majorEastAsia" w:hAnsi="Times New Roman" w:cs="Times New Roman"/>
                <w:b w:val="0"/>
                <w:sz w:val="28"/>
                <w:szCs w:val="28"/>
                <w:lang w:val="uk-UA"/>
              </w:rPr>
              <w:t>224,70</w:t>
            </w:r>
          </w:p>
        </w:tc>
        <w:tc>
          <w:tcPr>
            <w:tcW w:w="1818" w:type="dxa"/>
          </w:tcPr>
          <w:p w:rsidR="00245036" w:rsidRDefault="007F199B" w:rsidP="007F199B">
            <w:pPr>
              <w:spacing w:after="0" w:line="240" w:lineRule="auto"/>
              <w:jc w:val="center"/>
              <w:rPr>
                <w:rStyle w:val="a8"/>
                <w:rFonts w:ascii="Times New Roman" w:eastAsiaTheme="majorEastAsia" w:hAnsi="Times New Roman" w:cs="Times New Roman"/>
                <w:b w:val="0"/>
                <w:sz w:val="28"/>
                <w:szCs w:val="28"/>
                <w:lang w:val="uk-UA"/>
              </w:rPr>
            </w:pPr>
            <w:r>
              <w:rPr>
                <w:rStyle w:val="a8"/>
                <w:rFonts w:ascii="Times New Roman" w:eastAsiaTheme="majorEastAsia" w:hAnsi="Times New Roman" w:cs="Times New Roman"/>
                <w:b w:val="0"/>
                <w:sz w:val="28"/>
                <w:szCs w:val="28"/>
                <w:lang w:val="uk-UA"/>
              </w:rPr>
              <w:t>224,70</w:t>
            </w:r>
          </w:p>
        </w:tc>
      </w:tr>
      <w:tr w:rsidR="00245036" w:rsidTr="00245036">
        <w:tc>
          <w:tcPr>
            <w:tcW w:w="484" w:type="dxa"/>
          </w:tcPr>
          <w:p w:rsidR="00245036" w:rsidRDefault="00245036" w:rsidP="00245036">
            <w:pPr>
              <w:spacing w:after="0" w:line="240" w:lineRule="auto"/>
              <w:jc w:val="center"/>
              <w:rPr>
                <w:rStyle w:val="a8"/>
                <w:rFonts w:ascii="Times New Roman" w:eastAsiaTheme="majorEastAsia" w:hAnsi="Times New Roman" w:cs="Times New Roman"/>
                <w:b w:val="0"/>
                <w:sz w:val="28"/>
                <w:szCs w:val="28"/>
                <w:lang w:val="uk-UA"/>
              </w:rPr>
            </w:pPr>
            <w:r>
              <w:rPr>
                <w:rStyle w:val="a8"/>
                <w:rFonts w:ascii="Times New Roman" w:eastAsiaTheme="majorEastAsia" w:hAnsi="Times New Roman" w:cs="Times New Roman"/>
                <w:b w:val="0"/>
                <w:sz w:val="28"/>
                <w:szCs w:val="28"/>
                <w:lang w:val="uk-UA"/>
              </w:rPr>
              <w:t>5.</w:t>
            </w:r>
          </w:p>
        </w:tc>
        <w:tc>
          <w:tcPr>
            <w:tcW w:w="362" w:type="dxa"/>
          </w:tcPr>
          <w:p w:rsidR="00245036" w:rsidRDefault="007F199B" w:rsidP="008F7430">
            <w:pPr>
              <w:spacing w:after="0" w:line="240" w:lineRule="auto"/>
              <w:jc w:val="both"/>
              <w:rPr>
                <w:rStyle w:val="a8"/>
                <w:rFonts w:ascii="Times New Roman" w:eastAsiaTheme="majorEastAsia" w:hAnsi="Times New Roman" w:cs="Times New Roman"/>
                <w:b w:val="0"/>
                <w:sz w:val="28"/>
                <w:szCs w:val="28"/>
                <w:lang w:val="uk-UA"/>
              </w:rPr>
            </w:pPr>
            <w:r>
              <w:rPr>
                <w:rStyle w:val="a8"/>
                <w:rFonts w:ascii="Times New Roman" w:eastAsiaTheme="majorEastAsia" w:hAnsi="Times New Roman" w:cs="Times New Roman"/>
                <w:b w:val="0"/>
                <w:sz w:val="28"/>
                <w:szCs w:val="28"/>
                <w:lang w:val="uk-UA"/>
              </w:rPr>
              <w:t>1514</w:t>
            </w:r>
          </w:p>
        </w:tc>
        <w:tc>
          <w:tcPr>
            <w:tcW w:w="4889" w:type="dxa"/>
          </w:tcPr>
          <w:p w:rsidR="00245036" w:rsidRDefault="007F199B" w:rsidP="008F7430">
            <w:pPr>
              <w:spacing w:after="0" w:line="240" w:lineRule="auto"/>
              <w:jc w:val="both"/>
              <w:rPr>
                <w:rStyle w:val="a8"/>
                <w:rFonts w:ascii="Times New Roman" w:eastAsiaTheme="majorEastAsia" w:hAnsi="Times New Roman" w:cs="Times New Roman"/>
                <w:b w:val="0"/>
                <w:sz w:val="28"/>
                <w:szCs w:val="28"/>
                <w:lang w:val="uk-UA"/>
              </w:rPr>
            </w:pPr>
            <w:r>
              <w:rPr>
                <w:rStyle w:val="a8"/>
                <w:rFonts w:ascii="Times New Roman" w:eastAsiaTheme="majorEastAsia" w:hAnsi="Times New Roman" w:cs="Times New Roman"/>
                <w:b w:val="0"/>
                <w:sz w:val="28"/>
                <w:szCs w:val="28"/>
                <w:lang w:val="uk-UA"/>
              </w:rPr>
              <w:t xml:space="preserve">Паливно-мастильні матеріали </w:t>
            </w:r>
          </w:p>
        </w:tc>
        <w:tc>
          <w:tcPr>
            <w:tcW w:w="2075" w:type="dxa"/>
          </w:tcPr>
          <w:p w:rsidR="00245036" w:rsidRDefault="007F199B" w:rsidP="007F199B">
            <w:pPr>
              <w:spacing w:after="0" w:line="240" w:lineRule="auto"/>
              <w:jc w:val="center"/>
              <w:rPr>
                <w:rStyle w:val="a8"/>
                <w:rFonts w:ascii="Times New Roman" w:eastAsiaTheme="majorEastAsia" w:hAnsi="Times New Roman" w:cs="Times New Roman"/>
                <w:b w:val="0"/>
                <w:sz w:val="28"/>
                <w:szCs w:val="28"/>
                <w:lang w:val="uk-UA"/>
              </w:rPr>
            </w:pPr>
            <w:r>
              <w:rPr>
                <w:rStyle w:val="a8"/>
                <w:rFonts w:ascii="Times New Roman" w:eastAsiaTheme="majorEastAsia" w:hAnsi="Times New Roman" w:cs="Times New Roman"/>
                <w:b w:val="0"/>
                <w:sz w:val="28"/>
                <w:szCs w:val="28"/>
                <w:lang w:val="uk-UA"/>
              </w:rPr>
              <w:t>149,87</w:t>
            </w:r>
          </w:p>
        </w:tc>
        <w:tc>
          <w:tcPr>
            <w:tcW w:w="1818" w:type="dxa"/>
          </w:tcPr>
          <w:p w:rsidR="00245036" w:rsidRDefault="007F199B" w:rsidP="007F199B">
            <w:pPr>
              <w:spacing w:after="0" w:line="240" w:lineRule="auto"/>
              <w:jc w:val="center"/>
              <w:rPr>
                <w:rStyle w:val="a8"/>
                <w:rFonts w:ascii="Times New Roman" w:eastAsiaTheme="majorEastAsia" w:hAnsi="Times New Roman" w:cs="Times New Roman"/>
                <w:b w:val="0"/>
                <w:sz w:val="28"/>
                <w:szCs w:val="28"/>
                <w:lang w:val="uk-UA"/>
              </w:rPr>
            </w:pPr>
            <w:r>
              <w:rPr>
                <w:rStyle w:val="a8"/>
                <w:rFonts w:ascii="Times New Roman" w:eastAsiaTheme="majorEastAsia" w:hAnsi="Times New Roman" w:cs="Times New Roman"/>
                <w:b w:val="0"/>
                <w:sz w:val="28"/>
                <w:szCs w:val="28"/>
                <w:lang w:val="uk-UA"/>
              </w:rPr>
              <w:t>149,87</w:t>
            </w:r>
          </w:p>
        </w:tc>
      </w:tr>
      <w:tr w:rsidR="00245036" w:rsidTr="00245036">
        <w:tc>
          <w:tcPr>
            <w:tcW w:w="484" w:type="dxa"/>
          </w:tcPr>
          <w:p w:rsidR="00245036" w:rsidRDefault="00245036" w:rsidP="00245036">
            <w:pPr>
              <w:spacing w:after="0" w:line="240" w:lineRule="auto"/>
              <w:jc w:val="center"/>
              <w:rPr>
                <w:rStyle w:val="a8"/>
                <w:rFonts w:ascii="Times New Roman" w:eastAsiaTheme="majorEastAsia" w:hAnsi="Times New Roman" w:cs="Times New Roman"/>
                <w:b w:val="0"/>
                <w:sz w:val="28"/>
                <w:szCs w:val="28"/>
                <w:lang w:val="uk-UA"/>
              </w:rPr>
            </w:pPr>
            <w:r>
              <w:rPr>
                <w:rStyle w:val="a8"/>
                <w:rFonts w:ascii="Times New Roman" w:eastAsiaTheme="majorEastAsia" w:hAnsi="Times New Roman" w:cs="Times New Roman"/>
                <w:b w:val="0"/>
                <w:sz w:val="28"/>
                <w:szCs w:val="28"/>
                <w:lang w:val="uk-UA"/>
              </w:rPr>
              <w:t>6.</w:t>
            </w:r>
          </w:p>
        </w:tc>
        <w:tc>
          <w:tcPr>
            <w:tcW w:w="362" w:type="dxa"/>
          </w:tcPr>
          <w:p w:rsidR="00245036" w:rsidRDefault="007F199B" w:rsidP="008F7430">
            <w:pPr>
              <w:spacing w:after="0" w:line="240" w:lineRule="auto"/>
              <w:jc w:val="both"/>
              <w:rPr>
                <w:rStyle w:val="a8"/>
                <w:rFonts w:ascii="Times New Roman" w:eastAsiaTheme="majorEastAsia" w:hAnsi="Times New Roman" w:cs="Times New Roman"/>
                <w:b w:val="0"/>
                <w:sz w:val="28"/>
                <w:szCs w:val="28"/>
                <w:lang w:val="uk-UA"/>
              </w:rPr>
            </w:pPr>
            <w:r>
              <w:rPr>
                <w:rStyle w:val="a8"/>
                <w:rFonts w:ascii="Times New Roman" w:eastAsiaTheme="majorEastAsia" w:hAnsi="Times New Roman" w:cs="Times New Roman"/>
                <w:b w:val="0"/>
                <w:sz w:val="28"/>
                <w:szCs w:val="28"/>
                <w:lang w:val="uk-UA"/>
              </w:rPr>
              <w:t>1812</w:t>
            </w:r>
          </w:p>
        </w:tc>
        <w:tc>
          <w:tcPr>
            <w:tcW w:w="4889" w:type="dxa"/>
          </w:tcPr>
          <w:p w:rsidR="00245036" w:rsidRDefault="007F199B" w:rsidP="00836C97">
            <w:pPr>
              <w:spacing w:after="0" w:line="240" w:lineRule="auto"/>
              <w:jc w:val="both"/>
              <w:rPr>
                <w:rStyle w:val="a8"/>
                <w:rFonts w:ascii="Times New Roman" w:eastAsiaTheme="majorEastAsia" w:hAnsi="Times New Roman" w:cs="Times New Roman"/>
                <w:b w:val="0"/>
                <w:sz w:val="28"/>
                <w:szCs w:val="28"/>
                <w:lang w:val="uk-UA"/>
              </w:rPr>
            </w:pPr>
            <w:r>
              <w:rPr>
                <w:rStyle w:val="a8"/>
                <w:rFonts w:ascii="Times New Roman" w:eastAsiaTheme="majorEastAsia" w:hAnsi="Times New Roman" w:cs="Times New Roman"/>
                <w:b w:val="0"/>
                <w:sz w:val="28"/>
                <w:szCs w:val="28"/>
                <w:lang w:val="uk-UA"/>
              </w:rPr>
              <w:t>Малоцінні та швидкозн</w:t>
            </w:r>
            <w:r w:rsidR="00836C97">
              <w:rPr>
                <w:rStyle w:val="a8"/>
                <w:rFonts w:ascii="Times New Roman" w:eastAsiaTheme="majorEastAsia" w:hAnsi="Times New Roman" w:cs="Times New Roman"/>
                <w:b w:val="0"/>
                <w:sz w:val="28"/>
                <w:szCs w:val="28"/>
                <w:lang w:val="uk-UA"/>
              </w:rPr>
              <w:t>о</w:t>
            </w:r>
            <w:r>
              <w:rPr>
                <w:rStyle w:val="a8"/>
                <w:rFonts w:ascii="Times New Roman" w:eastAsiaTheme="majorEastAsia" w:hAnsi="Times New Roman" w:cs="Times New Roman"/>
                <w:b w:val="0"/>
                <w:sz w:val="28"/>
                <w:szCs w:val="28"/>
                <w:lang w:val="uk-UA"/>
              </w:rPr>
              <w:t>шуючі предмети</w:t>
            </w:r>
          </w:p>
        </w:tc>
        <w:tc>
          <w:tcPr>
            <w:tcW w:w="2075" w:type="dxa"/>
          </w:tcPr>
          <w:p w:rsidR="00245036" w:rsidRDefault="007F199B" w:rsidP="007F199B">
            <w:pPr>
              <w:spacing w:after="0" w:line="240" w:lineRule="auto"/>
              <w:jc w:val="center"/>
              <w:rPr>
                <w:rStyle w:val="a8"/>
                <w:rFonts w:ascii="Times New Roman" w:eastAsiaTheme="majorEastAsia" w:hAnsi="Times New Roman" w:cs="Times New Roman"/>
                <w:b w:val="0"/>
                <w:sz w:val="28"/>
                <w:szCs w:val="28"/>
                <w:lang w:val="uk-UA"/>
              </w:rPr>
            </w:pPr>
            <w:r>
              <w:rPr>
                <w:rStyle w:val="a8"/>
                <w:rFonts w:ascii="Times New Roman" w:eastAsiaTheme="majorEastAsia" w:hAnsi="Times New Roman" w:cs="Times New Roman"/>
                <w:b w:val="0"/>
                <w:sz w:val="28"/>
                <w:szCs w:val="28"/>
                <w:lang w:val="uk-UA"/>
              </w:rPr>
              <w:t>29741,43</w:t>
            </w:r>
          </w:p>
        </w:tc>
        <w:tc>
          <w:tcPr>
            <w:tcW w:w="1818" w:type="dxa"/>
          </w:tcPr>
          <w:p w:rsidR="00245036" w:rsidRDefault="007F199B" w:rsidP="007F199B">
            <w:pPr>
              <w:spacing w:after="0" w:line="240" w:lineRule="auto"/>
              <w:jc w:val="center"/>
              <w:rPr>
                <w:rStyle w:val="a8"/>
                <w:rFonts w:ascii="Times New Roman" w:eastAsiaTheme="majorEastAsia" w:hAnsi="Times New Roman" w:cs="Times New Roman"/>
                <w:b w:val="0"/>
                <w:sz w:val="28"/>
                <w:szCs w:val="28"/>
                <w:lang w:val="uk-UA"/>
              </w:rPr>
            </w:pPr>
            <w:r>
              <w:rPr>
                <w:rStyle w:val="a8"/>
                <w:rFonts w:ascii="Times New Roman" w:eastAsiaTheme="majorEastAsia" w:hAnsi="Times New Roman" w:cs="Times New Roman"/>
                <w:b w:val="0"/>
                <w:sz w:val="28"/>
                <w:szCs w:val="28"/>
                <w:lang w:val="uk-UA"/>
              </w:rPr>
              <w:t>29741,43</w:t>
            </w:r>
          </w:p>
        </w:tc>
      </w:tr>
      <w:tr w:rsidR="00245036" w:rsidTr="00245036">
        <w:tc>
          <w:tcPr>
            <w:tcW w:w="484" w:type="dxa"/>
          </w:tcPr>
          <w:p w:rsidR="00245036" w:rsidRDefault="00245036" w:rsidP="00245036">
            <w:pPr>
              <w:spacing w:after="0" w:line="240" w:lineRule="auto"/>
              <w:jc w:val="center"/>
              <w:rPr>
                <w:rStyle w:val="a8"/>
                <w:rFonts w:ascii="Times New Roman" w:eastAsiaTheme="majorEastAsia" w:hAnsi="Times New Roman" w:cs="Times New Roman"/>
                <w:b w:val="0"/>
                <w:sz w:val="28"/>
                <w:szCs w:val="28"/>
                <w:lang w:val="uk-UA"/>
              </w:rPr>
            </w:pPr>
          </w:p>
        </w:tc>
        <w:tc>
          <w:tcPr>
            <w:tcW w:w="362" w:type="dxa"/>
          </w:tcPr>
          <w:p w:rsidR="00245036" w:rsidRDefault="00245036" w:rsidP="008F7430">
            <w:pPr>
              <w:spacing w:after="0" w:line="240" w:lineRule="auto"/>
              <w:jc w:val="both"/>
              <w:rPr>
                <w:rStyle w:val="a8"/>
                <w:rFonts w:ascii="Times New Roman" w:eastAsiaTheme="majorEastAsia" w:hAnsi="Times New Roman" w:cs="Times New Roman"/>
                <w:b w:val="0"/>
                <w:sz w:val="28"/>
                <w:szCs w:val="28"/>
                <w:lang w:val="uk-UA"/>
              </w:rPr>
            </w:pPr>
          </w:p>
        </w:tc>
        <w:tc>
          <w:tcPr>
            <w:tcW w:w="4889" w:type="dxa"/>
          </w:tcPr>
          <w:p w:rsidR="00245036" w:rsidRDefault="007F199B" w:rsidP="007F199B">
            <w:pPr>
              <w:spacing w:after="0" w:line="240" w:lineRule="auto"/>
              <w:jc w:val="center"/>
              <w:rPr>
                <w:rStyle w:val="a8"/>
                <w:rFonts w:ascii="Times New Roman" w:eastAsiaTheme="majorEastAsia" w:hAnsi="Times New Roman" w:cs="Times New Roman"/>
                <w:b w:val="0"/>
                <w:sz w:val="28"/>
                <w:szCs w:val="28"/>
                <w:lang w:val="uk-UA"/>
              </w:rPr>
            </w:pPr>
            <w:r>
              <w:rPr>
                <w:rStyle w:val="a8"/>
                <w:rFonts w:ascii="Times New Roman" w:eastAsiaTheme="majorEastAsia" w:hAnsi="Times New Roman" w:cs="Times New Roman"/>
                <w:b w:val="0"/>
                <w:sz w:val="28"/>
                <w:szCs w:val="28"/>
                <w:lang w:val="uk-UA"/>
              </w:rPr>
              <w:t>ВСЬОГО</w:t>
            </w:r>
          </w:p>
        </w:tc>
        <w:tc>
          <w:tcPr>
            <w:tcW w:w="2075" w:type="dxa"/>
          </w:tcPr>
          <w:p w:rsidR="00245036" w:rsidRDefault="007F199B" w:rsidP="007F199B">
            <w:pPr>
              <w:spacing w:after="0" w:line="240" w:lineRule="auto"/>
              <w:jc w:val="center"/>
              <w:rPr>
                <w:rStyle w:val="a8"/>
                <w:rFonts w:ascii="Times New Roman" w:eastAsiaTheme="majorEastAsia" w:hAnsi="Times New Roman" w:cs="Times New Roman"/>
                <w:b w:val="0"/>
                <w:sz w:val="28"/>
                <w:szCs w:val="28"/>
                <w:lang w:val="uk-UA"/>
              </w:rPr>
            </w:pPr>
            <w:r>
              <w:rPr>
                <w:rStyle w:val="a8"/>
                <w:rFonts w:ascii="Times New Roman" w:eastAsiaTheme="majorEastAsia" w:hAnsi="Times New Roman" w:cs="Times New Roman"/>
                <w:b w:val="0"/>
                <w:sz w:val="28"/>
                <w:szCs w:val="28"/>
                <w:lang w:val="uk-UA"/>
              </w:rPr>
              <w:t>831183,00</w:t>
            </w:r>
          </w:p>
        </w:tc>
        <w:tc>
          <w:tcPr>
            <w:tcW w:w="1818" w:type="dxa"/>
          </w:tcPr>
          <w:p w:rsidR="00245036" w:rsidRDefault="007F199B" w:rsidP="007F199B">
            <w:pPr>
              <w:spacing w:after="0" w:line="240" w:lineRule="auto"/>
              <w:jc w:val="center"/>
              <w:rPr>
                <w:rStyle w:val="a8"/>
                <w:rFonts w:ascii="Times New Roman" w:eastAsiaTheme="majorEastAsia" w:hAnsi="Times New Roman" w:cs="Times New Roman"/>
                <w:b w:val="0"/>
                <w:sz w:val="28"/>
                <w:szCs w:val="28"/>
                <w:lang w:val="uk-UA"/>
              </w:rPr>
            </w:pPr>
            <w:r>
              <w:rPr>
                <w:rStyle w:val="a8"/>
                <w:rFonts w:ascii="Times New Roman" w:eastAsiaTheme="majorEastAsia" w:hAnsi="Times New Roman" w:cs="Times New Roman"/>
                <w:b w:val="0"/>
                <w:sz w:val="28"/>
                <w:szCs w:val="28"/>
                <w:lang w:val="uk-UA"/>
              </w:rPr>
              <w:t>831183,00</w:t>
            </w:r>
          </w:p>
        </w:tc>
      </w:tr>
    </w:tbl>
    <w:p w:rsidR="008F7430" w:rsidRDefault="008F7430" w:rsidP="008F7430">
      <w:pPr>
        <w:spacing w:after="0" w:line="240" w:lineRule="auto"/>
        <w:jc w:val="both"/>
        <w:rPr>
          <w:rStyle w:val="a8"/>
          <w:rFonts w:ascii="Times New Roman" w:eastAsiaTheme="majorEastAsia" w:hAnsi="Times New Roman" w:cs="Times New Roman"/>
          <w:b w:val="0"/>
          <w:sz w:val="28"/>
          <w:szCs w:val="28"/>
          <w:lang w:val="uk-UA"/>
        </w:rPr>
      </w:pPr>
    </w:p>
    <w:p w:rsidR="008F7430" w:rsidRDefault="008F7430" w:rsidP="008F7430">
      <w:pPr>
        <w:spacing w:after="0" w:line="240" w:lineRule="auto"/>
        <w:jc w:val="center"/>
        <w:rPr>
          <w:rStyle w:val="a8"/>
          <w:rFonts w:ascii="Times New Roman" w:eastAsiaTheme="majorEastAsia" w:hAnsi="Times New Roman" w:cs="Times New Roman"/>
          <w:b w:val="0"/>
          <w:sz w:val="28"/>
          <w:szCs w:val="28"/>
          <w:lang w:val="uk-UA"/>
        </w:rPr>
      </w:pPr>
    </w:p>
    <w:p w:rsidR="008F7430" w:rsidRDefault="008F7430" w:rsidP="008F7430">
      <w:pPr>
        <w:spacing w:after="0" w:line="240" w:lineRule="auto"/>
        <w:jc w:val="center"/>
        <w:rPr>
          <w:rFonts w:ascii="Times New Roman" w:hAnsi="Times New Roman" w:cs="Times New Roman"/>
          <w:lang w:val="uk-UA"/>
        </w:rPr>
      </w:pPr>
    </w:p>
    <w:p w:rsidR="007F199B" w:rsidRDefault="007F199B" w:rsidP="007F199B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</w:p>
    <w:p w:rsidR="007F199B" w:rsidRDefault="007F199B" w:rsidP="007F199B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</w:p>
    <w:p w:rsidR="007F199B" w:rsidRDefault="007F199B" w:rsidP="007F199B">
      <w:pPr>
        <w:spacing w:after="0" w:line="240" w:lineRule="auto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 xml:space="preserve">Керуючий справи виконавчого </w:t>
      </w:r>
    </w:p>
    <w:p w:rsidR="007F199B" w:rsidRDefault="007F199B" w:rsidP="007F199B">
      <w:pPr>
        <w:spacing w:after="0" w:line="240" w:lineRule="auto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 xml:space="preserve">комітету Івано-Франківської </w:t>
      </w:r>
    </w:p>
    <w:p w:rsidR="007F199B" w:rsidRPr="007F199B" w:rsidRDefault="007F199B" w:rsidP="007F199B">
      <w:pPr>
        <w:spacing w:after="0" w:line="240" w:lineRule="auto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міської ради                                                                                                 Ігор Шевчук</w:t>
      </w:r>
    </w:p>
    <w:p w:rsidR="000F4288" w:rsidRPr="000F4288" w:rsidRDefault="000F4288" w:rsidP="008F7430">
      <w:pPr>
        <w:spacing w:after="0" w:line="240" w:lineRule="auto"/>
        <w:rPr>
          <w:rFonts w:ascii="Times New Roman" w:hAnsi="Times New Roman" w:cs="Times New Roman"/>
          <w:lang w:val="uk-UA"/>
        </w:rPr>
      </w:pPr>
    </w:p>
    <w:p w:rsidR="000F4288" w:rsidRPr="000F4288" w:rsidRDefault="000F4288" w:rsidP="008F7430">
      <w:pPr>
        <w:spacing w:after="0" w:line="240" w:lineRule="auto"/>
        <w:rPr>
          <w:rFonts w:ascii="Times New Roman" w:hAnsi="Times New Roman" w:cs="Times New Roman"/>
          <w:sz w:val="28"/>
          <w:lang w:val="uk-UA"/>
        </w:rPr>
      </w:pPr>
    </w:p>
    <w:p w:rsidR="00F06DF2" w:rsidRPr="000F4288" w:rsidRDefault="00F06DF2" w:rsidP="008F7430">
      <w:pPr>
        <w:shd w:val="clear" w:color="auto" w:fill="FFFFFF" w:themeFill="background1"/>
        <w:tabs>
          <w:tab w:val="left" w:pos="4253"/>
        </w:tabs>
        <w:spacing w:after="0" w:line="240" w:lineRule="auto"/>
        <w:ind w:right="4252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</w:pPr>
    </w:p>
    <w:sectPr w:rsidR="00F06DF2" w:rsidRPr="000F4288" w:rsidSect="00C9701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455EA474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266F2670"/>
    <w:multiLevelType w:val="hybridMultilevel"/>
    <w:tmpl w:val="9F46B8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8429DD"/>
    <w:multiLevelType w:val="hybridMultilevel"/>
    <w:tmpl w:val="9CCA7430"/>
    <w:lvl w:ilvl="0" w:tplc="3BD60CCE">
      <w:start w:val="1"/>
      <w:numFmt w:val="decimal"/>
      <w:lvlText w:val="%1."/>
      <w:lvlJc w:val="left"/>
      <w:pPr>
        <w:ind w:left="987" w:hanging="42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591C5E05"/>
    <w:multiLevelType w:val="hybridMultilevel"/>
    <w:tmpl w:val="237EE88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0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0149"/>
    <w:rsid w:val="000407D3"/>
    <w:rsid w:val="000508D4"/>
    <w:rsid w:val="00050C28"/>
    <w:rsid w:val="00091506"/>
    <w:rsid w:val="000F4288"/>
    <w:rsid w:val="0010672C"/>
    <w:rsid w:val="00110BD8"/>
    <w:rsid w:val="00190E89"/>
    <w:rsid w:val="001B1B4C"/>
    <w:rsid w:val="00225C04"/>
    <w:rsid w:val="0023101E"/>
    <w:rsid w:val="00245036"/>
    <w:rsid w:val="00262ADF"/>
    <w:rsid w:val="002717A6"/>
    <w:rsid w:val="002730F2"/>
    <w:rsid w:val="00301F77"/>
    <w:rsid w:val="00334B63"/>
    <w:rsid w:val="00377781"/>
    <w:rsid w:val="00416620"/>
    <w:rsid w:val="00423337"/>
    <w:rsid w:val="004902EB"/>
    <w:rsid w:val="004E5BFC"/>
    <w:rsid w:val="004F6C4D"/>
    <w:rsid w:val="0051474E"/>
    <w:rsid w:val="00533127"/>
    <w:rsid w:val="00536621"/>
    <w:rsid w:val="005B13AF"/>
    <w:rsid w:val="005E181A"/>
    <w:rsid w:val="006350F8"/>
    <w:rsid w:val="00690A90"/>
    <w:rsid w:val="006A3385"/>
    <w:rsid w:val="006B6F65"/>
    <w:rsid w:val="006F4E10"/>
    <w:rsid w:val="00751D56"/>
    <w:rsid w:val="00775E2D"/>
    <w:rsid w:val="007F199B"/>
    <w:rsid w:val="0081796F"/>
    <w:rsid w:val="00836C97"/>
    <w:rsid w:val="008B09DB"/>
    <w:rsid w:val="008B73A8"/>
    <w:rsid w:val="008F7430"/>
    <w:rsid w:val="0094209C"/>
    <w:rsid w:val="00955E6D"/>
    <w:rsid w:val="00960B3A"/>
    <w:rsid w:val="009C4AFE"/>
    <w:rsid w:val="009F1795"/>
    <w:rsid w:val="00A44944"/>
    <w:rsid w:val="00AB5B77"/>
    <w:rsid w:val="00AD4547"/>
    <w:rsid w:val="00B1067A"/>
    <w:rsid w:val="00B44037"/>
    <w:rsid w:val="00B4619C"/>
    <w:rsid w:val="00B948AA"/>
    <w:rsid w:val="00BB36A6"/>
    <w:rsid w:val="00BB70FB"/>
    <w:rsid w:val="00C70956"/>
    <w:rsid w:val="00C7243B"/>
    <w:rsid w:val="00C72A26"/>
    <w:rsid w:val="00C97010"/>
    <w:rsid w:val="00CA0B39"/>
    <w:rsid w:val="00CF0149"/>
    <w:rsid w:val="00CF4028"/>
    <w:rsid w:val="00CF602D"/>
    <w:rsid w:val="00D04F51"/>
    <w:rsid w:val="00D22EBE"/>
    <w:rsid w:val="00DA28D2"/>
    <w:rsid w:val="00E07309"/>
    <w:rsid w:val="00E80B3F"/>
    <w:rsid w:val="00E97045"/>
    <w:rsid w:val="00EC3EA2"/>
    <w:rsid w:val="00ED16EB"/>
    <w:rsid w:val="00F06DF2"/>
    <w:rsid w:val="00F12E0F"/>
    <w:rsid w:val="00F45661"/>
    <w:rsid w:val="00F519E7"/>
    <w:rsid w:val="00FB7D8F"/>
    <w:rsid w:val="00FC58EC"/>
    <w:rsid w:val="00FF5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0C7B443-1137-4DD5-853F-1795EFE38D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70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CF0149"/>
    <w:pPr>
      <w:spacing w:after="200" w:line="276" w:lineRule="auto"/>
      <w:ind w:firstLine="0"/>
    </w:pPr>
    <w:rPr>
      <w:rFonts w:eastAsiaTheme="minorEastAsia"/>
      <w:lang w:val="ru-RU" w:eastAsia="ru-RU"/>
    </w:rPr>
  </w:style>
  <w:style w:type="paragraph" w:styleId="1">
    <w:name w:val="heading 1"/>
    <w:basedOn w:val="a0"/>
    <w:next w:val="a0"/>
    <w:link w:val="10"/>
    <w:uiPriority w:val="9"/>
    <w:qFormat/>
    <w:rsid w:val="000F4288"/>
    <w:pPr>
      <w:keepNext/>
      <w:keepLines/>
      <w:spacing w:before="240" w:after="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List Bullet"/>
    <w:basedOn w:val="a0"/>
    <w:uiPriority w:val="99"/>
    <w:unhideWhenUsed/>
    <w:rsid w:val="00CF0149"/>
    <w:pPr>
      <w:numPr>
        <w:numId w:val="1"/>
      </w:numPr>
      <w:contextualSpacing/>
    </w:pPr>
  </w:style>
  <w:style w:type="paragraph" w:styleId="a4">
    <w:name w:val="List Paragraph"/>
    <w:basedOn w:val="a0"/>
    <w:uiPriority w:val="34"/>
    <w:qFormat/>
    <w:rsid w:val="00CF0149"/>
    <w:pPr>
      <w:ind w:left="720"/>
      <w:contextualSpacing/>
    </w:pPr>
  </w:style>
  <w:style w:type="paragraph" w:customStyle="1" w:styleId="21">
    <w:name w:val="Основной текст 21"/>
    <w:basedOn w:val="a0"/>
    <w:rsid w:val="00190E89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val="uk-UA" w:eastAsia="ar-SA"/>
    </w:rPr>
  </w:style>
  <w:style w:type="paragraph" w:styleId="a5">
    <w:name w:val="Balloon Text"/>
    <w:basedOn w:val="a0"/>
    <w:link w:val="a6"/>
    <w:uiPriority w:val="99"/>
    <w:semiHidden/>
    <w:unhideWhenUsed/>
    <w:rsid w:val="00CF40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1"/>
    <w:link w:val="a5"/>
    <w:uiPriority w:val="99"/>
    <w:semiHidden/>
    <w:rsid w:val="00CF4028"/>
    <w:rPr>
      <w:rFonts w:ascii="Segoe UI" w:eastAsiaTheme="minorEastAsia" w:hAnsi="Segoe UI" w:cs="Segoe UI"/>
      <w:sz w:val="18"/>
      <w:szCs w:val="18"/>
      <w:lang w:val="ru-RU" w:eastAsia="ru-RU"/>
    </w:rPr>
  </w:style>
  <w:style w:type="character" w:customStyle="1" w:styleId="10">
    <w:name w:val="Заголовок 1 Знак"/>
    <w:basedOn w:val="a1"/>
    <w:link w:val="1"/>
    <w:uiPriority w:val="9"/>
    <w:rsid w:val="000F4288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ru-RU" w:eastAsia="ru-RU"/>
    </w:rPr>
  </w:style>
  <w:style w:type="paragraph" w:styleId="a7">
    <w:name w:val="Normal (Web)"/>
    <w:basedOn w:val="a0"/>
    <w:uiPriority w:val="99"/>
    <w:unhideWhenUsed/>
    <w:rsid w:val="000F42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styleId="a8">
    <w:name w:val="Strong"/>
    <w:basedOn w:val="a1"/>
    <w:uiPriority w:val="22"/>
    <w:qFormat/>
    <w:rsid w:val="000F4288"/>
    <w:rPr>
      <w:b/>
      <w:bCs/>
    </w:rPr>
  </w:style>
  <w:style w:type="table" w:styleId="a9">
    <w:name w:val="Table Grid"/>
    <w:basedOn w:val="a2"/>
    <w:uiPriority w:val="39"/>
    <w:rsid w:val="00690A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875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542</Words>
  <Characters>309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2</cp:revision>
  <cp:lastPrinted>2021-04-23T05:48:00Z</cp:lastPrinted>
  <dcterms:created xsi:type="dcterms:W3CDTF">2021-04-23T10:23:00Z</dcterms:created>
  <dcterms:modified xsi:type="dcterms:W3CDTF">2021-04-23T10:23:00Z</dcterms:modified>
</cp:coreProperties>
</file>