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10B" w:rsidRPr="00921DBB" w:rsidRDefault="00FE510B" w:rsidP="00921DBB">
      <w:pPr>
        <w:pStyle w:val="af2"/>
        <w:spacing w:line="276" w:lineRule="auto"/>
        <w:rPr>
          <w:sz w:val="28"/>
          <w:szCs w:val="28"/>
          <w:lang w:val="uk-UA"/>
        </w:rPr>
      </w:pPr>
      <w:bookmarkStart w:id="0" w:name="_GoBack"/>
      <w:bookmarkEnd w:id="0"/>
      <w:r w:rsidRPr="00921DBB">
        <w:rPr>
          <w:sz w:val="28"/>
          <w:szCs w:val="28"/>
        </w:rPr>
        <w:t xml:space="preserve">Про </w:t>
      </w:r>
      <w:proofErr w:type="spellStart"/>
      <w:r w:rsidRPr="00921DBB">
        <w:rPr>
          <w:sz w:val="28"/>
          <w:szCs w:val="28"/>
        </w:rPr>
        <w:t>надання</w:t>
      </w:r>
      <w:proofErr w:type="spellEnd"/>
      <w:r w:rsidRPr="00921DBB">
        <w:rPr>
          <w:sz w:val="28"/>
          <w:szCs w:val="28"/>
        </w:rPr>
        <w:t xml:space="preserve"> </w:t>
      </w:r>
      <w:proofErr w:type="spellStart"/>
      <w:r w:rsidRPr="00921DBB">
        <w:rPr>
          <w:sz w:val="28"/>
          <w:szCs w:val="28"/>
        </w:rPr>
        <w:t>дозволу</w:t>
      </w:r>
      <w:proofErr w:type="spellEnd"/>
      <w:r w:rsidRPr="00921DBB">
        <w:rPr>
          <w:sz w:val="28"/>
          <w:szCs w:val="28"/>
        </w:rPr>
        <w:t xml:space="preserve"> </w:t>
      </w:r>
    </w:p>
    <w:p w:rsidR="004B3798" w:rsidRDefault="0002726E" w:rsidP="00921DBB">
      <w:pPr>
        <w:pStyle w:val="af2"/>
        <w:spacing w:line="276" w:lineRule="auto"/>
        <w:rPr>
          <w:sz w:val="28"/>
          <w:szCs w:val="28"/>
          <w:lang w:val="uk-UA"/>
        </w:rPr>
      </w:pPr>
      <w:r w:rsidRPr="00921DBB">
        <w:rPr>
          <w:sz w:val="28"/>
          <w:szCs w:val="28"/>
        </w:rPr>
        <w:t>КП «</w:t>
      </w:r>
      <w:r w:rsidR="00921DBB">
        <w:rPr>
          <w:sz w:val="28"/>
          <w:szCs w:val="28"/>
          <w:lang w:val="uk-UA"/>
        </w:rPr>
        <w:t>Муніципальна дорожня</w:t>
      </w:r>
    </w:p>
    <w:p w:rsidR="004B3798" w:rsidRDefault="00921DBB" w:rsidP="004B3798">
      <w:pPr>
        <w:pStyle w:val="af2"/>
        <w:spacing w:line="276" w:lineRule="auto"/>
        <w:rPr>
          <w:sz w:val="28"/>
          <w:szCs w:val="28"/>
          <w:lang w:val="uk-UA"/>
        </w:rPr>
      </w:pPr>
      <w:r>
        <w:rPr>
          <w:sz w:val="28"/>
          <w:szCs w:val="28"/>
          <w:lang w:val="uk-UA"/>
        </w:rPr>
        <w:t xml:space="preserve"> </w:t>
      </w:r>
      <w:proofErr w:type="spellStart"/>
      <w:r>
        <w:rPr>
          <w:sz w:val="28"/>
          <w:szCs w:val="28"/>
          <w:lang w:val="uk-UA"/>
        </w:rPr>
        <w:t>компанія</w:t>
      </w:r>
      <w:r w:rsidR="0002726E" w:rsidRPr="00921DBB">
        <w:rPr>
          <w:sz w:val="28"/>
          <w:szCs w:val="28"/>
          <w:lang w:val="uk-UA"/>
        </w:rPr>
        <w:t>»на</w:t>
      </w:r>
      <w:proofErr w:type="spellEnd"/>
      <w:r w:rsidR="0002726E" w:rsidRPr="00921DBB">
        <w:rPr>
          <w:sz w:val="28"/>
          <w:szCs w:val="28"/>
          <w:lang w:val="uk-UA"/>
        </w:rPr>
        <w:t xml:space="preserve"> укладення </w:t>
      </w:r>
    </w:p>
    <w:p w:rsidR="004B3798" w:rsidRDefault="0002726E" w:rsidP="004B3798">
      <w:pPr>
        <w:pStyle w:val="af2"/>
        <w:spacing w:line="276" w:lineRule="auto"/>
        <w:rPr>
          <w:sz w:val="28"/>
          <w:szCs w:val="28"/>
          <w:lang w:val="uk-UA"/>
        </w:rPr>
      </w:pPr>
      <w:r w:rsidRPr="00921DBB">
        <w:rPr>
          <w:sz w:val="28"/>
          <w:szCs w:val="28"/>
          <w:lang w:val="uk-UA"/>
        </w:rPr>
        <w:t>договорів</w:t>
      </w:r>
      <w:r w:rsidR="004B3798">
        <w:rPr>
          <w:sz w:val="28"/>
          <w:szCs w:val="28"/>
          <w:lang w:val="uk-UA"/>
        </w:rPr>
        <w:t xml:space="preserve"> </w:t>
      </w:r>
      <w:r w:rsidR="00C0184B" w:rsidRPr="00921DBB">
        <w:rPr>
          <w:sz w:val="28"/>
          <w:szCs w:val="28"/>
          <w:lang w:val="uk-UA"/>
        </w:rPr>
        <w:t xml:space="preserve">фінансового лізингу </w:t>
      </w:r>
    </w:p>
    <w:p w:rsidR="00FE510B" w:rsidRPr="00921DBB" w:rsidRDefault="00C0184B" w:rsidP="004B3798">
      <w:pPr>
        <w:pStyle w:val="af2"/>
        <w:spacing w:line="276" w:lineRule="auto"/>
        <w:rPr>
          <w:sz w:val="28"/>
          <w:szCs w:val="28"/>
          <w:lang w:val="uk-UA"/>
        </w:rPr>
      </w:pPr>
      <w:r w:rsidRPr="00921DBB">
        <w:rPr>
          <w:sz w:val="28"/>
          <w:szCs w:val="28"/>
          <w:lang w:val="uk-UA"/>
        </w:rPr>
        <w:t>на придбання спецтехніки</w:t>
      </w:r>
    </w:p>
    <w:p w:rsidR="00100DA6" w:rsidRPr="00921DBB" w:rsidRDefault="00100DA6" w:rsidP="00921DBB">
      <w:pPr>
        <w:autoSpaceDE w:val="0"/>
        <w:autoSpaceDN w:val="0"/>
        <w:adjustRightInd w:val="0"/>
        <w:spacing w:line="276" w:lineRule="auto"/>
        <w:jc w:val="both"/>
        <w:rPr>
          <w:sz w:val="28"/>
          <w:szCs w:val="28"/>
          <w:lang w:val="uk-UA"/>
        </w:rPr>
      </w:pPr>
    </w:p>
    <w:p w:rsidR="00FE510B" w:rsidRPr="00921DBB" w:rsidRDefault="00FE510B" w:rsidP="00921DBB">
      <w:pPr>
        <w:autoSpaceDE w:val="0"/>
        <w:autoSpaceDN w:val="0"/>
        <w:adjustRightInd w:val="0"/>
        <w:spacing w:line="276" w:lineRule="auto"/>
        <w:ind w:firstLine="709"/>
        <w:jc w:val="both"/>
        <w:rPr>
          <w:sz w:val="28"/>
          <w:szCs w:val="28"/>
          <w:lang w:val="uk-UA"/>
        </w:rPr>
      </w:pPr>
    </w:p>
    <w:p w:rsidR="00FE510B" w:rsidRDefault="00FE510B" w:rsidP="000F773E">
      <w:pPr>
        <w:pStyle w:val="af3"/>
        <w:spacing w:after="0" w:line="276" w:lineRule="auto"/>
        <w:ind w:firstLine="709"/>
        <w:jc w:val="both"/>
        <w:rPr>
          <w:sz w:val="28"/>
          <w:szCs w:val="28"/>
          <w:lang w:val="uk-UA"/>
        </w:rPr>
      </w:pPr>
      <w:r w:rsidRPr="00921DBB">
        <w:rPr>
          <w:sz w:val="28"/>
          <w:szCs w:val="28"/>
          <w:lang w:val="uk-UA"/>
        </w:rPr>
        <w:t>Керуючись Бюджетним кодексом України, Цивільним кодексом України, ст. 26, 60 Закону України «Про місцеве самоврядування в Украї</w:t>
      </w:r>
      <w:r w:rsidR="004A1544">
        <w:rPr>
          <w:sz w:val="28"/>
          <w:szCs w:val="28"/>
          <w:lang w:val="uk-UA"/>
        </w:rPr>
        <w:t>ні», з</w:t>
      </w:r>
      <w:r w:rsidRPr="00921DBB">
        <w:rPr>
          <w:sz w:val="28"/>
          <w:szCs w:val="28"/>
          <w:lang w:val="uk-UA"/>
        </w:rPr>
        <w:t>аконами України «Про публічні закупівлі», «Про фінансовий лізинг», з метою забезпечення стабільного функціонування комунального підприємства та виконання ним поставлених завдань, в інтересах Івано-Франківської міської  територіальної громади,  міська рада</w:t>
      </w:r>
    </w:p>
    <w:p w:rsidR="000F773E" w:rsidRPr="00921DBB" w:rsidRDefault="000F773E" w:rsidP="000F773E">
      <w:pPr>
        <w:pStyle w:val="af3"/>
        <w:spacing w:after="0" w:line="276" w:lineRule="auto"/>
        <w:ind w:firstLine="709"/>
        <w:jc w:val="both"/>
        <w:rPr>
          <w:sz w:val="28"/>
          <w:szCs w:val="28"/>
          <w:lang w:val="uk-UA"/>
        </w:rPr>
      </w:pPr>
    </w:p>
    <w:p w:rsidR="00FE510B" w:rsidRDefault="00FE510B" w:rsidP="000F773E">
      <w:pPr>
        <w:pStyle w:val="26"/>
        <w:spacing w:after="0" w:line="276" w:lineRule="auto"/>
        <w:ind w:left="284" w:firstLine="0"/>
        <w:jc w:val="center"/>
        <w:rPr>
          <w:sz w:val="28"/>
          <w:szCs w:val="28"/>
          <w:lang w:val="uk-UA"/>
        </w:rPr>
      </w:pPr>
      <w:r w:rsidRPr="00921DBB">
        <w:rPr>
          <w:sz w:val="28"/>
          <w:szCs w:val="28"/>
          <w:lang w:val="uk-UA"/>
        </w:rPr>
        <w:t>вирішила:</w:t>
      </w:r>
    </w:p>
    <w:p w:rsidR="000F773E" w:rsidRPr="00921DBB" w:rsidRDefault="000F773E" w:rsidP="000F773E">
      <w:pPr>
        <w:pStyle w:val="26"/>
        <w:spacing w:after="0" w:line="276" w:lineRule="auto"/>
        <w:ind w:left="284" w:firstLine="0"/>
        <w:jc w:val="center"/>
        <w:rPr>
          <w:sz w:val="28"/>
          <w:szCs w:val="28"/>
          <w:lang w:val="uk-UA"/>
        </w:rPr>
      </w:pPr>
    </w:p>
    <w:p w:rsidR="00C6490E" w:rsidRPr="00921DBB" w:rsidRDefault="004B3798" w:rsidP="000F773E">
      <w:pPr>
        <w:pStyle w:val="24"/>
        <w:spacing w:line="276" w:lineRule="auto"/>
        <w:ind w:left="0" w:firstLine="709"/>
        <w:jc w:val="both"/>
        <w:rPr>
          <w:sz w:val="28"/>
          <w:szCs w:val="28"/>
          <w:lang w:val="uk-UA"/>
        </w:rPr>
      </w:pPr>
      <w:r>
        <w:rPr>
          <w:sz w:val="28"/>
          <w:szCs w:val="28"/>
          <w:lang w:val="uk-UA"/>
        </w:rPr>
        <w:t xml:space="preserve">  </w:t>
      </w:r>
      <w:r w:rsidR="00C6490E" w:rsidRPr="00921DBB">
        <w:rPr>
          <w:sz w:val="28"/>
          <w:szCs w:val="28"/>
          <w:lang w:val="uk-UA"/>
        </w:rPr>
        <w:t>1.</w:t>
      </w:r>
      <w:r w:rsidR="0002726E" w:rsidRPr="00921DBB">
        <w:rPr>
          <w:sz w:val="28"/>
          <w:szCs w:val="28"/>
          <w:lang w:val="uk-UA"/>
        </w:rPr>
        <w:tab/>
      </w:r>
      <w:r w:rsidR="00C6490E" w:rsidRPr="00921DBB">
        <w:rPr>
          <w:sz w:val="28"/>
          <w:szCs w:val="28"/>
          <w:lang w:val="uk-UA"/>
        </w:rPr>
        <w:t xml:space="preserve">Надати дозвіл комунальному підприємству </w:t>
      </w:r>
      <w:r w:rsidR="0002726E" w:rsidRPr="00921DBB">
        <w:rPr>
          <w:sz w:val="28"/>
          <w:szCs w:val="28"/>
          <w:lang w:val="uk-UA"/>
        </w:rPr>
        <w:t>КП «</w:t>
      </w:r>
      <w:r w:rsidR="00921DBB">
        <w:rPr>
          <w:sz w:val="28"/>
          <w:szCs w:val="28"/>
          <w:lang w:val="uk-UA"/>
        </w:rPr>
        <w:t>Муніципальна дорожня компанія</w:t>
      </w:r>
      <w:r w:rsidR="0002726E" w:rsidRPr="00921DBB">
        <w:rPr>
          <w:sz w:val="28"/>
          <w:szCs w:val="28"/>
          <w:lang w:val="uk-UA"/>
        </w:rPr>
        <w:t>»</w:t>
      </w:r>
      <w:r w:rsidR="00C6490E" w:rsidRPr="00921DBB">
        <w:rPr>
          <w:sz w:val="28"/>
          <w:szCs w:val="28"/>
          <w:lang w:val="uk-UA"/>
        </w:rPr>
        <w:t xml:space="preserve"> на укладення договор</w:t>
      </w:r>
      <w:r w:rsidR="0002726E" w:rsidRPr="00921DBB">
        <w:rPr>
          <w:sz w:val="28"/>
          <w:szCs w:val="28"/>
          <w:lang w:val="uk-UA"/>
        </w:rPr>
        <w:t>ів</w:t>
      </w:r>
      <w:r w:rsidR="00C0184B" w:rsidRPr="00921DBB">
        <w:rPr>
          <w:sz w:val="28"/>
          <w:szCs w:val="28"/>
          <w:lang w:val="uk-UA"/>
        </w:rPr>
        <w:t xml:space="preserve">  фінансового лізингу з </w:t>
      </w:r>
      <w:r w:rsidR="00C6490E" w:rsidRPr="00921DBB">
        <w:rPr>
          <w:sz w:val="28"/>
          <w:szCs w:val="28"/>
          <w:lang w:val="uk-UA"/>
        </w:rPr>
        <w:t>АБ «УКРГАЗБАНК» (ідентифікаційний код юридичної особи 23697280), на придбання:</w:t>
      </w:r>
    </w:p>
    <w:p w:rsidR="00C6490E" w:rsidRPr="0010719B" w:rsidRDefault="00C6490E" w:rsidP="000F773E">
      <w:pPr>
        <w:pStyle w:val="Default"/>
        <w:spacing w:line="276" w:lineRule="auto"/>
        <w:ind w:firstLine="709"/>
        <w:jc w:val="both"/>
        <w:rPr>
          <w:sz w:val="28"/>
          <w:szCs w:val="28"/>
          <w:highlight w:val="yellow"/>
          <w:lang w:val="ru-RU"/>
        </w:rPr>
      </w:pPr>
      <w:r w:rsidRPr="0070042C">
        <w:rPr>
          <w:sz w:val="28"/>
          <w:szCs w:val="28"/>
        </w:rPr>
        <w:t>1.1</w:t>
      </w:r>
      <w:r w:rsidR="007B20E6">
        <w:rPr>
          <w:sz w:val="28"/>
          <w:szCs w:val="28"/>
        </w:rPr>
        <w:t>.</w:t>
      </w:r>
      <w:r w:rsidR="00921DBB" w:rsidRPr="00921DBB">
        <w:rPr>
          <w:sz w:val="28"/>
          <w:szCs w:val="28"/>
        </w:rPr>
        <w:t xml:space="preserve"> </w:t>
      </w:r>
      <w:r w:rsidR="00921DBB" w:rsidRPr="0070042C">
        <w:rPr>
          <w:sz w:val="28"/>
          <w:szCs w:val="28"/>
        </w:rPr>
        <w:t>Трактор «</w:t>
      </w:r>
      <w:r w:rsidR="00F02A14">
        <w:rPr>
          <w:sz w:val="28"/>
          <w:szCs w:val="28"/>
          <w:lang w:val="en-US"/>
        </w:rPr>
        <w:t>MAHINDRA</w:t>
      </w:r>
      <w:r w:rsidR="00F02A14" w:rsidRPr="00F02A14">
        <w:rPr>
          <w:sz w:val="28"/>
          <w:szCs w:val="28"/>
        </w:rPr>
        <w:t xml:space="preserve"> 9500 4 </w:t>
      </w:r>
      <w:r w:rsidR="00F02A14">
        <w:rPr>
          <w:sz w:val="28"/>
          <w:szCs w:val="28"/>
          <w:lang w:val="en-US"/>
        </w:rPr>
        <w:t>WD</w:t>
      </w:r>
      <w:r w:rsidR="00921DBB" w:rsidRPr="0070042C">
        <w:rPr>
          <w:sz w:val="28"/>
          <w:szCs w:val="28"/>
        </w:rPr>
        <w:t>» з</w:t>
      </w:r>
      <w:r w:rsidR="0034356E" w:rsidRPr="0034356E">
        <w:rPr>
          <w:sz w:val="28"/>
          <w:szCs w:val="28"/>
        </w:rPr>
        <w:t xml:space="preserve"> </w:t>
      </w:r>
      <w:r w:rsidR="004D6ACF">
        <w:rPr>
          <w:sz w:val="28"/>
          <w:szCs w:val="28"/>
        </w:rPr>
        <w:t xml:space="preserve">кондиціонером </w:t>
      </w:r>
      <w:r w:rsidR="00163E36">
        <w:rPr>
          <w:sz w:val="28"/>
          <w:szCs w:val="28"/>
        </w:rPr>
        <w:t>–</w:t>
      </w:r>
      <w:r w:rsidR="00921DBB">
        <w:rPr>
          <w:sz w:val="28"/>
          <w:szCs w:val="28"/>
        </w:rPr>
        <w:t xml:space="preserve"> 5 одиниць – </w:t>
      </w:r>
      <w:r w:rsidR="00163E36">
        <w:rPr>
          <w:sz w:val="28"/>
          <w:szCs w:val="28"/>
        </w:rPr>
        <w:t xml:space="preserve"> </w:t>
      </w:r>
      <w:r w:rsidRPr="0070042C">
        <w:rPr>
          <w:sz w:val="28"/>
          <w:szCs w:val="28"/>
        </w:rPr>
        <w:t xml:space="preserve">загальною </w:t>
      </w:r>
      <w:r w:rsidRPr="004D6ACF">
        <w:rPr>
          <w:sz w:val="28"/>
          <w:szCs w:val="28"/>
        </w:rPr>
        <w:t>вартістю</w:t>
      </w:r>
      <w:r w:rsidR="00841DCA" w:rsidRPr="004D6ACF">
        <w:rPr>
          <w:sz w:val="28"/>
          <w:szCs w:val="28"/>
        </w:rPr>
        <w:t xml:space="preserve"> </w:t>
      </w:r>
      <w:r w:rsidR="004D6ACF" w:rsidRPr="004D6ACF">
        <w:rPr>
          <w:sz w:val="28"/>
          <w:szCs w:val="28"/>
        </w:rPr>
        <w:t>1</w:t>
      </w:r>
      <w:r w:rsidR="004A1544">
        <w:rPr>
          <w:sz w:val="28"/>
          <w:szCs w:val="28"/>
        </w:rPr>
        <w:t>27</w:t>
      </w:r>
      <w:r w:rsidR="004D6ACF" w:rsidRPr="004D6ACF">
        <w:rPr>
          <w:sz w:val="28"/>
          <w:szCs w:val="28"/>
        </w:rPr>
        <w:t xml:space="preserve"> 500 </w:t>
      </w:r>
      <w:r w:rsidRPr="004D6ACF">
        <w:rPr>
          <w:sz w:val="28"/>
          <w:szCs w:val="28"/>
        </w:rPr>
        <w:t>доларів США (</w:t>
      </w:r>
      <w:r w:rsidR="004D6ACF" w:rsidRPr="004D6ACF">
        <w:rPr>
          <w:sz w:val="28"/>
          <w:szCs w:val="28"/>
        </w:rPr>
        <w:t xml:space="preserve">сто </w:t>
      </w:r>
      <w:r w:rsidR="004A1544">
        <w:rPr>
          <w:sz w:val="28"/>
          <w:szCs w:val="28"/>
        </w:rPr>
        <w:t xml:space="preserve">двадцять сім </w:t>
      </w:r>
      <w:proofErr w:type="spellStart"/>
      <w:r w:rsidR="0034356E" w:rsidRPr="004D6ACF">
        <w:rPr>
          <w:sz w:val="28"/>
          <w:szCs w:val="28"/>
          <w:lang w:val="ru-RU"/>
        </w:rPr>
        <w:t>тисяч</w:t>
      </w:r>
      <w:proofErr w:type="spellEnd"/>
      <w:r w:rsidR="0034356E" w:rsidRPr="004D6ACF">
        <w:rPr>
          <w:sz w:val="28"/>
          <w:szCs w:val="28"/>
          <w:lang w:val="ru-RU"/>
        </w:rPr>
        <w:t xml:space="preserve"> </w:t>
      </w:r>
      <w:proofErr w:type="spellStart"/>
      <w:r w:rsidR="004D6ACF" w:rsidRPr="004D6ACF">
        <w:rPr>
          <w:sz w:val="28"/>
          <w:szCs w:val="28"/>
          <w:lang w:val="ru-RU"/>
        </w:rPr>
        <w:t>п</w:t>
      </w:r>
      <w:r w:rsidR="00841DCA" w:rsidRPr="004D6ACF">
        <w:rPr>
          <w:sz w:val="28"/>
          <w:szCs w:val="28"/>
          <w:lang w:val="ru-RU"/>
        </w:rPr>
        <w:t>`ятсот</w:t>
      </w:r>
      <w:proofErr w:type="spellEnd"/>
      <w:r w:rsidR="00841DCA" w:rsidRPr="004D6ACF">
        <w:rPr>
          <w:sz w:val="28"/>
          <w:szCs w:val="28"/>
          <w:lang w:val="ru-RU"/>
        </w:rPr>
        <w:t xml:space="preserve"> </w:t>
      </w:r>
      <w:proofErr w:type="spellStart"/>
      <w:r w:rsidR="0034356E" w:rsidRPr="004D6ACF">
        <w:rPr>
          <w:sz w:val="28"/>
          <w:szCs w:val="28"/>
          <w:lang w:val="ru-RU"/>
        </w:rPr>
        <w:t>доларів</w:t>
      </w:r>
      <w:proofErr w:type="spellEnd"/>
      <w:r w:rsidR="0034356E" w:rsidRPr="004D6ACF">
        <w:rPr>
          <w:sz w:val="28"/>
          <w:szCs w:val="28"/>
          <w:lang w:val="ru-RU"/>
        </w:rPr>
        <w:t xml:space="preserve"> США</w:t>
      </w:r>
      <w:r w:rsidRPr="004D6ACF">
        <w:rPr>
          <w:sz w:val="28"/>
          <w:szCs w:val="28"/>
        </w:rPr>
        <w:t>)</w:t>
      </w:r>
      <w:r w:rsidRPr="0070042C">
        <w:rPr>
          <w:sz w:val="28"/>
          <w:szCs w:val="28"/>
        </w:rPr>
        <w:t xml:space="preserve">  за курсом гривні до долара США, встановленим </w:t>
      </w:r>
      <w:r w:rsidRPr="0010719B">
        <w:rPr>
          <w:sz w:val="28"/>
          <w:szCs w:val="28"/>
        </w:rPr>
        <w:t>Національним Банком України,  що становить гривневий еквівалент</w:t>
      </w:r>
      <w:r w:rsidR="004D6ACF" w:rsidRPr="0010719B">
        <w:rPr>
          <w:sz w:val="28"/>
          <w:szCs w:val="28"/>
        </w:rPr>
        <w:t xml:space="preserve">              3</w:t>
      </w:r>
      <w:r w:rsidR="004A1544">
        <w:rPr>
          <w:sz w:val="28"/>
          <w:szCs w:val="28"/>
        </w:rPr>
        <w:t xml:space="preserve"> 548 631 </w:t>
      </w:r>
      <w:r w:rsidRPr="0010719B">
        <w:rPr>
          <w:sz w:val="28"/>
          <w:szCs w:val="28"/>
        </w:rPr>
        <w:t>грн (</w:t>
      </w:r>
      <w:r w:rsidR="004D6ACF" w:rsidRPr="0010719B">
        <w:rPr>
          <w:sz w:val="28"/>
          <w:szCs w:val="28"/>
        </w:rPr>
        <w:t xml:space="preserve"> три </w:t>
      </w:r>
      <w:r w:rsidRPr="0010719B">
        <w:rPr>
          <w:sz w:val="28"/>
          <w:szCs w:val="28"/>
        </w:rPr>
        <w:t xml:space="preserve">мільйони </w:t>
      </w:r>
      <w:r w:rsidR="004D6ACF" w:rsidRPr="0010719B">
        <w:rPr>
          <w:sz w:val="28"/>
          <w:szCs w:val="28"/>
        </w:rPr>
        <w:t>п</w:t>
      </w:r>
      <w:r w:rsidR="004A1544">
        <w:rPr>
          <w:sz w:val="28"/>
          <w:szCs w:val="28"/>
          <w:lang w:val="ru-RU"/>
        </w:rPr>
        <w:t>`</w:t>
      </w:r>
      <w:proofErr w:type="spellStart"/>
      <w:r w:rsidR="004A1544">
        <w:rPr>
          <w:sz w:val="28"/>
          <w:szCs w:val="28"/>
          <w:lang w:val="ru-RU"/>
        </w:rPr>
        <w:t>ятсот</w:t>
      </w:r>
      <w:proofErr w:type="spellEnd"/>
      <w:r w:rsidR="004A1544">
        <w:rPr>
          <w:sz w:val="28"/>
          <w:szCs w:val="28"/>
          <w:lang w:val="ru-RU"/>
        </w:rPr>
        <w:t xml:space="preserve"> сорок </w:t>
      </w:r>
      <w:proofErr w:type="spellStart"/>
      <w:r w:rsidR="004A1544">
        <w:rPr>
          <w:sz w:val="28"/>
          <w:szCs w:val="28"/>
          <w:lang w:val="ru-RU"/>
        </w:rPr>
        <w:t>вісім</w:t>
      </w:r>
      <w:proofErr w:type="spellEnd"/>
      <w:r w:rsidR="004D6ACF" w:rsidRPr="0010719B">
        <w:rPr>
          <w:sz w:val="28"/>
          <w:szCs w:val="28"/>
          <w:lang w:val="ru-RU"/>
        </w:rPr>
        <w:t xml:space="preserve"> </w:t>
      </w:r>
      <w:r w:rsidR="004D6ACF" w:rsidRPr="0010719B">
        <w:rPr>
          <w:sz w:val="28"/>
          <w:szCs w:val="28"/>
        </w:rPr>
        <w:t xml:space="preserve">тисяч  </w:t>
      </w:r>
      <w:r w:rsidR="004A1544">
        <w:rPr>
          <w:sz w:val="28"/>
          <w:szCs w:val="28"/>
        </w:rPr>
        <w:t>шістсот тридцять одна гривня 0</w:t>
      </w:r>
      <w:r w:rsidR="004D6ACF" w:rsidRPr="0010719B">
        <w:rPr>
          <w:sz w:val="28"/>
          <w:szCs w:val="28"/>
        </w:rPr>
        <w:t>0</w:t>
      </w:r>
      <w:r w:rsidRPr="0010719B">
        <w:rPr>
          <w:sz w:val="28"/>
          <w:szCs w:val="28"/>
        </w:rPr>
        <w:t xml:space="preserve"> копійок),  але яка може змінитись у разі зміни курсу долара до гривні та/або вартості предмета лізингу згідно з умовами укладених договорів постачання, з наступними істотними умовами:  строк лізингу – </w:t>
      </w:r>
      <w:r w:rsidR="004A1544">
        <w:rPr>
          <w:sz w:val="28"/>
          <w:szCs w:val="28"/>
        </w:rPr>
        <w:t xml:space="preserve">60 місяців з дати укладання </w:t>
      </w:r>
      <w:proofErr w:type="spellStart"/>
      <w:r w:rsidR="004A1544">
        <w:rPr>
          <w:sz w:val="28"/>
          <w:szCs w:val="28"/>
        </w:rPr>
        <w:t>акта</w:t>
      </w:r>
      <w:proofErr w:type="spellEnd"/>
      <w:r w:rsidRPr="0010719B">
        <w:rPr>
          <w:sz w:val="28"/>
          <w:szCs w:val="28"/>
        </w:rPr>
        <w:t xml:space="preserve"> приймання-передачі до Договору фінансового лізингу, з можливістю дострокового погашення згідно з умовами Договору; авансовий платіж – не менше 20% від вартості предмета лізингу; вартістю винагороди АБ «</w:t>
      </w:r>
      <w:proofErr w:type="spellStart"/>
      <w:r w:rsidRPr="0010719B">
        <w:rPr>
          <w:sz w:val="28"/>
          <w:szCs w:val="28"/>
        </w:rPr>
        <w:t>Укргазбанк</w:t>
      </w:r>
      <w:proofErr w:type="spellEnd"/>
      <w:r w:rsidRPr="0010719B">
        <w:rPr>
          <w:sz w:val="28"/>
          <w:szCs w:val="28"/>
        </w:rPr>
        <w:t xml:space="preserve">» за надання послуг фінансового лізингу,  яка складається з відсоткової ставки за користування лізингом, як частина винагороди фінансової установи – не більше 11,92% річних у гривнях; комісії за управління кредитними коштами в частині обслуговування рахунку за операцією фінансового лізингу  </w:t>
      </w:r>
      <w:r w:rsidR="00163E36" w:rsidRPr="0010719B">
        <w:rPr>
          <w:sz w:val="28"/>
          <w:szCs w:val="28"/>
        </w:rPr>
        <w:t>–</w:t>
      </w:r>
      <w:r w:rsidRPr="0010719B">
        <w:rPr>
          <w:sz w:val="28"/>
          <w:szCs w:val="28"/>
        </w:rPr>
        <w:t xml:space="preserve"> не більше 0,2% від суми фактичного залишку заборгованості за договором фінансового лізингу на дату нарахування (але не менше ніж 1000,00 грн) без ПДВ та витрат банку, додатково до ставки, на страхування, державну реєстрацію та інші витрати,</w:t>
      </w:r>
      <w:r w:rsidR="00F02A14" w:rsidRPr="0010719B">
        <w:rPr>
          <w:sz w:val="28"/>
          <w:szCs w:val="28"/>
        </w:rPr>
        <w:t xml:space="preserve"> пов’язані з виконанням </w:t>
      </w:r>
      <w:r w:rsidR="00F02A14" w:rsidRPr="0010719B">
        <w:rPr>
          <w:sz w:val="28"/>
          <w:szCs w:val="28"/>
        </w:rPr>
        <w:lastRenderedPageBreak/>
        <w:t>договорів</w:t>
      </w:r>
      <w:r w:rsidRPr="0010719B">
        <w:rPr>
          <w:sz w:val="28"/>
          <w:szCs w:val="28"/>
        </w:rPr>
        <w:t xml:space="preserve"> фінансового лізингу; викупна вартість предметів лізингу – по 100,00 гривень, з урахуванням ПДВ за кожну одиницю.</w:t>
      </w:r>
    </w:p>
    <w:p w:rsidR="004D6ACF" w:rsidRPr="0010719B" w:rsidRDefault="004D6ACF" w:rsidP="000F773E">
      <w:pPr>
        <w:pStyle w:val="Default"/>
        <w:spacing w:line="276" w:lineRule="auto"/>
        <w:ind w:firstLine="709"/>
        <w:jc w:val="both"/>
        <w:rPr>
          <w:sz w:val="28"/>
          <w:szCs w:val="28"/>
        </w:rPr>
      </w:pPr>
      <w:r>
        <w:rPr>
          <w:sz w:val="28"/>
          <w:szCs w:val="28"/>
        </w:rPr>
        <w:t>1.2</w:t>
      </w:r>
      <w:r w:rsidR="007B20E6">
        <w:rPr>
          <w:sz w:val="28"/>
          <w:szCs w:val="28"/>
        </w:rPr>
        <w:t>.</w:t>
      </w:r>
      <w:r>
        <w:rPr>
          <w:sz w:val="28"/>
          <w:szCs w:val="28"/>
        </w:rPr>
        <w:t xml:space="preserve"> Навісне обладнання: а)відвал комунальний – 5 одиниць, </w:t>
      </w:r>
      <w:r w:rsidR="00D665EF">
        <w:rPr>
          <w:sz w:val="28"/>
          <w:szCs w:val="28"/>
        </w:rPr>
        <w:t xml:space="preserve">б) </w:t>
      </w:r>
      <w:r>
        <w:rPr>
          <w:sz w:val="28"/>
          <w:szCs w:val="28"/>
        </w:rPr>
        <w:t>навісний механізм</w:t>
      </w:r>
      <w:r w:rsidR="00D665EF">
        <w:rPr>
          <w:sz w:val="28"/>
          <w:szCs w:val="28"/>
        </w:rPr>
        <w:t xml:space="preserve"> – 5 одиниць</w:t>
      </w:r>
      <w:r w:rsidR="00473B93">
        <w:rPr>
          <w:sz w:val="28"/>
          <w:szCs w:val="28"/>
        </w:rPr>
        <w:t xml:space="preserve"> </w:t>
      </w:r>
      <w:r w:rsidR="00D665EF">
        <w:rPr>
          <w:sz w:val="28"/>
          <w:szCs w:val="28"/>
        </w:rPr>
        <w:t xml:space="preserve">; в) </w:t>
      </w:r>
      <w:r>
        <w:rPr>
          <w:sz w:val="28"/>
          <w:szCs w:val="28"/>
        </w:rPr>
        <w:t xml:space="preserve">щітка дорожня </w:t>
      </w:r>
      <w:r w:rsidR="00D665EF">
        <w:rPr>
          <w:sz w:val="28"/>
          <w:szCs w:val="28"/>
        </w:rPr>
        <w:t xml:space="preserve"> - </w:t>
      </w:r>
      <w:r>
        <w:rPr>
          <w:sz w:val="28"/>
          <w:szCs w:val="28"/>
        </w:rPr>
        <w:t xml:space="preserve">5 </w:t>
      </w:r>
      <w:proofErr w:type="spellStart"/>
      <w:r>
        <w:rPr>
          <w:sz w:val="28"/>
          <w:szCs w:val="28"/>
        </w:rPr>
        <w:t>одниць</w:t>
      </w:r>
      <w:proofErr w:type="spellEnd"/>
      <w:r w:rsidR="00473B93">
        <w:rPr>
          <w:sz w:val="28"/>
          <w:szCs w:val="28"/>
        </w:rPr>
        <w:t xml:space="preserve"> - </w:t>
      </w:r>
      <w:r w:rsidR="00D665EF">
        <w:rPr>
          <w:sz w:val="28"/>
          <w:szCs w:val="28"/>
        </w:rPr>
        <w:t xml:space="preserve"> </w:t>
      </w:r>
      <w:r w:rsidR="00D665EF" w:rsidRPr="0070042C">
        <w:rPr>
          <w:sz w:val="28"/>
          <w:szCs w:val="28"/>
        </w:rPr>
        <w:t xml:space="preserve">загальною </w:t>
      </w:r>
      <w:r w:rsidR="00D665EF" w:rsidRPr="004D6ACF">
        <w:rPr>
          <w:sz w:val="28"/>
          <w:szCs w:val="28"/>
        </w:rPr>
        <w:t>вартістю</w:t>
      </w:r>
      <w:r w:rsidR="00D665EF">
        <w:rPr>
          <w:sz w:val="28"/>
          <w:szCs w:val="28"/>
        </w:rPr>
        <w:t xml:space="preserve"> </w:t>
      </w:r>
      <w:r w:rsidR="00473B93">
        <w:rPr>
          <w:sz w:val="28"/>
          <w:szCs w:val="28"/>
        </w:rPr>
        <w:t xml:space="preserve">685 </w:t>
      </w:r>
      <w:r w:rsidR="00D665EF">
        <w:rPr>
          <w:sz w:val="28"/>
          <w:szCs w:val="28"/>
        </w:rPr>
        <w:t>000 грн (</w:t>
      </w:r>
      <w:r w:rsidR="00473B93">
        <w:rPr>
          <w:sz w:val="28"/>
          <w:szCs w:val="28"/>
        </w:rPr>
        <w:t xml:space="preserve">шістсот вісімдесят </w:t>
      </w:r>
      <w:r w:rsidR="00D665EF" w:rsidRPr="0010719B">
        <w:rPr>
          <w:sz w:val="28"/>
          <w:szCs w:val="28"/>
        </w:rPr>
        <w:t>п`ять</w:t>
      </w:r>
      <w:r w:rsidR="00D665EF" w:rsidRPr="00473B93">
        <w:rPr>
          <w:sz w:val="28"/>
          <w:szCs w:val="28"/>
        </w:rPr>
        <w:t xml:space="preserve"> тисяч гривень 00 копійок), </w:t>
      </w:r>
      <w:r w:rsidR="00D665EF" w:rsidRPr="0070042C">
        <w:rPr>
          <w:sz w:val="28"/>
          <w:szCs w:val="28"/>
        </w:rPr>
        <w:t xml:space="preserve">  але яка може змінитись у разі зміни вартості предмета лізингу згідно з умовами укладених договорів постачання, з наступними істотними умовами:  строк лізингу – </w:t>
      </w:r>
      <w:r w:rsidR="007B20E6">
        <w:rPr>
          <w:sz w:val="28"/>
          <w:szCs w:val="28"/>
        </w:rPr>
        <w:t xml:space="preserve">60 місяців з дати укладання </w:t>
      </w:r>
      <w:proofErr w:type="spellStart"/>
      <w:r w:rsidR="007B20E6">
        <w:rPr>
          <w:sz w:val="28"/>
          <w:szCs w:val="28"/>
        </w:rPr>
        <w:t>акта</w:t>
      </w:r>
      <w:proofErr w:type="spellEnd"/>
      <w:r w:rsidR="00D665EF" w:rsidRPr="0010719B">
        <w:rPr>
          <w:sz w:val="28"/>
          <w:szCs w:val="28"/>
        </w:rPr>
        <w:t xml:space="preserve"> приймання-передачі до Договору фінансового лізингу, з можливістю дострокового погашення згідно з умовами Договору; авансовий платіж – не менше 20% від вартості предмета лізингу; вартістю винагороди АБ «</w:t>
      </w:r>
      <w:proofErr w:type="spellStart"/>
      <w:r w:rsidR="00D665EF" w:rsidRPr="0010719B">
        <w:rPr>
          <w:sz w:val="28"/>
          <w:szCs w:val="28"/>
        </w:rPr>
        <w:t>Укргазбанк</w:t>
      </w:r>
      <w:proofErr w:type="spellEnd"/>
      <w:r w:rsidR="00D665EF" w:rsidRPr="0010719B">
        <w:rPr>
          <w:sz w:val="28"/>
          <w:szCs w:val="28"/>
        </w:rPr>
        <w:t>» за надання послуг фінансового лізингу,  яка складається з відсоткової ставки за користування лізингом, як частина винагороди фінансової установи – не більше 11,92% річних у гривнях; комісії за управління кредитними коштами в частині обслуговування рахунку за операцією фінансового лізингу  – не більше 0,2% від суми фактичного залишку заборгованості за договором фінансового лізингу на дату нарахування (але не менше ніж 1000,00 грн) без ПДВ та витрат банку, додатково до ставки, на страхування, державну реєстрацію та інші витрати, пов’язані з виконанням договорів фінансового лізингу; викупна вартість предметів лізингу – по 100,00 гривень, з урахуванням ПДВ за кожну одиницю.</w:t>
      </w:r>
    </w:p>
    <w:p w:rsidR="00841DCA" w:rsidRPr="00074982" w:rsidRDefault="007B20E6" w:rsidP="000F773E">
      <w:pPr>
        <w:pStyle w:val="Default"/>
        <w:spacing w:line="276" w:lineRule="auto"/>
        <w:ind w:firstLine="709"/>
        <w:jc w:val="both"/>
        <w:rPr>
          <w:sz w:val="28"/>
          <w:szCs w:val="28"/>
        </w:rPr>
      </w:pPr>
      <w:r>
        <w:rPr>
          <w:sz w:val="28"/>
          <w:szCs w:val="28"/>
          <w:lang w:val="ru-RU"/>
        </w:rPr>
        <w:t>1.3.</w:t>
      </w:r>
      <w:r w:rsidR="00841DCA" w:rsidRPr="00841DCA">
        <w:rPr>
          <w:sz w:val="28"/>
          <w:szCs w:val="28"/>
        </w:rPr>
        <w:t xml:space="preserve"> </w:t>
      </w:r>
      <w:r w:rsidR="00841DCA">
        <w:rPr>
          <w:sz w:val="28"/>
          <w:szCs w:val="28"/>
        </w:rPr>
        <w:t>Причіп</w:t>
      </w:r>
      <w:r w:rsidR="00841DCA" w:rsidRPr="00841DCA">
        <w:rPr>
          <w:sz w:val="28"/>
          <w:szCs w:val="28"/>
          <w:lang w:val="ru-RU"/>
        </w:rPr>
        <w:t xml:space="preserve"> </w:t>
      </w:r>
      <w:r w:rsidR="00841DCA">
        <w:rPr>
          <w:sz w:val="28"/>
          <w:szCs w:val="28"/>
        </w:rPr>
        <w:t>тракторний 2ПТС-4 – 5 одиниць – загальною</w:t>
      </w:r>
      <w:r w:rsidR="00841DCA" w:rsidRPr="00BB26E1">
        <w:rPr>
          <w:sz w:val="28"/>
          <w:szCs w:val="28"/>
        </w:rPr>
        <w:t xml:space="preserve"> вартістю </w:t>
      </w:r>
      <w:r w:rsidR="00074982">
        <w:rPr>
          <w:sz w:val="28"/>
          <w:szCs w:val="28"/>
        </w:rPr>
        <w:t xml:space="preserve">          </w:t>
      </w:r>
      <w:r w:rsidR="00074982" w:rsidRPr="00462059">
        <w:rPr>
          <w:sz w:val="28"/>
          <w:szCs w:val="28"/>
        </w:rPr>
        <w:t>95</w:t>
      </w:r>
      <w:r w:rsidR="00462059" w:rsidRPr="00462059">
        <w:rPr>
          <w:sz w:val="28"/>
          <w:szCs w:val="28"/>
        </w:rPr>
        <w:t>0</w:t>
      </w:r>
      <w:r w:rsidR="00074982" w:rsidRPr="00462059">
        <w:rPr>
          <w:sz w:val="28"/>
          <w:szCs w:val="28"/>
        </w:rPr>
        <w:t xml:space="preserve"> 000,00 грн (</w:t>
      </w:r>
      <w:proofErr w:type="spellStart"/>
      <w:r w:rsidR="00074982" w:rsidRPr="00462059">
        <w:rPr>
          <w:sz w:val="28"/>
          <w:szCs w:val="28"/>
        </w:rPr>
        <w:t>дев</w:t>
      </w:r>
      <w:proofErr w:type="spellEnd"/>
      <w:r w:rsidR="00074982" w:rsidRPr="00462059">
        <w:rPr>
          <w:sz w:val="28"/>
          <w:szCs w:val="28"/>
          <w:lang w:val="ru-RU"/>
        </w:rPr>
        <w:t>`</w:t>
      </w:r>
      <w:proofErr w:type="spellStart"/>
      <w:r w:rsidR="00074982" w:rsidRPr="00462059">
        <w:rPr>
          <w:sz w:val="28"/>
          <w:szCs w:val="28"/>
        </w:rPr>
        <w:t>я</w:t>
      </w:r>
      <w:r w:rsidR="00462059" w:rsidRPr="00462059">
        <w:rPr>
          <w:sz w:val="28"/>
          <w:szCs w:val="28"/>
        </w:rPr>
        <w:t>тсот</w:t>
      </w:r>
      <w:proofErr w:type="spellEnd"/>
      <w:r w:rsidR="00074982" w:rsidRPr="00462059">
        <w:rPr>
          <w:sz w:val="28"/>
          <w:szCs w:val="28"/>
        </w:rPr>
        <w:t xml:space="preserve"> п</w:t>
      </w:r>
      <w:r w:rsidR="00074982" w:rsidRPr="00462059">
        <w:rPr>
          <w:sz w:val="28"/>
          <w:szCs w:val="28"/>
          <w:lang w:val="ru-RU"/>
        </w:rPr>
        <w:t>`</w:t>
      </w:r>
      <w:proofErr w:type="spellStart"/>
      <w:r w:rsidR="00462059" w:rsidRPr="00462059">
        <w:rPr>
          <w:sz w:val="28"/>
          <w:szCs w:val="28"/>
        </w:rPr>
        <w:t>ятдесят</w:t>
      </w:r>
      <w:proofErr w:type="spellEnd"/>
      <w:r w:rsidR="00074982" w:rsidRPr="00462059">
        <w:rPr>
          <w:sz w:val="28"/>
          <w:szCs w:val="28"/>
          <w:lang w:val="ru-RU"/>
        </w:rPr>
        <w:t xml:space="preserve"> </w:t>
      </w:r>
      <w:r w:rsidR="00074982" w:rsidRPr="00462059">
        <w:rPr>
          <w:sz w:val="28"/>
          <w:szCs w:val="28"/>
        </w:rPr>
        <w:t>тисяч гривень 00 копійок),</w:t>
      </w:r>
      <w:r w:rsidR="00074982" w:rsidRPr="0070042C">
        <w:rPr>
          <w:sz w:val="28"/>
          <w:szCs w:val="28"/>
        </w:rPr>
        <w:t xml:space="preserve">  але я</w:t>
      </w:r>
      <w:r w:rsidR="00462059">
        <w:rPr>
          <w:sz w:val="28"/>
          <w:szCs w:val="28"/>
        </w:rPr>
        <w:t xml:space="preserve">ка може змінитись у разі зміни </w:t>
      </w:r>
      <w:r w:rsidR="00074982" w:rsidRPr="0070042C">
        <w:rPr>
          <w:sz w:val="28"/>
          <w:szCs w:val="28"/>
        </w:rPr>
        <w:t xml:space="preserve">вартості предмета лізингу згідно з </w:t>
      </w:r>
      <w:r w:rsidR="00074982" w:rsidRPr="0010719B">
        <w:rPr>
          <w:sz w:val="28"/>
          <w:szCs w:val="28"/>
        </w:rPr>
        <w:t xml:space="preserve">умовами укладених договорів постачання, з наступними істотними умовами:  строк лізингу – 60 місяців з дати укладання </w:t>
      </w:r>
      <w:proofErr w:type="spellStart"/>
      <w:r>
        <w:rPr>
          <w:sz w:val="28"/>
          <w:szCs w:val="28"/>
        </w:rPr>
        <w:t>акта</w:t>
      </w:r>
      <w:proofErr w:type="spellEnd"/>
      <w:r w:rsidR="00074982" w:rsidRPr="0010719B">
        <w:rPr>
          <w:sz w:val="28"/>
          <w:szCs w:val="28"/>
        </w:rPr>
        <w:t xml:space="preserve"> приймання-передачі до Договору фінансового лізингу, з можливістю дострокового погашення згідно з умовами Договору; авансовий платіж – не менше 20% від вартості предмета лізингу; вартістю винагороди АБ «</w:t>
      </w:r>
      <w:proofErr w:type="spellStart"/>
      <w:r w:rsidR="00074982" w:rsidRPr="0010719B">
        <w:rPr>
          <w:sz w:val="28"/>
          <w:szCs w:val="28"/>
        </w:rPr>
        <w:t>Укргазбанк</w:t>
      </w:r>
      <w:proofErr w:type="spellEnd"/>
      <w:r w:rsidR="00074982" w:rsidRPr="0010719B">
        <w:rPr>
          <w:sz w:val="28"/>
          <w:szCs w:val="28"/>
        </w:rPr>
        <w:t>» за надання послуг фінансового лізингу,  яка складається з відсоткової ставки за користування лізингом, як частина винагороди фінансової установи – не більше 11,92% річних у гривнях; комісії за управління кредитними коштами в частині обслуговування рахунку за операцією фінансового лізингу  – не більше 0,2% від суми фактичного залишку заборгованості за договором фінансового лізингу на дату нарахування (але не менше ніж 1000,00 грн) без ПДВ та витрат банку, додатково до ставки, на страхування, державну реєстрацію та інші витрати, пов’язані з виконанням договорів фінансового лізингу; викупна вартість предметів лізингу – по 100,00 гривень, з урахуванням ПДВ за кожну одиницю.</w:t>
      </w:r>
    </w:p>
    <w:p w:rsidR="00C6490E" w:rsidRPr="004B3798" w:rsidRDefault="00C6490E" w:rsidP="000F773E">
      <w:pPr>
        <w:pStyle w:val="24"/>
        <w:spacing w:line="276" w:lineRule="auto"/>
        <w:ind w:left="0" w:firstLine="709"/>
        <w:jc w:val="both"/>
        <w:rPr>
          <w:sz w:val="28"/>
          <w:szCs w:val="28"/>
          <w:lang w:val="uk-UA"/>
        </w:rPr>
      </w:pPr>
      <w:r w:rsidRPr="004B3798">
        <w:rPr>
          <w:sz w:val="28"/>
          <w:szCs w:val="28"/>
        </w:rPr>
        <w:t>2.</w:t>
      </w:r>
      <w:r w:rsidR="007B20E6">
        <w:rPr>
          <w:sz w:val="28"/>
          <w:szCs w:val="28"/>
          <w:lang w:val="uk-UA"/>
        </w:rPr>
        <w:t xml:space="preserve"> </w:t>
      </w:r>
      <w:r w:rsidRPr="004B3798">
        <w:rPr>
          <w:sz w:val="28"/>
          <w:szCs w:val="28"/>
          <w:lang w:val="uk-UA"/>
        </w:rPr>
        <w:t>К</w:t>
      </w:r>
      <w:proofErr w:type="spellStart"/>
      <w:r w:rsidRPr="004B3798">
        <w:rPr>
          <w:sz w:val="28"/>
          <w:szCs w:val="28"/>
        </w:rPr>
        <w:t>омунальному</w:t>
      </w:r>
      <w:proofErr w:type="spellEnd"/>
      <w:r w:rsidRPr="004B3798">
        <w:rPr>
          <w:sz w:val="28"/>
          <w:szCs w:val="28"/>
        </w:rPr>
        <w:t xml:space="preserve"> </w:t>
      </w:r>
      <w:proofErr w:type="spellStart"/>
      <w:r w:rsidRPr="004B3798">
        <w:rPr>
          <w:sz w:val="28"/>
          <w:szCs w:val="28"/>
        </w:rPr>
        <w:t>підприємству</w:t>
      </w:r>
      <w:proofErr w:type="spellEnd"/>
      <w:r w:rsidR="00163E36" w:rsidRPr="004B3798">
        <w:rPr>
          <w:sz w:val="28"/>
          <w:szCs w:val="28"/>
          <w:lang w:val="uk-UA"/>
        </w:rPr>
        <w:t xml:space="preserve"> </w:t>
      </w:r>
      <w:r w:rsidR="00163E36" w:rsidRPr="004B3798">
        <w:rPr>
          <w:sz w:val="28"/>
          <w:szCs w:val="28"/>
        </w:rPr>
        <w:t>«</w:t>
      </w:r>
      <w:r w:rsidR="00163E36" w:rsidRPr="004B3798">
        <w:rPr>
          <w:sz w:val="28"/>
          <w:szCs w:val="28"/>
          <w:lang w:val="uk-UA"/>
        </w:rPr>
        <w:t>Муніципальна дорожня компанія»</w:t>
      </w:r>
      <w:r w:rsidR="00163E36" w:rsidRPr="004B3798">
        <w:rPr>
          <w:sz w:val="28"/>
          <w:szCs w:val="28"/>
        </w:rPr>
        <w:t xml:space="preserve"> (</w:t>
      </w:r>
      <w:proofErr w:type="spellStart"/>
      <w:r w:rsidR="00163E36" w:rsidRPr="004B3798">
        <w:rPr>
          <w:sz w:val="28"/>
          <w:szCs w:val="28"/>
          <w:lang w:val="uk-UA"/>
        </w:rPr>
        <w:t>В.Бурко</w:t>
      </w:r>
      <w:proofErr w:type="spellEnd"/>
      <w:r w:rsidR="00163E36" w:rsidRPr="004B3798">
        <w:rPr>
          <w:sz w:val="28"/>
          <w:szCs w:val="28"/>
        </w:rPr>
        <w:t>)</w:t>
      </w:r>
      <w:r w:rsidRPr="004B3798">
        <w:rPr>
          <w:sz w:val="28"/>
          <w:szCs w:val="28"/>
        </w:rPr>
        <w:t>:</w:t>
      </w:r>
    </w:p>
    <w:p w:rsidR="00C6490E" w:rsidRPr="000F773E" w:rsidRDefault="007B20E6" w:rsidP="000F773E">
      <w:pPr>
        <w:pStyle w:val="31"/>
        <w:spacing w:line="276" w:lineRule="auto"/>
        <w:ind w:left="0" w:firstLine="709"/>
        <w:jc w:val="both"/>
        <w:rPr>
          <w:sz w:val="28"/>
          <w:szCs w:val="28"/>
          <w:lang w:val="uk-UA"/>
        </w:rPr>
      </w:pPr>
      <w:r>
        <w:rPr>
          <w:sz w:val="28"/>
          <w:szCs w:val="28"/>
          <w:lang w:val="uk-UA"/>
        </w:rPr>
        <w:t>2.1.</w:t>
      </w:r>
      <w:r w:rsidR="00C6490E" w:rsidRPr="000F773E">
        <w:rPr>
          <w:sz w:val="28"/>
          <w:szCs w:val="28"/>
          <w:lang w:val="uk-UA"/>
        </w:rPr>
        <w:t>Забезпечити вжиття організаційно-правових заходів щодо виконання пункту 1 цього рішення.</w:t>
      </w:r>
    </w:p>
    <w:p w:rsidR="00C6490E" w:rsidRPr="004B3798" w:rsidRDefault="00C6490E" w:rsidP="000F773E">
      <w:pPr>
        <w:pStyle w:val="31"/>
        <w:spacing w:line="276" w:lineRule="auto"/>
        <w:ind w:left="0" w:firstLine="709"/>
        <w:jc w:val="both"/>
        <w:rPr>
          <w:sz w:val="28"/>
          <w:szCs w:val="28"/>
        </w:rPr>
      </w:pPr>
      <w:r w:rsidRPr="000F773E">
        <w:rPr>
          <w:sz w:val="28"/>
          <w:szCs w:val="28"/>
          <w:lang w:val="uk-UA"/>
        </w:rPr>
        <w:t xml:space="preserve">2.2.Уповноважити директора комунального підприємства </w:t>
      </w:r>
      <w:r w:rsidR="00163E36" w:rsidRPr="000F773E">
        <w:rPr>
          <w:sz w:val="28"/>
          <w:szCs w:val="28"/>
          <w:lang w:val="uk-UA"/>
        </w:rPr>
        <w:t>«</w:t>
      </w:r>
      <w:r w:rsidR="00163E36" w:rsidRPr="004B3798">
        <w:rPr>
          <w:sz w:val="28"/>
          <w:szCs w:val="28"/>
          <w:lang w:val="uk-UA"/>
        </w:rPr>
        <w:t>Муніципальна дорожня компанія»</w:t>
      </w:r>
      <w:r w:rsidR="007B20E6">
        <w:rPr>
          <w:sz w:val="28"/>
          <w:szCs w:val="28"/>
          <w:lang w:val="uk-UA"/>
        </w:rPr>
        <w:t xml:space="preserve"> </w:t>
      </w:r>
      <w:r w:rsidRPr="004B3798">
        <w:rPr>
          <w:sz w:val="28"/>
          <w:szCs w:val="28"/>
          <w:lang w:val="uk-UA"/>
        </w:rPr>
        <w:t>В.</w:t>
      </w:r>
      <w:r w:rsidR="007B20E6">
        <w:rPr>
          <w:sz w:val="28"/>
          <w:szCs w:val="28"/>
          <w:lang w:val="uk-UA"/>
        </w:rPr>
        <w:t xml:space="preserve"> Бурка</w:t>
      </w:r>
      <w:r w:rsidRPr="000F773E">
        <w:rPr>
          <w:sz w:val="28"/>
          <w:szCs w:val="28"/>
          <w:lang w:val="uk-UA"/>
        </w:rPr>
        <w:t xml:space="preserve"> на підписання договор</w:t>
      </w:r>
      <w:r w:rsidR="00F02A14">
        <w:rPr>
          <w:sz w:val="28"/>
          <w:szCs w:val="28"/>
          <w:lang w:val="uk-UA"/>
        </w:rPr>
        <w:t>ів</w:t>
      </w:r>
      <w:r w:rsidRPr="000F773E">
        <w:rPr>
          <w:sz w:val="28"/>
          <w:szCs w:val="28"/>
          <w:lang w:val="uk-UA"/>
        </w:rPr>
        <w:t xml:space="preserve"> фінансового лізингу з АБ «</w:t>
      </w:r>
      <w:proofErr w:type="spellStart"/>
      <w:r w:rsidRPr="000F773E">
        <w:rPr>
          <w:sz w:val="28"/>
          <w:szCs w:val="28"/>
          <w:lang w:val="uk-UA"/>
        </w:rPr>
        <w:t>Укргазбанк</w:t>
      </w:r>
      <w:proofErr w:type="spellEnd"/>
      <w:r w:rsidRPr="000F773E">
        <w:rPr>
          <w:sz w:val="28"/>
          <w:szCs w:val="28"/>
          <w:lang w:val="uk-UA"/>
        </w:rPr>
        <w:t>»  та відповідн</w:t>
      </w:r>
      <w:r w:rsidR="00074982">
        <w:rPr>
          <w:sz w:val="28"/>
          <w:szCs w:val="28"/>
          <w:lang w:val="uk-UA"/>
        </w:rPr>
        <w:t>их</w:t>
      </w:r>
      <w:r w:rsidRPr="000F773E">
        <w:rPr>
          <w:sz w:val="28"/>
          <w:szCs w:val="28"/>
          <w:lang w:val="uk-UA"/>
        </w:rPr>
        <w:t xml:space="preserve"> договор</w:t>
      </w:r>
      <w:r w:rsidR="00074982">
        <w:rPr>
          <w:sz w:val="28"/>
          <w:szCs w:val="28"/>
          <w:lang w:val="uk-UA"/>
        </w:rPr>
        <w:t>ів</w:t>
      </w:r>
      <w:r w:rsidRPr="000F773E">
        <w:rPr>
          <w:sz w:val="28"/>
          <w:szCs w:val="28"/>
          <w:lang w:val="uk-UA"/>
        </w:rPr>
        <w:t xml:space="preserve"> купівлі-продажу, як третьої особи – </w:t>
      </w:r>
      <w:proofErr w:type="spellStart"/>
      <w:r w:rsidRPr="000F773E">
        <w:rPr>
          <w:sz w:val="28"/>
          <w:szCs w:val="28"/>
          <w:lang w:val="uk-UA"/>
        </w:rPr>
        <w:t>лізингоодержувача</w:t>
      </w:r>
      <w:proofErr w:type="spellEnd"/>
      <w:r w:rsidRPr="000F773E">
        <w:rPr>
          <w:sz w:val="28"/>
          <w:szCs w:val="28"/>
          <w:lang w:val="uk-UA"/>
        </w:rPr>
        <w:t>, з усіма додатками і додатковими угодами до нього, із правом самостійно визначати всі інші умови договорів, що укладатимуться та підписуватимуться з АБ «</w:t>
      </w:r>
      <w:proofErr w:type="spellStart"/>
      <w:r w:rsidRPr="000F773E">
        <w:rPr>
          <w:sz w:val="28"/>
          <w:szCs w:val="28"/>
          <w:lang w:val="uk-UA"/>
        </w:rPr>
        <w:t>Укргазбанк</w:t>
      </w:r>
      <w:proofErr w:type="spellEnd"/>
      <w:r w:rsidRPr="000F773E">
        <w:rPr>
          <w:sz w:val="28"/>
          <w:szCs w:val="28"/>
          <w:lang w:val="uk-UA"/>
        </w:rPr>
        <w:t xml:space="preserve">». </w:t>
      </w:r>
      <w:proofErr w:type="spellStart"/>
      <w:r w:rsidRPr="004B3798">
        <w:rPr>
          <w:sz w:val="28"/>
          <w:szCs w:val="28"/>
        </w:rPr>
        <w:t>Передбачити</w:t>
      </w:r>
      <w:proofErr w:type="spellEnd"/>
      <w:r w:rsidRPr="004B3798">
        <w:rPr>
          <w:sz w:val="28"/>
          <w:szCs w:val="28"/>
        </w:rPr>
        <w:t xml:space="preserve"> </w:t>
      </w:r>
      <w:proofErr w:type="spellStart"/>
      <w:r w:rsidRPr="004B3798">
        <w:rPr>
          <w:sz w:val="28"/>
          <w:szCs w:val="28"/>
        </w:rPr>
        <w:t>умовами</w:t>
      </w:r>
      <w:proofErr w:type="spellEnd"/>
      <w:r w:rsidRPr="004B3798">
        <w:rPr>
          <w:sz w:val="28"/>
          <w:szCs w:val="28"/>
        </w:rPr>
        <w:t xml:space="preserve"> </w:t>
      </w:r>
      <w:proofErr w:type="spellStart"/>
      <w:r w:rsidRPr="004B3798">
        <w:rPr>
          <w:sz w:val="28"/>
          <w:szCs w:val="28"/>
        </w:rPr>
        <w:t>договорів</w:t>
      </w:r>
      <w:proofErr w:type="spellEnd"/>
      <w:r w:rsidRPr="004B3798">
        <w:rPr>
          <w:sz w:val="28"/>
          <w:szCs w:val="28"/>
        </w:rPr>
        <w:t xml:space="preserve"> </w:t>
      </w:r>
      <w:proofErr w:type="spellStart"/>
      <w:r w:rsidRPr="004B3798">
        <w:rPr>
          <w:sz w:val="28"/>
          <w:szCs w:val="28"/>
        </w:rPr>
        <w:t>включення</w:t>
      </w:r>
      <w:proofErr w:type="spellEnd"/>
      <w:r w:rsidRPr="004B3798">
        <w:rPr>
          <w:sz w:val="28"/>
          <w:szCs w:val="28"/>
        </w:rPr>
        <w:t xml:space="preserve"> </w:t>
      </w:r>
      <w:proofErr w:type="spellStart"/>
      <w:r w:rsidRPr="004B3798">
        <w:rPr>
          <w:sz w:val="28"/>
          <w:szCs w:val="28"/>
        </w:rPr>
        <w:t>витрат</w:t>
      </w:r>
      <w:proofErr w:type="spellEnd"/>
      <w:r w:rsidRPr="004B3798">
        <w:rPr>
          <w:sz w:val="28"/>
          <w:szCs w:val="28"/>
        </w:rPr>
        <w:t xml:space="preserve"> </w:t>
      </w:r>
      <w:proofErr w:type="spellStart"/>
      <w:r w:rsidRPr="004B3798">
        <w:rPr>
          <w:sz w:val="28"/>
          <w:szCs w:val="28"/>
        </w:rPr>
        <w:t>страхування</w:t>
      </w:r>
      <w:proofErr w:type="spellEnd"/>
      <w:r w:rsidRPr="004B3798">
        <w:rPr>
          <w:sz w:val="28"/>
          <w:szCs w:val="28"/>
        </w:rPr>
        <w:t xml:space="preserve">, </w:t>
      </w:r>
      <w:proofErr w:type="spellStart"/>
      <w:r w:rsidRPr="004B3798">
        <w:rPr>
          <w:sz w:val="28"/>
          <w:szCs w:val="28"/>
        </w:rPr>
        <w:t>державну</w:t>
      </w:r>
      <w:proofErr w:type="spellEnd"/>
      <w:r w:rsidRPr="004B3798">
        <w:rPr>
          <w:sz w:val="28"/>
          <w:szCs w:val="28"/>
        </w:rPr>
        <w:t xml:space="preserve"> </w:t>
      </w:r>
      <w:proofErr w:type="spellStart"/>
      <w:r w:rsidRPr="004B3798">
        <w:rPr>
          <w:sz w:val="28"/>
          <w:szCs w:val="28"/>
        </w:rPr>
        <w:t>реєстрацію</w:t>
      </w:r>
      <w:proofErr w:type="spellEnd"/>
      <w:r w:rsidRPr="004B3798">
        <w:rPr>
          <w:sz w:val="28"/>
          <w:szCs w:val="28"/>
        </w:rPr>
        <w:t xml:space="preserve"> та </w:t>
      </w:r>
      <w:proofErr w:type="spellStart"/>
      <w:r w:rsidRPr="004B3798">
        <w:rPr>
          <w:sz w:val="28"/>
          <w:szCs w:val="28"/>
        </w:rPr>
        <w:t>інші</w:t>
      </w:r>
      <w:proofErr w:type="spellEnd"/>
      <w:r w:rsidRPr="004B3798">
        <w:rPr>
          <w:sz w:val="28"/>
          <w:szCs w:val="28"/>
        </w:rPr>
        <w:t xml:space="preserve"> </w:t>
      </w:r>
      <w:proofErr w:type="spellStart"/>
      <w:r w:rsidRPr="004B3798">
        <w:rPr>
          <w:sz w:val="28"/>
          <w:szCs w:val="28"/>
        </w:rPr>
        <w:t>витрати</w:t>
      </w:r>
      <w:proofErr w:type="spellEnd"/>
      <w:r w:rsidRPr="004B3798">
        <w:rPr>
          <w:sz w:val="28"/>
          <w:szCs w:val="28"/>
        </w:rPr>
        <w:t xml:space="preserve"> </w:t>
      </w:r>
      <w:proofErr w:type="spellStart"/>
      <w:r w:rsidRPr="004B3798">
        <w:rPr>
          <w:sz w:val="28"/>
          <w:szCs w:val="28"/>
        </w:rPr>
        <w:t>пов’язані</w:t>
      </w:r>
      <w:proofErr w:type="spellEnd"/>
      <w:r w:rsidRPr="004B3798">
        <w:rPr>
          <w:sz w:val="28"/>
          <w:szCs w:val="28"/>
        </w:rPr>
        <w:t xml:space="preserve"> з </w:t>
      </w:r>
      <w:proofErr w:type="spellStart"/>
      <w:r w:rsidRPr="004B3798">
        <w:rPr>
          <w:sz w:val="28"/>
          <w:szCs w:val="28"/>
        </w:rPr>
        <w:t>виконанням</w:t>
      </w:r>
      <w:proofErr w:type="spellEnd"/>
      <w:r w:rsidRPr="004B3798">
        <w:rPr>
          <w:sz w:val="28"/>
          <w:szCs w:val="28"/>
        </w:rPr>
        <w:t xml:space="preserve"> </w:t>
      </w:r>
      <w:proofErr w:type="spellStart"/>
      <w:r w:rsidRPr="004B3798">
        <w:rPr>
          <w:sz w:val="28"/>
          <w:szCs w:val="28"/>
        </w:rPr>
        <w:t>договорів</w:t>
      </w:r>
      <w:proofErr w:type="spellEnd"/>
      <w:r w:rsidRPr="004B3798">
        <w:rPr>
          <w:sz w:val="28"/>
          <w:szCs w:val="28"/>
        </w:rPr>
        <w:t xml:space="preserve"> </w:t>
      </w:r>
      <w:proofErr w:type="spellStart"/>
      <w:r w:rsidRPr="004B3798">
        <w:rPr>
          <w:sz w:val="28"/>
          <w:szCs w:val="28"/>
        </w:rPr>
        <w:t>фінансового</w:t>
      </w:r>
      <w:proofErr w:type="spellEnd"/>
      <w:r w:rsidRPr="004B3798">
        <w:rPr>
          <w:sz w:val="28"/>
          <w:szCs w:val="28"/>
        </w:rPr>
        <w:t xml:space="preserve"> </w:t>
      </w:r>
      <w:proofErr w:type="spellStart"/>
      <w:r w:rsidRPr="004B3798">
        <w:rPr>
          <w:sz w:val="28"/>
          <w:szCs w:val="28"/>
        </w:rPr>
        <w:t>лізингу</w:t>
      </w:r>
      <w:proofErr w:type="spellEnd"/>
      <w:r w:rsidRPr="004B3798">
        <w:rPr>
          <w:sz w:val="28"/>
          <w:szCs w:val="28"/>
        </w:rPr>
        <w:t>.</w:t>
      </w:r>
    </w:p>
    <w:p w:rsidR="00C6490E" w:rsidRPr="004B3798" w:rsidRDefault="00C6490E" w:rsidP="000F773E">
      <w:pPr>
        <w:pStyle w:val="31"/>
        <w:spacing w:line="276" w:lineRule="auto"/>
        <w:ind w:left="0" w:firstLine="709"/>
        <w:jc w:val="both"/>
        <w:rPr>
          <w:sz w:val="28"/>
          <w:szCs w:val="28"/>
        </w:rPr>
      </w:pPr>
      <w:r w:rsidRPr="004B3798">
        <w:rPr>
          <w:sz w:val="28"/>
          <w:szCs w:val="28"/>
        </w:rPr>
        <w:t>2.3.</w:t>
      </w:r>
      <w:r w:rsidR="000F773E">
        <w:rPr>
          <w:sz w:val="28"/>
          <w:szCs w:val="28"/>
          <w:lang w:val="uk-UA"/>
        </w:rPr>
        <w:t xml:space="preserve"> </w:t>
      </w:r>
      <w:proofErr w:type="spellStart"/>
      <w:r w:rsidRPr="004B3798">
        <w:rPr>
          <w:sz w:val="28"/>
          <w:szCs w:val="28"/>
        </w:rPr>
        <w:t>Дозволити</w:t>
      </w:r>
      <w:proofErr w:type="spellEnd"/>
      <w:r w:rsidR="00163E36" w:rsidRPr="004B3798">
        <w:rPr>
          <w:sz w:val="28"/>
          <w:szCs w:val="28"/>
          <w:lang w:val="uk-UA"/>
        </w:rPr>
        <w:t xml:space="preserve"> КП </w:t>
      </w:r>
      <w:r w:rsidR="00163E36" w:rsidRPr="004B3798">
        <w:rPr>
          <w:sz w:val="28"/>
          <w:szCs w:val="28"/>
        </w:rPr>
        <w:t>«</w:t>
      </w:r>
      <w:r w:rsidR="00163E36" w:rsidRPr="004B3798">
        <w:rPr>
          <w:sz w:val="28"/>
          <w:szCs w:val="28"/>
          <w:lang w:val="uk-UA"/>
        </w:rPr>
        <w:t xml:space="preserve">Муніципальна дорожня </w:t>
      </w:r>
      <w:proofErr w:type="gramStart"/>
      <w:r w:rsidR="00163E36" w:rsidRPr="004B3798">
        <w:rPr>
          <w:sz w:val="28"/>
          <w:szCs w:val="28"/>
          <w:lang w:val="uk-UA"/>
        </w:rPr>
        <w:t>компанія»</w:t>
      </w:r>
      <w:r w:rsidR="00163E36" w:rsidRPr="004B3798">
        <w:rPr>
          <w:sz w:val="28"/>
          <w:szCs w:val="28"/>
        </w:rPr>
        <w:t xml:space="preserve"> </w:t>
      </w:r>
      <w:r w:rsidRPr="004B3798">
        <w:rPr>
          <w:sz w:val="28"/>
          <w:szCs w:val="28"/>
        </w:rPr>
        <w:t xml:space="preserve"> </w:t>
      </w:r>
      <w:proofErr w:type="spellStart"/>
      <w:r w:rsidRPr="004B3798">
        <w:rPr>
          <w:sz w:val="28"/>
          <w:szCs w:val="28"/>
        </w:rPr>
        <w:t>здійснювати</w:t>
      </w:r>
      <w:proofErr w:type="spellEnd"/>
      <w:proofErr w:type="gramEnd"/>
      <w:r w:rsidRPr="004B3798">
        <w:rPr>
          <w:sz w:val="28"/>
          <w:szCs w:val="28"/>
        </w:rPr>
        <w:t xml:space="preserve"> </w:t>
      </w:r>
      <w:proofErr w:type="spellStart"/>
      <w:r w:rsidRPr="004B3798">
        <w:rPr>
          <w:sz w:val="28"/>
          <w:szCs w:val="28"/>
        </w:rPr>
        <w:t>витрати</w:t>
      </w:r>
      <w:proofErr w:type="spellEnd"/>
      <w:r w:rsidRPr="004B3798">
        <w:rPr>
          <w:sz w:val="28"/>
          <w:szCs w:val="28"/>
          <w:lang w:val="uk-UA"/>
        </w:rPr>
        <w:t>,</w:t>
      </w:r>
      <w:r w:rsidRPr="004B3798">
        <w:rPr>
          <w:sz w:val="28"/>
          <w:szCs w:val="28"/>
        </w:rPr>
        <w:t xml:space="preserve"> </w:t>
      </w:r>
      <w:proofErr w:type="spellStart"/>
      <w:r w:rsidRPr="004B3798">
        <w:rPr>
          <w:sz w:val="28"/>
          <w:szCs w:val="28"/>
        </w:rPr>
        <w:t>пов’язані</w:t>
      </w:r>
      <w:proofErr w:type="spellEnd"/>
      <w:r w:rsidRPr="004B3798">
        <w:rPr>
          <w:sz w:val="28"/>
          <w:szCs w:val="28"/>
        </w:rPr>
        <w:t xml:space="preserve"> з </w:t>
      </w:r>
      <w:proofErr w:type="spellStart"/>
      <w:r w:rsidRPr="004B3798">
        <w:rPr>
          <w:sz w:val="28"/>
          <w:szCs w:val="28"/>
        </w:rPr>
        <w:t>належним</w:t>
      </w:r>
      <w:proofErr w:type="spellEnd"/>
      <w:r w:rsidRPr="004B3798">
        <w:rPr>
          <w:sz w:val="28"/>
          <w:szCs w:val="28"/>
        </w:rPr>
        <w:t xml:space="preserve"> </w:t>
      </w:r>
      <w:proofErr w:type="spellStart"/>
      <w:r w:rsidRPr="004B3798">
        <w:rPr>
          <w:sz w:val="28"/>
          <w:szCs w:val="28"/>
        </w:rPr>
        <w:t>утриманням</w:t>
      </w:r>
      <w:proofErr w:type="spellEnd"/>
      <w:r w:rsidRPr="004B3798">
        <w:rPr>
          <w:sz w:val="28"/>
          <w:szCs w:val="28"/>
        </w:rPr>
        <w:t xml:space="preserve"> та </w:t>
      </w:r>
      <w:proofErr w:type="spellStart"/>
      <w:r w:rsidRPr="004B3798">
        <w:rPr>
          <w:sz w:val="28"/>
          <w:szCs w:val="28"/>
        </w:rPr>
        <w:t>експлуатацією</w:t>
      </w:r>
      <w:proofErr w:type="spellEnd"/>
      <w:r w:rsidRPr="004B3798">
        <w:rPr>
          <w:sz w:val="28"/>
          <w:szCs w:val="28"/>
        </w:rPr>
        <w:t xml:space="preserve">, ремонтом та </w:t>
      </w:r>
      <w:proofErr w:type="spellStart"/>
      <w:r w:rsidRPr="004B3798">
        <w:rPr>
          <w:sz w:val="28"/>
          <w:szCs w:val="28"/>
        </w:rPr>
        <w:t>технічним</w:t>
      </w:r>
      <w:proofErr w:type="spellEnd"/>
      <w:r w:rsidRPr="004B3798">
        <w:rPr>
          <w:sz w:val="28"/>
          <w:szCs w:val="28"/>
        </w:rPr>
        <w:t xml:space="preserve"> </w:t>
      </w:r>
      <w:proofErr w:type="spellStart"/>
      <w:r w:rsidRPr="004B3798">
        <w:rPr>
          <w:sz w:val="28"/>
          <w:szCs w:val="28"/>
        </w:rPr>
        <w:t>обслуговуванням</w:t>
      </w:r>
      <w:proofErr w:type="spellEnd"/>
      <w:r w:rsidRPr="004B3798">
        <w:rPr>
          <w:sz w:val="28"/>
          <w:szCs w:val="28"/>
        </w:rPr>
        <w:t xml:space="preserve"> </w:t>
      </w:r>
      <w:proofErr w:type="spellStart"/>
      <w:r w:rsidRPr="004B3798">
        <w:rPr>
          <w:sz w:val="28"/>
          <w:szCs w:val="28"/>
        </w:rPr>
        <w:t>техніки</w:t>
      </w:r>
      <w:proofErr w:type="spellEnd"/>
      <w:r w:rsidRPr="004B3798">
        <w:rPr>
          <w:sz w:val="28"/>
          <w:szCs w:val="28"/>
        </w:rPr>
        <w:t xml:space="preserve">, яка є предметом </w:t>
      </w:r>
      <w:proofErr w:type="spellStart"/>
      <w:r w:rsidRPr="004B3798">
        <w:rPr>
          <w:sz w:val="28"/>
          <w:szCs w:val="28"/>
        </w:rPr>
        <w:t>лізингу</w:t>
      </w:r>
      <w:proofErr w:type="spellEnd"/>
      <w:r w:rsidRPr="004B3798">
        <w:rPr>
          <w:sz w:val="28"/>
          <w:szCs w:val="28"/>
        </w:rPr>
        <w:t xml:space="preserve">, </w:t>
      </w:r>
      <w:proofErr w:type="spellStart"/>
      <w:r w:rsidRPr="004B3798">
        <w:rPr>
          <w:sz w:val="28"/>
          <w:szCs w:val="28"/>
        </w:rPr>
        <w:t>згідно</w:t>
      </w:r>
      <w:proofErr w:type="spellEnd"/>
      <w:r w:rsidRPr="004B3798">
        <w:rPr>
          <w:sz w:val="28"/>
          <w:szCs w:val="28"/>
        </w:rPr>
        <w:t xml:space="preserve"> з </w:t>
      </w:r>
      <w:proofErr w:type="spellStart"/>
      <w:r w:rsidRPr="004B3798">
        <w:rPr>
          <w:sz w:val="28"/>
          <w:szCs w:val="28"/>
        </w:rPr>
        <w:t>вимогами</w:t>
      </w:r>
      <w:proofErr w:type="spellEnd"/>
      <w:r w:rsidRPr="004B3798">
        <w:rPr>
          <w:sz w:val="28"/>
          <w:szCs w:val="28"/>
        </w:rPr>
        <w:t xml:space="preserve"> чинного </w:t>
      </w:r>
      <w:proofErr w:type="spellStart"/>
      <w:r w:rsidRPr="004B3798">
        <w:rPr>
          <w:sz w:val="28"/>
          <w:szCs w:val="28"/>
        </w:rPr>
        <w:t>законодавства</w:t>
      </w:r>
      <w:proofErr w:type="spellEnd"/>
      <w:r w:rsidRPr="004B3798">
        <w:rPr>
          <w:sz w:val="28"/>
          <w:szCs w:val="28"/>
        </w:rPr>
        <w:t xml:space="preserve"> та </w:t>
      </w:r>
      <w:proofErr w:type="spellStart"/>
      <w:r w:rsidRPr="004B3798">
        <w:rPr>
          <w:sz w:val="28"/>
          <w:szCs w:val="28"/>
        </w:rPr>
        <w:t>умовами</w:t>
      </w:r>
      <w:proofErr w:type="spellEnd"/>
      <w:r w:rsidRPr="004B3798">
        <w:rPr>
          <w:sz w:val="28"/>
          <w:szCs w:val="28"/>
        </w:rPr>
        <w:t xml:space="preserve"> договор</w:t>
      </w:r>
      <w:proofErr w:type="spellStart"/>
      <w:r w:rsidR="00F02A14">
        <w:rPr>
          <w:sz w:val="28"/>
          <w:szCs w:val="28"/>
          <w:lang w:val="uk-UA"/>
        </w:rPr>
        <w:t>ів</w:t>
      </w:r>
      <w:proofErr w:type="spellEnd"/>
      <w:r w:rsidRPr="004B3798">
        <w:rPr>
          <w:sz w:val="28"/>
          <w:szCs w:val="28"/>
        </w:rPr>
        <w:t xml:space="preserve"> </w:t>
      </w:r>
      <w:proofErr w:type="spellStart"/>
      <w:r w:rsidRPr="004B3798">
        <w:rPr>
          <w:sz w:val="28"/>
          <w:szCs w:val="28"/>
        </w:rPr>
        <w:t>фінансового</w:t>
      </w:r>
      <w:proofErr w:type="spellEnd"/>
      <w:r w:rsidRPr="004B3798">
        <w:rPr>
          <w:sz w:val="28"/>
          <w:szCs w:val="28"/>
        </w:rPr>
        <w:t xml:space="preserve"> </w:t>
      </w:r>
      <w:proofErr w:type="spellStart"/>
      <w:r w:rsidRPr="004B3798">
        <w:rPr>
          <w:sz w:val="28"/>
          <w:szCs w:val="28"/>
        </w:rPr>
        <w:t>лізингу</w:t>
      </w:r>
      <w:proofErr w:type="spellEnd"/>
      <w:r w:rsidRPr="004B3798">
        <w:rPr>
          <w:sz w:val="28"/>
          <w:szCs w:val="28"/>
        </w:rPr>
        <w:t>.</w:t>
      </w:r>
    </w:p>
    <w:p w:rsidR="00C6490E" w:rsidRPr="004B3798" w:rsidRDefault="00C6490E" w:rsidP="000F773E">
      <w:pPr>
        <w:pStyle w:val="31"/>
        <w:spacing w:line="276" w:lineRule="auto"/>
        <w:ind w:left="0" w:firstLine="709"/>
        <w:jc w:val="both"/>
        <w:rPr>
          <w:sz w:val="28"/>
          <w:szCs w:val="28"/>
        </w:rPr>
      </w:pPr>
      <w:r w:rsidRPr="004B3798">
        <w:rPr>
          <w:sz w:val="28"/>
          <w:szCs w:val="28"/>
        </w:rPr>
        <w:t>2.4.</w:t>
      </w:r>
      <w:r w:rsidR="000F773E">
        <w:rPr>
          <w:sz w:val="28"/>
          <w:szCs w:val="28"/>
          <w:lang w:val="uk-UA"/>
        </w:rPr>
        <w:t xml:space="preserve"> </w:t>
      </w:r>
      <w:proofErr w:type="spellStart"/>
      <w:r w:rsidRPr="004B3798">
        <w:rPr>
          <w:sz w:val="28"/>
          <w:szCs w:val="28"/>
        </w:rPr>
        <w:t>Дозволити</w:t>
      </w:r>
      <w:proofErr w:type="spellEnd"/>
      <w:r w:rsidRPr="004B3798">
        <w:rPr>
          <w:sz w:val="28"/>
          <w:szCs w:val="28"/>
        </w:rPr>
        <w:t xml:space="preserve"> КП</w:t>
      </w:r>
      <w:r w:rsidR="00163E36" w:rsidRPr="004B3798">
        <w:rPr>
          <w:sz w:val="28"/>
          <w:szCs w:val="28"/>
          <w:lang w:val="uk-UA"/>
        </w:rPr>
        <w:t xml:space="preserve"> </w:t>
      </w:r>
      <w:r w:rsidR="00163E36" w:rsidRPr="004B3798">
        <w:rPr>
          <w:sz w:val="28"/>
          <w:szCs w:val="28"/>
        </w:rPr>
        <w:t>«</w:t>
      </w:r>
      <w:r w:rsidR="00163E36" w:rsidRPr="004B3798">
        <w:rPr>
          <w:sz w:val="28"/>
          <w:szCs w:val="28"/>
          <w:lang w:val="uk-UA"/>
        </w:rPr>
        <w:t xml:space="preserve">Муніципальна дорожня </w:t>
      </w:r>
      <w:proofErr w:type="gramStart"/>
      <w:r w:rsidR="00163E36" w:rsidRPr="004B3798">
        <w:rPr>
          <w:sz w:val="28"/>
          <w:szCs w:val="28"/>
          <w:lang w:val="uk-UA"/>
        </w:rPr>
        <w:t>компанія»</w:t>
      </w:r>
      <w:r w:rsidR="00163E36" w:rsidRPr="004B3798">
        <w:rPr>
          <w:sz w:val="28"/>
          <w:szCs w:val="28"/>
        </w:rPr>
        <w:t xml:space="preserve"> </w:t>
      </w:r>
      <w:r w:rsidRPr="004B3798">
        <w:rPr>
          <w:sz w:val="28"/>
          <w:szCs w:val="28"/>
        </w:rPr>
        <w:t xml:space="preserve"> </w:t>
      </w:r>
      <w:proofErr w:type="spellStart"/>
      <w:r w:rsidRPr="004B3798">
        <w:rPr>
          <w:sz w:val="28"/>
          <w:szCs w:val="28"/>
        </w:rPr>
        <w:t>спрямовувати</w:t>
      </w:r>
      <w:proofErr w:type="spellEnd"/>
      <w:proofErr w:type="gramEnd"/>
      <w:r w:rsidRPr="004B3798">
        <w:rPr>
          <w:sz w:val="28"/>
          <w:szCs w:val="28"/>
        </w:rPr>
        <w:t xml:space="preserve"> </w:t>
      </w:r>
      <w:proofErr w:type="spellStart"/>
      <w:r w:rsidRPr="004B3798">
        <w:rPr>
          <w:sz w:val="28"/>
          <w:szCs w:val="28"/>
        </w:rPr>
        <w:t>кошти</w:t>
      </w:r>
      <w:proofErr w:type="spellEnd"/>
      <w:r w:rsidRPr="004B3798">
        <w:rPr>
          <w:sz w:val="28"/>
          <w:szCs w:val="28"/>
          <w:lang w:val="uk-UA"/>
        </w:rPr>
        <w:t>,</w:t>
      </w:r>
      <w:r w:rsidRPr="004B3798">
        <w:rPr>
          <w:sz w:val="28"/>
          <w:szCs w:val="28"/>
        </w:rPr>
        <w:t xml:space="preserve"> </w:t>
      </w:r>
      <w:proofErr w:type="spellStart"/>
      <w:r w:rsidRPr="004B3798">
        <w:rPr>
          <w:sz w:val="28"/>
          <w:szCs w:val="28"/>
        </w:rPr>
        <w:t>отримані</w:t>
      </w:r>
      <w:proofErr w:type="spellEnd"/>
      <w:r w:rsidRPr="004B3798">
        <w:rPr>
          <w:sz w:val="28"/>
          <w:szCs w:val="28"/>
        </w:rPr>
        <w:t xml:space="preserve"> на </w:t>
      </w:r>
      <w:proofErr w:type="spellStart"/>
      <w:r w:rsidRPr="004B3798">
        <w:rPr>
          <w:sz w:val="28"/>
          <w:szCs w:val="28"/>
        </w:rPr>
        <w:t>збільшення</w:t>
      </w:r>
      <w:proofErr w:type="spellEnd"/>
      <w:r w:rsidRPr="004B3798">
        <w:rPr>
          <w:sz w:val="28"/>
          <w:szCs w:val="28"/>
        </w:rPr>
        <w:t xml:space="preserve"> статутного </w:t>
      </w:r>
      <w:proofErr w:type="spellStart"/>
      <w:r w:rsidRPr="004B3798">
        <w:rPr>
          <w:sz w:val="28"/>
          <w:szCs w:val="28"/>
        </w:rPr>
        <w:t>капіталу</w:t>
      </w:r>
      <w:proofErr w:type="spellEnd"/>
      <w:r w:rsidRPr="004B3798">
        <w:rPr>
          <w:sz w:val="28"/>
          <w:szCs w:val="28"/>
        </w:rPr>
        <w:t xml:space="preserve"> </w:t>
      </w:r>
      <w:proofErr w:type="spellStart"/>
      <w:r w:rsidRPr="004B3798">
        <w:rPr>
          <w:sz w:val="28"/>
          <w:szCs w:val="28"/>
        </w:rPr>
        <w:t>підприємства</w:t>
      </w:r>
      <w:proofErr w:type="spellEnd"/>
      <w:r w:rsidRPr="004B3798">
        <w:rPr>
          <w:sz w:val="28"/>
          <w:szCs w:val="28"/>
          <w:lang w:val="uk-UA"/>
        </w:rPr>
        <w:t>,</w:t>
      </w:r>
      <w:r w:rsidRPr="004B3798">
        <w:rPr>
          <w:sz w:val="28"/>
          <w:szCs w:val="28"/>
        </w:rPr>
        <w:t xml:space="preserve"> для </w:t>
      </w:r>
      <w:proofErr w:type="spellStart"/>
      <w:r w:rsidRPr="004B3798">
        <w:rPr>
          <w:sz w:val="28"/>
          <w:szCs w:val="28"/>
        </w:rPr>
        <w:t>сплати</w:t>
      </w:r>
      <w:proofErr w:type="spellEnd"/>
      <w:r w:rsidRPr="004B3798">
        <w:rPr>
          <w:sz w:val="28"/>
          <w:szCs w:val="28"/>
        </w:rPr>
        <w:t xml:space="preserve"> авансового та </w:t>
      </w:r>
      <w:proofErr w:type="spellStart"/>
      <w:r w:rsidRPr="004B3798">
        <w:rPr>
          <w:sz w:val="28"/>
          <w:szCs w:val="28"/>
        </w:rPr>
        <w:t>лізингових</w:t>
      </w:r>
      <w:proofErr w:type="spellEnd"/>
      <w:r w:rsidRPr="004B3798">
        <w:rPr>
          <w:sz w:val="28"/>
          <w:szCs w:val="28"/>
        </w:rPr>
        <w:t xml:space="preserve"> </w:t>
      </w:r>
      <w:proofErr w:type="spellStart"/>
      <w:r w:rsidRPr="004B3798">
        <w:rPr>
          <w:sz w:val="28"/>
          <w:szCs w:val="28"/>
        </w:rPr>
        <w:t>платежів</w:t>
      </w:r>
      <w:proofErr w:type="spellEnd"/>
      <w:r w:rsidRPr="004B3798">
        <w:rPr>
          <w:sz w:val="28"/>
          <w:szCs w:val="28"/>
        </w:rPr>
        <w:t xml:space="preserve"> за договор</w:t>
      </w:r>
      <w:proofErr w:type="spellStart"/>
      <w:r w:rsidR="003101D8" w:rsidRPr="004B3798">
        <w:rPr>
          <w:sz w:val="28"/>
          <w:szCs w:val="28"/>
          <w:lang w:val="uk-UA"/>
        </w:rPr>
        <w:t>ом</w:t>
      </w:r>
      <w:proofErr w:type="spellEnd"/>
      <w:r w:rsidRPr="004B3798">
        <w:rPr>
          <w:sz w:val="28"/>
          <w:szCs w:val="28"/>
        </w:rPr>
        <w:t xml:space="preserve"> </w:t>
      </w:r>
      <w:proofErr w:type="spellStart"/>
      <w:r w:rsidRPr="004B3798">
        <w:rPr>
          <w:sz w:val="28"/>
          <w:szCs w:val="28"/>
        </w:rPr>
        <w:t>фінансового</w:t>
      </w:r>
      <w:proofErr w:type="spellEnd"/>
      <w:r w:rsidRPr="004B3798">
        <w:rPr>
          <w:sz w:val="28"/>
          <w:szCs w:val="28"/>
        </w:rPr>
        <w:t xml:space="preserve"> </w:t>
      </w:r>
      <w:proofErr w:type="spellStart"/>
      <w:r w:rsidRPr="004B3798">
        <w:rPr>
          <w:sz w:val="28"/>
          <w:szCs w:val="28"/>
        </w:rPr>
        <w:t>лізингу</w:t>
      </w:r>
      <w:proofErr w:type="spellEnd"/>
      <w:r w:rsidRPr="004B3798">
        <w:rPr>
          <w:sz w:val="28"/>
          <w:szCs w:val="28"/>
        </w:rPr>
        <w:t>.</w:t>
      </w:r>
    </w:p>
    <w:p w:rsidR="00C6490E" w:rsidRPr="004B3798" w:rsidRDefault="00C6490E" w:rsidP="000F773E">
      <w:pPr>
        <w:pStyle w:val="24"/>
        <w:spacing w:line="276" w:lineRule="auto"/>
        <w:ind w:left="0" w:firstLine="709"/>
        <w:jc w:val="both"/>
        <w:rPr>
          <w:sz w:val="28"/>
          <w:szCs w:val="28"/>
          <w:lang w:val="uk-UA"/>
        </w:rPr>
      </w:pPr>
      <w:r w:rsidRPr="004B3798">
        <w:rPr>
          <w:sz w:val="28"/>
          <w:szCs w:val="28"/>
          <w:lang w:val="uk-UA"/>
        </w:rPr>
        <w:t>3.</w:t>
      </w:r>
      <w:r w:rsidR="000F773E">
        <w:rPr>
          <w:sz w:val="28"/>
          <w:szCs w:val="28"/>
          <w:lang w:val="uk-UA"/>
        </w:rPr>
        <w:t xml:space="preserve"> </w:t>
      </w:r>
      <w:r w:rsidRPr="004B3798">
        <w:rPr>
          <w:sz w:val="28"/>
          <w:szCs w:val="28"/>
          <w:lang w:val="uk-UA"/>
        </w:rPr>
        <w:t xml:space="preserve">Фінансовому управлінню </w:t>
      </w:r>
      <w:r w:rsidR="007B20E6">
        <w:rPr>
          <w:sz w:val="28"/>
          <w:szCs w:val="28"/>
          <w:lang w:val="uk-UA"/>
        </w:rPr>
        <w:t>Івано-Франківської міської ради</w:t>
      </w:r>
      <w:r w:rsidR="00074982">
        <w:rPr>
          <w:sz w:val="28"/>
          <w:szCs w:val="28"/>
          <w:lang w:val="uk-UA"/>
        </w:rPr>
        <w:t xml:space="preserve"> </w:t>
      </w:r>
      <w:r w:rsidRPr="004B3798">
        <w:rPr>
          <w:sz w:val="28"/>
          <w:szCs w:val="28"/>
          <w:lang w:val="uk-UA"/>
        </w:rPr>
        <w:t xml:space="preserve">(Г. Яцків) забезпечити своєчасне фінансування комунального підприємства </w:t>
      </w:r>
      <w:r w:rsidR="003101D8" w:rsidRPr="004B3798">
        <w:rPr>
          <w:sz w:val="28"/>
          <w:szCs w:val="28"/>
          <w:lang w:val="uk-UA"/>
        </w:rPr>
        <w:t xml:space="preserve">«Муніципальна дорожня компанія» </w:t>
      </w:r>
      <w:r w:rsidRPr="004B3798">
        <w:rPr>
          <w:sz w:val="28"/>
          <w:szCs w:val="28"/>
          <w:lang w:val="uk-UA"/>
        </w:rPr>
        <w:t xml:space="preserve"> на виконання ним всіх зобов’язань до моменту завершення договірних відносин в</w:t>
      </w:r>
      <w:r w:rsidR="00F02A14">
        <w:rPr>
          <w:sz w:val="28"/>
          <w:szCs w:val="28"/>
          <w:lang w:val="uk-UA"/>
        </w:rPr>
        <w:t>ідповідно до укладеного договорів</w:t>
      </w:r>
      <w:r w:rsidRPr="004B3798">
        <w:rPr>
          <w:sz w:val="28"/>
          <w:szCs w:val="28"/>
          <w:lang w:val="uk-UA"/>
        </w:rPr>
        <w:t xml:space="preserve"> фінансового лізингу.</w:t>
      </w:r>
    </w:p>
    <w:p w:rsidR="00C6490E" w:rsidRPr="004B3798" w:rsidRDefault="00C6490E" w:rsidP="000F773E">
      <w:pPr>
        <w:pStyle w:val="24"/>
        <w:spacing w:line="276" w:lineRule="auto"/>
        <w:ind w:left="0" w:firstLine="709"/>
        <w:jc w:val="both"/>
        <w:rPr>
          <w:sz w:val="28"/>
          <w:szCs w:val="28"/>
          <w:lang w:val="uk-UA"/>
        </w:rPr>
      </w:pPr>
      <w:r w:rsidRPr="004B3798">
        <w:rPr>
          <w:sz w:val="28"/>
          <w:szCs w:val="28"/>
          <w:lang w:val="uk-UA"/>
        </w:rPr>
        <w:t>4.</w:t>
      </w:r>
      <w:r w:rsidR="000F773E">
        <w:rPr>
          <w:sz w:val="28"/>
          <w:szCs w:val="28"/>
          <w:lang w:val="uk-UA"/>
        </w:rPr>
        <w:t xml:space="preserve"> </w:t>
      </w:r>
      <w:r w:rsidRPr="004B3798">
        <w:rPr>
          <w:sz w:val="28"/>
          <w:szCs w:val="28"/>
          <w:lang w:val="uk-UA"/>
        </w:rPr>
        <w:t>Уповноважити виконавчий комітет Івано-Франківської міської ради, в разі необхідності, вносити зміни/уто</w:t>
      </w:r>
      <w:r w:rsidR="00F02A14">
        <w:rPr>
          <w:sz w:val="28"/>
          <w:szCs w:val="28"/>
          <w:lang w:val="uk-UA"/>
        </w:rPr>
        <w:t>чнення в істотні умови договорів</w:t>
      </w:r>
      <w:r w:rsidRPr="004B3798">
        <w:rPr>
          <w:sz w:val="28"/>
          <w:szCs w:val="28"/>
          <w:lang w:val="uk-UA"/>
        </w:rPr>
        <w:t xml:space="preserve"> фінансового лізингу між АБ «</w:t>
      </w:r>
      <w:proofErr w:type="spellStart"/>
      <w:r w:rsidRPr="004B3798">
        <w:rPr>
          <w:sz w:val="28"/>
          <w:szCs w:val="28"/>
          <w:lang w:val="uk-UA"/>
        </w:rPr>
        <w:t>Укргазбанк</w:t>
      </w:r>
      <w:proofErr w:type="spellEnd"/>
      <w:r w:rsidRPr="004B3798">
        <w:rPr>
          <w:sz w:val="28"/>
          <w:szCs w:val="28"/>
          <w:lang w:val="uk-UA"/>
        </w:rPr>
        <w:t xml:space="preserve">» та КП </w:t>
      </w:r>
      <w:r w:rsidR="003101D8" w:rsidRPr="004B3798">
        <w:rPr>
          <w:sz w:val="28"/>
          <w:szCs w:val="28"/>
          <w:lang w:val="uk-UA"/>
        </w:rPr>
        <w:t>«Муніципальна дорожня компанія»</w:t>
      </w:r>
      <w:r w:rsidRPr="004B3798">
        <w:rPr>
          <w:sz w:val="28"/>
          <w:szCs w:val="28"/>
          <w:lang w:val="uk-UA"/>
        </w:rPr>
        <w:t>.</w:t>
      </w:r>
    </w:p>
    <w:p w:rsidR="00C6490E" w:rsidRPr="004B3798" w:rsidRDefault="00C6490E" w:rsidP="000F773E">
      <w:pPr>
        <w:pStyle w:val="24"/>
        <w:spacing w:line="276" w:lineRule="auto"/>
        <w:ind w:left="0" w:firstLine="709"/>
        <w:jc w:val="both"/>
        <w:rPr>
          <w:sz w:val="28"/>
          <w:szCs w:val="28"/>
        </w:rPr>
      </w:pPr>
      <w:r w:rsidRPr="004B3798">
        <w:rPr>
          <w:sz w:val="28"/>
          <w:szCs w:val="28"/>
        </w:rPr>
        <w:t>5.</w:t>
      </w:r>
      <w:r w:rsidR="000F773E">
        <w:rPr>
          <w:sz w:val="28"/>
          <w:szCs w:val="28"/>
          <w:lang w:val="uk-UA"/>
        </w:rPr>
        <w:t xml:space="preserve"> </w:t>
      </w:r>
      <w:r w:rsidRPr="004B3798">
        <w:rPr>
          <w:sz w:val="28"/>
          <w:szCs w:val="28"/>
        </w:rPr>
        <w:t xml:space="preserve">Контроль за </w:t>
      </w:r>
      <w:proofErr w:type="spellStart"/>
      <w:r w:rsidRPr="004B3798">
        <w:rPr>
          <w:sz w:val="28"/>
          <w:szCs w:val="28"/>
        </w:rPr>
        <w:t>виконанням</w:t>
      </w:r>
      <w:proofErr w:type="spellEnd"/>
      <w:r w:rsidRPr="004B3798">
        <w:rPr>
          <w:sz w:val="28"/>
          <w:szCs w:val="28"/>
        </w:rPr>
        <w:t xml:space="preserve"> </w:t>
      </w:r>
      <w:proofErr w:type="spellStart"/>
      <w:r w:rsidRPr="004B3798">
        <w:rPr>
          <w:sz w:val="28"/>
          <w:szCs w:val="28"/>
        </w:rPr>
        <w:t>рішення</w:t>
      </w:r>
      <w:proofErr w:type="spellEnd"/>
      <w:r w:rsidRPr="004B3798">
        <w:rPr>
          <w:sz w:val="28"/>
          <w:szCs w:val="28"/>
        </w:rPr>
        <w:t xml:space="preserve"> </w:t>
      </w:r>
      <w:proofErr w:type="spellStart"/>
      <w:r w:rsidRPr="004B3798">
        <w:rPr>
          <w:sz w:val="28"/>
          <w:szCs w:val="28"/>
        </w:rPr>
        <w:t>покласти</w:t>
      </w:r>
      <w:proofErr w:type="spellEnd"/>
      <w:r w:rsidRPr="004B3798">
        <w:rPr>
          <w:sz w:val="28"/>
          <w:szCs w:val="28"/>
        </w:rPr>
        <w:t xml:space="preserve"> на </w:t>
      </w:r>
      <w:proofErr w:type="spellStart"/>
      <w:r w:rsidRPr="004B3798">
        <w:rPr>
          <w:sz w:val="28"/>
          <w:szCs w:val="28"/>
        </w:rPr>
        <w:t>перш</w:t>
      </w:r>
      <w:r w:rsidR="007B20E6">
        <w:rPr>
          <w:sz w:val="28"/>
          <w:szCs w:val="28"/>
        </w:rPr>
        <w:t>ого</w:t>
      </w:r>
      <w:proofErr w:type="spellEnd"/>
      <w:r w:rsidR="007B20E6">
        <w:rPr>
          <w:sz w:val="28"/>
          <w:szCs w:val="28"/>
        </w:rPr>
        <w:t xml:space="preserve"> заступника </w:t>
      </w:r>
      <w:proofErr w:type="spellStart"/>
      <w:r w:rsidR="007B20E6">
        <w:rPr>
          <w:sz w:val="28"/>
          <w:szCs w:val="28"/>
        </w:rPr>
        <w:t>міського</w:t>
      </w:r>
      <w:proofErr w:type="spellEnd"/>
      <w:r w:rsidR="007B20E6">
        <w:rPr>
          <w:sz w:val="28"/>
          <w:szCs w:val="28"/>
        </w:rPr>
        <w:t xml:space="preserve"> </w:t>
      </w:r>
      <w:proofErr w:type="spellStart"/>
      <w:r w:rsidR="007B20E6">
        <w:rPr>
          <w:sz w:val="28"/>
          <w:szCs w:val="28"/>
        </w:rPr>
        <w:t>голови</w:t>
      </w:r>
      <w:proofErr w:type="spellEnd"/>
      <w:r w:rsidR="007B20E6">
        <w:rPr>
          <w:sz w:val="28"/>
          <w:szCs w:val="28"/>
        </w:rPr>
        <w:t xml:space="preserve"> </w:t>
      </w:r>
      <w:r w:rsidRPr="004B3798">
        <w:rPr>
          <w:sz w:val="28"/>
          <w:szCs w:val="28"/>
        </w:rPr>
        <w:t xml:space="preserve">В. </w:t>
      </w:r>
      <w:proofErr w:type="spellStart"/>
      <w:r w:rsidRPr="004B3798">
        <w:rPr>
          <w:sz w:val="28"/>
          <w:szCs w:val="28"/>
        </w:rPr>
        <w:t>Сусанін</w:t>
      </w:r>
      <w:proofErr w:type="spellEnd"/>
      <w:r w:rsidR="007B20E6">
        <w:rPr>
          <w:sz w:val="28"/>
          <w:szCs w:val="28"/>
          <w:lang w:val="uk-UA"/>
        </w:rPr>
        <w:t xml:space="preserve">у </w:t>
      </w:r>
      <w:r w:rsidRPr="004B3798">
        <w:rPr>
          <w:sz w:val="28"/>
          <w:szCs w:val="28"/>
        </w:rPr>
        <w:t xml:space="preserve">та </w:t>
      </w:r>
      <w:proofErr w:type="spellStart"/>
      <w:r w:rsidRPr="004B3798">
        <w:rPr>
          <w:sz w:val="28"/>
          <w:szCs w:val="28"/>
        </w:rPr>
        <w:t>постійну</w:t>
      </w:r>
      <w:proofErr w:type="spellEnd"/>
      <w:r w:rsidRPr="004B3798">
        <w:rPr>
          <w:sz w:val="28"/>
          <w:szCs w:val="28"/>
        </w:rPr>
        <w:t xml:space="preserve"> </w:t>
      </w:r>
      <w:proofErr w:type="spellStart"/>
      <w:r w:rsidRPr="004B3798">
        <w:rPr>
          <w:sz w:val="28"/>
          <w:szCs w:val="28"/>
        </w:rPr>
        <w:t>депутатську</w:t>
      </w:r>
      <w:proofErr w:type="spellEnd"/>
      <w:r w:rsidRPr="004B3798">
        <w:rPr>
          <w:sz w:val="28"/>
          <w:szCs w:val="28"/>
        </w:rPr>
        <w:t xml:space="preserve"> </w:t>
      </w:r>
      <w:proofErr w:type="spellStart"/>
      <w:r w:rsidRPr="004B3798">
        <w:rPr>
          <w:sz w:val="28"/>
          <w:szCs w:val="28"/>
        </w:rPr>
        <w:t>комісію</w:t>
      </w:r>
      <w:proofErr w:type="spellEnd"/>
      <w:r w:rsidRPr="004B3798">
        <w:rPr>
          <w:sz w:val="28"/>
          <w:szCs w:val="28"/>
        </w:rPr>
        <w:t xml:space="preserve"> з </w:t>
      </w:r>
      <w:proofErr w:type="spellStart"/>
      <w:proofErr w:type="gramStart"/>
      <w:r w:rsidRPr="004B3798">
        <w:rPr>
          <w:sz w:val="28"/>
          <w:szCs w:val="28"/>
        </w:rPr>
        <w:t>питань</w:t>
      </w:r>
      <w:proofErr w:type="spellEnd"/>
      <w:r w:rsidRPr="004B3798">
        <w:rPr>
          <w:sz w:val="28"/>
          <w:szCs w:val="28"/>
        </w:rPr>
        <w:t xml:space="preserve">  бюджету</w:t>
      </w:r>
      <w:proofErr w:type="gramEnd"/>
      <w:r w:rsidRPr="004B3798">
        <w:rPr>
          <w:sz w:val="28"/>
          <w:szCs w:val="28"/>
        </w:rPr>
        <w:t xml:space="preserve"> (Р. </w:t>
      </w:r>
      <w:proofErr w:type="spellStart"/>
      <w:r w:rsidRPr="004B3798">
        <w:rPr>
          <w:sz w:val="28"/>
          <w:szCs w:val="28"/>
        </w:rPr>
        <w:t>Онуфріїв</w:t>
      </w:r>
      <w:proofErr w:type="spellEnd"/>
      <w:r w:rsidRPr="004B3798">
        <w:rPr>
          <w:sz w:val="28"/>
          <w:szCs w:val="28"/>
        </w:rPr>
        <w:t>).</w:t>
      </w:r>
    </w:p>
    <w:p w:rsidR="00C6490E" w:rsidRPr="004B3798" w:rsidRDefault="00C6490E" w:rsidP="004B3798">
      <w:pPr>
        <w:tabs>
          <w:tab w:val="left" w:pos="5760"/>
          <w:tab w:val="left" w:pos="6840"/>
        </w:tabs>
        <w:spacing w:line="276" w:lineRule="auto"/>
        <w:ind w:firstLine="709"/>
        <w:jc w:val="both"/>
        <w:rPr>
          <w:sz w:val="28"/>
          <w:szCs w:val="28"/>
        </w:rPr>
      </w:pPr>
    </w:p>
    <w:p w:rsidR="00C6490E" w:rsidRPr="004B3798" w:rsidRDefault="00C6490E" w:rsidP="004B3798">
      <w:pPr>
        <w:autoSpaceDE w:val="0"/>
        <w:autoSpaceDN w:val="0"/>
        <w:adjustRightInd w:val="0"/>
        <w:spacing w:line="276" w:lineRule="auto"/>
        <w:ind w:firstLine="709"/>
        <w:jc w:val="both"/>
        <w:rPr>
          <w:sz w:val="28"/>
          <w:szCs w:val="28"/>
        </w:rPr>
      </w:pPr>
    </w:p>
    <w:p w:rsidR="00C6490E" w:rsidRPr="004B3798" w:rsidRDefault="00C6490E" w:rsidP="004B3798">
      <w:pPr>
        <w:pStyle w:val="25"/>
        <w:spacing w:after="0" w:line="276" w:lineRule="auto"/>
        <w:ind w:left="0" w:firstLine="709"/>
        <w:rPr>
          <w:sz w:val="28"/>
          <w:szCs w:val="28"/>
        </w:rPr>
      </w:pPr>
      <w:proofErr w:type="spellStart"/>
      <w:r w:rsidRPr="004B3798">
        <w:rPr>
          <w:sz w:val="28"/>
          <w:szCs w:val="28"/>
        </w:rPr>
        <w:t>Міський</w:t>
      </w:r>
      <w:proofErr w:type="spellEnd"/>
      <w:r w:rsidRPr="004B3798">
        <w:rPr>
          <w:sz w:val="28"/>
          <w:szCs w:val="28"/>
        </w:rPr>
        <w:t xml:space="preserve"> голова</w:t>
      </w:r>
      <w:r w:rsidRPr="004B3798">
        <w:rPr>
          <w:sz w:val="28"/>
          <w:szCs w:val="28"/>
        </w:rPr>
        <w:tab/>
      </w:r>
      <w:r w:rsidRPr="004B3798">
        <w:rPr>
          <w:sz w:val="28"/>
          <w:szCs w:val="28"/>
        </w:rPr>
        <w:tab/>
      </w:r>
      <w:r w:rsidRPr="004B3798">
        <w:rPr>
          <w:sz w:val="28"/>
          <w:szCs w:val="28"/>
        </w:rPr>
        <w:tab/>
      </w:r>
      <w:r w:rsidRPr="004B3798">
        <w:rPr>
          <w:sz w:val="28"/>
          <w:szCs w:val="28"/>
        </w:rPr>
        <w:tab/>
      </w:r>
      <w:r w:rsidRPr="004B3798">
        <w:rPr>
          <w:sz w:val="28"/>
          <w:szCs w:val="28"/>
        </w:rPr>
        <w:tab/>
      </w:r>
      <w:r w:rsidRPr="004B3798">
        <w:rPr>
          <w:sz w:val="28"/>
          <w:szCs w:val="28"/>
        </w:rPr>
        <w:tab/>
        <w:t xml:space="preserve">     </w:t>
      </w:r>
      <w:proofErr w:type="gramStart"/>
      <w:r w:rsidRPr="004B3798">
        <w:rPr>
          <w:sz w:val="28"/>
          <w:szCs w:val="28"/>
        </w:rPr>
        <w:t xml:space="preserve">Руслан  </w:t>
      </w:r>
      <w:proofErr w:type="spellStart"/>
      <w:r w:rsidRPr="004B3798">
        <w:rPr>
          <w:sz w:val="28"/>
          <w:szCs w:val="28"/>
        </w:rPr>
        <w:t>Марцінків</w:t>
      </w:r>
      <w:proofErr w:type="spellEnd"/>
      <w:proofErr w:type="gramEnd"/>
    </w:p>
    <w:p w:rsidR="007B20E6" w:rsidRPr="00BA626A" w:rsidRDefault="007B20E6" w:rsidP="00BA626A">
      <w:pPr>
        <w:widowControl w:val="0"/>
        <w:tabs>
          <w:tab w:val="left" w:pos="600"/>
        </w:tabs>
        <w:spacing w:line="276" w:lineRule="auto"/>
        <w:rPr>
          <w:bCs/>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7B20E6" w:rsidRDefault="007B20E6" w:rsidP="00BA01B4">
      <w:pPr>
        <w:jc w:val="both"/>
        <w:rPr>
          <w:sz w:val="28"/>
          <w:szCs w:val="28"/>
          <w:lang w:val="uk-UA"/>
        </w:rPr>
      </w:pPr>
    </w:p>
    <w:p w:rsidR="00BA01B4" w:rsidRPr="00D04E81" w:rsidRDefault="00BA01B4" w:rsidP="00C6490E">
      <w:pPr>
        <w:widowControl w:val="0"/>
        <w:tabs>
          <w:tab w:val="left" w:pos="600"/>
        </w:tabs>
        <w:rPr>
          <w:bCs/>
          <w:sz w:val="28"/>
          <w:szCs w:val="28"/>
          <w:lang w:val="uk-UA"/>
        </w:rPr>
      </w:pPr>
    </w:p>
    <w:sectPr w:rsidR="00BA01B4" w:rsidRPr="00D04E81" w:rsidSect="00165B5C">
      <w:headerReference w:type="even" r:id="rId7"/>
      <w:headerReference w:type="default" r:id="rId8"/>
      <w:pgSz w:w="11907" w:h="16840" w:code="9"/>
      <w:pgMar w:top="1134" w:right="567" w:bottom="1134" w:left="198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976" w:rsidRDefault="00CB3976">
      <w:r>
        <w:separator/>
      </w:r>
    </w:p>
  </w:endnote>
  <w:endnote w:type="continuationSeparator" w:id="0">
    <w:p w:rsidR="00CB3976" w:rsidRDefault="00CB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976" w:rsidRDefault="00CB3976">
      <w:r>
        <w:separator/>
      </w:r>
    </w:p>
  </w:footnote>
  <w:footnote w:type="continuationSeparator" w:id="0">
    <w:p w:rsidR="00CB3976" w:rsidRDefault="00CB39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F80" w:rsidRDefault="00727246" w:rsidP="00254488">
    <w:pPr>
      <w:pStyle w:val="a7"/>
      <w:framePr w:wrap="around" w:vAnchor="text" w:hAnchor="margin" w:xAlign="center" w:y="1"/>
      <w:rPr>
        <w:rStyle w:val="a8"/>
      </w:rPr>
    </w:pPr>
    <w:r>
      <w:rPr>
        <w:rStyle w:val="a8"/>
      </w:rPr>
      <w:fldChar w:fldCharType="begin"/>
    </w:r>
    <w:r w:rsidR="006A0F80">
      <w:rPr>
        <w:rStyle w:val="a8"/>
      </w:rPr>
      <w:instrText xml:space="preserve">PAGE  </w:instrText>
    </w:r>
    <w:r>
      <w:rPr>
        <w:rStyle w:val="a8"/>
      </w:rPr>
      <w:fldChar w:fldCharType="separate"/>
    </w:r>
    <w:r w:rsidR="006A0F80">
      <w:rPr>
        <w:rStyle w:val="a8"/>
        <w:noProof/>
      </w:rPr>
      <w:t>4</w:t>
    </w:r>
    <w:r>
      <w:rPr>
        <w:rStyle w:val="a8"/>
      </w:rPr>
      <w:fldChar w:fldCharType="end"/>
    </w:r>
  </w:p>
  <w:p w:rsidR="006A0F80" w:rsidRDefault="006A0F8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F80" w:rsidRDefault="006A0F80" w:rsidP="00254488">
    <w:pPr>
      <w:pStyle w:val="a7"/>
      <w:framePr w:wrap="around" w:vAnchor="text" w:hAnchor="margin" w:xAlign="center" w:y="1"/>
      <w:rPr>
        <w:rStyle w:val="a8"/>
      </w:rPr>
    </w:pPr>
  </w:p>
  <w:p w:rsidR="006A0F80" w:rsidRDefault="006A0F8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41490"/>
    <w:multiLevelType w:val="hybridMultilevel"/>
    <w:tmpl w:val="39003678"/>
    <w:lvl w:ilvl="0" w:tplc="34949F10">
      <w:numFmt w:val="bullet"/>
      <w:lvlText w:val="-"/>
      <w:lvlJc w:val="left"/>
      <w:pPr>
        <w:tabs>
          <w:tab w:val="num" w:pos="1080"/>
        </w:tabs>
        <w:ind w:left="1080" w:hanging="360"/>
      </w:pPr>
      <w:rPr>
        <w:rFonts w:ascii="Bookman Old Style" w:eastAsia="Times New Roman" w:hAnsi="Bookman Old Style"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943474"/>
    <w:multiLevelType w:val="hybridMultilevel"/>
    <w:tmpl w:val="DE2A7794"/>
    <w:lvl w:ilvl="0" w:tplc="C3180E0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15:restartNumberingAfterBreak="0">
    <w:nsid w:val="1FB056CA"/>
    <w:multiLevelType w:val="hybridMultilevel"/>
    <w:tmpl w:val="123E199A"/>
    <w:lvl w:ilvl="0" w:tplc="06C03412">
      <w:start w:val="1"/>
      <w:numFmt w:val="decimal"/>
      <w:lvlText w:val="%1."/>
      <w:lvlJc w:val="left"/>
      <w:pPr>
        <w:tabs>
          <w:tab w:val="num" w:pos="1604"/>
        </w:tabs>
        <w:ind w:left="1604" w:hanging="1044"/>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3" w15:restartNumberingAfterBreak="0">
    <w:nsid w:val="393D05F9"/>
    <w:multiLevelType w:val="hybridMultilevel"/>
    <w:tmpl w:val="E03CFED8"/>
    <w:lvl w:ilvl="0" w:tplc="0C50D0A4">
      <w:numFmt w:val="bullet"/>
      <w:lvlText w:val="-"/>
      <w:lvlJc w:val="left"/>
      <w:pPr>
        <w:tabs>
          <w:tab w:val="num" w:pos="1860"/>
        </w:tabs>
        <w:ind w:left="1860" w:hanging="1140"/>
      </w:pPr>
      <w:rPr>
        <w:rFonts w:ascii="Bookman Old Style" w:eastAsia="Times New Roman" w:hAnsi="Bookman Old Style"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ACF4E0F"/>
    <w:multiLevelType w:val="hybridMultilevel"/>
    <w:tmpl w:val="C3D8D2AA"/>
    <w:lvl w:ilvl="0" w:tplc="DE26F676">
      <w:start w:val="4"/>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95528F"/>
    <w:multiLevelType w:val="hybridMultilevel"/>
    <w:tmpl w:val="F11E9C0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593F0CFE"/>
    <w:multiLevelType w:val="hybridMultilevel"/>
    <w:tmpl w:val="3458A3F0"/>
    <w:lvl w:ilvl="0" w:tplc="0442C612">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6233115E"/>
    <w:multiLevelType w:val="hybridMultilevel"/>
    <w:tmpl w:val="DEC838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44E23CC"/>
    <w:multiLevelType w:val="hybridMultilevel"/>
    <w:tmpl w:val="B4F26098"/>
    <w:lvl w:ilvl="0" w:tplc="D57C9D64">
      <w:numFmt w:val="bullet"/>
      <w:lvlText w:val="-"/>
      <w:lvlJc w:val="left"/>
      <w:pPr>
        <w:tabs>
          <w:tab w:val="num" w:pos="1068"/>
        </w:tabs>
        <w:ind w:left="1068" w:hanging="360"/>
      </w:pPr>
      <w:rPr>
        <w:rFonts w:ascii="Bookman Old Style" w:eastAsia="Times New Roman" w:hAnsi="Bookman Old Style"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75B02719"/>
    <w:multiLevelType w:val="hybridMultilevel"/>
    <w:tmpl w:val="0DE6AFA4"/>
    <w:lvl w:ilvl="0" w:tplc="3C18DFB6">
      <w:numFmt w:val="bullet"/>
      <w:lvlText w:val="-"/>
      <w:lvlJc w:val="left"/>
      <w:pPr>
        <w:tabs>
          <w:tab w:val="num" w:pos="1422"/>
        </w:tabs>
        <w:ind w:left="1422" w:hanging="855"/>
      </w:pPr>
      <w:rPr>
        <w:rFonts w:ascii="Bookman Old Style" w:eastAsia="Times New Roman" w:hAnsi="Bookman Old Style"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761437FA"/>
    <w:multiLevelType w:val="hybridMultilevel"/>
    <w:tmpl w:val="461C1764"/>
    <w:lvl w:ilvl="0" w:tplc="3F109798">
      <w:numFmt w:val="bullet"/>
      <w:lvlText w:val="-"/>
      <w:lvlJc w:val="left"/>
      <w:pPr>
        <w:tabs>
          <w:tab w:val="num" w:pos="720"/>
        </w:tabs>
        <w:ind w:left="720" w:hanging="360"/>
      </w:pPr>
      <w:rPr>
        <w:rFonts w:ascii="Bookman Old Style" w:eastAsia="Times New Roman" w:hAnsi="Bookman Old Styl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1"/>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9"/>
  </w:num>
  <w:num w:numId="7">
    <w:abstractNumId w:val="7"/>
  </w:num>
  <w:num w:numId="8">
    <w:abstractNumId w:val="0"/>
  </w:num>
  <w:num w:numId="9">
    <w:abstractNumId w:val="4"/>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650"/>
    <w:rsid w:val="000028C3"/>
    <w:rsid w:val="00006825"/>
    <w:rsid w:val="00012119"/>
    <w:rsid w:val="0001428E"/>
    <w:rsid w:val="00014473"/>
    <w:rsid w:val="00015C9A"/>
    <w:rsid w:val="0002427A"/>
    <w:rsid w:val="00025A2A"/>
    <w:rsid w:val="0002726E"/>
    <w:rsid w:val="00032E89"/>
    <w:rsid w:val="00035682"/>
    <w:rsid w:val="000407EF"/>
    <w:rsid w:val="00041A01"/>
    <w:rsid w:val="00041E0E"/>
    <w:rsid w:val="000424E8"/>
    <w:rsid w:val="00047A6C"/>
    <w:rsid w:val="00050506"/>
    <w:rsid w:val="00052A73"/>
    <w:rsid w:val="00052EE6"/>
    <w:rsid w:val="00054755"/>
    <w:rsid w:val="00054C47"/>
    <w:rsid w:val="00060DA9"/>
    <w:rsid w:val="000616F2"/>
    <w:rsid w:val="00062780"/>
    <w:rsid w:val="00071393"/>
    <w:rsid w:val="00073A33"/>
    <w:rsid w:val="00074982"/>
    <w:rsid w:val="000775EE"/>
    <w:rsid w:val="000816FA"/>
    <w:rsid w:val="000821FF"/>
    <w:rsid w:val="00083E01"/>
    <w:rsid w:val="00084F49"/>
    <w:rsid w:val="00087FE0"/>
    <w:rsid w:val="00091CE5"/>
    <w:rsid w:val="00097551"/>
    <w:rsid w:val="000B19E8"/>
    <w:rsid w:val="000B47C0"/>
    <w:rsid w:val="000B522C"/>
    <w:rsid w:val="000B67FC"/>
    <w:rsid w:val="000C0F9C"/>
    <w:rsid w:val="000C595A"/>
    <w:rsid w:val="000C6CCA"/>
    <w:rsid w:val="000D060F"/>
    <w:rsid w:val="000D2ED7"/>
    <w:rsid w:val="000D2F26"/>
    <w:rsid w:val="000D4A26"/>
    <w:rsid w:val="000D5DD8"/>
    <w:rsid w:val="000D6F2B"/>
    <w:rsid w:val="000E0CC1"/>
    <w:rsid w:val="000E1228"/>
    <w:rsid w:val="000E3F27"/>
    <w:rsid w:val="000E4E56"/>
    <w:rsid w:val="000E6755"/>
    <w:rsid w:val="000F1056"/>
    <w:rsid w:val="000F773E"/>
    <w:rsid w:val="00100DA6"/>
    <w:rsid w:val="0010651A"/>
    <w:rsid w:val="00106B06"/>
    <w:rsid w:val="00106D29"/>
    <w:rsid w:val="0010719B"/>
    <w:rsid w:val="0010781C"/>
    <w:rsid w:val="00110DAF"/>
    <w:rsid w:val="00111822"/>
    <w:rsid w:val="00113006"/>
    <w:rsid w:val="00113B89"/>
    <w:rsid w:val="00113DCF"/>
    <w:rsid w:val="001148E9"/>
    <w:rsid w:val="0011598D"/>
    <w:rsid w:val="00117CEF"/>
    <w:rsid w:val="00120D6C"/>
    <w:rsid w:val="00123A25"/>
    <w:rsid w:val="00131579"/>
    <w:rsid w:val="001333E7"/>
    <w:rsid w:val="00135FAD"/>
    <w:rsid w:val="001361B9"/>
    <w:rsid w:val="001377E5"/>
    <w:rsid w:val="001425B2"/>
    <w:rsid w:val="00153833"/>
    <w:rsid w:val="0015495D"/>
    <w:rsid w:val="00155475"/>
    <w:rsid w:val="00156411"/>
    <w:rsid w:val="001610F2"/>
    <w:rsid w:val="00163E36"/>
    <w:rsid w:val="00163EBB"/>
    <w:rsid w:val="00165B5C"/>
    <w:rsid w:val="00167362"/>
    <w:rsid w:val="00170684"/>
    <w:rsid w:val="00170711"/>
    <w:rsid w:val="00171663"/>
    <w:rsid w:val="001720F9"/>
    <w:rsid w:val="00172562"/>
    <w:rsid w:val="00175993"/>
    <w:rsid w:val="001829F1"/>
    <w:rsid w:val="00183D93"/>
    <w:rsid w:val="0019710B"/>
    <w:rsid w:val="001A3720"/>
    <w:rsid w:val="001A4470"/>
    <w:rsid w:val="001A6208"/>
    <w:rsid w:val="001A6EE5"/>
    <w:rsid w:val="001B2B03"/>
    <w:rsid w:val="001B3B38"/>
    <w:rsid w:val="001B4363"/>
    <w:rsid w:val="001B4DE8"/>
    <w:rsid w:val="001C09B1"/>
    <w:rsid w:val="001C27CB"/>
    <w:rsid w:val="001C334B"/>
    <w:rsid w:val="001C418B"/>
    <w:rsid w:val="001D48B9"/>
    <w:rsid w:val="001E4208"/>
    <w:rsid w:val="001E5C35"/>
    <w:rsid w:val="001E6928"/>
    <w:rsid w:val="001E7402"/>
    <w:rsid w:val="001F13B9"/>
    <w:rsid w:val="001F5C15"/>
    <w:rsid w:val="00200B77"/>
    <w:rsid w:val="00202392"/>
    <w:rsid w:val="00207B09"/>
    <w:rsid w:val="0021146F"/>
    <w:rsid w:val="0021319C"/>
    <w:rsid w:val="0021353B"/>
    <w:rsid w:val="002156BF"/>
    <w:rsid w:val="00215B64"/>
    <w:rsid w:val="00222632"/>
    <w:rsid w:val="00223866"/>
    <w:rsid w:val="00224552"/>
    <w:rsid w:val="00227DA7"/>
    <w:rsid w:val="0023289C"/>
    <w:rsid w:val="00235202"/>
    <w:rsid w:val="00237502"/>
    <w:rsid w:val="00240A57"/>
    <w:rsid w:val="00241C6A"/>
    <w:rsid w:val="00244D37"/>
    <w:rsid w:val="00246995"/>
    <w:rsid w:val="002478C7"/>
    <w:rsid w:val="00250AD4"/>
    <w:rsid w:val="002523C0"/>
    <w:rsid w:val="00252586"/>
    <w:rsid w:val="00254488"/>
    <w:rsid w:val="002607BE"/>
    <w:rsid w:val="00261573"/>
    <w:rsid w:val="00267BAF"/>
    <w:rsid w:val="00270B30"/>
    <w:rsid w:val="00273CFE"/>
    <w:rsid w:val="002743C5"/>
    <w:rsid w:val="00280D73"/>
    <w:rsid w:val="00284C0D"/>
    <w:rsid w:val="002936D3"/>
    <w:rsid w:val="002965E4"/>
    <w:rsid w:val="00296DF8"/>
    <w:rsid w:val="002A2252"/>
    <w:rsid w:val="002A26FE"/>
    <w:rsid w:val="002A3D2B"/>
    <w:rsid w:val="002A6AC6"/>
    <w:rsid w:val="002B6638"/>
    <w:rsid w:val="002B72D4"/>
    <w:rsid w:val="002C4E4A"/>
    <w:rsid w:val="002D0730"/>
    <w:rsid w:val="002D21F3"/>
    <w:rsid w:val="002D3E2A"/>
    <w:rsid w:val="002D650D"/>
    <w:rsid w:val="002E0024"/>
    <w:rsid w:val="002E0E74"/>
    <w:rsid w:val="002E2B06"/>
    <w:rsid w:val="002E6CB0"/>
    <w:rsid w:val="002E6E2D"/>
    <w:rsid w:val="002E6E8A"/>
    <w:rsid w:val="002F0BE8"/>
    <w:rsid w:val="002F403F"/>
    <w:rsid w:val="002F41FF"/>
    <w:rsid w:val="002F4F9F"/>
    <w:rsid w:val="002F7828"/>
    <w:rsid w:val="00303335"/>
    <w:rsid w:val="0030684E"/>
    <w:rsid w:val="00306EE0"/>
    <w:rsid w:val="003101D8"/>
    <w:rsid w:val="00311130"/>
    <w:rsid w:val="003117E6"/>
    <w:rsid w:val="0031228F"/>
    <w:rsid w:val="0031530A"/>
    <w:rsid w:val="00323E82"/>
    <w:rsid w:val="00326235"/>
    <w:rsid w:val="003301EE"/>
    <w:rsid w:val="00333A81"/>
    <w:rsid w:val="00341948"/>
    <w:rsid w:val="0034356E"/>
    <w:rsid w:val="0035220C"/>
    <w:rsid w:val="00352F44"/>
    <w:rsid w:val="00363D6A"/>
    <w:rsid w:val="00365B3F"/>
    <w:rsid w:val="00365C83"/>
    <w:rsid w:val="00366539"/>
    <w:rsid w:val="00366CDF"/>
    <w:rsid w:val="003719E7"/>
    <w:rsid w:val="0037379A"/>
    <w:rsid w:val="00375314"/>
    <w:rsid w:val="00376DAB"/>
    <w:rsid w:val="00377AA2"/>
    <w:rsid w:val="0038000C"/>
    <w:rsid w:val="003812CA"/>
    <w:rsid w:val="00382562"/>
    <w:rsid w:val="00383442"/>
    <w:rsid w:val="00386FE7"/>
    <w:rsid w:val="00391D7F"/>
    <w:rsid w:val="00392107"/>
    <w:rsid w:val="00392112"/>
    <w:rsid w:val="003A1741"/>
    <w:rsid w:val="003A4973"/>
    <w:rsid w:val="003A6E96"/>
    <w:rsid w:val="003A70C1"/>
    <w:rsid w:val="003B391D"/>
    <w:rsid w:val="003B5F53"/>
    <w:rsid w:val="003B6008"/>
    <w:rsid w:val="003C14ED"/>
    <w:rsid w:val="003C46EE"/>
    <w:rsid w:val="003C6A17"/>
    <w:rsid w:val="003C774B"/>
    <w:rsid w:val="003D5021"/>
    <w:rsid w:val="003E31BA"/>
    <w:rsid w:val="003E4259"/>
    <w:rsid w:val="003E4F3F"/>
    <w:rsid w:val="003F25EC"/>
    <w:rsid w:val="003F41D6"/>
    <w:rsid w:val="003F4E9E"/>
    <w:rsid w:val="003F546A"/>
    <w:rsid w:val="00400A9B"/>
    <w:rsid w:val="00402464"/>
    <w:rsid w:val="00402E76"/>
    <w:rsid w:val="004061AF"/>
    <w:rsid w:val="00416BCA"/>
    <w:rsid w:val="00416C31"/>
    <w:rsid w:val="00424572"/>
    <w:rsid w:val="004246EC"/>
    <w:rsid w:val="00425307"/>
    <w:rsid w:val="00425695"/>
    <w:rsid w:val="00426F13"/>
    <w:rsid w:val="00436D61"/>
    <w:rsid w:val="004379FE"/>
    <w:rsid w:val="00437A6F"/>
    <w:rsid w:val="0044047F"/>
    <w:rsid w:val="00441207"/>
    <w:rsid w:val="00444DE5"/>
    <w:rsid w:val="0045310E"/>
    <w:rsid w:val="004562E0"/>
    <w:rsid w:val="00460159"/>
    <w:rsid w:val="004605F4"/>
    <w:rsid w:val="00462059"/>
    <w:rsid w:val="004628FA"/>
    <w:rsid w:val="00465385"/>
    <w:rsid w:val="00465EE1"/>
    <w:rsid w:val="004669CD"/>
    <w:rsid w:val="00466FF3"/>
    <w:rsid w:val="0047176B"/>
    <w:rsid w:val="004734AA"/>
    <w:rsid w:val="00473B93"/>
    <w:rsid w:val="00474DA8"/>
    <w:rsid w:val="004823A6"/>
    <w:rsid w:val="00482BDB"/>
    <w:rsid w:val="00485B1E"/>
    <w:rsid w:val="00485F4E"/>
    <w:rsid w:val="004867B4"/>
    <w:rsid w:val="00487B0E"/>
    <w:rsid w:val="004900F7"/>
    <w:rsid w:val="004932AA"/>
    <w:rsid w:val="004948D4"/>
    <w:rsid w:val="004951C6"/>
    <w:rsid w:val="004953AC"/>
    <w:rsid w:val="00495E62"/>
    <w:rsid w:val="00497230"/>
    <w:rsid w:val="004A1544"/>
    <w:rsid w:val="004A40E5"/>
    <w:rsid w:val="004A681D"/>
    <w:rsid w:val="004B2A8F"/>
    <w:rsid w:val="004B370C"/>
    <w:rsid w:val="004B3735"/>
    <w:rsid w:val="004B3798"/>
    <w:rsid w:val="004B6615"/>
    <w:rsid w:val="004C0BE7"/>
    <w:rsid w:val="004C1E43"/>
    <w:rsid w:val="004C3EE3"/>
    <w:rsid w:val="004D0B15"/>
    <w:rsid w:val="004D18BB"/>
    <w:rsid w:val="004D3D0D"/>
    <w:rsid w:val="004D6ACF"/>
    <w:rsid w:val="004E1F5B"/>
    <w:rsid w:val="004E280E"/>
    <w:rsid w:val="004E410F"/>
    <w:rsid w:val="004E5BC5"/>
    <w:rsid w:val="004F09B7"/>
    <w:rsid w:val="004F1BB3"/>
    <w:rsid w:val="004F2EFD"/>
    <w:rsid w:val="004F7429"/>
    <w:rsid w:val="00500A15"/>
    <w:rsid w:val="00501676"/>
    <w:rsid w:val="00501B5E"/>
    <w:rsid w:val="00501E2C"/>
    <w:rsid w:val="00503A4F"/>
    <w:rsid w:val="00504F4B"/>
    <w:rsid w:val="00507D56"/>
    <w:rsid w:val="0051133B"/>
    <w:rsid w:val="005115F0"/>
    <w:rsid w:val="00513B4B"/>
    <w:rsid w:val="0051447E"/>
    <w:rsid w:val="0051684E"/>
    <w:rsid w:val="00520304"/>
    <w:rsid w:val="00522F58"/>
    <w:rsid w:val="005264D4"/>
    <w:rsid w:val="00527F04"/>
    <w:rsid w:val="0053019C"/>
    <w:rsid w:val="00530510"/>
    <w:rsid w:val="00530B73"/>
    <w:rsid w:val="005321D7"/>
    <w:rsid w:val="005326F6"/>
    <w:rsid w:val="00536F89"/>
    <w:rsid w:val="00537B9B"/>
    <w:rsid w:val="005402B4"/>
    <w:rsid w:val="005413A0"/>
    <w:rsid w:val="0054335E"/>
    <w:rsid w:val="0054476D"/>
    <w:rsid w:val="00546623"/>
    <w:rsid w:val="005508AA"/>
    <w:rsid w:val="005521BD"/>
    <w:rsid w:val="005547D6"/>
    <w:rsid w:val="00556C0E"/>
    <w:rsid w:val="00562157"/>
    <w:rsid w:val="00562C98"/>
    <w:rsid w:val="00570D86"/>
    <w:rsid w:val="005732AE"/>
    <w:rsid w:val="00576B06"/>
    <w:rsid w:val="00576CA2"/>
    <w:rsid w:val="00577FE8"/>
    <w:rsid w:val="0058134D"/>
    <w:rsid w:val="005826CF"/>
    <w:rsid w:val="005828CB"/>
    <w:rsid w:val="00582F35"/>
    <w:rsid w:val="00590686"/>
    <w:rsid w:val="00591A0E"/>
    <w:rsid w:val="00594894"/>
    <w:rsid w:val="00595F51"/>
    <w:rsid w:val="00597472"/>
    <w:rsid w:val="005A0738"/>
    <w:rsid w:val="005A3C6A"/>
    <w:rsid w:val="005A5EDD"/>
    <w:rsid w:val="005A7087"/>
    <w:rsid w:val="005C24A9"/>
    <w:rsid w:val="005C38B1"/>
    <w:rsid w:val="005C446A"/>
    <w:rsid w:val="005C4F31"/>
    <w:rsid w:val="005C6089"/>
    <w:rsid w:val="005D1201"/>
    <w:rsid w:val="005D3BFC"/>
    <w:rsid w:val="005D5349"/>
    <w:rsid w:val="005D7ADF"/>
    <w:rsid w:val="005E6970"/>
    <w:rsid w:val="005E7929"/>
    <w:rsid w:val="005F14C2"/>
    <w:rsid w:val="005F17B4"/>
    <w:rsid w:val="0060198C"/>
    <w:rsid w:val="00610516"/>
    <w:rsid w:val="006114D7"/>
    <w:rsid w:val="00614A7C"/>
    <w:rsid w:val="006235A0"/>
    <w:rsid w:val="00623BC4"/>
    <w:rsid w:val="00625ABB"/>
    <w:rsid w:val="00635F86"/>
    <w:rsid w:val="006376B1"/>
    <w:rsid w:val="00640F83"/>
    <w:rsid w:val="006433D9"/>
    <w:rsid w:val="00643D8F"/>
    <w:rsid w:val="0064663F"/>
    <w:rsid w:val="00647CD4"/>
    <w:rsid w:val="00650DDB"/>
    <w:rsid w:val="00651D26"/>
    <w:rsid w:val="006553BF"/>
    <w:rsid w:val="006621AC"/>
    <w:rsid w:val="00663BA9"/>
    <w:rsid w:val="00664077"/>
    <w:rsid w:val="00664B20"/>
    <w:rsid w:val="0066790C"/>
    <w:rsid w:val="00673259"/>
    <w:rsid w:val="00676012"/>
    <w:rsid w:val="00676111"/>
    <w:rsid w:val="00680C0E"/>
    <w:rsid w:val="00681E9D"/>
    <w:rsid w:val="00682B50"/>
    <w:rsid w:val="006836C7"/>
    <w:rsid w:val="0068386A"/>
    <w:rsid w:val="006926A1"/>
    <w:rsid w:val="00692C55"/>
    <w:rsid w:val="00693D7D"/>
    <w:rsid w:val="00693FB4"/>
    <w:rsid w:val="00694979"/>
    <w:rsid w:val="006A0F80"/>
    <w:rsid w:val="006A20A5"/>
    <w:rsid w:val="006A4EED"/>
    <w:rsid w:val="006B28DD"/>
    <w:rsid w:val="006C2318"/>
    <w:rsid w:val="006C61C4"/>
    <w:rsid w:val="006C7285"/>
    <w:rsid w:val="006C7788"/>
    <w:rsid w:val="006C7962"/>
    <w:rsid w:val="006D079E"/>
    <w:rsid w:val="006D2865"/>
    <w:rsid w:val="006D5271"/>
    <w:rsid w:val="006D5A08"/>
    <w:rsid w:val="006D69AD"/>
    <w:rsid w:val="006D7595"/>
    <w:rsid w:val="006D7C10"/>
    <w:rsid w:val="006E2744"/>
    <w:rsid w:val="006E2C27"/>
    <w:rsid w:val="006E3B1F"/>
    <w:rsid w:val="006E44AD"/>
    <w:rsid w:val="006F0AFF"/>
    <w:rsid w:val="006F4A42"/>
    <w:rsid w:val="006F4EE3"/>
    <w:rsid w:val="0070042C"/>
    <w:rsid w:val="00700DA4"/>
    <w:rsid w:val="00707237"/>
    <w:rsid w:val="00712F25"/>
    <w:rsid w:val="00715A8D"/>
    <w:rsid w:val="00716800"/>
    <w:rsid w:val="0072127A"/>
    <w:rsid w:val="007242C9"/>
    <w:rsid w:val="0072443B"/>
    <w:rsid w:val="00726851"/>
    <w:rsid w:val="00726F76"/>
    <w:rsid w:val="00727246"/>
    <w:rsid w:val="00741992"/>
    <w:rsid w:val="00742E6B"/>
    <w:rsid w:val="007518A6"/>
    <w:rsid w:val="00753893"/>
    <w:rsid w:val="007614A7"/>
    <w:rsid w:val="0076179D"/>
    <w:rsid w:val="00761EA6"/>
    <w:rsid w:val="00762709"/>
    <w:rsid w:val="00763018"/>
    <w:rsid w:val="007658D5"/>
    <w:rsid w:val="0077652A"/>
    <w:rsid w:val="00781670"/>
    <w:rsid w:val="00782C00"/>
    <w:rsid w:val="007833EE"/>
    <w:rsid w:val="007856AA"/>
    <w:rsid w:val="00792B67"/>
    <w:rsid w:val="0079755B"/>
    <w:rsid w:val="007A269C"/>
    <w:rsid w:val="007A2B69"/>
    <w:rsid w:val="007A3921"/>
    <w:rsid w:val="007B10EF"/>
    <w:rsid w:val="007B20E6"/>
    <w:rsid w:val="007B473B"/>
    <w:rsid w:val="007D2D0F"/>
    <w:rsid w:val="007D343B"/>
    <w:rsid w:val="007D6B0F"/>
    <w:rsid w:val="007E09B2"/>
    <w:rsid w:val="007E18A3"/>
    <w:rsid w:val="007E66C7"/>
    <w:rsid w:val="007F0108"/>
    <w:rsid w:val="007F1643"/>
    <w:rsid w:val="007F1AB7"/>
    <w:rsid w:val="007F1C65"/>
    <w:rsid w:val="007F344C"/>
    <w:rsid w:val="007F76F7"/>
    <w:rsid w:val="007F7CF7"/>
    <w:rsid w:val="0080051A"/>
    <w:rsid w:val="00801136"/>
    <w:rsid w:val="00802D40"/>
    <w:rsid w:val="00803ADE"/>
    <w:rsid w:val="00805FAF"/>
    <w:rsid w:val="00806D25"/>
    <w:rsid w:val="00812DF2"/>
    <w:rsid w:val="008162BE"/>
    <w:rsid w:val="00820016"/>
    <w:rsid w:val="008220D1"/>
    <w:rsid w:val="00822EB9"/>
    <w:rsid w:val="00824471"/>
    <w:rsid w:val="00825D3E"/>
    <w:rsid w:val="00827EEA"/>
    <w:rsid w:val="008352EE"/>
    <w:rsid w:val="00835DBF"/>
    <w:rsid w:val="0083660E"/>
    <w:rsid w:val="00836A2B"/>
    <w:rsid w:val="00841DCA"/>
    <w:rsid w:val="0084295C"/>
    <w:rsid w:val="00842A18"/>
    <w:rsid w:val="00842D17"/>
    <w:rsid w:val="00852407"/>
    <w:rsid w:val="008538F8"/>
    <w:rsid w:val="008554D8"/>
    <w:rsid w:val="00856F7C"/>
    <w:rsid w:val="00860AA7"/>
    <w:rsid w:val="008632D4"/>
    <w:rsid w:val="00866F11"/>
    <w:rsid w:val="00867E5B"/>
    <w:rsid w:val="008711F4"/>
    <w:rsid w:val="0087494C"/>
    <w:rsid w:val="008756BE"/>
    <w:rsid w:val="00880005"/>
    <w:rsid w:val="00881710"/>
    <w:rsid w:val="008842AA"/>
    <w:rsid w:val="008842DD"/>
    <w:rsid w:val="0088440E"/>
    <w:rsid w:val="008859C6"/>
    <w:rsid w:val="00891067"/>
    <w:rsid w:val="00894CF5"/>
    <w:rsid w:val="008963F6"/>
    <w:rsid w:val="0089709D"/>
    <w:rsid w:val="008A37FD"/>
    <w:rsid w:val="008A4719"/>
    <w:rsid w:val="008A73E3"/>
    <w:rsid w:val="008A7F51"/>
    <w:rsid w:val="008B1B8F"/>
    <w:rsid w:val="008B2F1A"/>
    <w:rsid w:val="008B3FB9"/>
    <w:rsid w:val="008B5E85"/>
    <w:rsid w:val="008B7BFB"/>
    <w:rsid w:val="008C2A77"/>
    <w:rsid w:val="008C4CCF"/>
    <w:rsid w:val="008C5898"/>
    <w:rsid w:val="008C602D"/>
    <w:rsid w:val="008C7CD6"/>
    <w:rsid w:val="008D08F5"/>
    <w:rsid w:val="008D1495"/>
    <w:rsid w:val="008D512D"/>
    <w:rsid w:val="008D6D39"/>
    <w:rsid w:val="008E0674"/>
    <w:rsid w:val="008E2985"/>
    <w:rsid w:val="008F21F5"/>
    <w:rsid w:val="008F4978"/>
    <w:rsid w:val="008F52F5"/>
    <w:rsid w:val="00901DE3"/>
    <w:rsid w:val="00905085"/>
    <w:rsid w:val="00906EC0"/>
    <w:rsid w:val="00907F07"/>
    <w:rsid w:val="00912B77"/>
    <w:rsid w:val="00913CC7"/>
    <w:rsid w:val="00914FEB"/>
    <w:rsid w:val="00915B4F"/>
    <w:rsid w:val="00921DBB"/>
    <w:rsid w:val="00926EA7"/>
    <w:rsid w:val="009301D8"/>
    <w:rsid w:val="00932149"/>
    <w:rsid w:val="00935C1A"/>
    <w:rsid w:val="009377CE"/>
    <w:rsid w:val="00944744"/>
    <w:rsid w:val="00944CBF"/>
    <w:rsid w:val="00945807"/>
    <w:rsid w:val="00947C81"/>
    <w:rsid w:val="00956824"/>
    <w:rsid w:val="0095710E"/>
    <w:rsid w:val="009574E3"/>
    <w:rsid w:val="00965397"/>
    <w:rsid w:val="00966419"/>
    <w:rsid w:val="009676F2"/>
    <w:rsid w:val="00970DDA"/>
    <w:rsid w:val="00974CDE"/>
    <w:rsid w:val="00980853"/>
    <w:rsid w:val="00981D7D"/>
    <w:rsid w:val="00983876"/>
    <w:rsid w:val="00991773"/>
    <w:rsid w:val="009923C8"/>
    <w:rsid w:val="00993346"/>
    <w:rsid w:val="00994039"/>
    <w:rsid w:val="00994F74"/>
    <w:rsid w:val="009957A1"/>
    <w:rsid w:val="0099674F"/>
    <w:rsid w:val="009972FE"/>
    <w:rsid w:val="009A33FB"/>
    <w:rsid w:val="009A4BDD"/>
    <w:rsid w:val="009B01B3"/>
    <w:rsid w:val="009B300B"/>
    <w:rsid w:val="009B543F"/>
    <w:rsid w:val="009D1E7F"/>
    <w:rsid w:val="009D26D9"/>
    <w:rsid w:val="009E023A"/>
    <w:rsid w:val="009E1352"/>
    <w:rsid w:val="009E38E3"/>
    <w:rsid w:val="009F000F"/>
    <w:rsid w:val="009F0798"/>
    <w:rsid w:val="009F16E4"/>
    <w:rsid w:val="009F42FF"/>
    <w:rsid w:val="009F55BA"/>
    <w:rsid w:val="00A023D7"/>
    <w:rsid w:val="00A10900"/>
    <w:rsid w:val="00A122E8"/>
    <w:rsid w:val="00A12C7F"/>
    <w:rsid w:val="00A177B1"/>
    <w:rsid w:val="00A200E5"/>
    <w:rsid w:val="00A27810"/>
    <w:rsid w:val="00A2798F"/>
    <w:rsid w:val="00A311BD"/>
    <w:rsid w:val="00A32C79"/>
    <w:rsid w:val="00A32EB3"/>
    <w:rsid w:val="00A375C7"/>
    <w:rsid w:val="00A40667"/>
    <w:rsid w:val="00A44089"/>
    <w:rsid w:val="00A466FA"/>
    <w:rsid w:val="00A46EDA"/>
    <w:rsid w:val="00A526AD"/>
    <w:rsid w:val="00A556CF"/>
    <w:rsid w:val="00A57192"/>
    <w:rsid w:val="00A62825"/>
    <w:rsid w:val="00A6353D"/>
    <w:rsid w:val="00A638E3"/>
    <w:rsid w:val="00A658CC"/>
    <w:rsid w:val="00A67D3D"/>
    <w:rsid w:val="00A7133A"/>
    <w:rsid w:val="00A7600F"/>
    <w:rsid w:val="00A8329E"/>
    <w:rsid w:val="00A86289"/>
    <w:rsid w:val="00A87E67"/>
    <w:rsid w:val="00A91F62"/>
    <w:rsid w:val="00A92CB9"/>
    <w:rsid w:val="00A95EC2"/>
    <w:rsid w:val="00A9706A"/>
    <w:rsid w:val="00AA1BC8"/>
    <w:rsid w:val="00AA2CD0"/>
    <w:rsid w:val="00AA357F"/>
    <w:rsid w:val="00AA3CA3"/>
    <w:rsid w:val="00AA476D"/>
    <w:rsid w:val="00AA4E17"/>
    <w:rsid w:val="00AA5935"/>
    <w:rsid w:val="00AA7F47"/>
    <w:rsid w:val="00AB498D"/>
    <w:rsid w:val="00AB4CB4"/>
    <w:rsid w:val="00AB4CE2"/>
    <w:rsid w:val="00AB4DD9"/>
    <w:rsid w:val="00AC02BC"/>
    <w:rsid w:val="00AC18DD"/>
    <w:rsid w:val="00AC2F45"/>
    <w:rsid w:val="00AC4B8C"/>
    <w:rsid w:val="00AE0AD7"/>
    <w:rsid w:val="00AE10A1"/>
    <w:rsid w:val="00AE2106"/>
    <w:rsid w:val="00AF0760"/>
    <w:rsid w:val="00AF0D1C"/>
    <w:rsid w:val="00AF28F8"/>
    <w:rsid w:val="00AF3A17"/>
    <w:rsid w:val="00AF4CD6"/>
    <w:rsid w:val="00AF54AF"/>
    <w:rsid w:val="00AF5C18"/>
    <w:rsid w:val="00AF5D25"/>
    <w:rsid w:val="00AF6925"/>
    <w:rsid w:val="00AF7BD1"/>
    <w:rsid w:val="00B01D13"/>
    <w:rsid w:val="00B034E1"/>
    <w:rsid w:val="00B04AE9"/>
    <w:rsid w:val="00B05712"/>
    <w:rsid w:val="00B0722F"/>
    <w:rsid w:val="00B100E9"/>
    <w:rsid w:val="00B11E6A"/>
    <w:rsid w:val="00B14976"/>
    <w:rsid w:val="00B221F6"/>
    <w:rsid w:val="00B224C7"/>
    <w:rsid w:val="00B232EA"/>
    <w:rsid w:val="00B23E12"/>
    <w:rsid w:val="00B3264F"/>
    <w:rsid w:val="00B4004D"/>
    <w:rsid w:val="00B43110"/>
    <w:rsid w:val="00B447D8"/>
    <w:rsid w:val="00B47D92"/>
    <w:rsid w:val="00B52866"/>
    <w:rsid w:val="00B56065"/>
    <w:rsid w:val="00B60B60"/>
    <w:rsid w:val="00B65C6E"/>
    <w:rsid w:val="00B666FB"/>
    <w:rsid w:val="00B67B11"/>
    <w:rsid w:val="00B73126"/>
    <w:rsid w:val="00B731E6"/>
    <w:rsid w:val="00B75DEB"/>
    <w:rsid w:val="00B83368"/>
    <w:rsid w:val="00B86EE5"/>
    <w:rsid w:val="00B91BD1"/>
    <w:rsid w:val="00B94866"/>
    <w:rsid w:val="00B96252"/>
    <w:rsid w:val="00B96804"/>
    <w:rsid w:val="00BA01B4"/>
    <w:rsid w:val="00BA0C63"/>
    <w:rsid w:val="00BA0F63"/>
    <w:rsid w:val="00BA29E2"/>
    <w:rsid w:val="00BA5CCE"/>
    <w:rsid w:val="00BA626A"/>
    <w:rsid w:val="00BB0274"/>
    <w:rsid w:val="00BB26E1"/>
    <w:rsid w:val="00BB59E8"/>
    <w:rsid w:val="00BC63F2"/>
    <w:rsid w:val="00BC70DA"/>
    <w:rsid w:val="00BC72E5"/>
    <w:rsid w:val="00BD2A29"/>
    <w:rsid w:val="00BD2DC1"/>
    <w:rsid w:val="00BD3804"/>
    <w:rsid w:val="00BD3EC1"/>
    <w:rsid w:val="00BD7C42"/>
    <w:rsid w:val="00BE528C"/>
    <w:rsid w:val="00BE52F4"/>
    <w:rsid w:val="00BF367F"/>
    <w:rsid w:val="00BF4650"/>
    <w:rsid w:val="00BF4DE8"/>
    <w:rsid w:val="00BF620B"/>
    <w:rsid w:val="00C0184B"/>
    <w:rsid w:val="00C04960"/>
    <w:rsid w:val="00C05133"/>
    <w:rsid w:val="00C06C4E"/>
    <w:rsid w:val="00C06EA6"/>
    <w:rsid w:val="00C10453"/>
    <w:rsid w:val="00C10BA9"/>
    <w:rsid w:val="00C1335B"/>
    <w:rsid w:val="00C15C9F"/>
    <w:rsid w:val="00C16501"/>
    <w:rsid w:val="00C218ED"/>
    <w:rsid w:val="00C21F6A"/>
    <w:rsid w:val="00C22041"/>
    <w:rsid w:val="00C22171"/>
    <w:rsid w:val="00C226BD"/>
    <w:rsid w:val="00C26271"/>
    <w:rsid w:val="00C328AB"/>
    <w:rsid w:val="00C41C6F"/>
    <w:rsid w:val="00C4256A"/>
    <w:rsid w:val="00C428C9"/>
    <w:rsid w:val="00C46550"/>
    <w:rsid w:val="00C470C0"/>
    <w:rsid w:val="00C52EC5"/>
    <w:rsid w:val="00C607DE"/>
    <w:rsid w:val="00C6089D"/>
    <w:rsid w:val="00C609D1"/>
    <w:rsid w:val="00C6490E"/>
    <w:rsid w:val="00C64CB0"/>
    <w:rsid w:val="00C67AFF"/>
    <w:rsid w:val="00C73A49"/>
    <w:rsid w:val="00C75806"/>
    <w:rsid w:val="00C8538F"/>
    <w:rsid w:val="00C87C3C"/>
    <w:rsid w:val="00C918A3"/>
    <w:rsid w:val="00C93243"/>
    <w:rsid w:val="00C9505E"/>
    <w:rsid w:val="00C96209"/>
    <w:rsid w:val="00C969D7"/>
    <w:rsid w:val="00CA5B49"/>
    <w:rsid w:val="00CB1CAA"/>
    <w:rsid w:val="00CB3976"/>
    <w:rsid w:val="00CB55BF"/>
    <w:rsid w:val="00CB6CF4"/>
    <w:rsid w:val="00CB6DF0"/>
    <w:rsid w:val="00CB7656"/>
    <w:rsid w:val="00CC37CD"/>
    <w:rsid w:val="00CD2EA4"/>
    <w:rsid w:val="00CD5C2E"/>
    <w:rsid w:val="00CE4BDF"/>
    <w:rsid w:val="00CF0664"/>
    <w:rsid w:val="00CF2612"/>
    <w:rsid w:val="00CF451E"/>
    <w:rsid w:val="00D0075C"/>
    <w:rsid w:val="00D0126F"/>
    <w:rsid w:val="00D04486"/>
    <w:rsid w:val="00D04E81"/>
    <w:rsid w:val="00D05066"/>
    <w:rsid w:val="00D14430"/>
    <w:rsid w:val="00D1463B"/>
    <w:rsid w:val="00D14881"/>
    <w:rsid w:val="00D14D2B"/>
    <w:rsid w:val="00D155E2"/>
    <w:rsid w:val="00D15E14"/>
    <w:rsid w:val="00D15F3B"/>
    <w:rsid w:val="00D20EE5"/>
    <w:rsid w:val="00D23DC5"/>
    <w:rsid w:val="00D26183"/>
    <w:rsid w:val="00D267D4"/>
    <w:rsid w:val="00D26856"/>
    <w:rsid w:val="00D3270E"/>
    <w:rsid w:val="00D34E5A"/>
    <w:rsid w:val="00D4142B"/>
    <w:rsid w:val="00D47415"/>
    <w:rsid w:val="00D4756E"/>
    <w:rsid w:val="00D54D34"/>
    <w:rsid w:val="00D62269"/>
    <w:rsid w:val="00D62B6A"/>
    <w:rsid w:val="00D63ABF"/>
    <w:rsid w:val="00D6438A"/>
    <w:rsid w:val="00D665EF"/>
    <w:rsid w:val="00D7353B"/>
    <w:rsid w:val="00D74B91"/>
    <w:rsid w:val="00D76385"/>
    <w:rsid w:val="00D7777A"/>
    <w:rsid w:val="00D83DB8"/>
    <w:rsid w:val="00D84212"/>
    <w:rsid w:val="00D86F8F"/>
    <w:rsid w:val="00D872CC"/>
    <w:rsid w:val="00D9485B"/>
    <w:rsid w:val="00D97CCE"/>
    <w:rsid w:val="00DA1B53"/>
    <w:rsid w:val="00DB1B8E"/>
    <w:rsid w:val="00DB1D23"/>
    <w:rsid w:val="00DB3525"/>
    <w:rsid w:val="00DB603F"/>
    <w:rsid w:val="00DC1197"/>
    <w:rsid w:val="00DC20FB"/>
    <w:rsid w:val="00DC6026"/>
    <w:rsid w:val="00DC7166"/>
    <w:rsid w:val="00DC7BD6"/>
    <w:rsid w:val="00DD0FB1"/>
    <w:rsid w:val="00DD3C03"/>
    <w:rsid w:val="00DD5F07"/>
    <w:rsid w:val="00DE4510"/>
    <w:rsid w:val="00DF0191"/>
    <w:rsid w:val="00DF186B"/>
    <w:rsid w:val="00DF6FD9"/>
    <w:rsid w:val="00E020DB"/>
    <w:rsid w:val="00E042BF"/>
    <w:rsid w:val="00E04CFB"/>
    <w:rsid w:val="00E104E0"/>
    <w:rsid w:val="00E115C2"/>
    <w:rsid w:val="00E116CE"/>
    <w:rsid w:val="00E12309"/>
    <w:rsid w:val="00E12F05"/>
    <w:rsid w:val="00E1385A"/>
    <w:rsid w:val="00E145F4"/>
    <w:rsid w:val="00E2333A"/>
    <w:rsid w:val="00E25C64"/>
    <w:rsid w:val="00E32688"/>
    <w:rsid w:val="00E34870"/>
    <w:rsid w:val="00E37770"/>
    <w:rsid w:val="00E41B49"/>
    <w:rsid w:val="00E42964"/>
    <w:rsid w:val="00E43694"/>
    <w:rsid w:val="00E54277"/>
    <w:rsid w:val="00E57DCF"/>
    <w:rsid w:val="00E60EDC"/>
    <w:rsid w:val="00E64164"/>
    <w:rsid w:val="00E733C6"/>
    <w:rsid w:val="00E7453E"/>
    <w:rsid w:val="00E750F2"/>
    <w:rsid w:val="00E77E7C"/>
    <w:rsid w:val="00E80C97"/>
    <w:rsid w:val="00E826BB"/>
    <w:rsid w:val="00E8363C"/>
    <w:rsid w:val="00E836DE"/>
    <w:rsid w:val="00E83EB3"/>
    <w:rsid w:val="00E84F15"/>
    <w:rsid w:val="00E90B32"/>
    <w:rsid w:val="00E92894"/>
    <w:rsid w:val="00E94331"/>
    <w:rsid w:val="00E966DE"/>
    <w:rsid w:val="00E968A2"/>
    <w:rsid w:val="00E96CD3"/>
    <w:rsid w:val="00EA0515"/>
    <w:rsid w:val="00EA1072"/>
    <w:rsid w:val="00EA3093"/>
    <w:rsid w:val="00EA3219"/>
    <w:rsid w:val="00EA4181"/>
    <w:rsid w:val="00EA46B5"/>
    <w:rsid w:val="00EB38EF"/>
    <w:rsid w:val="00EB3CBD"/>
    <w:rsid w:val="00EB7D2D"/>
    <w:rsid w:val="00EC0FF1"/>
    <w:rsid w:val="00EC5D5F"/>
    <w:rsid w:val="00EC6AA1"/>
    <w:rsid w:val="00EC7C9F"/>
    <w:rsid w:val="00ED1120"/>
    <w:rsid w:val="00ED2B4F"/>
    <w:rsid w:val="00ED71AF"/>
    <w:rsid w:val="00EE2FB3"/>
    <w:rsid w:val="00EE5F0B"/>
    <w:rsid w:val="00EE7FFD"/>
    <w:rsid w:val="00EF0C04"/>
    <w:rsid w:val="00EF37DE"/>
    <w:rsid w:val="00F02A14"/>
    <w:rsid w:val="00F0462E"/>
    <w:rsid w:val="00F10669"/>
    <w:rsid w:val="00F1135B"/>
    <w:rsid w:val="00F13F7E"/>
    <w:rsid w:val="00F1602C"/>
    <w:rsid w:val="00F17CBC"/>
    <w:rsid w:val="00F2691A"/>
    <w:rsid w:val="00F30681"/>
    <w:rsid w:val="00F3314A"/>
    <w:rsid w:val="00F334E1"/>
    <w:rsid w:val="00F336A6"/>
    <w:rsid w:val="00F33B56"/>
    <w:rsid w:val="00F341B7"/>
    <w:rsid w:val="00F374CC"/>
    <w:rsid w:val="00F4638F"/>
    <w:rsid w:val="00F50038"/>
    <w:rsid w:val="00F52196"/>
    <w:rsid w:val="00F52E0E"/>
    <w:rsid w:val="00F53504"/>
    <w:rsid w:val="00F53AE0"/>
    <w:rsid w:val="00F55C12"/>
    <w:rsid w:val="00F55DB1"/>
    <w:rsid w:val="00F635FE"/>
    <w:rsid w:val="00F63928"/>
    <w:rsid w:val="00F7048E"/>
    <w:rsid w:val="00F75733"/>
    <w:rsid w:val="00F75D01"/>
    <w:rsid w:val="00F80F57"/>
    <w:rsid w:val="00F818F9"/>
    <w:rsid w:val="00F83C6C"/>
    <w:rsid w:val="00F83C90"/>
    <w:rsid w:val="00F91CB4"/>
    <w:rsid w:val="00F93A08"/>
    <w:rsid w:val="00F95937"/>
    <w:rsid w:val="00F96A40"/>
    <w:rsid w:val="00FA0DEF"/>
    <w:rsid w:val="00FA5FEF"/>
    <w:rsid w:val="00FB37FE"/>
    <w:rsid w:val="00FB71BC"/>
    <w:rsid w:val="00FC2921"/>
    <w:rsid w:val="00FE03A3"/>
    <w:rsid w:val="00FE26D6"/>
    <w:rsid w:val="00FE510B"/>
    <w:rsid w:val="00FE6814"/>
    <w:rsid w:val="00FE6D13"/>
    <w:rsid w:val="00FF0E44"/>
    <w:rsid w:val="00FF3E51"/>
    <w:rsid w:val="00FF5D30"/>
    <w:rsid w:val="00FF68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0129FE-484E-47B3-8039-4D50B2C6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FD9"/>
    <w:rPr>
      <w:sz w:val="24"/>
      <w:szCs w:val="24"/>
      <w:lang w:val="ru-RU" w:eastAsia="ru-RU"/>
    </w:rPr>
  </w:style>
  <w:style w:type="paragraph" w:styleId="1">
    <w:name w:val="heading 1"/>
    <w:basedOn w:val="a"/>
    <w:next w:val="a"/>
    <w:qFormat/>
    <w:rsid w:val="00712F2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2726E"/>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02726E"/>
    <w:pPr>
      <w:keepNext/>
      <w:spacing w:before="240" w:after="60"/>
      <w:outlineLvl w:val="2"/>
    </w:pPr>
    <w:rPr>
      <w:rFonts w:ascii="Cambria" w:hAnsi="Cambria"/>
      <w:b/>
      <w:bCs/>
      <w:sz w:val="26"/>
      <w:szCs w:val="26"/>
    </w:rPr>
  </w:style>
  <w:style w:type="paragraph" w:styleId="4">
    <w:name w:val="heading 4"/>
    <w:basedOn w:val="a"/>
    <w:next w:val="a"/>
    <w:qFormat/>
    <w:rsid w:val="00171663"/>
    <w:pPr>
      <w:keepNext/>
      <w:spacing w:before="240" w:after="60"/>
      <w:outlineLvl w:val="3"/>
    </w:pPr>
    <w:rPr>
      <w:b/>
      <w:bCs/>
      <w:sz w:val="28"/>
      <w:szCs w:val="28"/>
    </w:rPr>
  </w:style>
  <w:style w:type="paragraph" w:styleId="5">
    <w:name w:val="heading 5"/>
    <w:basedOn w:val="a"/>
    <w:next w:val="a"/>
    <w:qFormat/>
    <w:rsid w:val="001A3720"/>
    <w:pPr>
      <w:spacing w:before="240" w:after="60"/>
      <w:outlineLvl w:val="4"/>
    </w:pPr>
    <w:rPr>
      <w:b/>
      <w:bCs/>
      <w:i/>
      <w:iCs/>
      <w:sz w:val="26"/>
      <w:szCs w:val="26"/>
      <w:lang w:val="uk-UA"/>
    </w:rPr>
  </w:style>
  <w:style w:type="paragraph" w:styleId="7">
    <w:name w:val="heading 7"/>
    <w:basedOn w:val="a"/>
    <w:next w:val="a"/>
    <w:link w:val="70"/>
    <w:qFormat/>
    <w:rsid w:val="001A3720"/>
    <w:pPr>
      <w:keepNext/>
      <w:jc w:val="both"/>
      <w:outlineLvl w:val="6"/>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1A3720"/>
    <w:rPr>
      <w:sz w:val="28"/>
      <w:szCs w:val="24"/>
      <w:lang w:val="uk-UA" w:eastAsia="ru-RU" w:bidi="ar-SA"/>
    </w:rPr>
  </w:style>
  <w:style w:type="table" w:styleId="a3">
    <w:name w:val="Table Grid"/>
    <w:basedOn w:val="a1"/>
    <w:rsid w:val="00C051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171663"/>
    <w:pPr>
      <w:spacing w:before="100" w:beforeAutospacing="1" w:after="100" w:afterAutospacing="1"/>
    </w:pPr>
  </w:style>
  <w:style w:type="paragraph" w:styleId="a5">
    <w:name w:val="Body Text"/>
    <w:basedOn w:val="a"/>
    <w:link w:val="a6"/>
    <w:rsid w:val="00171663"/>
    <w:pPr>
      <w:spacing w:after="120"/>
    </w:pPr>
  </w:style>
  <w:style w:type="paragraph" w:styleId="a7">
    <w:name w:val="header"/>
    <w:basedOn w:val="a"/>
    <w:rsid w:val="00171663"/>
    <w:pPr>
      <w:tabs>
        <w:tab w:val="center" w:pos="4677"/>
        <w:tab w:val="right" w:pos="9355"/>
      </w:tabs>
    </w:pPr>
  </w:style>
  <w:style w:type="character" w:styleId="a8">
    <w:name w:val="page number"/>
    <w:basedOn w:val="a0"/>
    <w:rsid w:val="00171663"/>
  </w:style>
  <w:style w:type="paragraph" w:styleId="a9">
    <w:name w:val="Body Text Indent"/>
    <w:basedOn w:val="a"/>
    <w:link w:val="aa"/>
    <w:rsid w:val="00CF2612"/>
    <w:pPr>
      <w:ind w:left="993" w:hanging="993"/>
    </w:pPr>
    <w:rPr>
      <w:b/>
      <w:sz w:val="28"/>
      <w:szCs w:val="20"/>
      <w:lang w:val="uk-UA"/>
    </w:rPr>
  </w:style>
  <w:style w:type="character" w:customStyle="1" w:styleId="aa">
    <w:name w:val="Основной текст с отступом Знак"/>
    <w:link w:val="a9"/>
    <w:rsid w:val="001A3720"/>
    <w:rPr>
      <w:b/>
      <w:sz w:val="28"/>
      <w:lang w:val="uk-UA" w:eastAsia="ru-RU" w:bidi="ar-SA"/>
    </w:rPr>
  </w:style>
  <w:style w:type="character" w:styleId="ab">
    <w:name w:val="Hyperlink"/>
    <w:rsid w:val="001A3720"/>
    <w:rPr>
      <w:color w:val="0000FF"/>
      <w:u w:val="single"/>
    </w:rPr>
  </w:style>
  <w:style w:type="character" w:styleId="ac">
    <w:name w:val="FollowedHyperlink"/>
    <w:rsid w:val="001A3720"/>
    <w:rPr>
      <w:color w:val="800080"/>
      <w:u w:val="single"/>
    </w:rPr>
  </w:style>
  <w:style w:type="paragraph" w:customStyle="1" w:styleId="xl24">
    <w:name w:val="xl24"/>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b/>
      <w:bCs/>
      <w:sz w:val="16"/>
      <w:szCs w:val="16"/>
    </w:rPr>
  </w:style>
  <w:style w:type="paragraph" w:customStyle="1" w:styleId="xl25">
    <w:name w:val="xl25"/>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26">
    <w:name w:val="xl26"/>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b/>
      <w:bCs/>
      <w:sz w:val="16"/>
      <w:szCs w:val="16"/>
    </w:rPr>
  </w:style>
  <w:style w:type="paragraph" w:customStyle="1" w:styleId="xl27">
    <w:name w:val="xl27"/>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b/>
      <w:bCs/>
      <w:sz w:val="16"/>
      <w:szCs w:val="16"/>
    </w:rPr>
  </w:style>
  <w:style w:type="paragraph" w:customStyle="1" w:styleId="xl28">
    <w:name w:val="xl28"/>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b/>
      <w:bCs/>
    </w:rPr>
  </w:style>
  <w:style w:type="paragraph" w:customStyle="1" w:styleId="xl29">
    <w:name w:val="xl29"/>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30">
    <w:name w:val="xl30"/>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Bookman Old Style" w:hAnsi="Bookman Old Style"/>
      <w:sz w:val="16"/>
      <w:szCs w:val="16"/>
    </w:rPr>
  </w:style>
  <w:style w:type="paragraph" w:customStyle="1" w:styleId="xl31">
    <w:name w:val="xl31"/>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b/>
      <w:bCs/>
    </w:rPr>
  </w:style>
  <w:style w:type="paragraph" w:customStyle="1" w:styleId="xl32">
    <w:name w:val="xl32"/>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Bookman Old Style" w:hAnsi="Bookman Old Style"/>
      <w:b/>
      <w:bCs/>
      <w:sz w:val="16"/>
      <w:szCs w:val="16"/>
    </w:rPr>
  </w:style>
  <w:style w:type="paragraph" w:customStyle="1" w:styleId="xl33">
    <w:name w:val="xl33"/>
    <w:basedOn w:val="a"/>
    <w:rsid w:val="001A37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Bookman Old Style" w:hAnsi="Bookman Old Style"/>
      <w:sz w:val="14"/>
      <w:szCs w:val="14"/>
    </w:rPr>
  </w:style>
  <w:style w:type="paragraph" w:customStyle="1" w:styleId="xl34">
    <w:name w:val="xl34"/>
    <w:basedOn w:val="a"/>
    <w:rsid w:val="001A3720"/>
    <w:pPr>
      <w:pBdr>
        <w:top w:val="single" w:sz="4" w:space="0" w:color="auto"/>
        <w:left w:val="single" w:sz="4" w:space="0" w:color="auto"/>
        <w:right w:val="single" w:sz="4" w:space="0" w:color="auto"/>
      </w:pBdr>
      <w:spacing w:before="100" w:beforeAutospacing="1" w:after="100" w:afterAutospacing="1"/>
      <w:textAlignment w:val="center"/>
    </w:pPr>
    <w:rPr>
      <w:rFonts w:ascii="Bookman Old Style" w:hAnsi="Bookman Old Style"/>
      <w:sz w:val="16"/>
      <w:szCs w:val="16"/>
    </w:rPr>
  </w:style>
  <w:style w:type="paragraph" w:customStyle="1" w:styleId="xl35">
    <w:name w:val="xl35"/>
    <w:basedOn w:val="a"/>
    <w:rsid w:val="001A3720"/>
    <w:pPr>
      <w:pBdr>
        <w:left w:val="single" w:sz="4" w:space="0" w:color="auto"/>
        <w:right w:val="single" w:sz="4" w:space="0" w:color="auto"/>
      </w:pBdr>
      <w:spacing w:before="100" w:beforeAutospacing="1" w:after="100" w:afterAutospacing="1"/>
      <w:textAlignment w:val="center"/>
    </w:pPr>
    <w:rPr>
      <w:rFonts w:ascii="Bookman Old Style" w:hAnsi="Bookman Old Style"/>
      <w:sz w:val="16"/>
      <w:szCs w:val="16"/>
    </w:rPr>
  </w:style>
  <w:style w:type="paragraph" w:customStyle="1" w:styleId="xl36">
    <w:name w:val="xl36"/>
    <w:basedOn w:val="a"/>
    <w:rsid w:val="001A3720"/>
    <w:pPr>
      <w:pBdr>
        <w:left w:val="single" w:sz="4" w:space="0" w:color="auto"/>
        <w:bottom w:val="single" w:sz="4" w:space="0" w:color="auto"/>
        <w:right w:val="single" w:sz="4" w:space="0" w:color="auto"/>
      </w:pBdr>
      <w:spacing w:before="100" w:beforeAutospacing="1" w:after="100" w:afterAutospacing="1"/>
      <w:textAlignment w:val="center"/>
    </w:pPr>
    <w:rPr>
      <w:rFonts w:ascii="Bookman Old Style" w:hAnsi="Bookman Old Style"/>
      <w:sz w:val="16"/>
      <w:szCs w:val="16"/>
    </w:rPr>
  </w:style>
  <w:style w:type="paragraph" w:customStyle="1" w:styleId="xl37">
    <w:name w:val="xl37"/>
    <w:basedOn w:val="a"/>
    <w:rsid w:val="001A3720"/>
    <w:pPr>
      <w:pBdr>
        <w:left w:val="single" w:sz="4" w:space="0" w:color="auto"/>
        <w:right w:val="single" w:sz="4" w:space="0" w:color="auto"/>
      </w:pBdr>
      <w:spacing w:before="100" w:beforeAutospacing="1" w:after="100" w:afterAutospacing="1"/>
    </w:pPr>
  </w:style>
  <w:style w:type="paragraph" w:customStyle="1" w:styleId="xl38">
    <w:name w:val="xl38"/>
    <w:basedOn w:val="a"/>
    <w:rsid w:val="001A3720"/>
    <w:pPr>
      <w:pBdr>
        <w:left w:val="single" w:sz="4" w:space="0" w:color="auto"/>
        <w:bottom w:val="single" w:sz="4" w:space="0" w:color="auto"/>
        <w:right w:val="single" w:sz="4" w:space="0" w:color="auto"/>
      </w:pBdr>
      <w:spacing w:before="100" w:beforeAutospacing="1" w:after="100" w:afterAutospacing="1"/>
    </w:pPr>
  </w:style>
  <w:style w:type="paragraph" w:styleId="ad">
    <w:name w:val="footer"/>
    <w:basedOn w:val="a"/>
    <w:link w:val="ae"/>
    <w:rsid w:val="001A3720"/>
    <w:pPr>
      <w:tabs>
        <w:tab w:val="center" w:pos="4677"/>
        <w:tab w:val="right" w:pos="9355"/>
      </w:tabs>
    </w:pPr>
  </w:style>
  <w:style w:type="character" w:customStyle="1" w:styleId="ae">
    <w:name w:val="Нижний колонтитул Знак"/>
    <w:link w:val="ad"/>
    <w:rsid w:val="001A3720"/>
    <w:rPr>
      <w:sz w:val="24"/>
      <w:szCs w:val="24"/>
      <w:lang w:val="ru-RU" w:eastAsia="ru-RU" w:bidi="ar-SA"/>
    </w:rPr>
  </w:style>
  <w:style w:type="paragraph" w:styleId="HTML">
    <w:name w:val="HTML Preformatted"/>
    <w:basedOn w:val="a"/>
    <w:link w:val="HTML0"/>
    <w:rsid w:val="001A3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8"/>
      <w:szCs w:val="28"/>
    </w:rPr>
  </w:style>
  <w:style w:type="character" w:customStyle="1" w:styleId="HTML0">
    <w:name w:val="Стандартный HTML Знак"/>
    <w:link w:val="HTML"/>
    <w:rsid w:val="001A3720"/>
    <w:rPr>
      <w:rFonts w:ascii="Courier New" w:eastAsia="Courier New" w:hAnsi="Courier New" w:cs="Courier New"/>
      <w:color w:val="000000"/>
      <w:sz w:val="28"/>
      <w:szCs w:val="28"/>
      <w:lang w:val="ru-RU" w:eastAsia="ru-RU" w:bidi="ar-SA"/>
    </w:rPr>
  </w:style>
  <w:style w:type="paragraph" w:customStyle="1" w:styleId="caaieiaie1">
    <w:name w:val="caaieiaie 1"/>
    <w:basedOn w:val="a"/>
    <w:next w:val="a"/>
    <w:rsid w:val="001A3720"/>
    <w:pPr>
      <w:keepNext/>
      <w:widowControl w:val="0"/>
      <w:spacing w:line="192" w:lineRule="auto"/>
      <w:jc w:val="center"/>
    </w:pPr>
    <w:rPr>
      <w:rFonts w:ascii="SchoolDL" w:hAnsi="SchoolDL"/>
      <w:b/>
      <w:sz w:val="30"/>
      <w:szCs w:val="20"/>
    </w:rPr>
  </w:style>
  <w:style w:type="paragraph" w:customStyle="1" w:styleId="af">
    <w:name w:val="Знак"/>
    <w:basedOn w:val="a"/>
    <w:rsid w:val="001A3720"/>
    <w:rPr>
      <w:rFonts w:ascii="Verdana" w:hAnsi="Verdana" w:cs="Verdana"/>
      <w:sz w:val="20"/>
      <w:szCs w:val="20"/>
      <w:lang w:val="en-US" w:eastAsia="en-US"/>
    </w:rPr>
  </w:style>
  <w:style w:type="paragraph" w:customStyle="1" w:styleId="NormalText">
    <w:name w:val="Normal Text"/>
    <w:basedOn w:val="a"/>
    <w:rsid w:val="001A3720"/>
    <w:pPr>
      <w:ind w:firstLine="567"/>
      <w:jc w:val="both"/>
    </w:pPr>
    <w:rPr>
      <w:sz w:val="26"/>
      <w:szCs w:val="20"/>
    </w:rPr>
  </w:style>
  <w:style w:type="paragraph" w:customStyle="1" w:styleId="21">
    <w:name w:val="Знак Знак2"/>
    <w:basedOn w:val="a"/>
    <w:rsid w:val="001A3720"/>
    <w:rPr>
      <w:rFonts w:ascii="Verdana" w:hAnsi="Verdana" w:cs="Verdana"/>
      <w:sz w:val="20"/>
      <w:szCs w:val="20"/>
      <w:lang w:val="en-US" w:eastAsia="en-US"/>
    </w:rPr>
  </w:style>
  <w:style w:type="paragraph" w:customStyle="1" w:styleId="u-12-u-12-msonormal">
    <w:name w:val="u-1_2-u-12-msonormal"/>
    <w:basedOn w:val="a"/>
    <w:rsid w:val="001A3720"/>
    <w:pPr>
      <w:spacing w:before="100" w:beforeAutospacing="1" w:after="100" w:afterAutospacing="1"/>
    </w:pPr>
  </w:style>
  <w:style w:type="paragraph" w:customStyle="1" w:styleId="u-12-u-12-msobodytext2">
    <w:name w:val="u-1_2-u-12-msobodytext2"/>
    <w:basedOn w:val="a"/>
    <w:rsid w:val="001A3720"/>
    <w:pPr>
      <w:spacing w:before="100" w:beforeAutospacing="1" w:after="100" w:afterAutospacing="1"/>
    </w:pPr>
  </w:style>
  <w:style w:type="paragraph" w:styleId="22">
    <w:name w:val="Body Text Indent 2"/>
    <w:basedOn w:val="a"/>
    <w:rsid w:val="001A3720"/>
    <w:pPr>
      <w:spacing w:after="120" w:line="480" w:lineRule="auto"/>
      <w:ind w:left="283"/>
    </w:pPr>
    <w:rPr>
      <w:sz w:val="28"/>
      <w:szCs w:val="28"/>
      <w:lang w:val="uk-UA"/>
    </w:rPr>
  </w:style>
  <w:style w:type="paragraph" w:styleId="23">
    <w:name w:val="Body Text 2"/>
    <w:basedOn w:val="a"/>
    <w:rsid w:val="001A3720"/>
    <w:pPr>
      <w:spacing w:after="120" w:line="480" w:lineRule="auto"/>
    </w:pPr>
    <w:rPr>
      <w:sz w:val="28"/>
      <w:szCs w:val="28"/>
      <w:lang w:val="uk-UA"/>
    </w:rPr>
  </w:style>
  <w:style w:type="paragraph" w:customStyle="1" w:styleId="10">
    <w:name w:val="Верхний колонтитул1"/>
    <w:basedOn w:val="a"/>
    <w:rsid w:val="00712F25"/>
    <w:pPr>
      <w:tabs>
        <w:tab w:val="center" w:pos="4153"/>
        <w:tab w:val="right" w:pos="8306"/>
      </w:tabs>
    </w:pPr>
    <w:rPr>
      <w:sz w:val="20"/>
      <w:szCs w:val="20"/>
    </w:rPr>
  </w:style>
  <w:style w:type="paragraph" w:customStyle="1" w:styleId="FR1">
    <w:name w:val="FR1"/>
    <w:rsid w:val="00712F25"/>
    <w:pPr>
      <w:widowControl w:val="0"/>
      <w:autoSpaceDE w:val="0"/>
      <w:autoSpaceDN w:val="0"/>
      <w:adjustRightInd w:val="0"/>
      <w:ind w:left="3120"/>
    </w:pPr>
    <w:rPr>
      <w:b/>
      <w:bCs/>
      <w:sz w:val="40"/>
      <w:szCs w:val="40"/>
      <w:lang w:eastAsia="ru-RU"/>
    </w:rPr>
  </w:style>
  <w:style w:type="paragraph" w:customStyle="1" w:styleId="Default">
    <w:name w:val="Default"/>
    <w:rsid w:val="00A46EDA"/>
    <w:pPr>
      <w:autoSpaceDE w:val="0"/>
      <w:autoSpaceDN w:val="0"/>
      <w:adjustRightInd w:val="0"/>
    </w:pPr>
    <w:rPr>
      <w:color w:val="000000"/>
      <w:sz w:val="24"/>
      <w:szCs w:val="24"/>
    </w:rPr>
  </w:style>
  <w:style w:type="character" w:customStyle="1" w:styleId="rvts7">
    <w:name w:val="rvts7"/>
    <w:rsid w:val="00A46EDA"/>
  </w:style>
  <w:style w:type="paragraph" w:styleId="af0">
    <w:name w:val="Balloon Text"/>
    <w:basedOn w:val="a"/>
    <w:link w:val="af1"/>
    <w:uiPriority w:val="99"/>
    <w:semiHidden/>
    <w:unhideWhenUsed/>
    <w:rsid w:val="007614A7"/>
    <w:rPr>
      <w:rFonts w:ascii="Tahoma" w:hAnsi="Tahoma"/>
      <w:sz w:val="16"/>
      <w:szCs w:val="16"/>
    </w:rPr>
  </w:style>
  <w:style w:type="character" w:customStyle="1" w:styleId="af1">
    <w:name w:val="Текст выноски Знак"/>
    <w:link w:val="af0"/>
    <w:uiPriority w:val="99"/>
    <w:semiHidden/>
    <w:rsid w:val="007614A7"/>
    <w:rPr>
      <w:rFonts w:ascii="Tahoma" w:hAnsi="Tahoma" w:cs="Tahoma"/>
      <w:sz w:val="16"/>
      <w:szCs w:val="16"/>
    </w:rPr>
  </w:style>
  <w:style w:type="character" w:customStyle="1" w:styleId="20">
    <w:name w:val="Заголовок 2 Знак"/>
    <w:link w:val="2"/>
    <w:uiPriority w:val="9"/>
    <w:rsid w:val="0002726E"/>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rsid w:val="0002726E"/>
    <w:rPr>
      <w:rFonts w:ascii="Cambria" w:eastAsia="Times New Roman" w:hAnsi="Cambria" w:cs="Times New Roman"/>
      <w:b/>
      <w:bCs/>
      <w:sz w:val="26"/>
      <w:szCs w:val="26"/>
      <w:lang w:val="ru-RU" w:eastAsia="ru-RU"/>
    </w:rPr>
  </w:style>
  <w:style w:type="paragraph" w:styleId="af2">
    <w:name w:val="List"/>
    <w:basedOn w:val="a"/>
    <w:uiPriority w:val="99"/>
    <w:unhideWhenUsed/>
    <w:rsid w:val="0002726E"/>
    <w:pPr>
      <w:ind w:left="283" w:hanging="283"/>
      <w:contextualSpacing/>
    </w:pPr>
  </w:style>
  <w:style w:type="paragraph" w:styleId="24">
    <w:name w:val="List 2"/>
    <w:basedOn w:val="a"/>
    <w:uiPriority w:val="99"/>
    <w:unhideWhenUsed/>
    <w:rsid w:val="0002726E"/>
    <w:pPr>
      <w:ind w:left="566" w:hanging="283"/>
      <w:contextualSpacing/>
    </w:pPr>
  </w:style>
  <w:style w:type="paragraph" w:styleId="31">
    <w:name w:val="List 3"/>
    <w:basedOn w:val="a"/>
    <w:uiPriority w:val="99"/>
    <w:unhideWhenUsed/>
    <w:rsid w:val="0002726E"/>
    <w:pPr>
      <w:ind w:left="849" w:hanging="283"/>
      <w:contextualSpacing/>
    </w:pPr>
  </w:style>
  <w:style w:type="paragraph" w:styleId="25">
    <w:name w:val="List Continue 2"/>
    <w:basedOn w:val="a"/>
    <w:uiPriority w:val="99"/>
    <w:unhideWhenUsed/>
    <w:rsid w:val="0002726E"/>
    <w:pPr>
      <w:spacing w:after="120"/>
      <w:ind w:left="566"/>
      <w:contextualSpacing/>
    </w:pPr>
  </w:style>
  <w:style w:type="paragraph" w:styleId="af3">
    <w:name w:val="Body Text First Indent"/>
    <w:basedOn w:val="a5"/>
    <w:link w:val="af4"/>
    <w:uiPriority w:val="99"/>
    <w:unhideWhenUsed/>
    <w:rsid w:val="0002726E"/>
    <w:pPr>
      <w:ind w:firstLine="210"/>
    </w:pPr>
  </w:style>
  <w:style w:type="character" w:customStyle="1" w:styleId="a6">
    <w:name w:val="Основной текст Знак"/>
    <w:link w:val="a5"/>
    <w:rsid w:val="0002726E"/>
    <w:rPr>
      <w:sz w:val="24"/>
      <w:szCs w:val="24"/>
      <w:lang w:val="ru-RU" w:eastAsia="ru-RU"/>
    </w:rPr>
  </w:style>
  <w:style w:type="character" w:customStyle="1" w:styleId="af4">
    <w:name w:val="Красная строка Знак"/>
    <w:basedOn w:val="a6"/>
    <w:link w:val="af3"/>
    <w:rsid w:val="0002726E"/>
    <w:rPr>
      <w:sz w:val="24"/>
      <w:szCs w:val="24"/>
      <w:lang w:val="ru-RU" w:eastAsia="ru-RU"/>
    </w:rPr>
  </w:style>
  <w:style w:type="paragraph" w:styleId="26">
    <w:name w:val="Body Text First Indent 2"/>
    <w:basedOn w:val="a9"/>
    <w:link w:val="27"/>
    <w:uiPriority w:val="99"/>
    <w:unhideWhenUsed/>
    <w:rsid w:val="0002726E"/>
    <w:pPr>
      <w:spacing w:after="120"/>
      <w:ind w:left="283" w:firstLine="210"/>
    </w:pPr>
    <w:rPr>
      <w:b w:val="0"/>
      <w:sz w:val="24"/>
      <w:szCs w:val="24"/>
      <w:lang w:val="ru-RU"/>
    </w:rPr>
  </w:style>
  <w:style w:type="character" w:customStyle="1" w:styleId="27">
    <w:name w:val="Красная строка 2 Знак"/>
    <w:link w:val="26"/>
    <w:uiPriority w:val="99"/>
    <w:rsid w:val="0002726E"/>
    <w:rPr>
      <w:b/>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07761">
      <w:bodyDiv w:val="1"/>
      <w:marLeft w:val="0"/>
      <w:marRight w:val="0"/>
      <w:marTop w:val="0"/>
      <w:marBottom w:val="0"/>
      <w:divBdr>
        <w:top w:val="none" w:sz="0" w:space="0" w:color="auto"/>
        <w:left w:val="none" w:sz="0" w:space="0" w:color="auto"/>
        <w:bottom w:val="none" w:sz="0" w:space="0" w:color="auto"/>
        <w:right w:val="none" w:sz="0" w:space="0" w:color="auto"/>
      </w:divBdr>
    </w:div>
    <w:div w:id="183204911">
      <w:bodyDiv w:val="1"/>
      <w:marLeft w:val="0"/>
      <w:marRight w:val="0"/>
      <w:marTop w:val="0"/>
      <w:marBottom w:val="0"/>
      <w:divBdr>
        <w:top w:val="none" w:sz="0" w:space="0" w:color="auto"/>
        <w:left w:val="none" w:sz="0" w:space="0" w:color="auto"/>
        <w:bottom w:val="none" w:sz="0" w:space="0" w:color="auto"/>
        <w:right w:val="none" w:sz="0" w:space="0" w:color="auto"/>
      </w:divBdr>
    </w:div>
    <w:div w:id="404957293">
      <w:bodyDiv w:val="1"/>
      <w:marLeft w:val="0"/>
      <w:marRight w:val="0"/>
      <w:marTop w:val="0"/>
      <w:marBottom w:val="0"/>
      <w:divBdr>
        <w:top w:val="none" w:sz="0" w:space="0" w:color="auto"/>
        <w:left w:val="none" w:sz="0" w:space="0" w:color="auto"/>
        <w:bottom w:val="none" w:sz="0" w:space="0" w:color="auto"/>
        <w:right w:val="none" w:sz="0" w:space="0" w:color="auto"/>
      </w:divBdr>
    </w:div>
    <w:div w:id="411899015">
      <w:bodyDiv w:val="1"/>
      <w:marLeft w:val="0"/>
      <w:marRight w:val="0"/>
      <w:marTop w:val="0"/>
      <w:marBottom w:val="0"/>
      <w:divBdr>
        <w:top w:val="none" w:sz="0" w:space="0" w:color="auto"/>
        <w:left w:val="none" w:sz="0" w:space="0" w:color="auto"/>
        <w:bottom w:val="none" w:sz="0" w:space="0" w:color="auto"/>
        <w:right w:val="none" w:sz="0" w:space="0" w:color="auto"/>
      </w:divBdr>
    </w:div>
    <w:div w:id="474757032">
      <w:bodyDiv w:val="1"/>
      <w:marLeft w:val="0"/>
      <w:marRight w:val="0"/>
      <w:marTop w:val="0"/>
      <w:marBottom w:val="0"/>
      <w:divBdr>
        <w:top w:val="none" w:sz="0" w:space="0" w:color="auto"/>
        <w:left w:val="none" w:sz="0" w:space="0" w:color="auto"/>
        <w:bottom w:val="none" w:sz="0" w:space="0" w:color="auto"/>
        <w:right w:val="none" w:sz="0" w:space="0" w:color="auto"/>
      </w:divBdr>
    </w:div>
    <w:div w:id="555699576">
      <w:bodyDiv w:val="1"/>
      <w:marLeft w:val="0"/>
      <w:marRight w:val="0"/>
      <w:marTop w:val="0"/>
      <w:marBottom w:val="0"/>
      <w:divBdr>
        <w:top w:val="none" w:sz="0" w:space="0" w:color="auto"/>
        <w:left w:val="none" w:sz="0" w:space="0" w:color="auto"/>
        <w:bottom w:val="none" w:sz="0" w:space="0" w:color="auto"/>
        <w:right w:val="none" w:sz="0" w:space="0" w:color="auto"/>
      </w:divBdr>
    </w:div>
    <w:div w:id="915361060">
      <w:bodyDiv w:val="1"/>
      <w:marLeft w:val="0"/>
      <w:marRight w:val="0"/>
      <w:marTop w:val="0"/>
      <w:marBottom w:val="0"/>
      <w:divBdr>
        <w:top w:val="none" w:sz="0" w:space="0" w:color="auto"/>
        <w:left w:val="none" w:sz="0" w:space="0" w:color="auto"/>
        <w:bottom w:val="none" w:sz="0" w:space="0" w:color="auto"/>
        <w:right w:val="none" w:sz="0" w:space="0" w:color="auto"/>
      </w:divBdr>
    </w:div>
    <w:div w:id="1050570584">
      <w:bodyDiv w:val="1"/>
      <w:marLeft w:val="0"/>
      <w:marRight w:val="0"/>
      <w:marTop w:val="0"/>
      <w:marBottom w:val="0"/>
      <w:divBdr>
        <w:top w:val="none" w:sz="0" w:space="0" w:color="auto"/>
        <w:left w:val="none" w:sz="0" w:space="0" w:color="auto"/>
        <w:bottom w:val="none" w:sz="0" w:space="0" w:color="auto"/>
        <w:right w:val="none" w:sz="0" w:space="0" w:color="auto"/>
      </w:divBdr>
    </w:div>
    <w:div w:id="1187213765">
      <w:bodyDiv w:val="1"/>
      <w:marLeft w:val="0"/>
      <w:marRight w:val="0"/>
      <w:marTop w:val="0"/>
      <w:marBottom w:val="0"/>
      <w:divBdr>
        <w:top w:val="none" w:sz="0" w:space="0" w:color="auto"/>
        <w:left w:val="none" w:sz="0" w:space="0" w:color="auto"/>
        <w:bottom w:val="none" w:sz="0" w:space="0" w:color="auto"/>
        <w:right w:val="none" w:sz="0" w:space="0" w:color="auto"/>
      </w:divBdr>
    </w:div>
    <w:div w:id="1461924795">
      <w:bodyDiv w:val="1"/>
      <w:marLeft w:val="0"/>
      <w:marRight w:val="0"/>
      <w:marTop w:val="0"/>
      <w:marBottom w:val="0"/>
      <w:divBdr>
        <w:top w:val="none" w:sz="0" w:space="0" w:color="auto"/>
        <w:left w:val="none" w:sz="0" w:space="0" w:color="auto"/>
        <w:bottom w:val="none" w:sz="0" w:space="0" w:color="auto"/>
        <w:right w:val="none" w:sz="0" w:space="0" w:color="auto"/>
      </w:divBdr>
    </w:div>
    <w:div w:id="212691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4257</Words>
  <Characters>2427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КОМПЛЕКСНА ПРОГРАМА</vt:lpstr>
    </vt:vector>
  </TitlesOfParts>
  <Company>SamForum.ws</Company>
  <LinksUpToDate>false</LinksUpToDate>
  <CharactersWithSpaces>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 ПРОГРАМА</dc:title>
  <dc:creator>MISHA</dc:creator>
  <cp:lastModifiedBy>Користувач Windows</cp:lastModifiedBy>
  <cp:revision>2</cp:revision>
  <cp:lastPrinted>2021-04-15T12:15:00Z</cp:lastPrinted>
  <dcterms:created xsi:type="dcterms:W3CDTF">2021-04-16T08:24:00Z</dcterms:created>
  <dcterms:modified xsi:type="dcterms:W3CDTF">2021-04-16T08:24:00Z</dcterms:modified>
</cp:coreProperties>
</file>