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CE1" w:rsidRPr="00AC5CE1" w:rsidRDefault="00AC5CE1" w:rsidP="00AC5CE1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 w:rsidRPr="00AC5CE1"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AC5CE1" w:rsidRPr="00AC5CE1" w:rsidRDefault="00AC5CE1" w:rsidP="00AC5CE1">
      <w:pPr>
        <w:spacing w:after="0" w:line="240" w:lineRule="auto"/>
        <w:rPr>
          <w:szCs w:val="28"/>
          <w:lang w:val="uk-UA"/>
        </w:rPr>
      </w:pPr>
    </w:p>
    <w:p w:rsidR="00AC5CE1" w:rsidRPr="00AC5CE1" w:rsidRDefault="00AC5CE1" w:rsidP="00AC5C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color w:val="000000"/>
          <w:spacing w:val="-4"/>
          <w:szCs w:val="28"/>
          <w:lang w:val="uk-UA"/>
        </w:rPr>
        <w:t>Відповідно до п. 194 рішення виконавчого комітету міської ради від 15.12.2016р. № 872 «Про затвердження Інструкції з діловодства у виконавчих органах Івано-Франківської міської ради», в</w:t>
      </w:r>
      <w:r w:rsidRPr="00AC5CE1">
        <w:rPr>
          <w:szCs w:val="28"/>
          <w:lang w:val="uk-UA"/>
        </w:rPr>
        <w:t>иконавчий комітет міської ради</w:t>
      </w:r>
    </w:p>
    <w:p w:rsidR="00AC5CE1" w:rsidRPr="00AC5CE1" w:rsidRDefault="00AC5CE1" w:rsidP="00AC5CE1">
      <w:pPr>
        <w:spacing w:after="0" w:line="240" w:lineRule="auto"/>
        <w:ind w:firstLine="709"/>
        <w:rPr>
          <w:szCs w:val="28"/>
          <w:lang w:val="uk-UA"/>
        </w:rPr>
      </w:pPr>
    </w:p>
    <w:p w:rsidR="00AC5CE1" w:rsidRPr="00AC5CE1" w:rsidRDefault="00AC5CE1" w:rsidP="00AC5CE1">
      <w:pPr>
        <w:spacing w:after="0" w:line="240" w:lineRule="auto"/>
        <w:ind w:firstLine="709"/>
        <w:jc w:val="center"/>
        <w:rPr>
          <w:szCs w:val="28"/>
          <w:lang w:val="uk-UA"/>
        </w:rPr>
      </w:pPr>
      <w:r w:rsidRPr="00AC5CE1">
        <w:rPr>
          <w:szCs w:val="28"/>
          <w:lang w:val="uk-UA"/>
        </w:rPr>
        <w:t>вирішив:</w:t>
      </w:r>
    </w:p>
    <w:p w:rsidR="00AC5CE1" w:rsidRPr="00AC5CE1" w:rsidRDefault="00AC5CE1" w:rsidP="00AC5CE1">
      <w:pPr>
        <w:spacing w:after="0" w:line="240" w:lineRule="auto"/>
        <w:ind w:firstLine="709"/>
        <w:rPr>
          <w:szCs w:val="28"/>
          <w:lang w:val="uk-UA"/>
        </w:rPr>
      </w:pP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зняти з контролю рішення виконавчого комітету міської ради: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10.09.15р. № 500 «Про затвердження мережі міських маршрутів»;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17.03.16р. № 185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08.04.16р. № 235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19.05.16р. № 357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09.06.16р. № 404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30.12.16р. № 900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10.08.17р. № 605 «Про внесення змін в рішення виконавчого комітету міської ради від 10.09.2015р. № 500»;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29.03.18р. № 320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16.10.18р. № 1102 «Про виконання Програми охорони навколишнього природного середовища міста Івано-Франківська на 2016-2020 роки станом на 01.10.2018р.»;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25.10.18р. № 1131 «Про виконання «Програми сталого енергетичного розвитку м. Івано-Франківська на період до 2020р.» за 9 місяців 2018р.»;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22.05.19р. № 608 «Про затвердження нової редакції Положення про Муніципальний реєстр м. Івано-Франківська»;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19.11.19р. № 1374 «Про внесення змін в рішення виконавчого комітету міської ради від 10.09.2015р. № 500 «Про затвердження мережі міських автобусних маршрутів»»;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28.11.19р. № 1386 «Про організацію громадських робіт на 2020 рік»;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lastRenderedPageBreak/>
        <w:t>від 26.12.19р. № 1576 «Про встановлення лімітів споживання енергоносіїв та комунальних послуг для виконавчих органів міської ради і підпорядкованих їм закладів бюджетної сфери на 2020 рік»;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16.01.20р. № 24 «Про технічну підтримку мистецьких колективів»;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06.02.20р. № 141 «Про організацію виконання адміністративних стягнень у вигляді суспільно корисних робіт»;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20.02.20р. № 234 «Про заходи щодо наповнення бюджету міста, дотримання режиму економії бюджетних коштів та посилення фінансово-бюджетної дисципліни на 2020 рік»;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05.03.20р. № 295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05.03.20р. № 297 «Про проведення чемпіонату Асоціації Балканських легкоатлетичних федерацій та чемпіонату України зі спортивної ходьби»;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05.03.20р. № 303 «Про надання щомісячної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12.03.20р. № 336 «Про надання щомісячної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12.03.20р. № 342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12.03.20р. № 348 «Про затвердження Цілей впровадження Політики якості у виконавчому комітеті Івано-Франківської міської ради на 2020 рік»;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 xml:space="preserve">від 19.03.20р. № 365 «Про організацію та проведення </w:t>
      </w:r>
      <w:r w:rsidRPr="00AC5CE1">
        <w:rPr>
          <w:szCs w:val="28"/>
          <w:lang w:val="en-US"/>
        </w:rPr>
        <w:t>V</w:t>
      </w:r>
      <w:r w:rsidRPr="00AC5CE1">
        <w:rPr>
          <w:szCs w:val="28"/>
          <w:lang w:val="uk-UA"/>
        </w:rPr>
        <w:t>ІІ міського фестивалю мистецтв «Мелодії парку»»;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28.05.20р. № 515 «Про відновлення роботи закладів дошкільної освіти»;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04.06.20р. № 553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11.06.20р. № 573 «Про надання щомісячної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24.06.20р. № 671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15.07.20р. № 729 «Про проведення панахиди за жертвами комуністичних репресій, героями загиблими за волю та незалежність України»;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15.07.20р. № 732 «Про надання щомісячної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15.07.20р. № 737 «Про відзначення Всеукраїнського дня бібліотек»;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15.07.20р. № 738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23.07.20р. № 759 «Про організацію та проведення культурно-мистецьких заходів з відзначення Дня Незалежності України у мікрорайонах міста та селах приміської зони»;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06.08.20р. № 821 «Про організацію та проведення обмінних концертів»;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06.08.20р. № 832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13.08.20р. № 837 «Про відзначення в місті Дня Державного Прапора України та 29-ї річниці Незалежності України»;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13.08.20р. № 848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27.08.20р. № 917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10.09.20р. № 947 «Про надання щомісячної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08.10.20р. № 1045 «Про відзначення в місті свята Покрови Пресвятої Богородиці, 78-ої річниці створення УПА, Дня Українського козацтва, Дня захисника України, 61-х роковин з дня загибелі Степана Бандери та вшанування пам’яті депортацій українців у ХХ столітті»;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15.10.20р. № 1100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29.10.20р. № 1126 «Про демонтаж рекламних конструкцій та вивісок»;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29.10.20р. № 1127 «Про демонтаж рекламних конструкцій та вивісок»;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29.10.20р. № 1141 «Про виділення коштів з резервного фонду бюджету Івано-Франківської міської об’єднаної територіальної громади»;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05.11.20р. № 1150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05.11.20р. № 1151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05.11.20р. № 1152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05.11.20р. № 1153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1178 «Про продовження терміну дії дозволу на тимчасове встановлення збірно-розбірного металевого гаража»;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1180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1181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1182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1183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1186 «Про передачу майна на баланс»;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10.11.20р. № 1196 «Про внесення змін у рішення виконавчого комітету міської ради від 10.09.2015р. № 500»;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1204 «Про заохочення мешканців Івано-Франківської міської об’єднаної територіальної громади, які виявили бажання проходити військову службу за контрактом у Збройних Силах України»;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1207 «Про передачу на баланс»;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1211 «Про виділення коштів з резервного фонду бюджету Івано-Франківської міської об’єднаної територіальної громади»;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1212 «Про сплату членського внеску»;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1215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1224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1225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1226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19.11.20р. № 1234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27.11.20р. № 1238 «Про заходи у зв</w:t>
      </w:r>
      <w:r w:rsidRPr="00AC5CE1">
        <w:rPr>
          <w:szCs w:val="28"/>
        </w:rPr>
        <w:t>’</w:t>
      </w:r>
      <w:r w:rsidRPr="00AC5CE1">
        <w:rPr>
          <w:szCs w:val="28"/>
          <w:lang w:val="uk-UA"/>
        </w:rPr>
        <w:t>язку з відзначенням в місті Дня пам</w:t>
      </w:r>
      <w:r w:rsidRPr="00AC5CE1">
        <w:rPr>
          <w:szCs w:val="28"/>
        </w:rPr>
        <w:t>’</w:t>
      </w:r>
      <w:r w:rsidRPr="00AC5CE1">
        <w:rPr>
          <w:szCs w:val="28"/>
          <w:lang w:val="uk-UA"/>
        </w:rPr>
        <w:t>яті жертв голодоморів»;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27.11.20р. № 1243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10.12.20р. № 1262 «Про внесення змін у рішення виконавчого комітету від 19.11.2019р. № 1367 «Про затвердження плану діяльності виконавчого комітету міської ради з підготовки проєктів регуляторних актів на 2020 рік»»;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10.12.20р. № 1273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10.12.20р. № 1274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10.12.20р. № 1278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10.12.20р. № 1280 «Про передачу на баланс світлофора»;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22.12.20р. № 1327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22.12.20р. № 1397 «Про конкурс «Краща новорічно-різдвяна вітрина»»;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22.12.20р. № 1408 «Про затвердження Договору про організацію надання транспортних послуг міським електричним транспортом»;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14.01.21р. № 12 «Про прийняття вулично-дорожньої мережі»;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21.01.21р. № 59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21.01.21р. № 62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21.01.21р. № 64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21.01.21р. № 67 «Про використання об’єктів комунальної власності Івано-Франківської міської територіальної громади»;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21.01.21р. № 98 «Про внесення змін у рішення виконавчого комітету міської ради від 10.09.2015р. № 500»;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103 «Про забезпечення підготовки та проведення ХХХІ Міжнародного фестивалю естрадно-спортивного танцю «ФЕСТ-2021»;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106 «Про надання одноразових матеріальних допомог»;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107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110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111 «Про вилучення та безоплатну передачу майна міського матеріального резерву»;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112 «Про виплату одноразової матеріальної допомоги громадянам, які призвані на військову службу за контрактом у Збройні Сили України»;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26.01.21р. № 149 «Про внесення змін у рішення виконавчого комітету міської ради від 10.09.2015р. № 500»;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162 «Про виділення коштів»;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164 «Про надання фінансової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166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167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168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169 «Про надання одноразової матеріальної допомоги»;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05.02.21р. № 170 «Про внесення змін до рішення виконавчого комітету міської ради від 26.01.2021р. № 106»;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AC5CE1">
        <w:rPr>
          <w:szCs w:val="28"/>
          <w:lang w:val="uk-UA"/>
        </w:rPr>
        <w:t>від 12.02.21р. № 197 «Про надання одноразової матеріальної допомоги».</w:t>
      </w:r>
    </w:p>
    <w:p w:rsidR="00AC5CE1" w:rsidRPr="00AC5CE1" w:rsidRDefault="00AC5CE1" w:rsidP="00AC5CE1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AC5CE1" w:rsidRDefault="00AC5CE1" w:rsidP="00AC5CE1">
      <w:pPr>
        <w:spacing w:after="0" w:line="240" w:lineRule="auto"/>
        <w:ind w:firstLine="709"/>
        <w:rPr>
          <w:szCs w:val="28"/>
          <w:lang w:val="uk-UA"/>
        </w:rPr>
      </w:pPr>
      <w:r w:rsidRPr="00AC5CE1">
        <w:rPr>
          <w:szCs w:val="28"/>
          <w:lang w:val="uk-UA"/>
        </w:rPr>
        <w:t>Міський голова</w:t>
      </w:r>
      <w:r w:rsidRPr="00AC5CE1">
        <w:rPr>
          <w:szCs w:val="28"/>
          <w:lang w:val="uk-UA"/>
        </w:rPr>
        <w:tab/>
      </w:r>
      <w:r w:rsidRPr="00AC5CE1">
        <w:rPr>
          <w:szCs w:val="28"/>
          <w:lang w:val="uk-UA"/>
        </w:rPr>
        <w:tab/>
      </w:r>
      <w:r w:rsidRPr="00AC5CE1">
        <w:rPr>
          <w:szCs w:val="28"/>
          <w:lang w:val="uk-UA"/>
        </w:rPr>
        <w:tab/>
      </w:r>
      <w:r w:rsidRPr="00AC5CE1">
        <w:rPr>
          <w:szCs w:val="28"/>
          <w:lang w:val="uk-UA"/>
        </w:rPr>
        <w:tab/>
      </w:r>
      <w:r w:rsidRPr="00AC5CE1">
        <w:rPr>
          <w:szCs w:val="28"/>
          <w:lang w:val="uk-UA"/>
        </w:rPr>
        <w:tab/>
      </w:r>
      <w:r w:rsidRPr="00AC5CE1">
        <w:rPr>
          <w:szCs w:val="28"/>
          <w:lang w:val="uk-UA"/>
        </w:rPr>
        <w:tab/>
        <w:t>Руслан Марцінків</w:t>
      </w:r>
    </w:p>
    <w:p w:rsidR="00AC5CE1" w:rsidRDefault="00AC5CE1" w:rsidP="00AC5CE1">
      <w:pPr>
        <w:spacing w:after="0" w:line="240" w:lineRule="auto"/>
        <w:ind w:firstLine="709"/>
        <w:rPr>
          <w:szCs w:val="28"/>
          <w:lang w:val="uk-UA"/>
        </w:rPr>
      </w:pPr>
    </w:p>
    <w:p w:rsidR="00AC5CE1" w:rsidRPr="00AC5CE1" w:rsidRDefault="00AC5CE1" w:rsidP="00AC5CE1">
      <w:pPr>
        <w:spacing w:after="0" w:line="240" w:lineRule="auto"/>
        <w:ind w:firstLine="709"/>
        <w:rPr>
          <w:szCs w:val="28"/>
          <w:lang w:val="uk-UA"/>
        </w:rPr>
      </w:pPr>
    </w:p>
    <w:sectPr w:rsidR="00AC5CE1" w:rsidRPr="00AC5CE1" w:rsidSect="0094480B">
      <w:headerReference w:type="default" r:id="rId7"/>
      <w:pgSz w:w="11906" w:h="16838"/>
      <w:pgMar w:top="1134" w:right="566" w:bottom="1135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C9B" w:rsidRDefault="004B0C9B">
      <w:pPr>
        <w:spacing w:after="0" w:line="240" w:lineRule="auto"/>
      </w:pPr>
      <w:r>
        <w:separator/>
      </w:r>
    </w:p>
  </w:endnote>
  <w:endnote w:type="continuationSeparator" w:id="0">
    <w:p w:rsidR="004B0C9B" w:rsidRDefault="004B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C9B" w:rsidRDefault="004B0C9B">
      <w:pPr>
        <w:spacing w:after="0" w:line="240" w:lineRule="auto"/>
      </w:pPr>
      <w:r>
        <w:separator/>
      </w:r>
    </w:p>
  </w:footnote>
  <w:footnote w:type="continuationSeparator" w:id="0">
    <w:p w:rsidR="004B0C9B" w:rsidRDefault="004B0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E2D" w:rsidRDefault="00AC5CE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6027A">
      <w:rPr>
        <w:noProof/>
      </w:rPr>
      <w:t>2</w:t>
    </w:r>
    <w:r>
      <w:fldChar w:fldCharType="end"/>
    </w:r>
  </w:p>
  <w:p w:rsidR="00405E2D" w:rsidRDefault="004B0C9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B1A1D"/>
    <w:multiLevelType w:val="hybridMultilevel"/>
    <w:tmpl w:val="DE620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B307B"/>
    <w:multiLevelType w:val="hybridMultilevel"/>
    <w:tmpl w:val="6CA8D44C"/>
    <w:lvl w:ilvl="0" w:tplc="3FF634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F24A1"/>
    <w:multiLevelType w:val="hybridMultilevel"/>
    <w:tmpl w:val="727A53FC"/>
    <w:lvl w:ilvl="0" w:tplc="45E4A1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98"/>
    <w:rsid w:val="001E1410"/>
    <w:rsid w:val="00330A0B"/>
    <w:rsid w:val="004B0C9B"/>
    <w:rsid w:val="00514CCF"/>
    <w:rsid w:val="0059610E"/>
    <w:rsid w:val="0096027A"/>
    <w:rsid w:val="00987E63"/>
    <w:rsid w:val="009F7D04"/>
    <w:rsid w:val="00AC5CE1"/>
    <w:rsid w:val="00E4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A7D25-BDCE-4B2B-8013-801B802F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98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AC5CE1"/>
  </w:style>
  <w:style w:type="paragraph" w:styleId="a3">
    <w:name w:val="List Paragraph"/>
    <w:basedOn w:val="a"/>
    <w:qFormat/>
    <w:rsid w:val="00AC5CE1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AC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C5CE1"/>
    <w:rPr>
      <w:rFonts w:ascii="Tahoma" w:eastAsia="Calibri" w:hAnsi="Tahoma" w:cs="Tahoma"/>
      <w:sz w:val="16"/>
      <w:szCs w:val="16"/>
      <w:lang w:val="ru-RU"/>
    </w:rPr>
  </w:style>
  <w:style w:type="character" w:styleId="a6">
    <w:name w:val="line number"/>
    <w:rsid w:val="00AC5CE1"/>
  </w:style>
  <w:style w:type="paragraph" w:styleId="a7">
    <w:name w:val="header"/>
    <w:basedOn w:val="a"/>
    <w:link w:val="a8"/>
    <w:uiPriority w:val="99"/>
    <w:rsid w:val="00AC5CE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5CE1"/>
    <w:rPr>
      <w:rFonts w:ascii="Times New Roman" w:eastAsia="Calibri" w:hAnsi="Times New Roman" w:cs="Times New Roman"/>
      <w:sz w:val="28"/>
      <w:lang w:val="ru-RU"/>
    </w:rPr>
  </w:style>
  <w:style w:type="paragraph" w:styleId="a9">
    <w:name w:val="footer"/>
    <w:basedOn w:val="a"/>
    <w:link w:val="aa"/>
    <w:rsid w:val="00AC5CE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AC5CE1"/>
    <w:rPr>
      <w:rFonts w:ascii="Times New Roman" w:eastAsia="Calibri" w:hAnsi="Times New Roman" w:cs="Times New Roman"/>
      <w:sz w:val="28"/>
      <w:lang w:val="ru-RU"/>
    </w:rPr>
  </w:style>
  <w:style w:type="character" w:styleId="ab">
    <w:name w:val="Intense Emphasis"/>
    <w:uiPriority w:val="21"/>
    <w:qFormat/>
    <w:rsid w:val="00AC5CE1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6122</Words>
  <Characters>3490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2021-04-09T09:43:00Z</dcterms:created>
  <dcterms:modified xsi:type="dcterms:W3CDTF">2021-04-09T09:43:00Z</dcterms:modified>
</cp:coreProperties>
</file>