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758" w:rsidRDefault="004D6FB3" w:rsidP="004D6FB3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безоплатну передачу</w:t>
      </w:r>
    </w:p>
    <w:p w:rsidR="004D6FB3" w:rsidRPr="00D414F8" w:rsidRDefault="004D6FB3" w:rsidP="004D6FB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майна </w:t>
      </w:r>
    </w:p>
    <w:p w:rsidR="004D6FB3" w:rsidRDefault="004D6FB3" w:rsidP="004D6FB3">
      <w:pPr>
        <w:jc w:val="both"/>
        <w:rPr>
          <w:sz w:val="28"/>
          <w:szCs w:val="28"/>
          <w:lang w:val="uk-UA"/>
        </w:rPr>
      </w:pPr>
    </w:p>
    <w:p w:rsidR="00645758" w:rsidRDefault="00645758" w:rsidP="004D6FB3">
      <w:pPr>
        <w:jc w:val="both"/>
        <w:rPr>
          <w:sz w:val="28"/>
          <w:szCs w:val="28"/>
          <w:lang w:val="uk-UA"/>
        </w:rPr>
      </w:pPr>
    </w:p>
    <w:p w:rsidR="004D6FB3" w:rsidRPr="007A3657" w:rsidRDefault="004D6FB3" w:rsidP="004D6FB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</w:t>
      </w:r>
      <w:r w:rsidR="00645758">
        <w:rPr>
          <w:sz w:val="28"/>
          <w:szCs w:val="28"/>
          <w:lang w:val="uk-UA"/>
        </w:rPr>
        <w:t xml:space="preserve"> </w:t>
      </w:r>
      <w:r w:rsidR="00BE37B9">
        <w:rPr>
          <w:sz w:val="28"/>
          <w:szCs w:val="28"/>
          <w:lang w:val="uk-UA"/>
        </w:rPr>
        <w:t>Кодексом Цивільного захисту України, з метою запобігання виникненню надзвичайних ситуацій природного і техногенного характеру та підвищення рівня готовності аварійно-рятувальної служби до дій за призначенням,</w:t>
      </w:r>
      <w:r>
        <w:rPr>
          <w:sz w:val="28"/>
          <w:szCs w:val="28"/>
          <w:lang w:val="uk-UA"/>
        </w:rPr>
        <w:t xml:space="preserve"> виконавчий комітет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ої</w:t>
      </w:r>
      <w:r w:rsidRPr="007A3657">
        <w:rPr>
          <w:sz w:val="28"/>
          <w:szCs w:val="28"/>
          <w:lang w:val="uk-UA"/>
        </w:rPr>
        <w:t xml:space="preserve"> рад</w:t>
      </w:r>
      <w:r w:rsidR="00067EB0">
        <w:rPr>
          <w:sz w:val="28"/>
          <w:szCs w:val="28"/>
          <w:lang w:val="uk-UA"/>
        </w:rPr>
        <w:t>и</w:t>
      </w:r>
    </w:p>
    <w:p w:rsidR="004D6FB3" w:rsidRDefault="004D6FB3" w:rsidP="004D6FB3">
      <w:pPr>
        <w:ind w:firstLine="720"/>
        <w:jc w:val="both"/>
        <w:rPr>
          <w:sz w:val="28"/>
          <w:szCs w:val="28"/>
          <w:lang w:val="uk-UA"/>
        </w:rPr>
      </w:pPr>
    </w:p>
    <w:p w:rsidR="004D6FB3" w:rsidRDefault="004D6FB3" w:rsidP="004D6FB3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645758" w:rsidRDefault="00645758" w:rsidP="004D6FB3">
      <w:pPr>
        <w:ind w:firstLine="720"/>
        <w:jc w:val="center"/>
        <w:rPr>
          <w:sz w:val="28"/>
          <w:szCs w:val="28"/>
          <w:lang w:val="uk-UA"/>
        </w:rPr>
      </w:pPr>
    </w:p>
    <w:p w:rsidR="00645758" w:rsidRDefault="00645758" w:rsidP="004D6FB3">
      <w:pPr>
        <w:ind w:firstLine="720"/>
        <w:jc w:val="center"/>
        <w:rPr>
          <w:sz w:val="28"/>
          <w:szCs w:val="28"/>
          <w:lang w:val="uk-UA"/>
        </w:rPr>
      </w:pPr>
    </w:p>
    <w:p w:rsidR="004D6FB3" w:rsidRDefault="004D6FB3" w:rsidP="004D6FB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міської ради  безоплатно передати комунальній установі «Івано-Франківська міська аварійно-рятувальна служба»</w:t>
      </w:r>
      <w:r w:rsidR="005C6872">
        <w:rPr>
          <w:sz w:val="28"/>
          <w:szCs w:val="28"/>
          <w:lang w:val="uk-UA"/>
        </w:rPr>
        <w:t xml:space="preserve"> дизельне паливо</w:t>
      </w:r>
      <w:r>
        <w:rPr>
          <w:sz w:val="28"/>
          <w:szCs w:val="28"/>
          <w:lang w:val="uk-UA"/>
        </w:rPr>
        <w:t xml:space="preserve"> – 950 л. вартістю 26, 4</w:t>
      </w:r>
      <w:r w:rsidR="00247CAE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грн на суму 251</w:t>
      </w:r>
      <w:r w:rsidR="00247CAE">
        <w:rPr>
          <w:sz w:val="28"/>
          <w:szCs w:val="28"/>
          <w:lang w:val="uk-UA"/>
        </w:rPr>
        <w:t>65</w:t>
      </w:r>
      <w:r>
        <w:rPr>
          <w:sz w:val="28"/>
          <w:szCs w:val="28"/>
          <w:lang w:val="uk-UA"/>
        </w:rPr>
        <w:t xml:space="preserve">, </w:t>
      </w:r>
      <w:r w:rsidR="00247CA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0 грн. </w:t>
      </w:r>
    </w:p>
    <w:p w:rsidR="004D6FB3" w:rsidRDefault="004D6FB3" w:rsidP="004D6FB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Управлінню з питань надзвичайних ситуацій, мобілізаційно-оборонної  роботи та діяльності  правоохоронних органів міської ради </w:t>
      </w:r>
    </w:p>
    <w:p w:rsidR="004D6FB3" w:rsidRDefault="004D6FB3" w:rsidP="004D6F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(І. Влізло) забезпечити передачу вищезазначеного майна.</w:t>
      </w:r>
    </w:p>
    <w:p w:rsidR="004D6FB3" w:rsidRPr="00F709F4" w:rsidRDefault="004D6FB3" w:rsidP="004D6FB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бухгалтерського обліку та звітності міської ради (Г. Кашуба) оформити </w:t>
      </w:r>
      <w:r w:rsidR="00645758">
        <w:rPr>
          <w:sz w:val="28"/>
          <w:szCs w:val="28"/>
          <w:lang w:val="uk-UA"/>
        </w:rPr>
        <w:t xml:space="preserve">безоплатну передачу згідно чинного законодавства. </w:t>
      </w:r>
    </w:p>
    <w:p w:rsidR="004D6FB3" w:rsidRPr="00273764" w:rsidRDefault="004D6FB3" w:rsidP="004D6FB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82C43">
        <w:rPr>
          <w:sz w:val="28"/>
          <w:szCs w:val="28"/>
          <w:lang w:val="uk-UA"/>
        </w:rPr>
        <w:t xml:space="preserve"> Контроль за в</w:t>
      </w:r>
      <w:r w:rsidRPr="00D13741">
        <w:rPr>
          <w:sz w:val="28"/>
          <w:szCs w:val="28"/>
        </w:rPr>
        <w:t>иконанням 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4D6FB3" w:rsidRPr="00F709F4" w:rsidRDefault="004D6FB3" w:rsidP="004D6FB3">
      <w:pPr>
        <w:ind w:firstLine="720"/>
        <w:jc w:val="both"/>
        <w:rPr>
          <w:sz w:val="28"/>
          <w:szCs w:val="28"/>
        </w:rPr>
      </w:pPr>
    </w:p>
    <w:p w:rsidR="004D6FB3" w:rsidRDefault="004D6FB3" w:rsidP="004D6FB3">
      <w:pPr>
        <w:ind w:firstLine="720"/>
        <w:jc w:val="both"/>
        <w:rPr>
          <w:sz w:val="28"/>
          <w:szCs w:val="28"/>
          <w:lang w:val="uk-UA"/>
        </w:rPr>
      </w:pPr>
    </w:p>
    <w:p w:rsidR="004D6FB3" w:rsidRDefault="004D6FB3" w:rsidP="004D6FB3">
      <w:pPr>
        <w:ind w:firstLine="720"/>
        <w:jc w:val="both"/>
        <w:rPr>
          <w:sz w:val="28"/>
          <w:szCs w:val="28"/>
          <w:lang w:val="uk-UA"/>
        </w:rPr>
      </w:pPr>
    </w:p>
    <w:p w:rsidR="004D6FB3" w:rsidRDefault="004D6FB3" w:rsidP="004D6FB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4D6FB3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FB3"/>
    <w:rsid w:val="00067EB0"/>
    <w:rsid w:val="00247CAE"/>
    <w:rsid w:val="004D6FB3"/>
    <w:rsid w:val="005C6872"/>
    <w:rsid w:val="00645758"/>
    <w:rsid w:val="00BE37B9"/>
    <w:rsid w:val="00C50322"/>
    <w:rsid w:val="00C75887"/>
    <w:rsid w:val="00D61DB7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949DE-1115-42F2-8506-55F71D0C7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2021-04-07T07:36:00Z</cp:lastPrinted>
  <dcterms:created xsi:type="dcterms:W3CDTF">2021-04-09T09:33:00Z</dcterms:created>
  <dcterms:modified xsi:type="dcterms:W3CDTF">2021-04-09T09:33:00Z</dcterms:modified>
</cp:coreProperties>
</file>