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>ої ради від 31.10.2019 р. № 1279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12D0D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>31.10.2019 р. № 1279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 самовільно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встановлених об’єктів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«Комунальному підприємству </w:t>
      </w:r>
      <w:r w:rsidRPr="007D4AC4">
        <w:rPr>
          <w:rFonts w:ascii="Times New Roman" w:hAnsi="Times New Roman" w:cs="Times New Roman"/>
          <w:sz w:val="28"/>
          <w:szCs w:val="28"/>
          <w:lang w:val="uk-UA"/>
        </w:rPr>
        <w:t>«Муніципальна інспекція «Добродій»</w:t>
      </w:r>
      <w:r w:rsidR="00B52533" w:rsidRPr="007D4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 w:rsidRPr="007D4AC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87073" w:rsidRPr="007D4AC4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7D4AC4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7D4AC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D4AC4" w:rsidRPr="007D4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 копії цього рішення на об’єктах, передбачених пунктом 1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C0EE2" w:rsidRPr="00852F76" w:rsidRDefault="00BC0EE2" w:rsidP="00BC0EE2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мітету міської ради від 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>31.10.2019 р. № 1279 «Про демонтаж самовільно встановлених об’єктів</w:t>
      </w:r>
      <w:r w:rsidR="007D4AC4" w:rsidRPr="00852F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>, а саме пункт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BC0EE2" w:rsidRPr="00852F76" w:rsidRDefault="00BC0EE2" w:rsidP="00BC0EE2">
      <w:pPr>
        <w:spacing w:after="0"/>
        <w:ind w:left="283"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D4AC4" w:rsidRPr="007D4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5-денний термін з моменту закінчення строку, встановленого пунктом 1 цього рішення, здійснити демонтаж самовільно встановлених об’єктів, передбачених пунктом 1 цього рішення</w:t>
      </w:r>
      <w:r w:rsidRPr="007D4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7C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52F76" w:rsidRDefault="00A12D0D" w:rsidP="00A12D0D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Відділу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патронатної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служби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  <w:lang w:val="uk-UA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опублікувати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дане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="00852F76">
        <w:rPr>
          <w:rStyle w:val="rvts7"/>
          <w:color w:val="000000"/>
          <w:sz w:val="28"/>
          <w:szCs w:val="28"/>
        </w:rPr>
        <w:t>газеті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="00852F76">
        <w:rPr>
          <w:rStyle w:val="rvts7"/>
          <w:color w:val="000000"/>
          <w:sz w:val="28"/>
          <w:szCs w:val="28"/>
        </w:rPr>
        <w:t>Західний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кур’єр</w:t>
      </w:r>
      <w:proofErr w:type="spellEnd"/>
      <w:r w:rsidR="00852F76">
        <w:rPr>
          <w:rStyle w:val="rvts7"/>
          <w:color w:val="000000"/>
          <w:sz w:val="28"/>
          <w:szCs w:val="28"/>
        </w:rPr>
        <w:t>».</w:t>
      </w:r>
    </w:p>
    <w:p w:rsidR="00852F76" w:rsidRDefault="00A12D0D" w:rsidP="00A12D0D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7C0F86" w:rsidRPr="00A12D0D" w:rsidRDefault="00852F76" w:rsidP="00A12D0D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 xml:space="preserve">          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sectPr w:rsidR="007C0F86" w:rsidRPr="00A12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125E60"/>
    <w:rsid w:val="001B54C3"/>
    <w:rsid w:val="001B5563"/>
    <w:rsid w:val="00306EF7"/>
    <w:rsid w:val="00780AD1"/>
    <w:rsid w:val="007C0F86"/>
    <w:rsid w:val="007D4AC4"/>
    <w:rsid w:val="0084043A"/>
    <w:rsid w:val="00852F76"/>
    <w:rsid w:val="00961B83"/>
    <w:rsid w:val="00A12D0D"/>
    <w:rsid w:val="00A6733C"/>
    <w:rsid w:val="00B52533"/>
    <w:rsid w:val="00BC0EE2"/>
    <w:rsid w:val="00D304D8"/>
    <w:rsid w:val="00D44858"/>
    <w:rsid w:val="00D92C5B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71B11-FBEC-473B-97DA-DED35CFE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2021-04-09T06:19:00Z</cp:lastPrinted>
  <dcterms:created xsi:type="dcterms:W3CDTF">2021-04-09T10:05:00Z</dcterms:created>
  <dcterms:modified xsi:type="dcterms:W3CDTF">2021-04-09T10:05:00Z</dcterms:modified>
</cp:coreProperties>
</file>