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52F76" w:rsidRPr="00852F76" w:rsidRDefault="00BC0EE2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26.06.2019р. № 752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F52494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0EE2">
        <w:rPr>
          <w:rFonts w:ascii="Times New Roman" w:hAnsi="Times New Roman" w:cs="Times New Roman"/>
          <w:sz w:val="28"/>
          <w:szCs w:val="28"/>
          <w:lang w:val="uk-UA"/>
        </w:rPr>
        <w:t xml:space="preserve">26.06.2019р. № 752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C0EE2">
        <w:rPr>
          <w:rFonts w:ascii="Times New Roman" w:hAnsi="Times New Roman" w:cs="Times New Roman"/>
          <w:sz w:val="28"/>
          <w:szCs w:val="28"/>
          <w:lang w:val="uk-UA"/>
        </w:rPr>
        <w:t>демонтаж малих архітектурних форм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BC0EE2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852F76" w:rsidRDefault="00852F76" w:rsidP="00087073">
      <w:pPr>
        <w:spacing w:after="0"/>
        <w:ind w:left="283" w:firstLine="5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 w:rsidR="00B525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087073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Шутак</w:t>
      </w:r>
      <w:proofErr w:type="spellEnd"/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BC0EE2"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забезпечити розміщення копії цього рішення на об’єктах, передбачених пунктом 1 цього рішення</w:t>
      </w:r>
      <w:r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BC0EE2" w:rsidRPr="00852F76" w:rsidRDefault="00BC0EE2" w:rsidP="00BC0EE2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 26.06.2019р. № 752 «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демонтаж малих архітектурних форм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викласти в такій редакції:</w:t>
      </w:r>
    </w:p>
    <w:p w:rsidR="00BC0EE2" w:rsidRPr="00852F76" w:rsidRDefault="00BC0EE2" w:rsidP="00BC0EE2">
      <w:pPr>
        <w:spacing w:after="0"/>
        <w:ind w:left="283" w:firstLine="5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Шутак</w:t>
      </w:r>
      <w:proofErr w:type="spellEnd"/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C0F86" w:rsidRPr="007C0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 5-денний термін з моменту закінчення строку, встановленого пунктами 1 та 2 цього рішення, здійснити демонтаж самовільно встановлених об’єктів, передбачених пунктами 1 та 2 цього рішення</w:t>
      </w:r>
      <w:r w:rsidRPr="007C0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852F76" w:rsidRDefault="00F52494" w:rsidP="00F52494">
      <w:pPr>
        <w:pStyle w:val="rvps72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852F76">
        <w:rPr>
          <w:rStyle w:val="rvts7"/>
          <w:color w:val="000000"/>
          <w:sz w:val="28"/>
          <w:szCs w:val="28"/>
        </w:rPr>
        <w:t>.</w:t>
      </w:r>
      <w:r w:rsidR="00B52533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Відділу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патронатної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служби</w:t>
      </w:r>
      <w:proofErr w:type="spellEnd"/>
      <w:r w:rsidR="001B54C3">
        <w:rPr>
          <w:rStyle w:val="rvts7"/>
          <w:color w:val="000000"/>
          <w:sz w:val="28"/>
          <w:szCs w:val="28"/>
          <w:lang w:val="uk-UA"/>
        </w:rPr>
        <w:t xml:space="preserve"> (</w:t>
      </w:r>
      <w:proofErr w:type="spellStart"/>
      <w:r w:rsidR="001B54C3">
        <w:rPr>
          <w:rStyle w:val="rvts7"/>
          <w:color w:val="000000"/>
          <w:sz w:val="28"/>
          <w:szCs w:val="28"/>
          <w:lang w:val="uk-UA"/>
        </w:rPr>
        <w:t>О.Гоянюк</w:t>
      </w:r>
      <w:proofErr w:type="spellEnd"/>
      <w:r w:rsidR="001B54C3">
        <w:rPr>
          <w:rStyle w:val="rvts7"/>
          <w:color w:val="000000"/>
          <w:sz w:val="28"/>
          <w:szCs w:val="28"/>
          <w:lang w:val="uk-UA"/>
        </w:rPr>
        <w:t>)</w:t>
      </w:r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опублікувати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дане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в </w:t>
      </w:r>
      <w:proofErr w:type="spellStart"/>
      <w:r w:rsidR="00852F76">
        <w:rPr>
          <w:rStyle w:val="rvts7"/>
          <w:color w:val="000000"/>
          <w:sz w:val="28"/>
          <w:szCs w:val="28"/>
        </w:rPr>
        <w:t>газеті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«</w:t>
      </w:r>
      <w:proofErr w:type="spellStart"/>
      <w:r w:rsidR="00852F76">
        <w:rPr>
          <w:rStyle w:val="rvts7"/>
          <w:color w:val="000000"/>
          <w:sz w:val="28"/>
          <w:szCs w:val="28"/>
        </w:rPr>
        <w:t>Західний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кур’єр</w:t>
      </w:r>
      <w:proofErr w:type="spellEnd"/>
      <w:r w:rsidR="00852F76">
        <w:rPr>
          <w:rStyle w:val="rvts7"/>
          <w:color w:val="000000"/>
          <w:sz w:val="28"/>
          <w:szCs w:val="28"/>
        </w:rPr>
        <w:t>».</w:t>
      </w:r>
    </w:p>
    <w:p w:rsidR="00852F76" w:rsidRDefault="00F52494" w:rsidP="00F52494">
      <w:pPr>
        <w:pStyle w:val="rvps73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852F76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покласти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852F76">
        <w:rPr>
          <w:rStyle w:val="rvts7"/>
          <w:color w:val="000000"/>
          <w:sz w:val="28"/>
          <w:szCs w:val="28"/>
        </w:rPr>
        <w:t>першого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="00852F76">
        <w:rPr>
          <w:rStyle w:val="rvts7"/>
          <w:color w:val="000000"/>
          <w:sz w:val="28"/>
          <w:szCs w:val="28"/>
        </w:rPr>
        <w:t>міського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голови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В. </w:t>
      </w:r>
      <w:proofErr w:type="spellStart"/>
      <w:r w:rsidR="00852F76">
        <w:rPr>
          <w:rStyle w:val="rvts7"/>
          <w:color w:val="000000"/>
          <w:sz w:val="28"/>
          <w:szCs w:val="28"/>
        </w:rPr>
        <w:t>Сусаніну</w:t>
      </w:r>
      <w:proofErr w:type="spellEnd"/>
      <w:r w:rsidR="00852F76">
        <w:rPr>
          <w:rStyle w:val="rvts7"/>
          <w:color w:val="000000"/>
          <w:sz w:val="28"/>
          <w:szCs w:val="28"/>
        </w:rPr>
        <w:t>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7C0F86" w:rsidRDefault="00852F76" w:rsidP="00F52494">
      <w:pPr>
        <w:pStyle w:val="rvps75"/>
        <w:shd w:val="clear" w:color="auto" w:fill="FFFFFF"/>
        <w:spacing w:before="0" w:beforeAutospacing="0" w:after="0" w:afterAutospacing="0"/>
        <w:ind w:left="283"/>
        <w:rPr>
          <w:rStyle w:val="rvts7"/>
          <w:color w:val="000000"/>
          <w:sz w:val="28"/>
          <w:szCs w:val="28"/>
          <w:lang w:val="uk-UA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 xml:space="preserve">  </w:t>
      </w:r>
      <w:r w:rsidR="00F52494">
        <w:rPr>
          <w:rStyle w:val="rvts7"/>
          <w:color w:val="000000"/>
          <w:sz w:val="28"/>
          <w:szCs w:val="28"/>
        </w:rPr>
        <w:t xml:space="preserve">                Руслан </w:t>
      </w:r>
      <w:proofErr w:type="spellStart"/>
      <w:r w:rsidR="00F52494">
        <w:rPr>
          <w:rStyle w:val="rvts7"/>
          <w:color w:val="000000"/>
          <w:sz w:val="28"/>
          <w:szCs w:val="28"/>
        </w:rPr>
        <w:t>Марцінк</w:t>
      </w:r>
      <w:r w:rsidR="00F52494">
        <w:rPr>
          <w:rStyle w:val="rvts7"/>
          <w:color w:val="000000"/>
          <w:sz w:val="28"/>
          <w:szCs w:val="28"/>
          <w:lang w:val="uk-UA"/>
        </w:rPr>
        <w:t>ів</w:t>
      </w:r>
      <w:proofErr w:type="spellEnd"/>
    </w:p>
    <w:sectPr w:rsidR="007C0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46163"/>
    <w:rsid w:val="00087073"/>
    <w:rsid w:val="00125E60"/>
    <w:rsid w:val="001757AB"/>
    <w:rsid w:val="001B54C3"/>
    <w:rsid w:val="00742D12"/>
    <w:rsid w:val="00780AD1"/>
    <w:rsid w:val="007C0F86"/>
    <w:rsid w:val="0084043A"/>
    <w:rsid w:val="00852F76"/>
    <w:rsid w:val="00945134"/>
    <w:rsid w:val="00A27C83"/>
    <w:rsid w:val="00A6733C"/>
    <w:rsid w:val="00B52533"/>
    <w:rsid w:val="00BC0EE2"/>
    <w:rsid w:val="00C07DBB"/>
    <w:rsid w:val="00D304D8"/>
    <w:rsid w:val="00D44858"/>
    <w:rsid w:val="00F52494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443D24-E10E-4F48-BDDB-4CC6467F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2021-04-09T05:34:00Z</cp:lastPrinted>
  <dcterms:created xsi:type="dcterms:W3CDTF">2021-04-09T09:35:00Z</dcterms:created>
  <dcterms:modified xsi:type="dcterms:W3CDTF">2021-04-09T09:35:00Z</dcterms:modified>
</cp:coreProperties>
</file>