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8A66EAC" w14:textId="77777777" w:rsidR="008D77A2" w:rsidRPr="008D77A2" w:rsidRDefault="008D77A2" w:rsidP="008D77A2">
      <w:pPr>
        <w:shd w:val="clear" w:color="auto" w:fill="FFFFFF"/>
        <w:suppressAutoHyphens w:val="0"/>
        <w:ind w:left="142"/>
        <w:rPr>
          <w:sz w:val="28"/>
          <w:szCs w:val="28"/>
          <w:lang w:val="uk-UA" w:eastAsia="uk-UA"/>
        </w:rPr>
      </w:pPr>
      <w:bookmarkStart w:id="0" w:name="_GoBack"/>
      <w:bookmarkEnd w:id="0"/>
      <w:r w:rsidRPr="008D77A2">
        <w:rPr>
          <w:sz w:val="28"/>
          <w:szCs w:val="28"/>
          <w:lang w:eastAsia="uk-UA"/>
        </w:rPr>
        <w:t>Про</w:t>
      </w:r>
      <w:r w:rsidRPr="008D77A2">
        <w:rPr>
          <w:sz w:val="28"/>
          <w:szCs w:val="28"/>
          <w:lang w:val="uk-UA" w:eastAsia="uk-UA"/>
        </w:rPr>
        <w:t xml:space="preserve"> затвердження </w:t>
      </w:r>
    </w:p>
    <w:p w14:paraId="03F0ABAF" w14:textId="77777777" w:rsidR="008D77A2" w:rsidRPr="008D77A2" w:rsidRDefault="008D77A2" w:rsidP="008D77A2">
      <w:pPr>
        <w:shd w:val="clear" w:color="auto" w:fill="FFFFFF"/>
        <w:suppressAutoHyphens w:val="0"/>
        <w:ind w:left="142"/>
        <w:rPr>
          <w:sz w:val="28"/>
          <w:szCs w:val="28"/>
          <w:lang w:val="uk-UA" w:eastAsia="uk-UA"/>
        </w:rPr>
      </w:pPr>
      <w:r w:rsidRPr="008D77A2">
        <w:rPr>
          <w:sz w:val="28"/>
          <w:szCs w:val="28"/>
          <w:lang w:val="uk-UA" w:eastAsia="uk-UA"/>
        </w:rPr>
        <w:t xml:space="preserve">звітів про виконання фінансових планів комунальних </w:t>
      </w:r>
    </w:p>
    <w:p w14:paraId="42F6FAF7" w14:textId="77777777" w:rsidR="008D77A2" w:rsidRPr="008D77A2" w:rsidRDefault="008D77A2" w:rsidP="008D77A2">
      <w:pPr>
        <w:shd w:val="clear" w:color="auto" w:fill="FFFFFF"/>
        <w:suppressAutoHyphens w:val="0"/>
        <w:ind w:left="142"/>
        <w:rPr>
          <w:sz w:val="28"/>
          <w:szCs w:val="28"/>
          <w:lang w:val="uk-UA" w:eastAsia="uk-UA"/>
        </w:rPr>
      </w:pPr>
      <w:r w:rsidRPr="008D77A2">
        <w:rPr>
          <w:sz w:val="28"/>
          <w:szCs w:val="28"/>
          <w:lang w:val="uk-UA" w:eastAsia="uk-UA"/>
        </w:rPr>
        <w:t xml:space="preserve">некомерційних підприємств охорони здоров’я </w:t>
      </w:r>
    </w:p>
    <w:p w14:paraId="431EA72C" w14:textId="1806BDE2" w:rsidR="00E279F9" w:rsidRPr="00CF4061" w:rsidRDefault="008D77A2" w:rsidP="008D77A2">
      <w:pPr>
        <w:shd w:val="clear" w:color="auto" w:fill="FFFFFF"/>
        <w:suppressAutoHyphens w:val="0"/>
        <w:ind w:left="142"/>
        <w:rPr>
          <w:sz w:val="18"/>
          <w:szCs w:val="18"/>
          <w:lang w:val="uk-UA" w:eastAsia="uk-UA"/>
        </w:rPr>
      </w:pPr>
      <w:r w:rsidRPr="008D77A2">
        <w:rPr>
          <w:sz w:val="28"/>
          <w:szCs w:val="28"/>
          <w:lang w:val="uk-UA" w:eastAsia="uk-UA"/>
        </w:rPr>
        <w:t>Івано-Франківської міської ради за 2020 рік</w:t>
      </w:r>
    </w:p>
    <w:p w14:paraId="0A001017" w14:textId="77777777" w:rsidR="00E279F9" w:rsidRPr="00CF4061" w:rsidRDefault="00E279F9" w:rsidP="00B33FE9">
      <w:pPr>
        <w:shd w:val="clear" w:color="auto" w:fill="FFFFFF"/>
        <w:suppressAutoHyphens w:val="0"/>
        <w:ind w:left="142"/>
        <w:rPr>
          <w:sz w:val="18"/>
          <w:szCs w:val="18"/>
          <w:lang w:val="uk-UA" w:eastAsia="uk-UA"/>
        </w:rPr>
      </w:pPr>
    </w:p>
    <w:p w14:paraId="3F75F24F" w14:textId="77777777" w:rsidR="007C1A87" w:rsidRPr="00CF4061" w:rsidRDefault="006A2D64" w:rsidP="00B33FE9">
      <w:pPr>
        <w:shd w:val="clear" w:color="auto" w:fill="FFFFFF"/>
        <w:suppressAutoHyphens w:val="0"/>
        <w:ind w:left="142" w:firstLine="567"/>
        <w:jc w:val="both"/>
        <w:rPr>
          <w:sz w:val="18"/>
          <w:szCs w:val="18"/>
          <w:lang w:val="uk-UA" w:eastAsia="uk-UA"/>
        </w:rPr>
      </w:pPr>
      <w:r w:rsidRPr="00CF4061">
        <w:rPr>
          <w:sz w:val="28"/>
          <w:szCs w:val="28"/>
          <w:lang w:val="uk-UA" w:eastAsia="uk-UA"/>
        </w:rPr>
        <w:t>Керуючись</w:t>
      </w:r>
      <w:r w:rsidR="007C1A87" w:rsidRPr="00CF4061">
        <w:rPr>
          <w:sz w:val="28"/>
          <w:szCs w:val="28"/>
          <w:lang w:val="uk-UA" w:eastAsia="uk-UA"/>
        </w:rPr>
        <w:t xml:space="preserve"> </w:t>
      </w:r>
      <w:r w:rsidR="00F35232" w:rsidRPr="00CF4061">
        <w:rPr>
          <w:sz w:val="28"/>
          <w:szCs w:val="28"/>
          <w:lang w:val="uk-UA" w:eastAsia="uk-UA"/>
        </w:rPr>
        <w:t xml:space="preserve">ст. </w:t>
      </w:r>
      <w:r w:rsidR="007C1A87" w:rsidRPr="00CF4061">
        <w:rPr>
          <w:sz w:val="28"/>
          <w:szCs w:val="28"/>
          <w:lang w:val="uk-UA" w:eastAsia="uk-UA"/>
        </w:rPr>
        <w:t>ст</w:t>
      </w:r>
      <w:r w:rsidRPr="00CF4061">
        <w:rPr>
          <w:sz w:val="28"/>
          <w:szCs w:val="28"/>
          <w:lang w:val="uk-UA" w:eastAsia="uk-UA"/>
        </w:rPr>
        <w:t>.</w:t>
      </w:r>
      <w:r w:rsidR="007C1A87" w:rsidRPr="00CF4061">
        <w:rPr>
          <w:sz w:val="28"/>
          <w:szCs w:val="28"/>
          <w:lang w:val="uk-UA" w:eastAsia="uk-UA"/>
        </w:rPr>
        <w:t xml:space="preserve"> </w:t>
      </w:r>
      <w:r w:rsidRPr="00CF4061">
        <w:rPr>
          <w:sz w:val="28"/>
          <w:szCs w:val="28"/>
          <w:lang w:val="uk-UA" w:eastAsia="uk-UA"/>
        </w:rPr>
        <w:t>26</w:t>
      </w:r>
      <w:r w:rsidR="00F35232" w:rsidRPr="00CF4061">
        <w:rPr>
          <w:sz w:val="28"/>
          <w:szCs w:val="28"/>
          <w:lang w:val="uk-UA" w:eastAsia="uk-UA"/>
        </w:rPr>
        <w:t>, 59</w:t>
      </w:r>
      <w:r w:rsidRPr="00CF4061">
        <w:rPr>
          <w:sz w:val="28"/>
          <w:szCs w:val="28"/>
          <w:lang w:val="uk-UA" w:eastAsia="uk-UA"/>
        </w:rPr>
        <w:t xml:space="preserve"> </w:t>
      </w:r>
      <w:r w:rsidR="007C1A87" w:rsidRPr="00CF4061">
        <w:rPr>
          <w:sz w:val="28"/>
          <w:szCs w:val="28"/>
          <w:lang w:val="uk-UA" w:eastAsia="uk-UA"/>
        </w:rPr>
        <w:t>Закону України «Про місцеве самоврядування в Україні»,</w:t>
      </w:r>
      <w:r w:rsidR="008B4DCD" w:rsidRPr="00CF4061">
        <w:rPr>
          <w:sz w:val="28"/>
          <w:szCs w:val="28"/>
          <w:lang w:val="uk-UA" w:eastAsia="uk-UA"/>
        </w:rPr>
        <w:t xml:space="preserve"> ч. 10 ст. 78 </w:t>
      </w:r>
      <w:r w:rsidR="006945D5" w:rsidRPr="00CF4061">
        <w:rPr>
          <w:sz w:val="28"/>
          <w:szCs w:val="28"/>
          <w:lang w:val="uk-UA" w:eastAsia="uk-UA"/>
        </w:rPr>
        <w:t>Господарського кодексу України, рішенням Івано-</w:t>
      </w:r>
      <w:r w:rsidR="00CF4061" w:rsidRPr="00CF4061">
        <w:rPr>
          <w:sz w:val="28"/>
          <w:szCs w:val="28"/>
          <w:lang w:val="uk-UA" w:eastAsia="uk-UA"/>
        </w:rPr>
        <w:t xml:space="preserve">Франківської міської </w:t>
      </w:r>
      <w:r w:rsidR="002C48BB">
        <w:rPr>
          <w:sz w:val="28"/>
          <w:szCs w:val="28"/>
          <w:lang w:val="uk-UA" w:eastAsia="uk-UA"/>
        </w:rPr>
        <w:t>ради</w:t>
      </w:r>
      <w:r w:rsidR="00B33FE9">
        <w:rPr>
          <w:sz w:val="28"/>
          <w:szCs w:val="28"/>
          <w:lang w:val="uk-UA" w:eastAsia="uk-UA"/>
        </w:rPr>
        <w:t xml:space="preserve"> від 07.06.2019 року № 118-26 (зі</w:t>
      </w:r>
      <w:r w:rsidR="002C48BB">
        <w:rPr>
          <w:sz w:val="28"/>
          <w:szCs w:val="28"/>
          <w:lang w:val="uk-UA" w:eastAsia="uk-UA"/>
        </w:rPr>
        <w:t xml:space="preserve"> змінами та доповненнями</w:t>
      </w:r>
      <w:r w:rsidR="00B33FE9">
        <w:rPr>
          <w:sz w:val="28"/>
          <w:szCs w:val="28"/>
          <w:lang w:val="uk-UA" w:eastAsia="uk-UA"/>
        </w:rPr>
        <w:t>)</w:t>
      </w:r>
      <w:r w:rsidR="006945D5" w:rsidRPr="00CF4061">
        <w:rPr>
          <w:sz w:val="28"/>
          <w:szCs w:val="28"/>
          <w:lang w:val="uk-UA" w:eastAsia="uk-UA"/>
        </w:rPr>
        <w:t>, у зв’язку із</w:t>
      </w:r>
      <w:r w:rsidR="00E77875" w:rsidRPr="00CF4061">
        <w:rPr>
          <w:sz w:val="28"/>
          <w:szCs w:val="28"/>
          <w:lang w:val="uk-UA" w:eastAsia="uk-UA"/>
        </w:rPr>
        <w:t xml:space="preserve"> зміною фінансування галузі охорони здоров’я</w:t>
      </w:r>
      <w:r w:rsidR="00791757" w:rsidRPr="00CF4061">
        <w:rPr>
          <w:sz w:val="28"/>
          <w:szCs w:val="28"/>
          <w:lang w:val="uk-UA" w:eastAsia="uk-UA"/>
        </w:rPr>
        <w:t>,</w:t>
      </w:r>
      <w:r w:rsidR="007C1A87" w:rsidRPr="00CF4061">
        <w:rPr>
          <w:sz w:val="28"/>
          <w:szCs w:val="28"/>
          <w:lang w:val="uk-UA" w:eastAsia="uk-UA"/>
        </w:rPr>
        <w:t xml:space="preserve"> </w:t>
      </w:r>
      <w:r w:rsidR="00CD5737" w:rsidRPr="00CF4061">
        <w:rPr>
          <w:sz w:val="28"/>
          <w:szCs w:val="28"/>
          <w:lang w:val="uk-UA" w:eastAsia="uk-UA"/>
        </w:rPr>
        <w:t>Івано-Франківськ</w:t>
      </w:r>
      <w:r w:rsidR="00CD5737">
        <w:rPr>
          <w:sz w:val="28"/>
          <w:szCs w:val="28"/>
          <w:lang w:val="uk-UA" w:eastAsia="uk-UA"/>
        </w:rPr>
        <w:t xml:space="preserve">а </w:t>
      </w:r>
      <w:r w:rsidR="007C1A87" w:rsidRPr="00CF4061">
        <w:rPr>
          <w:sz w:val="28"/>
          <w:szCs w:val="28"/>
          <w:lang w:val="uk-UA" w:eastAsia="uk-UA"/>
        </w:rPr>
        <w:t>міська рада</w:t>
      </w:r>
    </w:p>
    <w:p w14:paraId="2ADDA421" w14:textId="77777777" w:rsidR="007C1A87" w:rsidRPr="00CF4061" w:rsidRDefault="007C1A87" w:rsidP="00B33FE9">
      <w:pPr>
        <w:shd w:val="clear" w:color="auto" w:fill="FFFFFF"/>
        <w:suppressAutoHyphens w:val="0"/>
        <w:ind w:left="142"/>
        <w:jc w:val="both"/>
        <w:rPr>
          <w:sz w:val="18"/>
          <w:szCs w:val="18"/>
          <w:lang w:val="uk-UA" w:eastAsia="uk-UA"/>
        </w:rPr>
      </w:pPr>
    </w:p>
    <w:p w14:paraId="13EE6141" w14:textId="77777777" w:rsidR="007C1A87" w:rsidRPr="00CF4061" w:rsidRDefault="00F35232" w:rsidP="00B33FE9">
      <w:pPr>
        <w:shd w:val="clear" w:color="auto" w:fill="FFFFFF"/>
        <w:suppressAutoHyphens w:val="0"/>
        <w:ind w:left="142"/>
        <w:jc w:val="center"/>
        <w:rPr>
          <w:sz w:val="18"/>
          <w:szCs w:val="18"/>
          <w:lang w:val="uk-UA" w:eastAsia="uk-UA"/>
        </w:rPr>
      </w:pPr>
      <w:r w:rsidRPr="00CF4061">
        <w:rPr>
          <w:sz w:val="28"/>
          <w:szCs w:val="28"/>
          <w:lang w:val="uk-UA" w:eastAsia="uk-UA"/>
        </w:rPr>
        <w:t>вирішила:</w:t>
      </w:r>
    </w:p>
    <w:p w14:paraId="3B15B73B" w14:textId="77777777" w:rsidR="007C1A87" w:rsidRPr="00CF4061" w:rsidRDefault="007C1A87" w:rsidP="00B33FE9">
      <w:pPr>
        <w:shd w:val="clear" w:color="auto" w:fill="FFFFFF"/>
        <w:suppressAutoHyphens w:val="0"/>
        <w:ind w:left="142"/>
        <w:jc w:val="center"/>
        <w:rPr>
          <w:sz w:val="18"/>
          <w:szCs w:val="18"/>
          <w:lang w:val="uk-UA" w:eastAsia="uk-UA"/>
        </w:rPr>
      </w:pPr>
    </w:p>
    <w:p w14:paraId="5A7CB2F4" w14:textId="3E763B9B" w:rsidR="008D77A2" w:rsidRPr="008D77A2" w:rsidRDefault="008D77A2" w:rsidP="008D77A2">
      <w:pPr>
        <w:pStyle w:val="af"/>
        <w:numPr>
          <w:ilvl w:val="0"/>
          <w:numId w:val="23"/>
        </w:numPr>
        <w:shd w:val="clear" w:color="auto" w:fill="FFFFFF"/>
        <w:tabs>
          <w:tab w:val="clear" w:pos="644"/>
          <w:tab w:val="num" w:pos="709"/>
          <w:tab w:val="left" w:pos="851"/>
        </w:tabs>
        <w:ind w:left="0" w:firstLine="567"/>
        <w:jc w:val="both"/>
        <w:rPr>
          <w:rFonts w:ascii="Times New Roman" w:eastAsia="Times New Roman" w:hAnsi="Times New Roman" w:cs="Times New Roman"/>
          <w:color w:val="auto"/>
          <w:sz w:val="28"/>
          <w:szCs w:val="28"/>
          <w:lang w:val="uk-UA" w:eastAsia="uk-UA"/>
        </w:rPr>
      </w:pPr>
      <w:r w:rsidRPr="008D77A2">
        <w:rPr>
          <w:rFonts w:ascii="Times New Roman" w:eastAsia="Times New Roman" w:hAnsi="Times New Roman" w:cs="Times New Roman"/>
          <w:color w:val="auto"/>
          <w:sz w:val="28"/>
          <w:szCs w:val="28"/>
          <w:lang w:val="uk-UA" w:eastAsia="uk-UA"/>
        </w:rPr>
        <w:t>Затвердити звіти про виконання фінансових планів комунальних некомерційних підприємств охорони здоров’я Івано-Франківської міської ради за 2020 рік (</w:t>
      </w:r>
      <w:r w:rsidR="00E446F3">
        <w:rPr>
          <w:rFonts w:ascii="Times New Roman" w:eastAsia="Times New Roman" w:hAnsi="Times New Roman" w:cs="Times New Roman"/>
          <w:color w:val="auto"/>
          <w:sz w:val="28"/>
          <w:szCs w:val="28"/>
          <w:lang w:val="uk-UA" w:eastAsia="uk-UA"/>
        </w:rPr>
        <w:t>додаються</w:t>
      </w:r>
      <w:r w:rsidRPr="008D77A2">
        <w:rPr>
          <w:rFonts w:ascii="Times New Roman" w:eastAsia="Times New Roman" w:hAnsi="Times New Roman" w:cs="Times New Roman"/>
          <w:color w:val="auto"/>
          <w:sz w:val="28"/>
          <w:szCs w:val="28"/>
          <w:lang w:val="uk-UA" w:eastAsia="uk-UA"/>
        </w:rPr>
        <w:t>)</w:t>
      </w:r>
      <w:r>
        <w:rPr>
          <w:rFonts w:ascii="Times New Roman" w:eastAsia="Times New Roman" w:hAnsi="Times New Roman" w:cs="Times New Roman"/>
          <w:color w:val="auto"/>
          <w:sz w:val="28"/>
          <w:szCs w:val="28"/>
          <w:lang w:val="uk-UA" w:eastAsia="uk-UA"/>
        </w:rPr>
        <w:t>.</w:t>
      </w:r>
    </w:p>
    <w:p w14:paraId="7CEA337F" w14:textId="17954227" w:rsidR="008D77A2" w:rsidRPr="008D77A2" w:rsidRDefault="00356087" w:rsidP="008D77A2">
      <w:pPr>
        <w:pStyle w:val="af"/>
        <w:numPr>
          <w:ilvl w:val="0"/>
          <w:numId w:val="23"/>
        </w:numPr>
        <w:shd w:val="clear" w:color="auto" w:fill="FFFFFF"/>
        <w:tabs>
          <w:tab w:val="clear" w:pos="644"/>
          <w:tab w:val="num" w:pos="709"/>
          <w:tab w:val="left" w:pos="851"/>
        </w:tabs>
        <w:ind w:left="0" w:firstLine="567"/>
        <w:jc w:val="both"/>
        <w:rPr>
          <w:rFonts w:ascii="Times New Roman" w:eastAsia="Times New Roman" w:hAnsi="Times New Roman" w:cs="Times New Roman"/>
          <w:color w:val="auto"/>
          <w:sz w:val="28"/>
          <w:szCs w:val="28"/>
          <w:lang w:val="uk-UA" w:eastAsia="uk-UA"/>
        </w:rPr>
      </w:pPr>
      <w:r w:rsidRPr="00356087">
        <w:rPr>
          <w:rFonts w:ascii="Times New Roman" w:eastAsia="Times New Roman" w:hAnsi="Times New Roman" w:cs="Times New Roman"/>
          <w:color w:val="auto"/>
          <w:sz w:val="28"/>
          <w:szCs w:val="28"/>
          <w:lang w:val="uk-UA" w:eastAsia="uk-UA"/>
        </w:rPr>
        <w:t>Внести зміни до фінансов</w:t>
      </w:r>
      <w:r>
        <w:rPr>
          <w:rFonts w:ascii="Times New Roman" w:eastAsia="Times New Roman" w:hAnsi="Times New Roman" w:cs="Times New Roman"/>
          <w:color w:val="auto"/>
          <w:sz w:val="28"/>
          <w:szCs w:val="28"/>
          <w:lang w:val="uk-UA" w:eastAsia="uk-UA"/>
        </w:rPr>
        <w:t>их</w:t>
      </w:r>
      <w:r w:rsidRPr="00356087">
        <w:rPr>
          <w:rFonts w:ascii="Times New Roman" w:eastAsia="Times New Roman" w:hAnsi="Times New Roman" w:cs="Times New Roman"/>
          <w:color w:val="auto"/>
          <w:sz w:val="28"/>
          <w:szCs w:val="28"/>
          <w:lang w:val="uk-UA" w:eastAsia="uk-UA"/>
        </w:rPr>
        <w:t xml:space="preserve"> план</w:t>
      </w:r>
      <w:r>
        <w:rPr>
          <w:rFonts w:ascii="Times New Roman" w:eastAsia="Times New Roman" w:hAnsi="Times New Roman" w:cs="Times New Roman"/>
          <w:color w:val="auto"/>
          <w:sz w:val="28"/>
          <w:szCs w:val="28"/>
          <w:lang w:val="uk-UA" w:eastAsia="uk-UA"/>
        </w:rPr>
        <w:t>ів</w:t>
      </w:r>
      <w:r w:rsidRPr="00356087">
        <w:rPr>
          <w:rFonts w:ascii="Times New Roman" w:eastAsia="Times New Roman" w:hAnsi="Times New Roman" w:cs="Times New Roman"/>
          <w:color w:val="auto"/>
          <w:sz w:val="28"/>
          <w:szCs w:val="28"/>
          <w:lang w:val="uk-UA" w:eastAsia="uk-UA"/>
        </w:rPr>
        <w:t xml:space="preserve"> комунальн</w:t>
      </w:r>
      <w:r>
        <w:rPr>
          <w:rFonts w:ascii="Times New Roman" w:eastAsia="Times New Roman" w:hAnsi="Times New Roman" w:cs="Times New Roman"/>
          <w:color w:val="auto"/>
          <w:sz w:val="28"/>
          <w:szCs w:val="28"/>
          <w:lang w:val="uk-UA" w:eastAsia="uk-UA"/>
        </w:rPr>
        <w:t>их</w:t>
      </w:r>
      <w:r w:rsidRPr="00356087">
        <w:rPr>
          <w:rFonts w:ascii="Times New Roman" w:eastAsia="Times New Roman" w:hAnsi="Times New Roman" w:cs="Times New Roman"/>
          <w:color w:val="auto"/>
          <w:sz w:val="28"/>
          <w:szCs w:val="28"/>
          <w:lang w:val="uk-UA" w:eastAsia="uk-UA"/>
        </w:rPr>
        <w:t xml:space="preserve"> некомерційн</w:t>
      </w:r>
      <w:r>
        <w:rPr>
          <w:rFonts w:ascii="Times New Roman" w:eastAsia="Times New Roman" w:hAnsi="Times New Roman" w:cs="Times New Roman"/>
          <w:color w:val="auto"/>
          <w:sz w:val="28"/>
          <w:szCs w:val="28"/>
          <w:lang w:val="uk-UA" w:eastAsia="uk-UA"/>
        </w:rPr>
        <w:t>их підприємств</w:t>
      </w:r>
      <w:r w:rsidRPr="00356087">
        <w:rPr>
          <w:rFonts w:ascii="Times New Roman" w:eastAsia="Times New Roman" w:hAnsi="Times New Roman" w:cs="Times New Roman"/>
          <w:color w:val="auto"/>
          <w:sz w:val="28"/>
          <w:szCs w:val="28"/>
          <w:lang w:val="uk-UA" w:eastAsia="uk-UA"/>
        </w:rPr>
        <w:t>, затверджен</w:t>
      </w:r>
      <w:r>
        <w:rPr>
          <w:rFonts w:ascii="Times New Roman" w:eastAsia="Times New Roman" w:hAnsi="Times New Roman" w:cs="Times New Roman"/>
          <w:color w:val="auto"/>
          <w:sz w:val="28"/>
          <w:szCs w:val="28"/>
          <w:lang w:val="uk-UA" w:eastAsia="uk-UA"/>
        </w:rPr>
        <w:t>их</w:t>
      </w:r>
      <w:r w:rsidRPr="00356087">
        <w:rPr>
          <w:rFonts w:ascii="Times New Roman" w:eastAsia="Times New Roman" w:hAnsi="Times New Roman" w:cs="Times New Roman"/>
          <w:color w:val="auto"/>
          <w:sz w:val="28"/>
          <w:szCs w:val="28"/>
          <w:lang w:val="uk-UA" w:eastAsia="uk-UA"/>
        </w:rPr>
        <w:t xml:space="preserve"> рішенням Івано-Франківської міської ради від 24.12.2020р.</w:t>
      </w:r>
      <w:r w:rsidRPr="00356087">
        <w:rPr>
          <w:rFonts w:ascii="Times New Roman" w:eastAsia="Times New Roman" w:hAnsi="Times New Roman" w:cs="Times New Roman"/>
          <w:color w:val="auto"/>
          <w:sz w:val="28"/>
          <w:szCs w:val="28"/>
          <w:lang w:eastAsia="uk-UA"/>
        </w:rPr>
        <w:t>  </w:t>
      </w:r>
      <w:r w:rsidRPr="00356087">
        <w:rPr>
          <w:rFonts w:ascii="Times New Roman" w:eastAsia="Times New Roman" w:hAnsi="Times New Roman" w:cs="Times New Roman"/>
          <w:color w:val="auto"/>
          <w:sz w:val="28"/>
          <w:szCs w:val="28"/>
          <w:lang w:val="uk-UA" w:eastAsia="uk-UA"/>
        </w:rPr>
        <w:t>№</w:t>
      </w:r>
      <w:r w:rsidRPr="00356087">
        <w:rPr>
          <w:rFonts w:ascii="Times New Roman" w:eastAsia="Times New Roman" w:hAnsi="Times New Roman" w:cs="Times New Roman"/>
          <w:color w:val="auto"/>
          <w:sz w:val="28"/>
          <w:szCs w:val="28"/>
          <w:lang w:eastAsia="uk-UA"/>
        </w:rPr>
        <w:t> </w:t>
      </w:r>
      <w:r w:rsidRPr="00356087">
        <w:rPr>
          <w:rFonts w:ascii="Times New Roman" w:eastAsia="Times New Roman" w:hAnsi="Times New Roman" w:cs="Times New Roman"/>
          <w:color w:val="auto"/>
          <w:sz w:val="28"/>
          <w:szCs w:val="28"/>
          <w:lang w:val="uk-UA" w:eastAsia="uk-UA"/>
        </w:rPr>
        <w:t>360-3 та викласти у новій редакції (дода</w:t>
      </w:r>
      <w:r>
        <w:rPr>
          <w:rFonts w:ascii="Times New Roman" w:eastAsia="Times New Roman" w:hAnsi="Times New Roman" w:cs="Times New Roman"/>
          <w:color w:val="auto"/>
          <w:sz w:val="28"/>
          <w:szCs w:val="28"/>
          <w:lang w:val="uk-UA" w:eastAsia="uk-UA"/>
        </w:rPr>
        <w:t>ю</w:t>
      </w:r>
      <w:r w:rsidRPr="00356087">
        <w:rPr>
          <w:rFonts w:ascii="Times New Roman" w:eastAsia="Times New Roman" w:hAnsi="Times New Roman" w:cs="Times New Roman"/>
          <w:color w:val="auto"/>
          <w:sz w:val="28"/>
          <w:szCs w:val="28"/>
          <w:lang w:val="uk-UA" w:eastAsia="uk-UA"/>
        </w:rPr>
        <w:t>ться)</w:t>
      </w:r>
      <w:r w:rsidR="008D77A2" w:rsidRPr="008D77A2">
        <w:rPr>
          <w:rFonts w:ascii="Times New Roman" w:eastAsia="Times New Roman" w:hAnsi="Times New Roman" w:cs="Times New Roman"/>
          <w:color w:val="auto"/>
          <w:sz w:val="28"/>
          <w:szCs w:val="28"/>
          <w:lang w:val="uk-UA" w:eastAsia="uk-UA"/>
        </w:rPr>
        <w:t>.</w:t>
      </w:r>
    </w:p>
    <w:p w14:paraId="0674C5CE" w14:textId="6D8543BC" w:rsidR="007C1A87" w:rsidRPr="0078459B" w:rsidRDefault="007C1A87" w:rsidP="008D77A2">
      <w:pPr>
        <w:pStyle w:val="af"/>
        <w:numPr>
          <w:ilvl w:val="0"/>
          <w:numId w:val="23"/>
        </w:numPr>
        <w:shd w:val="clear" w:color="auto" w:fill="FFFFFF"/>
        <w:tabs>
          <w:tab w:val="clear" w:pos="644"/>
          <w:tab w:val="num" w:pos="709"/>
          <w:tab w:val="left" w:pos="851"/>
        </w:tabs>
        <w:ind w:left="0" w:firstLine="567"/>
        <w:jc w:val="both"/>
        <w:rPr>
          <w:rFonts w:ascii="Times New Roman" w:eastAsia="Times New Roman" w:hAnsi="Times New Roman" w:cs="Times New Roman"/>
          <w:color w:val="auto"/>
          <w:sz w:val="28"/>
          <w:szCs w:val="28"/>
          <w:lang w:val="uk-UA" w:eastAsia="uk-UA"/>
        </w:rPr>
      </w:pPr>
      <w:r w:rsidRPr="0078459B">
        <w:rPr>
          <w:rFonts w:ascii="Times New Roman" w:hAnsi="Times New Roman" w:cs="Times New Roman"/>
          <w:sz w:val="28"/>
          <w:szCs w:val="28"/>
          <w:lang w:val="uk-UA" w:eastAsia="uk-UA"/>
        </w:rPr>
        <w:t>Контроль за виконанням даного рі</w:t>
      </w:r>
      <w:r w:rsidRPr="0078459B">
        <w:rPr>
          <w:rFonts w:ascii="Times New Roman" w:eastAsia="Malgun Gothic Semilight" w:hAnsi="Times New Roman" w:cs="Times New Roman"/>
          <w:sz w:val="28"/>
          <w:szCs w:val="28"/>
          <w:lang w:val="uk-UA" w:eastAsia="uk-UA"/>
        </w:rPr>
        <w:t>шення</w:t>
      </w:r>
      <w:r w:rsidRPr="0078459B">
        <w:rPr>
          <w:rFonts w:ascii="Times New Roman" w:hAnsi="Times New Roman" w:cs="Times New Roman"/>
          <w:sz w:val="28"/>
          <w:szCs w:val="28"/>
          <w:lang w:val="uk-UA" w:eastAsia="uk-UA"/>
        </w:rPr>
        <w:t xml:space="preserve"> </w:t>
      </w:r>
      <w:r w:rsidRPr="0078459B">
        <w:rPr>
          <w:rFonts w:ascii="Times New Roman" w:eastAsia="Malgun Gothic Semilight" w:hAnsi="Times New Roman" w:cs="Times New Roman"/>
          <w:sz w:val="28"/>
          <w:szCs w:val="28"/>
          <w:lang w:val="uk-UA" w:eastAsia="uk-UA"/>
        </w:rPr>
        <w:t>покласти</w:t>
      </w:r>
      <w:r w:rsidRPr="0078459B">
        <w:rPr>
          <w:rFonts w:ascii="Times New Roman" w:hAnsi="Times New Roman" w:cs="Times New Roman"/>
          <w:sz w:val="28"/>
          <w:szCs w:val="28"/>
          <w:lang w:val="uk-UA" w:eastAsia="uk-UA"/>
        </w:rPr>
        <w:t xml:space="preserve"> </w:t>
      </w:r>
      <w:r w:rsidRPr="0078459B">
        <w:rPr>
          <w:rFonts w:ascii="Times New Roman" w:eastAsia="Malgun Gothic Semilight" w:hAnsi="Times New Roman" w:cs="Times New Roman"/>
          <w:sz w:val="28"/>
          <w:szCs w:val="28"/>
          <w:lang w:val="uk-UA" w:eastAsia="uk-UA"/>
        </w:rPr>
        <w:t>на</w:t>
      </w:r>
      <w:r w:rsidRPr="0078459B">
        <w:rPr>
          <w:rFonts w:ascii="Times New Roman" w:hAnsi="Times New Roman" w:cs="Times New Roman"/>
          <w:sz w:val="28"/>
          <w:szCs w:val="28"/>
          <w:lang w:val="uk-UA" w:eastAsia="uk-UA"/>
        </w:rPr>
        <w:t xml:space="preserve"> </w:t>
      </w:r>
      <w:r w:rsidRPr="0078459B">
        <w:rPr>
          <w:rFonts w:ascii="Times New Roman" w:eastAsia="Malgun Gothic Semilight" w:hAnsi="Times New Roman" w:cs="Times New Roman"/>
          <w:sz w:val="28"/>
          <w:szCs w:val="28"/>
          <w:lang w:val="uk-UA" w:eastAsia="uk-UA"/>
        </w:rPr>
        <w:t>заступника</w:t>
      </w:r>
      <w:r w:rsidRPr="0078459B">
        <w:rPr>
          <w:rFonts w:ascii="Times New Roman" w:hAnsi="Times New Roman" w:cs="Times New Roman"/>
          <w:sz w:val="28"/>
          <w:szCs w:val="28"/>
          <w:lang w:val="uk-UA" w:eastAsia="uk-UA"/>
        </w:rPr>
        <w:t xml:space="preserve"> </w:t>
      </w:r>
      <w:r w:rsidRPr="0078459B">
        <w:rPr>
          <w:rFonts w:ascii="Times New Roman" w:eastAsia="Malgun Gothic Semilight" w:hAnsi="Times New Roman" w:cs="Times New Roman"/>
          <w:sz w:val="28"/>
          <w:szCs w:val="28"/>
          <w:lang w:val="uk-UA" w:eastAsia="uk-UA"/>
        </w:rPr>
        <w:t>м</w:t>
      </w:r>
      <w:r w:rsidRPr="0078459B">
        <w:rPr>
          <w:rFonts w:ascii="Times New Roman" w:hAnsi="Times New Roman" w:cs="Times New Roman"/>
          <w:sz w:val="28"/>
          <w:szCs w:val="28"/>
          <w:lang w:val="uk-UA" w:eastAsia="uk-UA"/>
        </w:rPr>
        <w:t>і</w:t>
      </w:r>
      <w:r w:rsidRPr="0078459B">
        <w:rPr>
          <w:rFonts w:ascii="Times New Roman" w:eastAsia="Malgun Gothic Semilight" w:hAnsi="Times New Roman" w:cs="Times New Roman"/>
          <w:sz w:val="28"/>
          <w:szCs w:val="28"/>
          <w:lang w:val="uk-UA" w:eastAsia="uk-UA"/>
        </w:rPr>
        <w:t>ського</w:t>
      </w:r>
      <w:r w:rsidRPr="0078459B">
        <w:rPr>
          <w:rFonts w:ascii="Times New Roman" w:hAnsi="Times New Roman" w:cs="Times New Roman"/>
          <w:sz w:val="28"/>
          <w:szCs w:val="28"/>
          <w:lang w:val="uk-UA" w:eastAsia="uk-UA"/>
        </w:rPr>
        <w:t xml:space="preserve"> </w:t>
      </w:r>
      <w:r w:rsidRPr="0078459B">
        <w:rPr>
          <w:rFonts w:ascii="Times New Roman" w:eastAsia="Malgun Gothic Semilight" w:hAnsi="Times New Roman" w:cs="Times New Roman"/>
          <w:sz w:val="28"/>
          <w:szCs w:val="28"/>
          <w:lang w:val="uk-UA" w:eastAsia="uk-UA"/>
        </w:rPr>
        <w:t>го</w:t>
      </w:r>
      <w:r w:rsidRPr="0078459B">
        <w:rPr>
          <w:rFonts w:ascii="Times New Roman" w:hAnsi="Times New Roman" w:cs="Times New Roman"/>
          <w:sz w:val="28"/>
          <w:szCs w:val="28"/>
          <w:lang w:val="uk-UA" w:eastAsia="uk-UA"/>
        </w:rPr>
        <w:t>лови О.</w:t>
      </w:r>
      <w:r w:rsidR="00920A92" w:rsidRPr="0078459B">
        <w:rPr>
          <w:rFonts w:ascii="Times New Roman" w:hAnsi="Times New Roman" w:cs="Times New Roman"/>
          <w:sz w:val="28"/>
          <w:szCs w:val="28"/>
          <w:lang w:val="uk-UA" w:eastAsia="uk-UA"/>
        </w:rPr>
        <w:t xml:space="preserve"> </w:t>
      </w:r>
      <w:r w:rsidRPr="0078459B">
        <w:rPr>
          <w:rFonts w:ascii="Times New Roman" w:hAnsi="Times New Roman" w:cs="Times New Roman"/>
          <w:sz w:val="28"/>
          <w:szCs w:val="28"/>
          <w:lang w:val="uk-UA" w:eastAsia="uk-UA"/>
        </w:rPr>
        <w:t>Левицького, голову пості</w:t>
      </w:r>
      <w:r w:rsidRPr="0078459B">
        <w:rPr>
          <w:rFonts w:ascii="Times New Roman" w:eastAsia="Malgun Gothic Semilight" w:hAnsi="Times New Roman" w:cs="Times New Roman"/>
          <w:sz w:val="28"/>
          <w:szCs w:val="28"/>
          <w:lang w:val="uk-UA" w:eastAsia="uk-UA"/>
        </w:rPr>
        <w:t>йно</w:t>
      </w:r>
      <w:r w:rsidRPr="0078459B">
        <w:rPr>
          <w:rFonts w:ascii="Times New Roman" w:hAnsi="Times New Roman" w:cs="Times New Roman"/>
          <w:sz w:val="28"/>
          <w:szCs w:val="28"/>
          <w:lang w:val="uk-UA" w:eastAsia="uk-UA"/>
        </w:rPr>
        <w:t xml:space="preserve">ї </w:t>
      </w:r>
      <w:r w:rsidRPr="0078459B">
        <w:rPr>
          <w:rFonts w:ascii="Times New Roman" w:eastAsia="Malgun Gothic Semilight" w:hAnsi="Times New Roman" w:cs="Times New Roman"/>
          <w:sz w:val="28"/>
          <w:szCs w:val="28"/>
          <w:lang w:val="uk-UA" w:eastAsia="uk-UA"/>
        </w:rPr>
        <w:t>депутатсько</w:t>
      </w:r>
      <w:r w:rsidRPr="0078459B">
        <w:rPr>
          <w:rFonts w:ascii="Times New Roman" w:hAnsi="Times New Roman" w:cs="Times New Roman"/>
          <w:sz w:val="28"/>
          <w:szCs w:val="28"/>
          <w:lang w:val="uk-UA" w:eastAsia="uk-UA"/>
        </w:rPr>
        <w:t xml:space="preserve">ї </w:t>
      </w:r>
      <w:r w:rsidRPr="0078459B">
        <w:rPr>
          <w:rFonts w:ascii="Times New Roman" w:eastAsia="Malgun Gothic Semilight" w:hAnsi="Times New Roman" w:cs="Times New Roman"/>
          <w:sz w:val="28"/>
          <w:szCs w:val="28"/>
          <w:lang w:val="uk-UA" w:eastAsia="uk-UA"/>
        </w:rPr>
        <w:t>ком</w:t>
      </w:r>
      <w:r w:rsidRPr="0078459B">
        <w:rPr>
          <w:rFonts w:ascii="Times New Roman" w:hAnsi="Times New Roman" w:cs="Times New Roman"/>
          <w:sz w:val="28"/>
          <w:szCs w:val="28"/>
          <w:lang w:val="uk-UA" w:eastAsia="uk-UA"/>
        </w:rPr>
        <w:t>і</w:t>
      </w:r>
      <w:r w:rsidRPr="0078459B">
        <w:rPr>
          <w:rFonts w:ascii="Times New Roman" w:eastAsia="Malgun Gothic Semilight" w:hAnsi="Times New Roman" w:cs="Times New Roman"/>
          <w:sz w:val="28"/>
          <w:szCs w:val="28"/>
          <w:lang w:val="uk-UA" w:eastAsia="uk-UA"/>
        </w:rPr>
        <w:t>с</w:t>
      </w:r>
      <w:r w:rsidRPr="0078459B">
        <w:rPr>
          <w:rFonts w:ascii="Times New Roman" w:hAnsi="Times New Roman" w:cs="Times New Roman"/>
          <w:sz w:val="28"/>
          <w:szCs w:val="28"/>
          <w:lang w:val="uk-UA" w:eastAsia="uk-UA"/>
        </w:rPr>
        <w:t xml:space="preserve">ії </w:t>
      </w:r>
      <w:r w:rsidRPr="0078459B">
        <w:rPr>
          <w:rFonts w:ascii="Times New Roman" w:eastAsia="Malgun Gothic Semilight" w:hAnsi="Times New Roman" w:cs="Times New Roman"/>
          <w:sz w:val="28"/>
          <w:szCs w:val="28"/>
          <w:lang w:val="uk-UA" w:eastAsia="uk-UA"/>
        </w:rPr>
        <w:t>з</w:t>
      </w:r>
      <w:r w:rsidRPr="0078459B">
        <w:rPr>
          <w:rFonts w:ascii="Times New Roman" w:hAnsi="Times New Roman" w:cs="Times New Roman"/>
          <w:sz w:val="28"/>
          <w:szCs w:val="28"/>
          <w:lang w:val="uk-UA" w:eastAsia="uk-UA"/>
        </w:rPr>
        <w:t xml:space="preserve"> </w:t>
      </w:r>
      <w:r w:rsidRPr="0078459B">
        <w:rPr>
          <w:rFonts w:ascii="Times New Roman" w:eastAsia="Malgun Gothic Semilight" w:hAnsi="Times New Roman" w:cs="Times New Roman"/>
          <w:sz w:val="28"/>
          <w:szCs w:val="28"/>
          <w:lang w:val="uk-UA" w:eastAsia="uk-UA"/>
        </w:rPr>
        <w:t>питань</w:t>
      </w:r>
      <w:r w:rsidRPr="0078459B">
        <w:rPr>
          <w:rFonts w:ascii="Times New Roman" w:hAnsi="Times New Roman" w:cs="Times New Roman"/>
          <w:sz w:val="28"/>
          <w:szCs w:val="28"/>
          <w:lang w:val="uk-UA" w:eastAsia="uk-UA"/>
        </w:rPr>
        <w:t xml:space="preserve"> </w:t>
      </w:r>
      <w:r w:rsidRPr="0078459B">
        <w:rPr>
          <w:rFonts w:ascii="Times New Roman" w:eastAsia="Malgun Gothic Semilight" w:hAnsi="Times New Roman" w:cs="Times New Roman"/>
          <w:sz w:val="28"/>
          <w:szCs w:val="28"/>
          <w:lang w:val="uk-UA" w:eastAsia="uk-UA"/>
        </w:rPr>
        <w:t>гуман</w:t>
      </w:r>
      <w:r w:rsidRPr="0078459B">
        <w:rPr>
          <w:rFonts w:ascii="Times New Roman" w:hAnsi="Times New Roman" w:cs="Times New Roman"/>
          <w:sz w:val="28"/>
          <w:szCs w:val="28"/>
          <w:lang w:val="uk-UA" w:eastAsia="uk-UA"/>
        </w:rPr>
        <w:t>і</w:t>
      </w:r>
      <w:r w:rsidRPr="0078459B">
        <w:rPr>
          <w:rFonts w:ascii="Times New Roman" w:eastAsia="Malgun Gothic Semilight" w:hAnsi="Times New Roman" w:cs="Times New Roman"/>
          <w:sz w:val="28"/>
          <w:szCs w:val="28"/>
          <w:lang w:val="uk-UA" w:eastAsia="uk-UA"/>
        </w:rPr>
        <w:t>тарно</w:t>
      </w:r>
      <w:r w:rsidRPr="0078459B">
        <w:rPr>
          <w:rFonts w:ascii="Times New Roman" w:hAnsi="Times New Roman" w:cs="Times New Roman"/>
          <w:sz w:val="28"/>
          <w:szCs w:val="28"/>
          <w:lang w:val="uk-UA" w:eastAsia="uk-UA"/>
        </w:rPr>
        <w:t xml:space="preserve">ї </w:t>
      </w:r>
      <w:r w:rsidRPr="0078459B">
        <w:rPr>
          <w:rFonts w:ascii="Times New Roman" w:eastAsia="Malgun Gothic Semilight" w:hAnsi="Times New Roman" w:cs="Times New Roman"/>
          <w:sz w:val="28"/>
          <w:szCs w:val="28"/>
          <w:lang w:val="uk-UA" w:eastAsia="uk-UA"/>
        </w:rPr>
        <w:t>пол</w:t>
      </w:r>
      <w:r w:rsidRPr="0078459B">
        <w:rPr>
          <w:rFonts w:ascii="Times New Roman" w:hAnsi="Times New Roman" w:cs="Times New Roman"/>
          <w:sz w:val="28"/>
          <w:szCs w:val="28"/>
          <w:lang w:val="uk-UA" w:eastAsia="uk-UA"/>
        </w:rPr>
        <w:t>і</w:t>
      </w:r>
      <w:r w:rsidRPr="0078459B">
        <w:rPr>
          <w:rFonts w:ascii="Times New Roman" w:eastAsia="Malgun Gothic Semilight" w:hAnsi="Times New Roman" w:cs="Times New Roman"/>
          <w:sz w:val="28"/>
          <w:szCs w:val="28"/>
          <w:lang w:val="uk-UA" w:eastAsia="uk-UA"/>
        </w:rPr>
        <w:t>тики </w:t>
      </w:r>
      <w:r w:rsidRPr="0078459B">
        <w:rPr>
          <w:rFonts w:ascii="Times New Roman" w:hAnsi="Times New Roman" w:cs="Times New Roman"/>
          <w:sz w:val="28"/>
          <w:szCs w:val="28"/>
          <w:lang w:val="uk-UA" w:eastAsia="uk-UA"/>
        </w:rPr>
        <w:t xml:space="preserve"> </w:t>
      </w:r>
      <w:r w:rsidR="000C511D">
        <w:rPr>
          <w:rFonts w:ascii="Times New Roman" w:eastAsia="Malgun Gothic Semilight" w:hAnsi="Times New Roman" w:cs="Times New Roman"/>
          <w:sz w:val="28"/>
          <w:szCs w:val="28"/>
          <w:lang w:val="uk-UA" w:eastAsia="uk-UA"/>
        </w:rPr>
        <w:t>У.Павликівськ</w:t>
      </w:r>
      <w:r w:rsidR="00A33F93">
        <w:rPr>
          <w:rFonts w:ascii="Times New Roman" w:eastAsia="Malgun Gothic Semilight" w:hAnsi="Times New Roman" w:cs="Times New Roman"/>
          <w:sz w:val="28"/>
          <w:szCs w:val="28"/>
          <w:lang w:val="uk-UA" w:eastAsia="uk-UA"/>
        </w:rPr>
        <w:t>у</w:t>
      </w:r>
      <w:r w:rsidR="002D17B4" w:rsidRPr="0078459B">
        <w:rPr>
          <w:rFonts w:ascii="Times New Roman" w:hAnsi="Times New Roman" w:cs="Times New Roman"/>
          <w:sz w:val="28"/>
          <w:szCs w:val="28"/>
          <w:lang w:val="uk-UA" w:eastAsia="uk-UA"/>
        </w:rPr>
        <w:t xml:space="preserve">. </w:t>
      </w:r>
      <w:r w:rsidRPr="0078459B">
        <w:rPr>
          <w:rFonts w:ascii="Times New Roman" w:hAnsi="Times New Roman" w:cs="Times New Roman"/>
          <w:sz w:val="28"/>
          <w:szCs w:val="28"/>
          <w:lang w:val="uk-UA" w:eastAsia="uk-UA"/>
        </w:rPr>
        <w:t>  </w:t>
      </w:r>
    </w:p>
    <w:p w14:paraId="48D522C9" w14:textId="77777777" w:rsidR="007C1A87" w:rsidRPr="00CF4061" w:rsidRDefault="007C1A87" w:rsidP="000E1263">
      <w:pPr>
        <w:shd w:val="clear" w:color="auto" w:fill="FFFFFF"/>
        <w:suppressAutoHyphens w:val="0"/>
        <w:ind w:firstLine="705"/>
        <w:jc w:val="both"/>
        <w:rPr>
          <w:sz w:val="18"/>
          <w:szCs w:val="18"/>
          <w:lang w:val="uk-UA" w:eastAsia="uk-UA"/>
        </w:rPr>
      </w:pPr>
    </w:p>
    <w:p w14:paraId="33A466A4" w14:textId="77777777" w:rsidR="007C1A87" w:rsidRPr="00CF4061" w:rsidRDefault="007C1A87" w:rsidP="000E1263">
      <w:pPr>
        <w:shd w:val="clear" w:color="auto" w:fill="FFFFFF"/>
        <w:suppressAutoHyphens w:val="0"/>
        <w:rPr>
          <w:sz w:val="18"/>
          <w:szCs w:val="18"/>
          <w:lang w:val="uk-UA" w:eastAsia="uk-UA"/>
        </w:rPr>
      </w:pPr>
    </w:p>
    <w:p w14:paraId="45027174" w14:textId="77777777" w:rsidR="008674EC" w:rsidRPr="00CF4061" w:rsidRDefault="008674EC" w:rsidP="000E1263">
      <w:pPr>
        <w:shd w:val="clear" w:color="auto" w:fill="FFFFFF"/>
        <w:suppressAutoHyphens w:val="0"/>
        <w:rPr>
          <w:sz w:val="18"/>
          <w:szCs w:val="18"/>
          <w:lang w:val="uk-UA" w:eastAsia="uk-UA"/>
        </w:rPr>
      </w:pPr>
    </w:p>
    <w:p w14:paraId="09C73ABF" w14:textId="77777777" w:rsidR="008674EC" w:rsidRPr="00CF4061" w:rsidRDefault="008674EC" w:rsidP="000E1263">
      <w:pPr>
        <w:shd w:val="clear" w:color="auto" w:fill="FFFFFF"/>
        <w:suppressAutoHyphens w:val="0"/>
        <w:rPr>
          <w:sz w:val="18"/>
          <w:szCs w:val="18"/>
          <w:lang w:val="uk-UA" w:eastAsia="uk-UA"/>
        </w:rPr>
      </w:pPr>
    </w:p>
    <w:p w14:paraId="3B256F6E" w14:textId="77777777" w:rsidR="007C1A87" w:rsidRPr="00CF4061" w:rsidRDefault="007C1A87" w:rsidP="000E1263">
      <w:pPr>
        <w:shd w:val="clear" w:color="auto" w:fill="FFFFFF"/>
        <w:suppressAutoHyphens w:val="0"/>
        <w:jc w:val="both"/>
        <w:rPr>
          <w:sz w:val="18"/>
          <w:szCs w:val="18"/>
          <w:lang w:val="uk-UA" w:eastAsia="uk-UA"/>
        </w:rPr>
      </w:pPr>
    </w:p>
    <w:p w14:paraId="263091B9" w14:textId="77777777" w:rsidR="007C1A87" w:rsidRPr="00CF4061" w:rsidRDefault="007C1A87" w:rsidP="000E1263">
      <w:pPr>
        <w:shd w:val="clear" w:color="auto" w:fill="FFFFFF"/>
        <w:suppressAutoHyphens w:val="0"/>
        <w:jc w:val="center"/>
        <w:rPr>
          <w:sz w:val="18"/>
          <w:szCs w:val="18"/>
          <w:lang w:val="uk-UA" w:eastAsia="uk-UA"/>
        </w:rPr>
      </w:pPr>
      <w:r w:rsidRPr="00CF4061">
        <w:rPr>
          <w:sz w:val="28"/>
          <w:szCs w:val="28"/>
          <w:lang w:val="uk-UA" w:eastAsia="uk-UA"/>
        </w:rPr>
        <w:t>Міський голова                                                               Руслан Марцінків</w:t>
      </w:r>
    </w:p>
    <w:p w14:paraId="305339FA" w14:textId="77777777" w:rsidR="007C1A87" w:rsidRPr="00CF4061" w:rsidRDefault="007C1A87" w:rsidP="000E1263">
      <w:pPr>
        <w:pStyle w:val="a"/>
        <w:numPr>
          <w:ilvl w:val="0"/>
          <w:numId w:val="0"/>
        </w:numPr>
        <w:ind w:firstLine="4318"/>
        <w:rPr>
          <w:sz w:val="28"/>
          <w:szCs w:val="28"/>
          <w:lang w:val="uk-UA" w:eastAsia="uk-UA"/>
        </w:rPr>
      </w:pPr>
    </w:p>
    <w:p w14:paraId="03E40883" w14:textId="77777777" w:rsidR="007C1A87" w:rsidRPr="00CF4061" w:rsidRDefault="007C1A87" w:rsidP="000E1263">
      <w:pPr>
        <w:pStyle w:val="a"/>
        <w:numPr>
          <w:ilvl w:val="0"/>
          <w:numId w:val="0"/>
        </w:numPr>
        <w:ind w:firstLine="4318"/>
        <w:rPr>
          <w:sz w:val="28"/>
          <w:szCs w:val="28"/>
          <w:lang w:val="uk-UA" w:eastAsia="uk-UA"/>
        </w:rPr>
      </w:pPr>
    </w:p>
    <w:p w14:paraId="5E273127" w14:textId="77777777" w:rsidR="000F1DEF" w:rsidRPr="00CF4061" w:rsidRDefault="000F1DEF" w:rsidP="000E1263">
      <w:pPr>
        <w:pStyle w:val="a"/>
        <w:numPr>
          <w:ilvl w:val="0"/>
          <w:numId w:val="0"/>
        </w:numPr>
        <w:ind w:firstLine="4318"/>
        <w:rPr>
          <w:sz w:val="28"/>
          <w:szCs w:val="28"/>
          <w:lang w:val="uk-UA" w:eastAsia="uk-UA"/>
        </w:rPr>
      </w:pPr>
    </w:p>
    <w:p w14:paraId="20957B6A" w14:textId="77777777" w:rsidR="000F1DEF" w:rsidRPr="00CF4061" w:rsidRDefault="000F1DEF" w:rsidP="000E1263">
      <w:pPr>
        <w:pStyle w:val="a"/>
        <w:numPr>
          <w:ilvl w:val="0"/>
          <w:numId w:val="0"/>
        </w:numPr>
        <w:ind w:firstLine="4318"/>
        <w:rPr>
          <w:sz w:val="28"/>
          <w:szCs w:val="28"/>
          <w:lang w:val="uk-UA" w:eastAsia="uk-UA"/>
        </w:rPr>
      </w:pPr>
    </w:p>
    <w:p w14:paraId="21AC479C" w14:textId="77777777" w:rsidR="00791757" w:rsidRPr="00CF4061" w:rsidRDefault="00791757" w:rsidP="000E1263">
      <w:pPr>
        <w:pStyle w:val="a"/>
        <w:numPr>
          <w:ilvl w:val="0"/>
          <w:numId w:val="0"/>
        </w:numPr>
        <w:ind w:firstLine="4318"/>
        <w:rPr>
          <w:sz w:val="28"/>
          <w:szCs w:val="28"/>
          <w:lang w:val="uk-UA" w:eastAsia="uk-UA"/>
        </w:rPr>
      </w:pPr>
    </w:p>
    <w:p w14:paraId="6943E4B1" w14:textId="77777777" w:rsidR="00791757" w:rsidRPr="00CF4061" w:rsidRDefault="00791757" w:rsidP="000E1263">
      <w:pPr>
        <w:pStyle w:val="a"/>
        <w:numPr>
          <w:ilvl w:val="0"/>
          <w:numId w:val="0"/>
        </w:numPr>
        <w:ind w:firstLine="4318"/>
        <w:rPr>
          <w:sz w:val="28"/>
          <w:szCs w:val="28"/>
          <w:lang w:val="uk-UA" w:eastAsia="uk-UA"/>
        </w:rPr>
      </w:pPr>
    </w:p>
    <w:p w14:paraId="6CA93CE7" w14:textId="77777777" w:rsidR="00791757" w:rsidRPr="00CF4061" w:rsidRDefault="00791757" w:rsidP="000E1263">
      <w:pPr>
        <w:pStyle w:val="a"/>
        <w:numPr>
          <w:ilvl w:val="0"/>
          <w:numId w:val="0"/>
        </w:numPr>
        <w:ind w:firstLine="4318"/>
        <w:rPr>
          <w:sz w:val="28"/>
          <w:szCs w:val="28"/>
          <w:lang w:val="uk-UA" w:eastAsia="uk-UA"/>
        </w:rPr>
      </w:pPr>
    </w:p>
    <w:p w14:paraId="06986EEF" w14:textId="77777777" w:rsidR="00A33F93" w:rsidRDefault="00A33F93" w:rsidP="000E1263">
      <w:pPr>
        <w:pStyle w:val="a"/>
        <w:numPr>
          <w:ilvl w:val="0"/>
          <w:numId w:val="0"/>
        </w:numPr>
        <w:ind w:firstLine="4318"/>
        <w:rPr>
          <w:sz w:val="28"/>
          <w:szCs w:val="28"/>
          <w:lang w:val="uk-UA" w:eastAsia="uk-UA"/>
        </w:rPr>
      </w:pPr>
    </w:p>
    <w:p w14:paraId="20E47E59" w14:textId="77777777" w:rsidR="00A33F93" w:rsidRDefault="00A33F93" w:rsidP="000E1263">
      <w:pPr>
        <w:pStyle w:val="a"/>
        <w:numPr>
          <w:ilvl w:val="0"/>
          <w:numId w:val="0"/>
        </w:numPr>
        <w:ind w:firstLine="4318"/>
        <w:rPr>
          <w:sz w:val="28"/>
          <w:szCs w:val="28"/>
          <w:lang w:val="uk-UA" w:eastAsia="uk-UA"/>
        </w:rPr>
      </w:pPr>
    </w:p>
    <w:tbl>
      <w:tblPr>
        <w:tblW w:w="9465" w:type="dxa"/>
        <w:tblLayout w:type="fixed"/>
        <w:tblLook w:val="04A0" w:firstRow="1" w:lastRow="0" w:firstColumn="1" w:lastColumn="0" w:noHBand="0" w:noVBand="1"/>
      </w:tblPr>
      <w:tblGrid>
        <w:gridCol w:w="9465"/>
      </w:tblGrid>
      <w:tr w:rsidR="000172B7" w:rsidRPr="006C6FF0" w14:paraId="26B3431C" w14:textId="77777777" w:rsidTr="00C44F19">
        <w:trPr>
          <w:trHeight w:val="213"/>
        </w:trPr>
        <w:tc>
          <w:tcPr>
            <w:tcW w:w="9465" w:type="dxa"/>
            <w:shd w:val="clear" w:color="auto" w:fill="FFFFFF"/>
          </w:tcPr>
          <w:p w14:paraId="2070E94F" w14:textId="407BEBBF" w:rsidR="000172B7" w:rsidRPr="006C6FF0" w:rsidRDefault="000172B7" w:rsidP="00C44F19">
            <w:pPr>
              <w:pStyle w:val="21"/>
              <w:jc w:val="both"/>
              <w:rPr>
                <w:color w:val="000000"/>
                <w:sz w:val="28"/>
                <w:szCs w:val="28"/>
                <w:lang w:val="ru-RU"/>
              </w:rPr>
            </w:pPr>
          </w:p>
        </w:tc>
      </w:tr>
      <w:tr w:rsidR="000172B7" w:rsidRPr="006C6FF0" w14:paraId="7FEAA569" w14:textId="77777777" w:rsidTr="00C44F19">
        <w:trPr>
          <w:trHeight w:val="213"/>
        </w:trPr>
        <w:tc>
          <w:tcPr>
            <w:tcW w:w="9465" w:type="dxa"/>
            <w:shd w:val="clear" w:color="auto" w:fill="FFFFFF"/>
          </w:tcPr>
          <w:p w14:paraId="2B15D720" w14:textId="77777777" w:rsidR="000172B7" w:rsidRPr="006C6FF0" w:rsidRDefault="000172B7" w:rsidP="00C44F19">
            <w:pPr>
              <w:pStyle w:val="21"/>
              <w:jc w:val="both"/>
              <w:rPr>
                <w:color w:val="000000"/>
                <w:sz w:val="28"/>
                <w:szCs w:val="28"/>
              </w:rPr>
            </w:pPr>
          </w:p>
        </w:tc>
      </w:tr>
      <w:tr w:rsidR="000172B7" w:rsidRPr="006C6FF0" w14:paraId="4B9ABC99" w14:textId="77777777" w:rsidTr="00BE3150">
        <w:tc>
          <w:tcPr>
            <w:tcW w:w="9465" w:type="dxa"/>
            <w:shd w:val="clear" w:color="auto" w:fill="FFFFFF"/>
          </w:tcPr>
          <w:p w14:paraId="7FBB32D9" w14:textId="6D0FD467" w:rsidR="000172B7" w:rsidRPr="006C6FF0" w:rsidRDefault="000172B7" w:rsidP="00C44F19">
            <w:pPr>
              <w:pStyle w:val="21"/>
              <w:jc w:val="both"/>
              <w:rPr>
                <w:color w:val="000000"/>
                <w:sz w:val="28"/>
                <w:szCs w:val="28"/>
              </w:rPr>
            </w:pPr>
          </w:p>
        </w:tc>
      </w:tr>
      <w:tr w:rsidR="000172B7" w:rsidRPr="006C6FF0" w14:paraId="2E51637A" w14:textId="77777777" w:rsidTr="00C44F19">
        <w:trPr>
          <w:trHeight w:val="320"/>
        </w:trPr>
        <w:tc>
          <w:tcPr>
            <w:tcW w:w="9465" w:type="dxa"/>
            <w:shd w:val="clear" w:color="auto" w:fill="FFFFFF"/>
          </w:tcPr>
          <w:p w14:paraId="22017E27" w14:textId="77777777" w:rsidR="000172B7" w:rsidRPr="006C6FF0" w:rsidRDefault="000172B7" w:rsidP="00C44F19">
            <w:pPr>
              <w:pStyle w:val="21"/>
              <w:jc w:val="both"/>
              <w:rPr>
                <w:color w:val="000000"/>
                <w:sz w:val="28"/>
                <w:szCs w:val="28"/>
              </w:rPr>
            </w:pPr>
          </w:p>
        </w:tc>
      </w:tr>
      <w:tr w:rsidR="000172B7" w:rsidRPr="006C6FF0" w14:paraId="5D7E4C14" w14:textId="77777777" w:rsidTr="00BE3150">
        <w:trPr>
          <w:trHeight w:val="160"/>
        </w:trPr>
        <w:tc>
          <w:tcPr>
            <w:tcW w:w="9465" w:type="dxa"/>
            <w:shd w:val="clear" w:color="auto" w:fill="FFFFFF"/>
          </w:tcPr>
          <w:p w14:paraId="6585EA67" w14:textId="13546157" w:rsidR="000172B7" w:rsidRPr="006C6FF0" w:rsidRDefault="000172B7" w:rsidP="00C44F19">
            <w:pPr>
              <w:pStyle w:val="21"/>
              <w:tabs>
                <w:tab w:val="left" w:pos="4140"/>
              </w:tabs>
              <w:jc w:val="both"/>
              <w:rPr>
                <w:color w:val="000000"/>
                <w:sz w:val="28"/>
                <w:szCs w:val="28"/>
              </w:rPr>
            </w:pPr>
          </w:p>
        </w:tc>
      </w:tr>
      <w:tr w:rsidR="000172B7" w:rsidRPr="006C6FF0" w14:paraId="28D1EA7E" w14:textId="77777777" w:rsidTr="00BE3150">
        <w:trPr>
          <w:trHeight w:val="214"/>
        </w:trPr>
        <w:tc>
          <w:tcPr>
            <w:tcW w:w="9465" w:type="dxa"/>
            <w:shd w:val="clear" w:color="auto" w:fill="FFFFFF"/>
          </w:tcPr>
          <w:p w14:paraId="5139933A" w14:textId="27270C11" w:rsidR="000172B7" w:rsidRPr="006C6FF0" w:rsidRDefault="000172B7" w:rsidP="00C44F19">
            <w:pPr>
              <w:pStyle w:val="21"/>
              <w:jc w:val="both"/>
              <w:rPr>
                <w:color w:val="000000"/>
                <w:sz w:val="28"/>
                <w:szCs w:val="28"/>
              </w:rPr>
            </w:pPr>
          </w:p>
        </w:tc>
      </w:tr>
      <w:tr w:rsidR="000172B7" w:rsidRPr="006C6FF0" w14:paraId="3B400D48" w14:textId="77777777" w:rsidTr="00C44F19">
        <w:tc>
          <w:tcPr>
            <w:tcW w:w="9465" w:type="dxa"/>
            <w:shd w:val="clear" w:color="auto" w:fill="FFFFFF"/>
          </w:tcPr>
          <w:p w14:paraId="7DE7A8B4" w14:textId="77777777" w:rsidR="000172B7" w:rsidRPr="006C6FF0" w:rsidRDefault="000172B7" w:rsidP="00C44F19">
            <w:pPr>
              <w:pStyle w:val="21"/>
              <w:tabs>
                <w:tab w:val="left" w:pos="4140"/>
              </w:tabs>
              <w:jc w:val="both"/>
              <w:rPr>
                <w:color w:val="000000"/>
                <w:sz w:val="28"/>
                <w:szCs w:val="28"/>
              </w:rPr>
            </w:pPr>
          </w:p>
        </w:tc>
      </w:tr>
      <w:tr w:rsidR="000172B7" w:rsidRPr="00F83E48" w14:paraId="60BB4D17" w14:textId="77777777" w:rsidTr="00BE3150">
        <w:tc>
          <w:tcPr>
            <w:tcW w:w="9465" w:type="dxa"/>
            <w:shd w:val="clear" w:color="auto" w:fill="FFFFFF"/>
          </w:tcPr>
          <w:p w14:paraId="77966C07" w14:textId="2006AA44" w:rsidR="000172B7" w:rsidRPr="006C6FF0" w:rsidRDefault="000172B7" w:rsidP="00F83E48">
            <w:pPr>
              <w:pStyle w:val="21"/>
              <w:jc w:val="both"/>
              <w:rPr>
                <w:color w:val="000000"/>
                <w:sz w:val="28"/>
                <w:szCs w:val="28"/>
              </w:rPr>
            </w:pPr>
          </w:p>
        </w:tc>
      </w:tr>
      <w:tr w:rsidR="000172B7" w:rsidRPr="006C6FF0" w14:paraId="21A874FC" w14:textId="77777777" w:rsidTr="00C44F19">
        <w:tc>
          <w:tcPr>
            <w:tcW w:w="9465" w:type="dxa"/>
            <w:shd w:val="clear" w:color="auto" w:fill="FFFFFF"/>
          </w:tcPr>
          <w:p w14:paraId="0B0D8B5F" w14:textId="77777777" w:rsidR="000172B7" w:rsidRPr="006C6FF0" w:rsidRDefault="000172B7" w:rsidP="00C44F19">
            <w:pPr>
              <w:pStyle w:val="21"/>
              <w:jc w:val="both"/>
              <w:rPr>
                <w:b/>
                <w:color w:val="000000"/>
                <w:sz w:val="28"/>
                <w:szCs w:val="28"/>
              </w:rPr>
            </w:pPr>
          </w:p>
        </w:tc>
      </w:tr>
      <w:tr w:rsidR="000172B7" w:rsidRPr="006C6FF0" w14:paraId="738D1EC3" w14:textId="77777777" w:rsidTr="00BE3150">
        <w:tc>
          <w:tcPr>
            <w:tcW w:w="9465" w:type="dxa"/>
            <w:shd w:val="clear" w:color="auto" w:fill="FFFFFF"/>
          </w:tcPr>
          <w:p w14:paraId="52C891C5" w14:textId="3ABEAE1F" w:rsidR="000172B7" w:rsidRPr="006C6FF0" w:rsidRDefault="000172B7" w:rsidP="00C44F19">
            <w:pPr>
              <w:pStyle w:val="21"/>
              <w:jc w:val="both"/>
              <w:rPr>
                <w:color w:val="000000"/>
                <w:sz w:val="28"/>
                <w:szCs w:val="28"/>
              </w:rPr>
            </w:pPr>
          </w:p>
        </w:tc>
      </w:tr>
      <w:tr w:rsidR="000172B7" w:rsidRPr="006C6FF0" w14:paraId="505BFE74" w14:textId="77777777" w:rsidTr="00C44F19">
        <w:tc>
          <w:tcPr>
            <w:tcW w:w="9465" w:type="dxa"/>
            <w:shd w:val="clear" w:color="auto" w:fill="FFFFFF"/>
          </w:tcPr>
          <w:p w14:paraId="55BD0B01" w14:textId="77777777" w:rsidR="000172B7" w:rsidRPr="006C6FF0" w:rsidRDefault="000172B7" w:rsidP="00C44F19">
            <w:pPr>
              <w:ind w:hanging="142"/>
              <w:jc w:val="both"/>
              <w:rPr>
                <w:color w:val="000000"/>
                <w:sz w:val="28"/>
                <w:szCs w:val="28"/>
              </w:rPr>
            </w:pPr>
          </w:p>
        </w:tc>
      </w:tr>
    </w:tbl>
    <w:p w14:paraId="743D80DA" w14:textId="77777777" w:rsidR="008E7C9A" w:rsidRPr="00CF4061" w:rsidRDefault="008E7C9A" w:rsidP="002F5C60">
      <w:pPr>
        <w:pStyle w:val="a"/>
        <w:numPr>
          <w:ilvl w:val="0"/>
          <w:numId w:val="0"/>
        </w:numPr>
        <w:ind w:firstLine="4318"/>
        <w:jc w:val="right"/>
        <w:rPr>
          <w:sz w:val="28"/>
          <w:szCs w:val="28"/>
          <w:lang w:val="uk-UA"/>
        </w:rPr>
      </w:pPr>
    </w:p>
    <w:sectPr w:rsidR="008E7C9A" w:rsidRPr="00CF4061" w:rsidSect="00993C61">
      <w:pgSz w:w="11906" w:h="16838"/>
      <w:pgMar w:top="851" w:right="849"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8B55BD" w14:textId="77777777" w:rsidR="00C505EB" w:rsidRDefault="00C505EB" w:rsidP="00741CE8">
      <w:r>
        <w:separator/>
      </w:r>
    </w:p>
  </w:endnote>
  <w:endnote w:type="continuationSeparator" w:id="0">
    <w:p w14:paraId="42F6C8CE" w14:textId="77777777" w:rsidR="00C505EB" w:rsidRDefault="00C505EB" w:rsidP="00741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lgun Gothic Semilight">
    <w:panose1 w:val="020B0502040204020203"/>
    <w:charset w:val="81"/>
    <w:family w:val="swiss"/>
    <w:pitch w:val="variable"/>
    <w:sig w:usb0="B0000AAF" w:usb1="09DF7CFB" w:usb2="00000012" w:usb3="00000000" w:csb0="003E01BD"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7BA20F" w14:textId="77777777" w:rsidR="00C505EB" w:rsidRDefault="00C505EB" w:rsidP="00741CE8">
      <w:r>
        <w:separator/>
      </w:r>
    </w:p>
  </w:footnote>
  <w:footnote w:type="continuationSeparator" w:id="0">
    <w:p w14:paraId="4BB9FDC8" w14:textId="77777777" w:rsidR="00C505EB" w:rsidRDefault="00C505EB" w:rsidP="00741C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0BBA0BCB"/>
    <w:multiLevelType w:val="multilevel"/>
    <w:tmpl w:val="51C41B8C"/>
    <w:lvl w:ilvl="0">
      <w:start w:val="1"/>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A829DB"/>
    <w:multiLevelType w:val="multilevel"/>
    <w:tmpl w:val="E59074EE"/>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start w:val="7"/>
      <w:numFmt w:val="decimal"/>
      <w:lvlText w:val="%2."/>
      <w:lvlJc w:val="left"/>
      <w:rPr>
        <w:rFonts w:ascii="Arial" w:eastAsia="Arial" w:hAnsi="Arial" w:cs="Arial"/>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16301D4"/>
    <w:multiLevelType w:val="multilevel"/>
    <w:tmpl w:val="BBCE519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B23DE9"/>
    <w:multiLevelType w:val="multilevel"/>
    <w:tmpl w:val="A44440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A2F4D"/>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9" w15:restartNumberingAfterBreak="0">
    <w:nsid w:val="294D1CC3"/>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0" w15:restartNumberingAfterBreak="0">
    <w:nsid w:val="33D364FA"/>
    <w:multiLevelType w:val="multilevel"/>
    <w:tmpl w:val="208E4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98035E"/>
    <w:multiLevelType w:val="hybridMultilevel"/>
    <w:tmpl w:val="C9A07D78"/>
    <w:lvl w:ilvl="0" w:tplc="EDCC4314">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3"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15:restartNumberingAfterBreak="0">
    <w:nsid w:val="523A41A2"/>
    <w:multiLevelType w:val="multilevel"/>
    <w:tmpl w:val="4572972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40A3F69"/>
    <w:multiLevelType w:val="multilevel"/>
    <w:tmpl w:val="CFDE2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E12EA8"/>
    <w:multiLevelType w:val="multilevel"/>
    <w:tmpl w:val="4822B4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3E5E24"/>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8" w15:restartNumberingAfterBreak="0">
    <w:nsid w:val="676B4D67"/>
    <w:multiLevelType w:val="multilevel"/>
    <w:tmpl w:val="69683B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13004B1"/>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0" w15:restartNumberingAfterBreak="0">
    <w:nsid w:val="71731839"/>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1" w15:restartNumberingAfterBreak="0">
    <w:nsid w:val="76027364"/>
    <w:multiLevelType w:val="multilevel"/>
    <w:tmpl w:val="07580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AF14E2B"/>
    <w:multiLevelType w:val="multilevel"/>
    <w:tmpl w:val="2D7086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C5D54F1"/>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0"/>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2"/>
    <w:lvlOverride w:ilvl="0">
      <w:startOverride w:val="1"/>
    </w:lvlOverride>
  </w:num>
  <w:num w:numId="6">
    <w:abstractNumId w:val="13"/>
  </w:num>
  <w:num w:numId="7">
    <w:abstractNumId w:val="23"/>
  </w:num>
  <w:num w:numId="8">
    <w:abstractNumId w:val="9"/>
  </w:num>
  <w:num w:numId="9">
    <w:abstractNumId w:val="17"/>
  </w:num>
  <w:num w:numId="10">
    <w:abstractNumId w:val="8"/>
  </w:num>
  <w:num w:numId="11">
    <w:abstractNumId w:val="22"/>
  </w:num>
  <w:num w:numId="12">
    <w:abstractNumId w:val="10"/>
  </w:num>
  <w:num w:numId="13">
    <w:abstractNumId w:val="18"/>
  </w:num>
  <w:num w:numId="14">
    <w:abstractNumId w:val="15"/>
  </w:num>
  <w:num w:numId="15">
    <w:abstractNumId w:val="21"/>
  </w:num>
  <w:num w:numId="16">
    <w:abstractNumId w:val="16"/>
  </w:num>
  <w:num w:numId="17">
    <w:abstractNumId w:val="14"/>
  </w:num>
  <w:num w:numId="18">
    <w:abstractNumId w:val="6"/>
  </w:num>
  <w:num w:numId="19">
    <w:abstractNumId w:val="11"/>
  </w:num>
  <w:num w:numId="20">
    <w:abstractNumId w:val="3"/>
  </w:num>
  <w:num w:numId="21">
    <w:abstractNumId w:val="7"/>
  </w:num>
  <w:num w:numId="22">
    <w:abstractNumId w:val="20"/>
  </w:num>
  <w:num w:numId="23">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03AB3"/>
    <w:rsid w:val="000117C1"/>
    <w:rsid w:val="000122C4"/>
    <w:rsid w:val="000129C6"/>
    <w:rsid w:val="000172B7"/>
    <w:rsid w:val="00017553"/>
    <w:rsid w:val="000176B1"/>
    <w:rsid w:val="00023996"/>
    <w:rsid w:val="0002495C"/>
    <w:rsid w:val="000337C9"/>
    <w:rsid w:val="0003560B"/>
    <w:rsid w:val="00035702"/>
    <w:rsid w:val="000363ED"/>
    <w:rsid w:val="0003733C"/>
    <w:rsid w:val="00040BEE"/>
    <w:rsid w:val="00040C0E"/>
    <w:rsid w:val="000434EC"/>
    <w:rsid w:val="0004626D"/>
    <w:rsid w:val="00051337"/>
    <w:rsid w:val="000557A4"/>
    <w:rsid w:val="00055F8F"/>
    <w:rsid w:val="00056370"/>
    <w:rsid w:val="00060598"/>
    <w:rsid w:val="00060AD6"/>
    <w:rsid w:val="00060B4E"/>
    <w:rsid w:val="00062072"/>
    <w:rsid w:val="00064B9B"/>
    <w:rsid w:val="000651F3"/>
    <w:rsid w:val="000718DE"/>
    <w:rsid w:val="00074ADB"/>
    <w:rsid w:val="00083FDF"/>
    <w:rsid w:val="00083FF5"/>
    <w:rsid w:val="00084694"/>
    <w:rsid w:val="00097E54"/>
    <w:rsid w:val="000A612D"/>
    <w:rsid w:val="000B0157"/>
    <w:rsid w:val="000B019A"/>
    <w:rsid w:val="000B5CF4"/>
    <w:rsid w:val="000B6274"/>
    <w:rsid w:val="000C0ABF"/>
    <w:rsid w:val="000C511D"/>
    <w:rsid w:val="000C5D70"/>
    <w:rsid w:val="000C7800"/>
    <w:rsid w:val="000D30BA"/>
    <w:rsid w:val="000E0146"/>
    <w:rsid w:val="000E1263"/>
    <w:rsid w:val="000E3582"/>
    <w:rsid w:val="000E3B23"/>
    <w:rsid w:val="000E4DDB"/>
    <w:rsid w:val="000F1DEF"/>
    <w:rsid w:val="000F407B"/>
    <w:rsid w:val="000F522B"/>
    <w:rsid w:val="000F6AB2"/>
    <w:rsid w:val="000F6B97"/>
    <w:rsid w:val="000F6EDC"/>
    <w:rsid w:val="000F7DC7"/>
    <w:rsid w:val="001000B8"/>
    <w:rsid w:val="001067F9"/>
    <w:rsid w:val="00110D1A"/>
    <w:rsid w:val="001131B0"/>
    <w:rsid w:val="001143A0"/>
    <w:rsid w:val="00120016"/>
    <w:rsid w:val="0012658F"/>
    <w:rsid w:val="00130914"/>
    <w:rsid w:val="00133858"/>
    <w:rsid w:val="00136C3D"/>
    <w:rsid w:val="0014113D"/>
    <w:rsid w:val="001420EF"/>
    <w:rsid w:val="00144A19"/>
    <w:rsid w:val="00144C33"/>
    <w:rsid w:val="001456DF"/>
    <w:rsid w:val="001476DC"/>
    <w:rsid w:val="001552B1"/>
    <w:rsid w:val="0015655B"/>
    <w:rsid w:val="001577C4"/>
    <w:rsid w:val="0016041C"/>
    <w:rsid w:val="001621FE"/>
    <w:rsid w:val="00164306"/>
    <w:rsid w:val="00165497"/>
    <w:rsid w:val="00165EB7"/>
    <w:rsid w:val="001661E4"/>
    <w:rsid w:val="00171EC7"/>
    <w:rsid w:val="00180249"/>
    <w:rsid w:val="0018253E"/>
    <w:rsid w:val="00184084"/>
    <w:rsid w:val="00184219"/>
    <w:rsid w:val="001904C5"/>
    <w:rsid w:val="0019283A"/>
    <w:rsid w:val="001954A0"/>
    <w:rsid w:val="00197AF2"/>
    <w:rsid w:val="001A001D"/>
    <w:rsid w:val="001A1673"/>
    <w:rsid w:val="001A1CF2"/>
    <w:rsid w:val="001A37BC"/>
    <w:rsid w:val="001A4216"/>
    <w:rsid w:val="001B36ED"/>
    <w:rsid w:val="001B3906"/>
    <w:rsid w:val="001B4EC8"/>
    <w:rsid w:val="001B71ED"/>
    <w:rsid w:val="001B7B51"/>
    <w:rsid w:val="001C08E9"/>
    <w:rsid w:val="001C0D4C"/>
    <w:rsid w:val="001C476B"/>
    <w:rsid w:val="001C5BAA"/>
    <w:rsid w:val="001C7E92"/>
    <w:rsid w:val="001D4075"/>
    <w:rsid w:val="001D5336"/>
    <w:rsid w:val="001E33E0"/>
    <w:rsid w:val="001E578B"/>
    <w:rsid w:val="001E660A"/>
    <w:rsid w:val="001E6A53"/>
    <w:rsid w:val="001F4745"/>
    <w:rsid w:val="00202983"/>
    <w:rsid w:val="00202C4E"/>
    <w:rsid w:val="00204C59"/>
    <w:rsid w:val="00205BF7"/>
    <w:rsid w:val="00206220"/>
    <w:rsid w:val="00213F33"/>
    <w:rsid w:val="002177FA"/>
    <w:rsid w:val="002226BE"/>
    <w:rsid w:val="00222C93"/>
    <w:rsid w:val="00227180"/>
    <w:rsid w:val="0023135C"/>
    <w:rsid w:val="002361D5"/>
    <w:rsid w:val="0023704E"/>
    <w:rsid w:val="0024022A"/>
    <w:rsid w:val="002445AD"/>
    <w:rsid w:val="00245677"/>
    <w:rsid w:val="00252D53"/>
    <w:rsid w:val="00256526"/>
    <w:rsid w:val="0026157B"/>
    <w:rsid w:val="00264BA1"/>
    <w:rsid w:val="002668D3"/>
    <w:rsid w:val="00274A79"/>
    <w:rsid w:val="00281A35"/>
    <w:rsid w:val="00284775"/>
    <w:rsid w:val="002851AD"/>
    <w:rsid w:val="00290764"/>
    <w:rsid w:val="00290FD5"/>
    <w:rsid w:val="002915EB"/>
    <w:rsid w:val="002941A9"/>
    <w:rsid w:val="0029734F"/>
    <w:rsid w:val="002A2214"/>
    <w:rsid w:val="002B0D3D"/>
    <w:rsid w:val="002B6348"/>
    <w:rsid w:val="002B6AC2"/>
    <w:rsid w:val="002C0A8A"/>
    <w:rsid w:val="002C2562"/>
    <w:rsid w:val="002C48BB"/>
    <w:rsid w:val="002D17B4"/>
    <w:rsid w:val="002D3EBF"/>
    <w:rsid w:val="002D421F"/>
    <w:rsid w:val="002E1996"/>
    <w:rsid w:val="002E2895"/>
    <w:rsid w:val="002E2C60"/>
    <w:rsid w:val="002E31D9"/>
    <w:rsid w:val="002E38BD"/>
    <w:rsid w:val="002E5BC8"/>
    <w:rsid w:val="002F014D"/>
    <w:rsid w:val="002F4AB5"/>
    <w:rsid w:val="002F53FB"/>
    <w:rsid w:val="002F5C60"/>
    <w:rsid w:val="002F71A4"/>
    <w:rsid w:val="002F747C"/>
    <w:rsid w:val="0030054C"/>
    <w:rsid w:val="003044B9"/>
    <w:rsid w:val="0030651A"/>
    <w:rsid w:val="00322A0F"/>
    <w:rsid w:val="00322D7A"/>
    <w:rsid w:val="00327A9C"/>
    <w:rsid w:val="0033219B"/>
    <w:rsid w:val="00333100"/>
    <w:rsid w:val="0033526B"/>
    <w:rsid w:val="003378D1"/>
    <w:rsid w:val="00342EC9"/>
    <w:rsid w:val="00344560"/>
    <w:rsid w:val="003459F1"/>
    <w:rsid w:val="003520BD"/>
    <w:rsid w:val="00352C1A"/>
    <w:rsid w:val="00353B8F"/>
    <w:rsid w:val="003548D2"/>
    <w:rsid w:val="00356087"/>
    <w:rsid w:val="00362C02"/>
    <w:rsid w:val="0036666D"/>
    <w:rsid w:val="00371EB6"/>
    <w:rsid w:val="00374C27"/>
    <w:rsid w:val="00375706"/>
    <w:rsid w:val="00376E4A"/>
    <w:rsid w:val="00383DD3"/>
    <w:rsid w:val="00385182"/>
    <w:rsid w:val="00386D2D"/>
    <w:rsid w:val="00391002"/>
    <w:rsid w:val="00392FED"/>
    <w:rsid w:val="00396392"/>
    <w:rsid w:val="003A39F9"/>
    <w:rsid w:val="003A5E17"/>
    <w:rsid w:val="003A76CE"/>
    <w:rsid w:val="003B025C"/>
    <w:rsid w:val="003B0B5D"/>
    <w:rsid w:val="003B1CDF"/>
    <w:rsid w:val="003B2DFF"/>
    <w:rsid w:val="003B7376"/>
    <w:rsid w:val="003C20F0"/>
    <w:rsid w:val="003C2E05"/>
    <w:rsid w:val="003C3A28"/>
    <w:rsid w:val="003C6E99"/>
    <w:rsid w:val="003D0F62"/>
    <w:rsid w:val="003E09B0"/>
    <w:rsid w:val="003E238A"/>
    <w:rsid w:val="003E5E4A"/>
    <w:rsid w:val="003E7193"/>
    <w:rsid w:val="003F427D"/>
    <w:rsid w:val="003F7211"/>
    <w:rsid w:val="00400B3D"/>
    <w:rsid w:val="00401CE5"/>
    <w:rsid w:val="00402DE7"/>
    <w:rsid w:val="004059FB"/>
    <w:rsid w:val="004062BF"/>
    <w:rsid w:val="00417079"/>
    <w:rsid w:val="004175D3"/>
    <w:rsid w:val="004214D8"/>
    <w:rsid w:val="00422F63"/>
    <w:rsid w:val="0043038B"/>
    <w:rsid w:val="00434F53"/>
    <w:rsid w:val="00435588"/>
    <w:rsid w:val="00436D9F"/>
    <w:rsid w:val="00441476"/>
    <w:rsid w:val="00441F5D"/>
    <w:rsid w:val="00444CD2"/>
    <w:rsid w:val="00453403"/>
    <w:rsid w:val="004559C2"/>
    <w:rsid w:val="00460BF4"/>
    <w:rsid w:val="0046270D"/>
    <w:rsid w:val="00462B6C"/>
    <w:rsid w:val="00463029"/>
    <w:rsid w:val="00471545"/>
    <w:rsid w:val="00474FFC"/>
    <w:rsid w:val="00476F80"/>
    <w:rsid w:val="00477343"/>
    <w:rsid w:val="00481927"/>
    <w:rsid w:val="004827BB"/>
    <w:rsid w:val="0048618C"/>
    <w:rsid w:val="004B07FE"/>
    <w:rsid w:val="004B2F60"/>
    <w:rsid w:val="004B31B0"/>
    <w:rsid w:val="004B3E3A"/>
    <w:rsid w:val="004B4B73"/>
    <w:rsid w:val="004B51FD"/>
    <w:rsid w:val="004B6819"/>
    <w:rsid w:val="004B6F3E"/>
    <w:rsid w:val="004B7E7F"/>
    <w:rsid w:val="004C0A7A"/>
    <w:rsid w:val="004C4677"/>
    <w:rsid w:val="004D0DCE"/>
    <w:rsid w:val="004D234D"/>
    <w:rsid w:val="004E0BD2"/>
    <w:rsid w:val="004E187D"/>
    <w:rsid w:val="004E3675"/>
    <w:rsid w:val="004F0085"/>
    <w:rsid w:val="004F3213"/>
    <w:rsid w:val="00500F29"/>
    <w:rsid w:val="00502283"/>
    <w:rsid w:val="00503F60"/>
    <w:rsid w:val="005060D0"/>
    <w:rsid w:val="00507A6C"/>
    <w:rsid w:val="00510CCD"/>
    <w:rsid w:val="00514643"/>
    <w:rsid w:val="00520837"/>
    <w:rsid w:val="0052119E"/>
    <w:rsid w:val="0052174E"/>
    <w:rsid w:val="00523469"/>
    <w:rsid w:val="005265C7"/>
    <w:rsid w:val="00527C5F"/>
    <w:rsid w:val="00531145"/>
    <w:rsid w:val="00533A2F"/>
    <w:rsid w:val="005341F0"/>
    <w:rsid w:val="005410AC"/>
    <w:rsid w:val="00544615"/>
    <w:rsid w:val="00545BBB"/>
    <w:rsid w:val="005469C2"/>
    <w:rsid w:val="00546B4A"/>
    <w:rsid w:val="005501A1"/>
    <w:rsid w:val="00553127"/>
    <w:rsid w:val="00553826"/>
    <w:rsid w:val="00554517"/>
    <w:rsid w:val="00554A37"/>
    <w:rsid w:val="00555A62"/>
    <w:rsid w:val="005605A7"/>
    <w:rsid w:val="00570220"/>
    <w:rsid w:val="00570422"/>
    <w:rsid w:val="00572087"/>
    <w:rsid w:val="00586F91"/>
    <w:rsid w:val="00587A25"/>
    <w:rsid w:val="00597510"/>
    <w:rsid w:val="005A631B"/>
    <w:rsid w:val="005B2591"/>
    <w:rsid w:val="005B4D05"/>
    <w:rsid w:val="005B79EA"/>
    <w:rsid w:val="005C75B0"/>
    <w:rsid w:val="005D1B90"/>
    <w:rsid w:val="005D7BC3"/>
    <w:rsid w:val="005E4481"/>
    <w:rsid w:val="005E46F3"/>
    <w:rsid w:val="005E51E7"/>
    <w:rsid w:val="005F21D8"/>
    <w:rsid w:val="005F3A35"/>
    <w:rsid w:val="0060432C"/>
    <w:rsid w:val="00606914"/>
    <w:rsid w:val="006107DA"/>
    <w:rsid w:val="006140A3"/>
    <w:rsid w:val="0061437D"/>
    <w:rsid w:val="00614BAA"/>
    <w:rsid w:val="006154EB"/>
    <w:rsid w:val="00616322"/>
    <w:rsid w:val="0062308F"/>
    <w:rsid w:val="00623178"/>
    <w:rsid w:val="00624B0F"/>
    <w:rsid w:val="006355AD"/>
    <w:rsid w:val="00637E10"/>
    <w:rsid w:val="0064152A"/>
    <w:rsid w:val="0064162B"/>
    <w:rsid w:val="00647D64"/>
    <w:rsid w:val="00652963"/>
    <w:rsid w:val="006551E8"/>
    <w:rsid w:val="006558A4"/>
    <w:rsid w:val="00656D06"/>
    <w:rsid w:val="0066648A"/>
    <w:rsid w:val="006733AF"/>
    <w:rsid w:val="00673437"/>
    <w:rsid w:val="006831BE"/>
    <w:rsid w:val="00690C2F"/>
    <w:rsid w:val="006945D5"/>
    <w:rsid w:val="006A0572"/>
    <w:rsid w:val="006A2D64"/>
    <w:rsid w:val="006A5334"/>
    <w:rsid w:val="006A6361"/>
    <w:rsid w:val="006B1926"/>
    <w:rsid w:val="006B20B3"/>
    <w:rsid w:val="006B7DF0"/>
    <w:rsid w:val="006C7D32"/>
    <w:rsid w:val="006D5CFB"/>
    <w:rsid w:val="006D5F32"/>
    <w:rsid w:val="006E4BC1"/>
    <w:rsid w:val="006E5964"/>
    <w:rsid w:val="006F21D7"/>
    <w:rsid w:val="006F2949"/>
    <w:rsid w:val="006F71AF"/>
    <w:rsid w:val="006F74F8"/>
    <w:rsid w:val="007006A8"/>
    <w:rsid w:val="00700E8E"/>
    <w:rsid w:val="007010CC"/>
    <w:rsid w:val="00701BDF"/>
    <w:rsid w:val="00707FFB"/>
    <w:rsid w:val="00721A3C"/>
    <w:rsid w:val="00724C55"/>
    <w:rsid w:val="007252C2"/>
    <w:rsid w:val="00725366"/>
    <w:rsid w:val="00725D47"/>
    <w:rsid w:val="0073157D"/>
    <w:rsid w:val="00731589"/>
    <w:rsid w:val="0073491E"/>
    <w:rsid w:val="00741CE8"/>
    <w:rsid w:val="007463A5"/>
    <w:rsid w:val="00746CD2"/>
    <w:rsid w:val="0075232E"/>
    <w:rsid w:val="00754426"/>
    <w:rsid w:val="007553EE"/>
    <w:rsid w:val="00761A08"/>
    <w:rsid w:val="007629FC"/>
    <w:rsid w:val="007637BE"/>
    <w:rsid w:val="0076421D"/>
    <w:rsid w:val="00774242"/>
    <w:rsid w:val="007762A2"/>
    <w:rsid w:val="00777020"/>
    <w:rsid w:val="0078459B"/>
    <w:rsid w:val="007845BB"/>
    <w:rsid w:val="00786350"/>
    <w:rsid w:val="00791642"/>
    <w:rsid w:val="00791757"/>
    <w:rsid w:val="0079443C"/>
    <w:rsid w:val="00795877"/>
    <w:rsid w:val="007A03D6"/>
    <w:rsid w:val="007A0486"/>
    <w:rsid w:val="007A2B3E"/>
    <w:rsid w:val="007A4552"/>
    <w:rsid w:val="007B1C81"/>
    <w:rsid w:val="007B4747"/>
    <w:rsid w:val="007C1A87"/>
    <w:rsid w:val="007C408A"/>
    <w:rsid w:val="007C6CE3"/>
    <w:rsid w:val="007D038C"/>
    <w:rsid w:val="007D0EA7"/>
    <w:rsid w:val="007D3B8D"/>
    <w:rsid w:val="007D508B"/>
    <w:rsid w:val="007D6819"/>
    <w:rsid w:val="007E1483"/>
    <w:rsid w:val="007E6D7F"/>
    <w:rsid w:val="007E78CA"/>
    <w:rsid w:val="007E7FFB"/>
    <w:rsid w:val="007F02DD"/>
    <w:rsid w:val="007F1340"/>
    <w:rsid w:val="007F33CF"/>
    <w:rsid w:val="007F5544"/>
    <w:rsid w:val="00801CEB"/>
    <w:rsid w:val="00803D70"/>
    <w:rsid w:val="00803F52"/>
    <w:rsid w:val="0080441D"/>
    <w:rsid w:val="008167C8"/>
    <w:rsid w:val="008168A3"/>
    <w:rsid w:val="00817367"/>
    <w:rsid w:val="00821667"/>
    <w:rsid w:val="008250A3"/>
    <w:rsid w:val="00825A1F"/>
    <w:rsid w:val="00830F22"/>
    <w:rsid w:val="00836E01"/>
    <w:rsid w:val="0083758B"/>
    <w:rsid w:val="00840D5B"/>
    <w:rsid w:val="00842445"/>
    <w:rsid w:val="00851142"/>
    <w:rsid w:val="0085188B"/>
    <w:rsid w:val="00855923"/>
    <w:rsid w:val="00856BC6"/>
    <w:rsid w:val="00856D52"/>
    <w:rsid w:val="00857B76"/>
    <w:rsid w:val="008605C9"/>
    <w:rsid w:val="00860AD3"/>
    <w:rsid w:val="00862FC0"/>
    <w:rsid w:val="00863118"/>
    <w:rsid w:val="00864C24"/>
    <w:rsid w:val="00866527"/>
    <w:rsid w:val="008674EC"/>
    <w:rsid w:val="00880C36"/>
    <w:rsid w:val="008846D4"/>
    <w:rsid w:val="00884D95"/>
    <w:rsid w:val="00886F40"/>
    <w:rsid w:val="0089009F"/>
    <w:rsid w:val="008903F3"/>
    <w:rsid w:val="00893702"/>
    <w:rsid w:val="008A07CD"/>
    <w:rsid w:val="008A212E"/>
    <w:rsid w:val="008A6452"/>
    <w:rsid w:val="008A7758"/>
    <w:rsid w:val="008B1219"/>
    <w:rsid w:val="008B4816"/>
    <w:rsid w:val="008B4AAB"/>
    <w:rsid w:val="008B4DCD"/>
    <w:rsid w:val="008C04B7"/>
    <w:rsid w:val="008C4792"/>
    <w:rsid w:val="008D156C"/>
    <w:rsid w:val="008D1F4D"/>
    <w:rsid w:val="008D77A2"/>
    <w:rsid w:val="008E0934"/>
    <w:rsid w:val="008E1AE6"/>
    <w:rsid w:val="008E29C6"/>
    <w:rsid w:val="008E780E"/>
    <w:rsid w:val="008E7C9A"/>
    <w:rsid w:val="008E7F30"/>
    <w:rsid w:val="008F153C"/>
    <w:rsid w:val="008F21E2"/>
    <w:rsid w:val="008F2CA5"/>
    <w:rsid w:val="008F4011"/>
    <w:rsid w:val="008F453A"/>
    <w:rsid w:val="008F5358"/>
    <w:rsid w:val="008F6D41"/>
    <w:rsid w:val="009043B7"/>
    <w:rsid w:val="009061EE"/>
    <w:rsid w:val="00912CD7"/>
    <w:rsid w:val="00913628"/>
    <w:rsid w:val="00914607"/>
    <w:rsid w:val="0091740B"/>
    <w:rsid w:val="00920A92"/>
    <w:rsid w:val="00922D20"/>
    <w:rsid w:val="0093040C"/>
    <w:rsid w:val="00931DFB"/>
    <w:rsid w:val="00933B54"/>
    <w:rsid w:val="009345F5"/>
    <w:rsid w:val="009431F4"/>
    <w:rsid w:val="00950E06"/>
    <w:rsid w:val="00953B25"/>
    <w:rsid w:val="00953D46"/>
    <w:rsid w:val="00956AE2"/>
    <w:rsid w:val="009573AD"/>
    <w:rsid w:val="0095778C"/>
    <w:rsid w:val="009619B8"/>
    <w:rsid w:val="00962045"/>
    <w:rsid w:val="00963172"/>
    <w:rsid w:val="00972F4B"/>
    <w:rsid w:val="00975CA7"/>
    <w:rsid w:val="009827E5"/>
    <w:rsid w:val="00984545"/>
    <w:rsid w:val="00984E52"/>
    <w:rsid w:val="00985272"/>
    <w:rsid w:val="00986904"/>
    <w:rsid w:val="00986961"/>
    <w:rsid w:val="00987218"/>
    <w:rsid w:val="00993C61"/>
    <w:rsid w:val="00997F47"/>
    <w:rsid w:val="00997F96"/>
    <w:rsid w:val="009A4A3F"/>
    <w:rsid w:val="009A7CF4"/>
    <w:rsid w:val="009A7D61"/>
    <w:rsid w:val="009B120A"/>
    <w:rsid w:val="009B4199"/>
    <w:rsid w:val="009B77C8"/>
    <w:rsid w:val="009C7434"/>
    <w:rsid w:val="009D09C1"/>
    <w:rsid w:val="009D3B95"/>
    <w:rsid w:val="009D53AE"/>
    <w:rsid w:val="009D5BA3"/>
    <w:rsid w:val="009D7907"/>
    <w:rsid w:val="009D7FE6"/>
    <w:rsid w:val="009F1478"/>
    <w:rsid w:val="009F4A9C"/>
    <w:rsid w:val="009F5824"/>
    <w:rsid w:val="009F6610"/>
    <w:rsid w:val="00A004B2"/>
    <w:rsid w:val="00A027DE"/>
    <w:rsid w:val="00A05A12"/>
    <w:rsid w:val="00A1168D"/>
    <w:rsid w:val="00A146E2"/>
    <w:rsid w:val="00A14B93"/>
    <w:rsid w:val="00A174E5"/>
    <w:rsid w:val="00A20107"/>
    <w:rsid w:val="00A2220B"/>
    <w:rsid w:val="00A2402B"/>
    <w:rsid w:val="00A250C3"/>
    <w:rsid w:val="00A260C2"/>
    <w:rsid w:val="00A33F93"/>
    <w:rsid w:val="00A34A74"/>
    <w:rsid w:val="00A37D81"/>
    <w:rsid w:val="00A423D0"/>
    <w:rsid w:val="00A44724"/>
    <w:rsid w:val="00A44EA8"/>
    <w:rsid w:val="00A528F9"/>
    <w:rsid w:val="00A63D45"/>
    <w:rsid w:val="00A64E32"/>
    <w:rsid w:val="00A663AE"/>
    <w:rsid w:val="00A673FA"/>
    <w:rsid w:val="00A67C3D"/>
    <w:rsid w:val="00A70C5C"/>
    <w:rsid w:val="00A718E9"/>
    <w:rsid w:val="00A72EC0"/>
    <w:rsid w:val="00A7331C"/>
    <w:rsid w:val="00A87A96"/>
    <w:rsid w:val="00A915C7"/>
    <w:rsid w:val="00A94EDC"/>
    <w:rsid w:val="00A94EEC"/>
    <w:rsid w:val="00AA1269"/>
    <w:rsid w:val="00AA1435"/>
    <w:rsid w:val="00AA1929"/>
    <w:rsid w:val="00AA460F"/>
    <w:rsid w:val="00AB0A51"/>
    <w:rsid w:val="00AD172D"/>
    <w:rsid w:val="00AD173F"/>
    <w:rsid w:val="00AE2507"/>
    <w:rsid w:val="00AF0910"/>
    <w:rsid w:val="00AF0B23"/>
    <w:rsid w:val="00AF183E"/>
    <w:rsid w:val="00AF237F"/>
    <w:rsid w:val="00AF375A"/>
    <w:rsid w:val="00AF51D8"/>
    <w:rsid w:val="00AF56A6"/>
    <w:rsid w:val="00B0060C"/>
    <w:rsid w:val="00B03E8B"/>
    <w:rsid w:val="00B11C29"/>
    <w:rsid w:val="00B121F0"/>
    <w:rsid w:val="00B159D1"/>
    <w:rsid w:val="00B15B68"/>
    <w:rsid w:val="00B20952"/>
    <w:rsid w:val="00B21466"/>
    <w:rsid w:val="00B2396B"/>
    <w:rsid w:val="00B255FA"/>
    <w:rsid w:val="00B272DB"/>
    <w:rsid w:val="00B33FE9"/>
    <w:rsid w:val="00B40DF3"/>
    <w:rsid w:val="00B44EA2"/>
    <w:rsid w:val="00B4649D"/>
    <w:rsid w:val="00B46D1A"/>
    <w:rsid w:val="00B54C59"/>
    <w:rsid w:val="00B56330"/>
    <w:rsid w:val="00B60BE9"/>
    <w:rsid w:val="00B611F3"/>
    <w:rsid w:val="00B61C98"/>
    <w:rsid w:val="00B70B4E"/>
    <w:rsid w:val="00B719DD"/>
    <w:rsid w:val="00B85391"/>
    <w:rsid w:val="00B866D5"/>
    <w:rsid w:val="00B86B26"/>
    <w:rsid w:val="00B92296"/>
    <w:rsid w:val="00B92826"/>
    <w:rsid w:val="00B973ED"/>
    <w:rsid w:val="00BA0669"/>
    <w:rsid w:val="00BA1B76"/>
    <w:rsid w:val="00BA79A7"/>
    <w:rsid w:val="00BB488C"/>
    <w:rsid w:val="00BB60DD"/>
    <w:rsid w:val="00BB731E"/>
    <w:rsid w:val="00BC2817"/>
    <w:rsid w:val="00BC2B7D"/>
    <w:rsid w:val="00BC557E"/>
    <w:rsid w:val="00BE18D1"/>
    <w:rsid w:val="00BE3150"/>
    <w:rsid w:val="00BE7C11"/>
    <w:rsid w:val="00BE7CE6"/>
    <w:rsid w:val="00BF69D7"/>
    <w:rsid w:val="00C0646E"/>
    <w:rsid w:val="00C07339"/>
    <w:rsid w:val="00C1232F"/>
    <w:rsid w:val="00C16245"/>
    <w:rsid w:val="00C2374F"/>
    <w:rsid w:val="00C24DD4"/>
    <w:rsid w:val="00C32181"/>
    <w:rsid w:val="00C32BEA"/>
    <w:rsid w:val="00C34805"/>
    <w:rsid w:val="00C34F81"/>
    <w:rsid w:val="00C34FD8"/>
    <w:rsid w:val="00C37F58"/>
    <w:rsid w:val="00C4016A"/>
    <w:rsid w:val="00C41A6C"/>
    <w:rsid w:val="00C41BB3"/>
    <w:rsid w:val="00C4286C"/>
    <w:rsid w:val="00C42FF8"/>
    <w:rsid w:val="00C46115"/>
    <w:rsid w:val="00C469B5"/>
    <w:rsid w:val="00C505EB"/>
    <w:rsid w:val="00C5068B"/>
    <w:rsid w:val="00C531C5"/>
    <w:rsid w:val="00C549A6"/>
    <w:rsid w:val="00C608AD"/>
    <w:rsid w:val="00C64FE2"/>
    <w:rsid w:val="00C7068F"/>
    <w:rsid w:val="00C7388C"/>
    <w:rsid w:val="00C743F4"/>
    <w:rsid w:val="00C7558B"/>
    <w:rsid w:val="00C77616"/>
    <w:rsid w:val="00C91265"/>
    <w:rsid w:val="00C92404"/>
    <w:rsid w:val="00C958E6"/>
    <w:rsid w:val="00C96FAA"/>
    <w:rsid w:val="00C97A7A"/>
    <w:rsid w:val="00CA056F"/>
    <w:rsid w:val="00CA5C17"/>
    <w:rsid w:val="00CB410D"/>
    <w:rsid w:val="00CB6629"/>
    <w:rsid w:val="00CB67A6"/>
    <w:rsid w:val="00CB7B51"/>
    <w:rsid w:val="00CC51F9"/>
    <w:rsid w:val="00CD05D6"/>
    <w:rsid w:val="00CD5737"/>
    <w:rsid w:val="00CE4215"/>
    <w:rsid w:val="00CE4B1E"/>
    <w:rsid w:val="00CE50BF"/>
    <w:rsid w:val="00CE5292"/>
    <w:rsid w:val="00CE5A78"/>
    <w:rsid w:val="00CF281D"/>
    <w:rsid w:val="00CF4061"/>
    <w:rsid w:val="00D00F9D"/>
    <w:rsid w:val="00D0252A"/>
    <w:rsid w:val="00D041BC"/>
    <w:rsid w:val="00D10F35"/>
    <w:rsid w:val="00D1243B"/>
    <w:rsid w:val="00D211E0"/>
    <w:rsid w:val="00D26996"/>
    <w:rsid w:val="00D31DAC"/>
    <w:rsid w:val="00D321CB"/>
    <w:rsid w:val="00D42B17"/>
    <w:rsid w:val="00D43019"/>
    <w:rsid w:val="00D53C1F"/>
    <w:rsid w:val="00D544C4"/>
    <w:rsid w:val="00D62545"/>
    <w:rsid w:val="00D676A9"/>
    <w:rsid w:val="00D735EC"/>
    <w:rsid w:val="00D76982"/>
    <w:rsid w:val="00D81F57"/>
    <w:rsid w:val="00D831C9"/>
    <w:rsid w:val="00D83628"/>
    <w:rsid w:val="00D91302"/>
    <w:rsid w:val="00D91AB6"/>
    <w:rsid w:val="00D93495"/>
    <w:rsid w:val="00D9784D"/>
    <w:rsid w:val="00DB1E4C"/>
    <w:rsid w:val="00DB3BF1"/>
    <w:rsid w:val="00DB455E"/>
    <w:rsid w:val="00DB634B"/>
    <w:rsid w:val="00DC0CB9"/>
    <w:rsid w:val="00DC2666"/>
    <w:rsid w:val="00DC478F"/>
    <w:rsid w:val="00DC5D07"/>
    <w:rsid w:val="00DD24E9"/>
    <w:rsid w:val="00DE37EF"/>
    <w:rsid w:val="00DE7689"/>
    <w:rsid w:val="00DF03A9"/>
    <w:rsid w:val="00DF14AE"/>
    <w:rsid w:val="00DF1CC3"/>
    <w:rsid w:val="00DF3587"/>
    <w:rsid w:val="00DF51D8"/>
    <w:rsid w:val="00E01DF5"/>
    <w:rsid w:val="00E02156"/>
    <w:rsid w:val="00E17E19"/>
    <w:rsid w:val="00E252B0"/>
    <w:rsid w:val="00E2642D"/>
    <w:rsid w:val="00E279F9"/>
    <w:rsid w:val="00E30604"/>
    <w:rsid w:val="00E30BC8"/>
    <w:rsid w:val="00E332A2"/>
    <w:rsid w:val="00E35DCB"/>
    <w:rsid w:val="00E3705C"/>
    <w:rsid w:val="00E372D3"/>
    <w:rsid w:val="00E37771"/>
    <w:rsid w:val="00E421CA"/>
    <w:rsid w:val="00E446F3"/>
    <w:rsid w:val="00E51707"/>
    <w:rsid w:val="00E5296E"/>
    <w:rsid w:val="00E54DEF"/>
    <w:rsid w:val="00E6194B"/>
    <w:rsid w:val="00E63780"/>
    <w:rsid w:val="00E64E37"/>
    <w:rsid w:val="00E70C5E"/>
    <w:rsid w:val="00E74830"/>
    <w:rsid w:val="00E77875"/>
    <w:rsid w:val="00E80B26"/>
    <w:rsid w:val="00E83429"/>
    <w:rsid w:val="00E90F1F"/>
    <w:rsid w:val="00E90F84"/>
    <w:rsid w:val="00E91724"/>
    <w:rsid w:val="00E937E3"/>
    <w:rsid w:val="00EA0267"/>
    <w:rsid w:val="00EA1DC2"/>
    <w:rsid w:val="00EA75A4"/>
    <w:rsid w:val="00EB0348"/>
    <w:rsid w:val="00EB3A28"/>
    <w:rsid w:val="00EB500B"/>
    <w:rsid w:val="00EB6D70"/>
    <w:rsid w:val="00EC3668"/>
    <w:rsid w:val="00EC442C"/>
    <w:rsid w:val="00EC5712"/>
    <w:rsid w:val="00ED16DD"/>
    <w:rsid w:val="00ED2DE5"/>
    <w:rsid w:val="00ED712B"/>
    <w:rsid w:val="00ED7B7C"/>
    <w:rsid w:val="00EE5CED"/>
    <w:rsid w:val="00EF0AF6"/>
    <w:rsid w:val="00EF379A"/>
    <w:rsid w:val="00F02966"/>
    <w:rsid w:val="00F05B0A"/>
    <w:rsid w:val="00F069CC"/>
    <w:rsid w:val="00F07DF9"/>
    <w:rsid w:val="00F124A4"/>
    <w:rsid w:val="00F141F6"/>
    <w:rsid w:val="00F14F08"/>
    <w:rsid w:val="00F15D24"/>
    <w:rsid w:val="00F23CB2"/>
    <w:rsid w:val="00F26A7A"/>
    <w:rsid w:val="00F32C47"/>
    <w:rsid w:val="00F35232"/>
    <w:rsid w:val="00F364BB"/>
    <w:rsid w:val="00F40F8E"/>
    <w:rsid w:val="00F43597"/>
    <w:rsid w:val="00F451BB"/>
    <w:rsid w:val="00F50D84"/>
    <w:rsid w:val="00F54924"/>
    <w:rsid w:val="00F55B65"/>
    <w:rsid w:val="00F6479A"/>
    <w:rsid w:val="00F665A1"/>
    <w:rsid w:val="00F666CE"/>
    <w:rsid w:val="00F731C7"/>
    <w:rsid w:val="00F75980"/>
    <w:rsid w:val="00F80127"/>
    <w:rsid w:val="00F80738"/>
    <w:rsid w:val="00F81B66"/>
    <w:rsid w:val="00F8352E"/>
    <w:rsid w:val="00F8358E"/>
    <w:rsid w:val="00F83E48"/>
    <w:rsid w:val="00F849D3"/>
    <w:rsid w:val="00F8522B"/>
    <w:rsid w:val="00F952BB"/>
    <w:rsid w:val="00FA0E57"/>
    <w:rsid w:val="00FA1577"/>
    <w:rsid w:val="00FA193C"/>
    <w:rsid w:val="00FA2406"/>
    <w:rsid w:val="00FA32A1"/>
    <w:rsid w:val="00FA3B79"/>
    <w:rsid w:val="00FA454E"/>
    <w:rsid w:val="00FB2EF0"/>
    <w:rsid w:val="00FB364C"/>
    <w:rsid w:val="00FB3A86"/>
    <w:rsid w:val="00FB3B11"/>
    <w:rsid w:val="00FB53D4"/>
    <w:rsid w:val="00FC4475"/>
    <w:rsid w:val="00FC4C54"/>
    <w:rsid w:val="00FC7C29"/>
    <w:rsid w:val="00FD2879"/>
    <w:rsid w:val="00FD2C31"/>
    <w:rsid w:val="00FD31B3"/>
    <w:rsid w:val="00FD3465"/>
    <w:rsid w:val="00FD7D90"/>
    <w:rsid w:val="00FE0435"/>
    <w:rsid w:val="00FE0991"/>
    <w:rsid w:val="00FE1599"/>
    <w:rsid w:val="00FF1FB3"/>
    <w:rsid w:val="00FF68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4584070"/>
  <w15:docId w15:val="{DD1DFF1B-17E5-435B-8375-2221EED35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F6EDC"/>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у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605C9"/>
    <w:rPr>
      <w:rFonts w:ascii="Arial" w:eastAsia="Arial" w:hAnsi="Arial" w:cs="Arial"/>
      <w:b/>
      <w:bCs/>
      <w:i w:val="0"/>
      <w:iCs w:val="0"/>
      <w:smallCaps w:val="0"/>
      <w:strike w:val="0"/>
      <w:spacing w:val="0"/>
      <w:sz w:val="23"/>
      <w:szCs w:val="23"/>
    </w:rPr>
  </w:style>
  <w:style w:type="character" w:customStyle="1" w:styleId="Heading3">
    <w:name w:val="Heading #3_"/>
    <w:link w:val="Heading30"/>
    <w:rsid w:val="008605C9"/>
    <w:rPr>
      <w:rFonts w:ascii="Arial" w:eastAsia="Arial" w:hAnsi="Arial" w:cs="Arial"/>
      <w:sz w:val="23"/>
      <w:szCs w:val="23"/>
      <w:shd w:val="clear" w:color="auto" w:fill="FFFFFF"/>
    </w:rPr>
  </w:style>
  <w:style w:type="paragraph" w:customStyle="1" w:styleId="Heading30">
    <w:name w:val="Heading #3"/>
    <w:basedOn w:val="a0"/>
    <w:link w:val="Heading3"/>
    <w:rsid w:val="008605C9"/>
    <w:pPr>
      <w:shd w:val="clear" w:color="auto" w:fill="FFFFFF"/>
      <w:suppressAutoHyphens w:val="0"/>
      <w:spacing w:after="240" w:line="274" w:lineRule="exact"/>
      <w:jc w:val="center"/>
      <w:outlineLvl w:val="2"/>
    </w:pPr>
    <w:rPr>
      <w:rFonts w:ascii="Arial" w:eastAsia="Arial" w:hAnsi="Arial" w:cs="Arial"/>
      <w:sz w:val="23"/>
      <w:szCs w:val="23"/>
      <w:lang w:val="uk-UA" w:eastAsia="uk-UA"/>
    </w:rPr>
  </w:style>
  <w:style w:type="character" w:customStyle="1" w:styleId="31">
    <w:name w:val="Основний текст (3)_"/>
    <w:link w:val="32"/>
    <w:uiPriority w:val="99"/>
    <w:locked/>
    <w:rsid w:val="00C24DD4"/>
    <w:rPr>
      <w:b/>
      <w:bCs/>
      <w:sz w:val="28"/>
      <w:szCs w:val="28"/>
      <w:shd w:val="clear" w:color="auto" w:fill="FFFFFF"/>
    </w:rPr>
  </w:style>
  <w:style w:type="character" w:customStyle="1" w:styleId="23">
    <w:name w:val="Основний текст (2)_"/>
    <w:link w:val="210"/>
    <w:uiPriority w:val="99"/>
    <w:locked/>
    <w:rsid w:val="00C24DD4"/>
    <w:rPr>
      <w:sz w:val="28"/>
      <w:szCs w:val="28"/>
      <w:shd w:val="clear" w:color="auto" w:fill="FFFFFF"/>
    </w:rPr>
  </w:style>
  <w:style w:type="paragraph" w:customStyle="1" w:styleId="32">
    <w:name w:val="Основний текст (3)"/>
    <w:basedOn w:val="a0"/>
    <w:link w:val="31"/>
    <w:uiPriority w:val="99"/>
    <w:rsid w:val="00C24DD4"/>
    <w:pPr>
      <w:widowControl w:val="0"/>
      <w:shd w:val="clear" w:color="auto" w:fill="FFFFFF"/>
      <w:suppressAutoHyphens w:val="0"/>
      <w:spacing w:after="180" w:line="240" w:lineRule="atLeast"/>
    </w:pPr>
    <w:rPr>
      <w:b/>
      <w:bCs/>
      <w:sz w:val="28"/>
      <w:szCs w:val="28"/>
      <w:lang w:val="uk-UA" w:eastAsia="uk-UA"/>
    </w:rPr>
  </w:style>
  <w:style w:type="paragraph" w:customStyle="1" w:styleId="210">
    <w:name w:val="Основний текст (2)1"/>
    <w:basedOn w:val="a0"/>
    <w:link w:val="23"/>
    <w:uiPriority w:val="99"/>
    <w:rsid w:val="00C24DD4"/>
    <w:pPr>
      <w:widowControl w:val="0"/>
      <w:shd w:val="clear" w:color="auto" w:fill="FFFFFF"/>
      <w:suppressAutoHyphens w:val="0"/>
      <w:spacing w:before="240" w:line="312" w:lineRule="exact"/>
      <w:ind w:hanging="380"/>
      <w:jc w:val="both"/>
    </w:pPr>
    <w:rPr>
      <w:sz w:val="28"/>
      <w:szCs w:val="28"/>
      <w:lang w:val="uk-UA" w:eastAsia="uk-UA"/>
    </w:rPr>
  </w:style>
  <w:style w:type="paragraph" w:styleId="af4">
    <w:name w:val="header"/>
    <w:basedOn w:val="a0"/>
    <w:link w:val="af5"/>
    <w:rsid w:val="00741CE8"/>
    <w:pPr>
      <w:tabs>
        <w:tab w:val="center" w:pos="4819"/>
        <w:tab w:val="right" w:pos="9639"/>
      </w:tabs>
    </w:pPr>
  </w:style>
  <w:style w:type="character" w:customStyle="1" w:styleId="af5">
    <w:name w:val="Верхний колонтитул Знак"/>
    <w:link w:val="af4"/>
    <w:rsid w:val="00741CE8"/>
    <w:rPr>
      <w:sz w:val="24"/>
      <w:szCs w:val="24"/>
      <w:lang w:val="ru-RU" w:eastAsia="ar-SA"/>
    </w:rPr>
  </w:style>
  <w:style w:type="paragraph" w:styleId="af6">
    <w:name w:val="footer"/>
    <w:basedOn w:val="a0"/>
    <w:link w:val="af7"/>
    <w:rsid w:val="00741CE8"/>
    <w:pPr>
      <w:tabs>
        <w:tab w:val="center" w:pos="4819"/>
        <w:tab w:val="right" w:pos="9639"/>
      </w:tabs>
    </w:pPr>
  </w:style>
  <w:style w:type="character" w:customStyle="1" w:styleId="af7">
    <w:name w:val="Нижний колонтитул Знак"/>
    <w:link w:val="af6"/>
    <w:rsid w:val="00741CE8"/>
    <w:rPr>
      <w:sz w:val="24"/>
      <w:szCs w:val="24"/>
      <w:lang w:val="ru-RU" w:eastAsia="ar-SA"/>
    </w:rPr>
  </w:style>
  <w:style w:type="paragraph" w:customStyle="1" w:styleId="rvps97">
    <w:name w:val="rvps97"/>
    <w:basedOn w:val="a0"/>
    <w:rsid w:val="007C1A87"/>
    <w:pPr>
      <w:suppressAutoHyphens w:val="0"/>
      <w:spacing w:before="100" w:beforeAutospacing="1" w:after="100" w:afterAutospacing="1"/>
    </w:pPr>
    <w:rPr>
      <w:lang w:val="uk-UA" w:eastAsia="uk-UA"/>
    </w:rPr>
  </w:style>
  <w:style w:type="character" w:customStyle="1" w:styleId="rvts7">
    <w:name w:val="rvts7"/>
    <w:rsid w:val="007C1A87"/>
  </w:style>
  <w:style w:type="paragraph" w:customStyle="1" w:styleId="rvps73">
    <w:name w:val="rvps73"/>
    <w:basedOn w:val="a0"/>
    <w:rsid w:val="007C1A87"/>
    <w:pPr>
      <w:suppressAutoHyphens w:val="0"/>
      <w:spacing w:before="100" w:beforeAutospacing="1" w:after="100" w:afterAutospacing="1"/>
    </w:pPr>
    <w:rPr>
      <w:lang w:val="uk-UA" w:eastAsia="uk-UA"/>
    </w:rPr>
  </w:style>
  <w:style w:type="paragraph" w:customStyle="1" w:styleId="rvps74">
    <w:name w:val="rvps74"/>
    <w:basedOn w:val="a0"/>
    <w:rsid w:val="007C1A87"/>
    <w:pPr>
      <w:suppressAutoHyphens w:val="0"/>
      <w:spacing w:before="100" w:beforeAutospacing="1" w:after="100" w:afterAutospacing="1"/>
    </w:pPr>
    <w:rPr>
      <w:lang w:val="uk-UA" w:eastAsia="uk-UA"/>
    </w:rPr>
  </w:style>
  <w:style w:type="paragraph" w:customStyle="1" w:styleId="rvps30">
    <w:name w:val="rvps30"/>
    <w:basedOn w:val="a0"/>
    <w:rsid w:val="007C1A87"/>
    <w:pPr>
      <w:suppressAutoHyphens w:val="0"/>
      <w:spacing w:before="100" w:beforeAutospacing="1" w:after="100" w:afterAutospacing="1"/>
    </w:pPr>
    <w:rPr>
      <w:lang w:val="uk-UA" w:eastAsia="uk-UA"/>
    </w:rPr>
  </w:style>
  <w:style w:type="paragraph" w:customStyle="1" w:styleId="rvps66">
    <w:name w:val="rvps66"/>
    <w:basedOn w:val="a0"/>
    <w:rsid w:val="007C1A87"/>
    <w:pPr>
      <w:suppressAutoHyphens w:val="0"/>
      <w:spacing w:before="100" w:beforeAutospacing="1" w:after="100" w:afterAutospacing="1"/>
    </w:pPr>
    <w:rPr>
      <w:lang w:val="uk-UA" w:eastAsia="uk-UA"/>
    </w:rPr>
  </w:style>
  <w:style w:type="paragraph" w:customStyle="1" w:styleId="rvps103">
    <w:name w:val="rvps103"/>
    <w:basedOn w:val="a0"/>
    <w:rsid w:val="007C1A87"/>
    <w:pPr>
      <w:suppressAutoHyphens w:val="0"/>
      <w:spacing w:before="100" w:beforeAutospacing="1" w:after="100" w:afterAutospacing="1"/>
    </w:pPr>
    <w:rPr>
      <w:lang w:val="uk-UA" w:eastAsia="uk-UA"/>
    </w:rPr>
  </w:style>
  <w:style w:type="paragraph" w:customStyle="1" w:styleId="rvps104">
    <w:name w:val="rvps104"/>
    <w:basedOn w:val="a0"/>
    <w:rsid w:val="007C1A87"/>
    <w:pPr>
      <w:suppressAutoHyphens w:val="0"/>
      <w:spacing w:before="100" w:beforeAutospacing="1" w:after="100" w:afterAutospacing="1"/>
    </w:pPr>
    <w:rPr>
      <w:lang w:val="uk-UA" w:eastAsia="uk-UA"/>
    </w:rPr>
  </w:style>
  <w:style w:type="paragraph" w:customStyle="1" w:styleId="rvps105">
    <w:name w:val="rvps105"/>
    <w:basedOn w:val="a0"/>
    <w:rsid w:val="007C1A87"/>
    <w:pPr>
      <w:suppressAutoHyphens w:val="0"/>
      <w:spacing w:before="100" w:beforeAutospacing="1" w:after="100" w:afterAutospacing="1"/>
    </w:pPr>
    <w:rPr>
      <w:lang w:val="uk-UA" w:eastAsia="uk-UA"/>
    </w:rPr>
  </w:style>
  <w:style w:type="paragraph" w:customStyle="1" w:styleId="rvps106">
    <w:name w:val="rvps106"/>
    <w:basedOn w:val="a0"/>
    <w:rsid w:val="007C1A87"/>
    <w:pPr>
      <w:suppressAutoHyphens w:val="0"/>
      <w:spacing w:before="100" w:beforeAutospacing="1" w:after="100" w:afterAutospacing="1"/>
    </w:pPr>
    <w:rPr>
      <w:lang w:val="uk-UA" w:eastAsia="uk-UA"/>
    </w:rPr>
  </w:style>
  <w:style w:type="paragraph" w:customStyle="1" w:styleId="rvps107">
    <w:name w:val="rvps107"/>
    <w:basedOn w:val="a0"/>
    <w:rsid w:val="007C1A87"/>
    <w:pPr>
      <w:suppressAutoHyphens w:val="0"/>
      <w:spacing w:before="100" w:beforeAutospacing="1" w:after="100" w:afterAutospacing="1"/>
    </w:pPr>
    <w:rPr>
      <w:lang w:val="uk-UA" w:eastAsia="uk-UA"/>
    </w:rPr>
  </w:style>
  <w:style w:type="character" w:styleId="af8">
    <w:name w:val="Emphasis"/>
    <w:basedOn w:val="a1"/>
    <w:uiPriority w:val="20"/>
    <w:qFormat/>
    <w:rsid w:val="0066648A"/>
    <w:rPr>
      <w:i/>
      <w:iCs/>
    </w:rPr>
  </w:style>
  <w:style w:type="character" w:customStyle="1" w:styleId="24">
    <w:name w:val="Основной текст (2)_"/>
    <w:basedOn w:val="a1"/>
    <w:rsid w:val="00791642"/>
    <w:rPr>
      <w:rFonts w:ascii="Times New Roman" w:eastAsia="Times New Roman" w:hAnsi="Times New Roman" w:cs="Times New Roman"/>
      <w:b w:val="0"/>
      <w:bCs w:val="0"/>
      <w:i w:val="0"/>
      <w:iCs w:val="0"/>
      <w:smallCaps w:val="0"/>
      <w:strike w:val="0"/>
      <w:sz w:val="21"/>
      <w:szCs w:val="21"/>
      <w:u w:val="none"/>
    </w:rPr>
  </w:style>
  <w:style w:type="character" w:customStyle="1" w:styleId="25">
    <w:name w:val="Основной текст (2)"/>
    <w:basedOn w:val="24"/>
    <w:rsid w:val="0079164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6">
    <w:name w:val="Основной текст (2) + Полужирный"/>
    <w:basedOn w:val="24"/>
    <w:rsid w:val="00791642"/>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LucidaSansUnicode14pt">
    <w:name w:val="Основной текст (2) + Lucida Sans Unicode;14 pt"/>
    <w:basedOn w:val="24"/>
    <w:rsid w:val="00791642"/>
    <w:rPr>
      <w:rFonts w:ascii="Lucida Sans Unicode" w:eastAsia="Lucida Sans Unicode" w:hAnsi="Lucida Sans Unicode" w:cs="Lucida Sans Unicode"/>
      <w:b/>
      <w:bCs/>
      <w:i w:val="0"/>
      <w:iCs w:val="0"/>
      <w:smallCaps w:val="0"/>
      <w:strike w:val="0"/>
      <w:color w:val="000000"/>
      <w:spacing w:val="0"/>
      <w:w w:val="100"/>
      <w:position w:val="0"/>
      <w:sz w:val="28"/>
      <w:szCs w:val="28"/>
      <w:u w:val="none"/>
      <w:lang w:val="uk-UA" w:eastAsia="uk-UA" w:bidi="uk-UA"/>
    </w:rPr>
  </w:style>
  <w:style w:type="character" w:customStyle="1" w:styleId="27">
    <w:name w:val="Основной текст (2) + Полужирный;Курсив"/>
    <w:basedOn w:val="24"/>
    <w:rsid w:val="00791642"/>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8">
    <w:name w:val="Основной текст (2) + Курсив"/>
    <w:basedOn w:val="24"/>
    <w:rsid w:val="00791642"/>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275pt">
    <w:name w:val="Основной текст (2) + 7;5 pt;Полужирный"/>
    <w:basedOn w:val="24"/>
    <w:rsid w:val="00374C27"/>
    <w:rPr>
      <w:rFonts w:ascii="Times New Roman" w:eastAsia="Times New Roman" w:hAnsi="Times New Roman" w:cs="Times New Roman"/>
      <w:b/>
      <w:bCs/>
      <w:i w:val="0"/>
      <w:iCs w:val="0"/>
      <w:smallCaps w:val="0"/>
      <w:strike w:val="0"/>
      <w:color w:val="000000"/>
      <w:spacing w:val="0"/>
      <w:w w:val="100"/>
      <w:position w:val="0"/>
      <w:sz w:val="15"/>
      <w:szCs w:val="15"/>
      <w:u w:val="none"/>
      <w:lang w:val="uk-UA" w:eastAsia="uk-UA" w:bidi="uk-UA"/>
    </w:rPr>
  </w:style>
  <w:style w:type="character" w:customStyle="1" w:styleId="40">
    <w:name w:val="Основной текст (4)_"/>
    <w:basedOn w:val="a1"/>
    <w:link w:val="41"/>
    <w:rsid w:val="00AF56A6"/>
    <w:rPr>
      <w:b/>
      <w:bCs/>
      <w:sz w:val="21"/>
      <w:szCs w:val="21"/>
      <w:shd w:val="clear" w:color="auto" w:fill="FFFFFF"/>
    </w:rPr>
  </w:style>
  <w:style w:type="paragraph" w:customStyle="1" w:styleId="41">
    <w:name w:val="Основной текст (4)"/>
    <w:basedOn w:val="a0"/>
    <w:link w:val="40"/>
    <w:rsid w:val="00AF56A6"/>
    <w:pPr>
      <w:widowControl w:val="0"/>
      <w:shd w:val="clear" w:color="auto" w:fill="FFFFFF"/>
      <w:suppressAutoHyphens w:val="0"/>
      <w:spacing w:before="960" w:line="0" w:lineRule="atLeast"/>
      <w:jc w:val="both"/>
    </w:pPr>
    <w:rPr>
      <w:b/>
      <w:bCs/>
      <w:sz w:val="21"/>
      <w:szCs w:val="21"/>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20302394">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039746701">
      <w:bodyDiv w:val="1"/>
      <w:marLeft w:val="0"/>
      <w:marRight w:val="0"/>
      <w:marTop w:val="0"/>
      <w:marBottom w:val="0"/>
      <w:divBdr>
        <w:top w:val="none" w:sz="0" w:space="0" w:color="auto"/>
        <w:left w:val="none" w:sz="0" w:space="0" w:color="auto"/>
        <w:bottom w:val="none" w:sz="0" w:space="0" w:color="auto"/>
        <w:right w:val="none" w:sz="0" w:space="0" w:color="auto"/>
      </w:divBdr>
    </w:div>
    <w:div w:id="1083910559">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48791390">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65982135">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731419460">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81CED-1F3A-41A0-A2B1-4E198671C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733</Words>
  <Characters>419</Characters>
  <Application>Microsoft Office Word</Application>
  <DocSecurity>0</DocSecurity>
  <Lines>3</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1150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Марія</dc:creator>
  <cp:lastModifiedBy>Користувач Windows</cp:lastModifiedBy>
  <cp:revision>2</cp:revision>
  <cp:lastPrinted>2021-03-26T10:32:00Z</cp:lastPrinted>
  <dcterms:created xsi:type="dcterms:W3CDTF">2021-04-02T09:22:00Z</dcterms:created>
  <dcterms:modified xsi:type="dcterms:W3CDTF">2021-04-02T09:22:00Z</dcterms:modified>
</cp:coreProperties>
</file>