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3A" w:rsidRPr="00916DC9" w:rsidRDefault="00D5723A" w:rsidP="00D57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916DC9">
        <w:rPr>
          <w:rFonts w:ascii="Times New Roman" w:hAnsi="Times New Roman"/>
          <w:sz w:val="28"/>
          <w:szCs w:val="28"/>
          <w:lang w:val="uk-UA"/>
        </w:rPr>
        <w:t xml:space="preserve">Про надання дозволу комунальному </w:t>
      </w:r>
    </w:p>
    <w:p w:rsidR="00D5723A" w:rsidRPr="00916DC9" w:rsidRDefault="00D5723A" w:rsidP="00D57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підприємству «Електроавтотранс» </w:t>
      </w:r>
    </w:p>
    <w:p w:rsidR="00D5723A" w:rsidRPr="00916DC9" w:rsidRDefault="00D5723A" w:rsidP="00D57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</w:t>
      </w:r>
    </w:p>
    <w:p w:rsidR="00D5723A" w:rsidRDefault="00D5723A" w:rsidP="00D57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укладення договору фінансового</w:t>
      </w:r>
    </w:p>
    <w:p w:rsidR="00D5723A" w:rsidRDefault="00D5723A" w:rsidP="00D57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лізингу на придбання автобусів</w:t>
      </w:r>
    </w:p>
    <w:p w:rsidR="00D5723A" w:rsidRPr="00916DC9" w:rsidRDefault="00D5723A" w:rsidP="00D572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723A" w:rsidRPr="00916DC9" w:rsidRDefault="00D5723A" w:rsidP="00D5723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Керуючись Бюджетним кодексом України, Цивільним кодексом України,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аконами України «Про місцеве самоврядування в Україні», «Про державні закупівлі», «Про автомобільний транспорт», «Про фінансовий лізинг», з метою забезпечення стабільного функціонування і подальшого розвитку пасажирського транспорту, підвищення якості перевезень пасажирів на автобусних маршрутах загального користування Івано-Франківської </w:t>
      </w:r>
      <w:r>
        <w:rPr>
          <w:rFonts w:ascii="Times New Roman" w:hAnsi="Times New Roman"/>
          <w:sz w:val="28"/>
          <w:szCs w:val="28"/>
          <w:lang w:val="uk-UA"/>
        </w:rPr>
        <w:t>об’єднаної територіальної громади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, міська рада </w:t>
      </w:r>
    </w:p>
    <w:p w:rsidR="00D5723A" w:rsidRPr="00916DC9" w:rsidRDefault="00D5723A" w:rsidP="00D5723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5723A" w:rsidRPr="009435DA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Надати дозвіл КП «Електроавтотранс» на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договору фінансового </w:t>
      </w:r>
      <w:r w:rsidRPr="004623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лізингу </w:t>
      </w:r>
      <w:r w:rsidRPr="0046238B">
        <w:rPr>
          <w:rFonts w:ascii="Times New Roman" w:hAnsi="Times New Roman"/>
          <w:sz w:val="28"/>
          <w:szCs w:val="28"/>
          <w:lang w:val="uk-UA"/>
        </w:rPr>
        <w:t>з фінансовою установою АТ «Укрексімбанк» (ідентифікаційний код юридичної особи 00032112)</w:t>
      </w:r>
      <w:r w:rsidRPr="004623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на придбання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7 (семи) автобусів </w:t>
      </w:r>
      <w:r w:rsidRPr="009435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GULERYUZ COBRA GM 220 LE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загальною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вартістю транспортних засобів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31 174 038,0 грн.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тридцять один мільйон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сто сімдесят чотири тисячі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тридцять вісім  гривень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), що становить гривневий </w:t>
      </w:r>
      <w:r w:rsidRPr="004623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еквівалент 944`462 євро (дев’ятсот сорок чотири тисячі чотириста шістдесят два євро) за курсом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гривні до євро, встановленим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</w:t>
      </w:r>
      <w:r w:rsidRPr="00F233C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міжбанківському валютному ринку України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але яка може змінитись у разі зміни вартості предмета лізингу згідно з умовами укладених </w:t>
      </w:r>
      <w:r w:rsidRPr="0021117E">
        <w:rPr>
          <w:rFonts w:ascii="Times New Roman" w:hAnsi="Times New Roman"/>
          <w:sz w:val="28"/>
          <w:szCs w:val="28"/>
          <w:lang w:val="uk-UA"/>
        </w:rPr>
        <w:t xml:space="preserve">договорів </w:t>
      </w:r>
      <w:r w:rsidRPr="00A94F9C">
        <w:rPr>
          <w:rFonts w:ascii="Times New Roman" w:hAnsi="Times New Roman"/>
          <w:sz w:val="28"/>
          <w:szCs w:val="28"/>
          <w:lang w:val="uk-UA"/>
        </w:rPr>
        <w:t xml:space="preserve">постачання, 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наступними істотними умовами:  строк лізингу – 30 місяців від дати</w:t>
      </w:r>
      <w:r w:rsidRPr="00A94F9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підписання першого акту приймання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– 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передачі транспортних засобів у лізинг, з можливістю дострокового</w:t>
      </w:r>
      <w:r w:rsidRPr="002111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погашення згідно з умовами договору; авансовий платіж – не менше 2</w:t>
      </w:r>
      <w:r w:rsidRPr="004E71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%; </w:t>
      </w:r>
      <w:r w:rsidRPr="006E65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вартістю </w:t>
      </w:r>
      <w:r w:rsidRPr="004623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винагороди </w:t>
      </w:r>
      <w:r w:rsidRPr="0046238B">
        <w:rPr>
          <w:rFonts w:ascii="Times New Roman" w:hAnsi="Times New Roman"/>
          <w:sz w:val="28"/>
          <w:szCs w:val="28"/>
          <w:lang w:val="uk-UA"/>
        </w:rPr>
        <w:t>АТ «Укрексімбанк»</w:t>
      </w:r>
      <w:r w:rsidRPr="0046238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надання послуг фінансового лізингу, яка складається з відсоткової ставки за користування лізингом, як частина винагороди 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фінансової установи, що визначається </w:t>
      </w:r>
      <w:r w:rsidRPr="00A94F9C">
        <w:rPr>
          <w:rFonts w:ascii="Times New Roman" w:hAnsi="Times New Roman"/>
          <w:sz w:val="28"/>
          <w:szCs w:val="28"/>
          <w:lang w:val="uk-UA"/>
        </w:rPr>
        <w:t xml:space="preserve">за розміром індикативної ставки UIRD (український індекс ставок за депозитами фізичних осіб у гривні строком на 12 (дванадцять) місяців) </w:t>
      </w:r>
      <w:r>
        <w:rPr>
          <w:rFonts w:ascii="Times New Roman" w:hAnsi="Times New Roman"/>
          <w:sz w:val="28"/>
          <w:szCs w:val="28"/>
          <w:lang w:val="uk-UA"/>
        </w:rPr>
        <w:t xml:space="preserve">збільшеної на </w:t>
      </w:r>
      <w:r w:rsidRPr="00A94F9C">
        <w:rPr>
          <w:rFonts w:ascii="Times New Roman" w:hAnsi="Times New Roman"/>
          <w:sz w:val="28"/>
          <w:szCs w:val="28"/>
          <w:lang w:val="uk-UA"/>
        </w:rPr>
        <w:t>1,17 відсоткового пункту, одноразової банківської комісії за надання фінансування у розмірі 0,1% від суми фінансування,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щомісячної 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комісії за управління у розмірі 0,41%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суми фінансування, </w:t>
      </w:r>
      <w:r w:rsidRPr="00A94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включаючи витрати фінансової</w:t>
      </w:r>
      <w:r w:rsidRPr="006E65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установи,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частині</w:t>
      </w:r>
      <w:r w:rsidRPr="006E65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страхування КАСКО, ОСЦПВ, та додатко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 страхування відповідальності</w:t>
      </w:r>
      <w:r w:rsidRPr="006E65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згідно з умовами договору фінансового лізингу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Pr="006E65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інші витрати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 можуть виникнути під час дії договору фінансового лізингу компенсуються окремо відповідно до договору фінансового лізингу.</w:t>
      </w:r>
    </w:p>
    <w:p w:rsidR="00D5723A" w:rsidRPr="00916DC9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16DC9">
        <w:rPr>
          <w:rFonts w:ascii="Times New Roman" w:hAnsi="Times New Roman"/>
          <w:sz w:val="28"/>
          <w:szCs w:val="28"/>
          <w:lang w:val="uk-UA"/>
        </w:rPr>
        <w:t>омунально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«Електроавтотранс» (В. Голутяк)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D5723A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2.1. Забезпечити вжиття організаційно-правових заходів щодо виконання пункту 1 цього рішення. </w:t>
      </w:r>
    </w:p>
    <w:p w:rsidR="00D5723A" w:rsidRPr="006C0578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Уповноважити директора комунального підприємства </w:t>
      </w:r>
      <w:r w:rsidRPr="00916D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«Електроавтотранс» (В. Голутяк) </w:t>
      </w:r>
      <w:r w:rsidRPr="00916DC9">
        <w:rPr>
          <w:rFonts w:ascii="Times New Roman" w:hAnsi="Times New Roman"/>
          <w:sz w:val="28"/>
          <w:szCs w:val="28"/>
          <w:lang w:val="uk-UA"/>
        </w:rPr>
        <w:t>на підписання договору фінансового лізингу</w:t>
      </w:r>
      <w:r w:rsidRPr="009F591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38B">
        <w:rPr>
          <w:rFonts w:ascii="Times New Roman" w:hAnsi="Times New Roman"/>
          <w:sz w:val="28"/>
          <w:szCs w:val="28"/>
          <w:lang w:val="uk-UA"/>
        </w:rPr>
        <w:t>з АТ «Укрексімбанк»,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відповідного договору купівлі-продажу, як третьої особи – лізингоодержувача, з усіма додатками </w:t>
      </w:r>
      <w:r>
        <w:rPr>
          <w:rFonts w:ascii="Times New Roman" w:hAnsi="Times New Roman"/>
          <w:sz w:val="28"/>
          <w:szCs w:val="28"/>
          <w:lang w:val="uk-UA"/>
        </w:rPr>
        <w:t>і додатковими угодами до нього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та відповідно до розрахунків</w:t>
      </w:r>
      <w:r>
        <w:rPr>
          <w:rFonts w:ascii="Times New Roman" w:hAnsi="Times New Roman"/>
          <w:sz w:val="28"/>
          <w:szCs w:val="28"/>
          <w:lang w:val="uk-UA"/>
        </w:rPr>
        <w:t xml:space="preserve"> та договору страхування з ознайомлення основних умов страхування</w:t>
      </w:r>
      <w:r w:rsidRPr="006C057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5723A" w:rsidRPr="0088748D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48D">
        <w:rPr>
          <w:rFonts w:ascii="Times New Roman" w:hAnsi="Times New Roman"/>
          <w:sz w:val="28"/>
          <w:szCs w:val="28"/>
          <w:lang w:val="uk-UA"/>
        </w:rPr>
        <w:t>Передбачити умовами договору включення витрат  на страхування КАСКО, ОСЦПВ, та додаткове страхування відповідальності, та інші витрати, пов’язані з виконанням договору фінансового лізингу.</w:t>
      </w:r>
    </w:p>
    <w:p w:rsidR="00D5723A" w:rsidRPr="00916DC9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2.3. </w:t>
      </w:r>
      <w:r>
        <w:rPr>
          <w:rFonts w:ascii="Times New Roman" w:hAnsi="Times New Roman"/>
          <w:sz w:val="28"/>
          <w:szCs w:val="28"/>
          <w:lang w:val="uk-UA"/>
        </w:rPr>
        <w:t>Дозволити здійснювати витрати пов’язані з належним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утримання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та експлуатаці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916DC9">
        <w:rPr>
          <w:rFonts w:ascii="Times New Roman" w:hAnsi="Times New Roman"/>
          <w:sz w:val="28"/>
          <w:szCs w:val="28"/>
          <w:lang w:val="uk-UA"/>
        </w:rPr>
        <w:t>, ремонт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та технічн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обслуговування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автобусів, які є предметом лізингу</w:t>
      </w:r>
      <w:r>
        <w:rPr>
          <w:rFonts w:ascii="Times New Roman" w:hAnsi="Times New Roman"/>
          <w:sz w:val="28"/>
          <w:szCs w:val="28"/>
          <w:lang w:val="uk-UA"/>
        </w:rPr>
        <w:t>, згідно з вимогами чинного законодавства та умовами договору фінансового лізингу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5723A" w:rsidRPr="00916DC9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2.4. Після закінчення терміну дії договору фінансового лізингу забезпечити реєстрацію права комунальної власності на автобуси, які є предметом фінансового лізингу, за Івано-Франківською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міською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об’єднаною територіальною громадою </w:t>
      </w:r>
      <w:r>
        <w:rPr>
          <w:rFonts w:ascii="Times New Roman" w:hAnsi="Times New Roman"/>
          <w:sz w:val="28"/>
          <w:szCs w:val="28"/>
          <w:lang w:val="uk-UA"/>
        </w:rPr>
        <w:t xml:space="preserve">з подальшою передачею у </w:t>
      </w:r>
      <w:r w:rsidRPr="00916DC9">
        <w:rPr>
          <w:rFonts w:ascii="Times New Roman" w:hAnsi="Times New Roman"/>
          <w:sz w:val="28"/>
          <w:szCs w:val="28"/>
          <w:lang w:val="uk-UA"/>
        </w:rPr>
        <w:t>господарськ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 відання комунального підприємства «Електроавтотранс» Івано-Франківської міської ради. </w:t>
      </w:r>
    </w:p>
    <w:p w:rsidR="00D5723A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2B5D">
        <w:rPr>
          <w:rFonts w:ascii="Times New Roman" w:hAnsi="Times New Roman"/>
          <w:sz w:val="28"/>
          <w:szCs w:val="28"/>
          <w:lang w:val="uk-UA"/>
        </w:rPr>
        <w:t xml:space="preserve">3.  Фінансовому управлінню виконавчого комітету Івано-Франківської міської ради  (В. Сусаніна)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забезпечити фінансування </w:t>
      </w:r>
      <w:r w:rsidRPr="00662B5D"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Pr="00662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«Електроавтотранс»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662B5D">
        <w:rPr>
          <w:rFonts w:ascii="Times New Roman" w:hAnsi="Times New Roman"/>
          <w:sz w:val="28"/>
          <w:szCs w:val="28"/>
          <w:lang w:val="uk-UA"/>
        </w:rPr>
        <w:t xml:space="preserve">виконання ним </w:t>
      </w:r>
      <w:r>
        <w:rPr>
          <w:rFonts w:ascii="Times New Roman" w:hAnsi="Times New Roman"/>
          <w:sz w:val="28"/>
          <w:szCs w:val="28"/>
          <w:lang w:val="uk-UA"/>
        </w:rPr>
        <w:t xml:space="preserve">всіх </w:t>
      </w:r>
      <w:r w:rsidRPr="00662B5D">
        <w:rPr>
          <w:rFonts w:ascii="Times New Roman" w:hAnsi="Times New Roman"/>
          <w:sz w:val="28"/>
          <w:szCs w:val="28"/>
          <w:lang w:val="uk-UA"/>
        </w:rPr>
        <w:t xml:space="preserve">зобов’язань </w:t>
      </w:r>
      <w:r>
        <w:rPr>
          <w:rFonts w:ascii="Times New Roman" w:hAnsi="Times New Roman"/>
          <w:sz w:val="28"/>
          <w:szCs w:val="28"/>
          <w:lang w:val="uk-UA"/>
        </w:rPr>
        <w:t xml:space="preserve">до моменту завершення договірних відносин </w:t>
      </w:r>
      <w:r w:rsidRPr="00662B5D">
        <w:rPr>
          <w:rFonts w:ascii="Times New Roman" w:hAnsi="Times New Roman"/>
          <w:sz w:val="28"/>
          <w:szCs w:val="28"/>
          <w:lang w:val="uk-UA"/>
        </w:rPr>
        <w:t>відповідно до укладеного договору фінансового лізингу</w:t>
      </w:r>
      <w:r>
        <w:rPr>
          <w:rFonts w:ascii="Times New Roman" w:hAnsi="Times New Roman"/>
          <w:sz w:val="28"/>
          <w:szCs w:val="28"/>
          <w:lang w:val="uk-UA"/>
        </w:rPr>
        <w:t xml:space="preserve"> з усіма додатками та додатковими угодами</w:t>
      </w:r>
      <w:r w:rsidRPr="00662B5D">
        <w:rPr>
          <w:rFonts w:ascii="Times New Roman" w:hAnsi="Times New Roman"/>
          <w:sz w:val="28"/>
          <w:szCs w:val="28"/>
          <w:lang w:val="uk-UA"/>
        </w:rPr>
        <w:t>.</w:t>
      </w:r>
    </w:p>
    <w:p w:rsidR="00D5723A" w:rsidRPr="00662B5D" w:rsidRDefault="00D5723A" w:rsidP="00D572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2B5D">
        <w:rPr>
          <w:rFonts w:ascii="Times New Roman" w:hAnsi="Times New Roman"/>
          <w:sz w:val="28"/>
          <w:szCs w:val="28"/>
          <w:lang w:val="uk-UA"/>
        </w:rPr>
        <w:t>4. Контроль за виконанням рішення покласти на першого заступника міського голови (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62B5D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Сусаніна</w:t>
      </w:r>
      <w:r w:rsidRPr="00662B5D">
        <w:rPr>
          <w:rFonts w:ascii="Times New Roman" w:hAnsi="Times New Roman"/>
          <w:sz w:val="28"/>
          <w:szCs w:val="28"/>
          <w:lang w:val="uk-UA"/>
        </w:rPr>
        <w:t xml:space="preserve">) та постійну депутатську комісію з питань планування фінансів, цін та бюджету (Р. Онуфріїв). </w:t>
      </w:r>
    </w:p>
    <w:p w:rsidR="00D5723A" w:rsidRDefault="00D5723A" w:rsidP="00D572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723A" w:rsidRPr="00662B5D" w:rsidRDefault="00D5723A" w:rsidP="00D572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CF0" w:rsidRPr="00EC7A5D" w:rsidRDefault="00D5723A" w:rsidP="00D5723A">
      <w:pPr>
        <w:rPr>
          <w:rFonts w:ascii="Times New Roman" w:hAnsi="Times New Roman"/>
          <w:sz w:val="28"/>
          <w:szCs w:val="28"/>
        </w:rPr>
      </w:pPr>
      <w:r w:rsidRPr="00662B5D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 w:rsidRPr="00662B5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Руслан </w:t>
      </w:r>
      <w:r w:rsidRPr="00662B5D">
        <w:rPr>
          <w:rFonts w:ascii="Times New Roman" w:hAnsi="Times New Roman"/>
          <w:sz w:val="28"/>
          <w:szCs w:val="28"/>
          <w:lang w:val="uk-UA"/>
        </w:rPr>
        <w:t>Марцінків</w:t>
      </w:r>
    </w:p>
    <w:p w:rsidR="00A06B34" w:rsidRPr="00EC7A5D" w:rsidRDefault="00A06B34" w:rsidP="00D5723A">
      <w:pPr>
        <w:rPr>
          <w:rFonts w:ascii="Times New Roman" w:hAnsi="Times New Roman"/>
          <w:sz w:val="28"/>
          <w:szCs w:val="28"/>
        </w:rPr>
      </w:pPr>
    </w:p>
    <w:p w:rsidR="00A06B34" w:rsidRPr="00EC7A5D" w:rsidRDefault="00A06B34" w:rsidP="00A06B34">
      <w:pPr>
        <w:spacing w:after="0"/>
        <w:jc w:val="both"/>
        <w:rPr>
          <w:rFonts w:ascii="Times New Roman" w:hAnsi="Times New Roman"/>
          <w:sz w:val="28"/>
        </w:rPr>
      </w:pPr>
    </w:p>
    <w:p w:rsidR="00A06B34" w:rsidRPr="00712E88" w:rsidRDefault="00A06B34" w:rsidP="00A06B34">
      <w:pPr>
        <w:tabs>
          <w:tab w:val="left" w:pos="2680"/>
        </w:tabs>
        <w:spacing w:after="0" w:line="240" w:lineRule="auto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</w:p>
    <w:p w:rsidR="00EC7A5D" w:rsidRDefault="00EC7A5D" w:rsidP="00D5723A">
      <w:pPr>
        <w:rPr>
          <w:lang w:val="uk-UA"/>
        </w:rPr>
      </w:pPr>
    </w:p>
    <w:p w:rsidR="00EC7A5D" w:rsidRDefault="00EC7A5D" w:rsidP="00D5723A">
      <w:pPr>
        <w:rPr>
          <w:lang w:val="uk-UA"/>
        </w:rPr>
      </w:pPr>
    </w:p>
    <w:p w:rsidR="00EC7A5D" w:rsidRDefault="00EC7A5D" w:rsidP="00D5723A">
      <w:pPr>
        <w:rPr>
          <w:lang w:val="uk-UA"/>
        </w:rPr>
      </w:pPr>
    </w:p>
    <w:p w:rsidR="00EC7A5D" w:rsidRDefault="00EC7A5D" w:rsidP="00D5723A">
      <w:pPr>
        <w:rPr>
          <w:lang w:val="uk-UA"/>
        </w:rPr>
      </w:pPr>
    </w:p>
    <w:p w:rsidR="00EC7A5D" w:rsidRDefault="00EC7A5D" w:rsidP="00D5723A">
      <w:pPr>
        <w:rPr>
          <w:lang w:val="uk-UA"/>
        </w:rPr>
      </w:pPr>
    </w:p>
    <w:p w:rsidR="00AB1855" w:rsidRDefault="00AB1855" w:rsidP="00D5723A">
      <w:pPr>
        <w:rPr>
          <w:lang w:val="uk-UA"/>
        </w:rPr>
      </w:pPr>
    </w:p>
    <w:p w:rsidR="00EC7A5D" w:rsidRDefault="00EC7A5D" w:rsidP="00D5723A">
      <w:pPr>
        <w:rPr>
          <w:lang w:val="uk-UA"/>
        </w:rPr>
      </w:pPr>
    </w:p>
    <w:p w:rsidR="00EC7A5D" w:rsidRPr="00EC7A5D" w:rsidRDefault="00EC7A5D" w:rsidP="00EC7A5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C7A5D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EC7A5D" w:rsidRPr="009979E8" w:rsidRDefault="00EC7A5D" w:rsidP="00EC7A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7A5D">
        <w:rPr>
          <w:rFonts w:ascii="Times New Roman" w:hAnsi="Times New Roman"/>
          <w:sz w:val="28"/>
          <w:szCs w:val="28"/>
          <w:lang w:val="uk-UA"/>
        </w:rPr>
        <w:t>до проекту рішення Івано-Франківської міської ради «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Про надання дозволу комунальному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підприємству «Електроавтотранс»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укладення договору фінансового лізингу на придбання автобусів</w:t>
      </w:r>
      <w:r w:rsidRPr="00EC7A5D">
        <w:rPr>
          <w:rFonts w:ascii="Times New Roman" w:hAnsi="Times New Roman"/>
          <w:sz w:val="28"/>
          <w:szCs w:val="28"/>
          <w:lang w:val="uk-UA"/>
        </w:rPr>
        <w:t>»</w:t>
      </w:r>
    </w:p>
    <w:p w:rsidR="00EC7A5D" w:rsidRPr="00EC7A5D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C7A5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7A5D" w:rsidRPr="009979E8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979E8">
        <w:rPr>
          <w:rFonts w:ascii="Times New Roman" w:hAnsi="Times New Roman"/>
          <w:sz w:val="28"/>
          <w:szCs w:val="28"/>
        </w:rPr>
        <w:t xml:space="preserve">1. </w:t>
      </w:r>
      <w:r w:rsidRPr="009979E8">
        <w:rPr>
          <w:rFonts w:ascii="Times New Roman" w:hAnsi="Times New Roman"/>
          <w:b/>
          <w:sz w:val="28"/>
          <w:szCs w:val="28"/>
        </w:rPr>
        <w:t>Обґрунтування необхідності прийняття даного рішення.</w:t>
      </w:r>
    </w:p>
    <w:p w:rsidR="00EC7A5D" w:rsidRDefault="00EC7A5D" w:rsidP="00EC7A5D">
      <w:pPr>
        <w:pStyle w:val="a7"/>
        <w:tabs>
          <w:tab w:val="left" w:pos="1418"/>
        </w:tabs>
        <w:ind w:left="0"/>
        <w:contextualSpacing/>
        <w:jc w:val="both"/>
        <w:rPr>
          <w:rStyle w:val="rvts7"/>
          <w:rFonts w:eastAsia="Calibri"/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</w:t>
      </w:r>
      <w:r w:rsidRPr="009979E8">
        <w:rPr>
          <w:color w:val="1A1A1A"/>
          <w:sz w:val="28"/>
          <w:szCs w:val="28"/>
        </w:rPr>
        <w:t xml:space="preserve">Необхідність прийняття даного рішення зумовлено потребою у </w:t>
      </w:r>
      <w:r>
        <w:rPr>
          <w:color w:val="1A1A1A"/>
          <w:sz w:val="28"/>
          <w:szCs w:val="28"/>
        </w:rPr>
        <w:t>збільшенні кількості комунального транспорту для надання якісних перевезень мешканцям м. Івано-Франківська, укладанням</w:t>
      </w:r>
      <w:r w:rsidRPr="00C6083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договору фінансового лізингу на придбання автобусів</w:t>
      </w:r>
    </w:p>
    <w:p w:rsidR="00EC7A5D" w:rsidRPr="009979E8" w:rsidRDefault="00EC7A5D" w:rsidP="00EC7A5D">
      <w:pPr>
        <w:pStyle w:val="a7"/>
        <w:tabs>
          <w:tab w:val="left" w:pos="1418"/>
        </w:tabs>
        <w:ind w:left="0"/>
        <w:contextualSpacing/>
        <w:jc w:val="both"/>
        <w:rPr>
          <w:color w:val="1A1A1A"/>
          <w:sz w:val="28"/>
          <w:szCs w:val="28"/>
        </w:rPr>
      </w:pPr>
    </w:p>
    <w:p w:rsidR="00EC7A5D" w:rsidRPr="009979E8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979E8">
        <w:rPr>
          <w:rFonts w:ascii="Times New Roman" w:hAnsi="Times New Roman"/>
          <w:sz w:val="28"/>
          <w:szCs w:val="28"/>
        </w:rPr>
        <w:t xml:space="preserve">2. </w:t>
      </w:r>
      <w:r w:rsidRPr="009979E8">
        <w:rPr>
          <w:rFonts w:ascii="Times New Roman" w:hAnsi="Times New Roman"/>
          <w:b/>
          <w:sz w:val="28"/>
          <w:szCs w:val="28"/>
        </w:rPr>
        <w:t>Мета і шляхи їх досягнення.</w:t>
      </w:r>
    </w:p>
    <w:p w:rsidR="00EC7A5D" w:rsidRPr="00C60834" w:rsidRDefault="00EC7A5D" w:rsidP="00EC7A5D">
      <w:pPr>
        <w:spacing w:after="0"/>
        <w:ind w:hanging="283"/>
        <w:rPr>
          <w:rFonts w:ascii="Times New Roman" w:hAnsi="Times New Roman"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Збільшення кількості комунального транспорту, шляхом закупівлі автобусів</w:t>
      </w:r>
    </w:p>
    <w:p w:rsidR="00EC7A5D" w:rsidRPr="00C60834" w:rsidRDefault="00EC7A5D" w:rsidP="00EC7A5D">
      <w:pPr>
        <w:spacing w:after="0"/>
        <w:ind w:hanging="283"/>
        <w:rPr>
          <w:rFonts w:ascii="Times New Roman" w:hAnsi="Times New Roman"/>
          <w:sz w:val="28"/>
          <w:szCs w:val="28"/>
          <w:lang w:val="uk-UA"/>
        </w:rPr>
      </w:pPr>
    </w:p>
    <w:p w:rsidR="00EC7A5D" w:rsidRPr="00471799" w:rsidRDefault="00EC7A5D" w:rsidP="00EC7A5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3. </w:t>
      </w:r>
      <w:r w:rsidRPr="009979E8">
        <w:rPr>
          <w:rFonts w:ascii="Times New Roman" w:hAnsi="Times New Roman"/>
          <w:b/>
          <w:sz w:val="28"/>
          <w:szCs w:val="28"/>
        </w:rPr>
        <w:t>Правові аспекти.</w:t>
      </w:r>
    </w:p>
    <w:p w:rsidR="00EC7A5D" w:rsidRPr="00471799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9979E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9979E8">
        <w:rPr>
          <w:rFonts w:ascii="Times New Roman" w:hAnsi="Times New Roman"/>
          <w:sz w:val="28"/>
          <w:szCs w:val="28"/>
        </w:rPr>
        <w:t xml:space="preserve"> України «Про мі</w:t>
      </w:r>
      <w:r>
        <w:rPr>
          <w:rFonts w:ascii="Times New Roman" w:hAnsi="Times New Roman"/>
          <w:sz w:val="28"/>
          <w:szCs w:val="28"/>
        </w:rPr>
        <w:t>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16DC9">
        <w:rPr>
          <w:rFonts w:ascii="Times New Roman" w:hAnsi="Times New Roman"/>
          <w:sz w:val="28"/>
          <w:szCs w:val="28"/>
          <w:lang w:val="uk-UA"/>
        </w:rPr>
        <w:t>«Про державні закупівлі», «Про автомобільний транспорт», «Про фінансовий лізинг»</w:t>
      </w:r>
    </w:p>
    <w:p w:rsidR="00EC7A5D" w:rsidRPr="00471799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A5D" w:rsidRPr="00C60834" w:rsidRDefault="00EC7A5D" w:rsidP="00EC7A5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4. </w:t>
      </w:r>
      <w:r w:rsidRPr="009979E8">
        <w:rPr>
          <w:rFonts w:ascii="Times New Roman" w:hAnsi="Times New Roman"/>
          <w:b/>
          <w:sz w:val="28"/>
          <w:szCs w:val="28"/>
        </w:rPr>
        <w:t>Фінансово-економічне обґрунтування</w:t>
      </w:r>
      <w:r w:rsidRPr="009979E8">
        <w:rPr>
          <w:rFonts w:ascii="Times New Roman" w:hAnsi="Times New Roman"/>
          <w:sz w:val="28"/>
          <w:szCs w:val="28"/>
        </w:rPr>
        <w:t>.</w:t>
      </w:r>
    </w:p>
    <w:p w:rsidR="00EC7A5D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9979E8">
        <w:rPr>
          <w:rFonts w:ascii="Times New Roman" w:hAnsi="Times New Roman"/>
          <w:sz w:val="28"/>
          <w:szCs w:val="28"/>
        </w:rPr>
        <w:t>Не вимагається</w:t>
      </w:r>
    </w:p>
    <w:p w:rsidR="00EC7A5D" w:rsidRPr="00471799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A5D" w:rsidRPr="00C60834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>5</w:t>
      </w:r>
      <w:r w:rsidRPr="009979E8">
        <w:rPr>
          <w:rFonts w:ascii="Times New Roman" w:hAnsi="Times New Roman"/>
          <w:b/>
          <w:sz w:val="28"/>
          <w:szCs w:val="28"/>
        </w:rPr>
        <w:t>. Позиція зацікавлених органів.</w:t>
      </w:r>
    </w:p>
    <w:p w:rsidR="00EC7A5D" w:rsidRDefault="00EC7A5D" w:rsidP="00EC7A5D">
      <w:pPr>
        <w:spacing w:after="0"/>
        <w:ind w:firstLine="283"/>
        <w:jc w:val="both"/>
        <w:rPr>
          <w:rFonts w:ascii="Times New Roman" w:hAnsi="Times New Roman"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 Не вимагається</w:t>
      </w:r>
    </w:p>
    <w:p w:rsidR="00EC7A5D" w:rsidRPr="00471799" w:rsidRDefault="00EC7A5D" w:rsidP="00EC7A5D">
      <w:pPr>
        <w:spacing w:after="0"/>
        <w:ind w:firstLine="28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A5D" w:rsidRPr="00C60834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79E8">
        <w:rPr>
          <w:rFonts w:ascii="Times New Roman" w:hAnsi="Times New Roman"/>
          <w:b/>
          <w:sz w:val="28"/>
          <w:szCs w:val="28"/>
        </w:rPr>
        <w:t xml:space="preserve"> </w:t>
      </w:r>
      <w:r w:rsidRPr="009979E8">
        <w:rPr>
          <w:rFonts w:ascii="Times New Roman" w:hAnsi="Times New Roman"/>
          <w:sz w:val="28"/>
          <w:szCs w:val="28"/>
        </w:rPr>
        <w:t>6</w:t>
      </w:r>
      <w:r w:rsidRPr="009979E8">
        <w:rPr>
          <w:rFonts w:ascii="Times New Roman" w:hAnsi="Times New Roman"/>
          <w:b/>
          <w:sz w:val="28"/>
          <w:szCs w:val="28"/>
        </w:rPr>
        <w:t>. Регіональний аспект.</w:t>
      </w:r>
    </w:p>
    <w:p w:rsidR="00EC7A5D" w:rsidRDefault="00EC7A5D" w:rsidP="00EC7A5D">
      <w:pPr>
        <w:spacing w:after="0"/>
        <w:ind w:firstLine="283"/>
        <w:jc w:val="both"/>
        <w:rPr>
          <w:rFonts w:ascii="Times New Roman" w:hAnsi="Times New Roman"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 Не вимагається</w:t>
      </w:r>
    </w:p>
    <w:p w:rsidR="00EC7A5D" w:rsidRPr="00471799" w:rsidRDefault="00EC7A5D" w:rsidP="00EC7A5D">
      <w:pPr>
        <w:spacing w:after="0"/>
        <w:ind w:firstLine="28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A5D" w:rsidRPr="00C60834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>7</w:t>
      </w:r>
      <w:r w:rsidRPr="009979E8">
        <w:rPr>
          <w:rFonts w:ascii="Times New Roman" w:hAnsi="Times New Roman"/>
          <w:b/>
          <w:sz w:val="28"/>
          <w:szCs w:val="28"/>
        </w:rPr>
        <w:t>. Громадське обговорення</w:t>
      </w:r>
    </w:p>
    <w:p w:rsidR="00EC7A5D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 xml:space="preserve">    Не вимагається</w:t>
      </w:r>
    </w:p>
    <w:p w:rsidR="00EC7A5D" w:rsidRPr="00471799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7A5D" w:rsidRPr="00C60834" w:rsidRDefault="00EC7A5D" w:rsidP="00EC7A5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979E8">
        <w:rPr>
          <w:rFonts w:ascii="Times New Roman" w:hAnsi="Times New Roman"/>
          <w:sz w:val="28"/>
          <w:szCs w:val="28"/>
        </w:rPr>
        <w:t>8</w:t>
      </w:r>
      <w:r w:rsidRPr="009979E8">
        <w:rPr>
          <w:rFonts w:ascii="Times New Roman" w:hAnsi="Times New Roman"/>
          <w:b/>
          <w:sz w:val="28"/>
          <w:szCs w:val="28"/>
        </w:rPr>
        <w:t>.Прогноз результатів.</w:t>
      </w:r>
    </w:p>
    <w:p w:rsidR="00EC7A5D" w:rsidRPr="00916DC9" w:rsidRDefault="00EC7A5D" w:rsidP="00EC7A5D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адання дозволу комунальному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підприємству «Електроавтотранс» </w:t>
      </w:r>
    </w:p>
    <w:p w:rsidR="00EC7A5D" w:rsidRDefault="00EC7A5D" w:rsidP="00EC7A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6DC9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6DC9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укладення договору фінансового лізингу на придбання автобусів</w:t>
      </w:r>
    </w:p>
    <w:p w:rsidR="00EC7A5D" w:rsidRPr="009979E8" w:rsidRDefault="00EC7A5D" w:rsidP="00EC7A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C7A5D" w:rsidRPr="009979E8" w:rsidRDefault="00EC7A5D" w:rsidP="00EC7A5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C7A5D" w:rsidRPr="009979E8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7A5D" w:rsidRPr="009979E8" w:rsidRDefault="00EC7A5D" w:rsidP="00EC7A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7A5D" w:rsidRPr="009979E8" w:rsidRDefault="00EC7A5D" w:rsidP="00EC7A5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979E8">
        <w:rPr>
          <w:rFonts w:ascii="Times New Roman" w:hAnsi="Times New Roman"/>
          <w:sz w:val="28"/>
          <w:szCs w:val="28"/>
        </w:rPr>
        <w:t>Директор КП «Електроавтотранс»                               В. Голутяк</w:t>
      </w:r>
    </w:p>
    <w:p w:rsidR="00EC7A5D" w:rsidRPr="009979E8" w:rsidRDefault="00EC7A5D" w:rsidP="00EC7A5D">
      <w:pPr>
        <w:rPr>
          <w:rFonts w:ascii="Times New Roman" w:hAnsi="Times New Roman"/>
          <w:b/>
          <w:sz w:val="28"/>
          <w:szCs w:val="28"/>
        </w:rPr>
      </w:pPr>
    </w:p>
    <w:p w:rsidR="00EC7A5D" w:rsidRPr="00FE3256" w:rsidRDefault="00EC7A5D" w:rsidP="00EC7A5D">
      <w:pPr>
        <w:jc w:val="center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FE3256">
        <w:rPr>
          <w:rFonts w:ascii="Times New Roman" w:hAnsi="Times New Roman"/>
          <w:color w:val="1A1A1A"/>
          <w:sz w:val="28"/>
          <w:szCs w:val="28"/>
        </w:rPr>
        <w:t>ПОЯСНЮВАЛЬНА ЗАПИСКА</w:t>
      </w:r>
    </w:p>
    <w:p w:rsidR="00EC7A5D" w:rsidRDefault="00EC7A5D" w:rsidP="00EC7A5D">
      <w:pPr>
        <w:pStyle w:val="a8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 xml:space="preserve">до проекту </w:t>
      </w:r>
      <w:r w:rsidRPr="00FE3256">
        <w:rPr>
          <w:rFonts w:ascii="Times New Roman" w:hAnsi="Times New Roman"/>
          <w:color w:val="1A1A1A"/>
          <w:sz w:val="28"/>
          <w:szCs w:val="28"/>
          <w:lang w:val="uk-UA"/>
        </w:rPr>
        <w:t xml:space="preserve">рішення  </w:t>
      </w:r>
    </w:p>
    <w:p w:rsidR="00EC7A5D" w:rsidRPr="00FE3256" w:rsidRDefault="00EC7A5D" w:rsidP="00EC7A5D">
      <w:pPr>
        <w:pStyle w:val="a8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EC7A5D" w:rsidRPr="00FE3256" w:rsidRDefault="00EC7A5D" w:rsidP="00EC7A5D">
      <w:pPr>
        <w:pStyle w:val="a8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  <w:r w:rsidRPr="00FE3256">
        <w:rPr>
          <w:rStyle w:val="FontStyle16"/>
          <w:color w:val="1A1A1A"/>
          <w:sz w:val="28"/>
          <w:szCs w:val="28"/>
          <w:lang w:val="uk-UA"/>
        </w:rPr>
        <w:t xml:space="preserve"> «</w:t>
      </w:r>
      <w:r w:rsidRPr="00FE3256">
        <w:rPr>
          <w:rFonts w:ascii="Times New Roman" w:hAnsi="Times New Roman"/>
          <w:sz w:val="28"/>
          <w:szCs w:val="28"/>
          <w:lang w:val="uk-UA"/>
        </w:rPr>
        <w:t>Про надання дозволу комунальному  підприємству «Електроавтотранс»  Івано-Франківської міської ради  на укладення договору фінансового лізингу на придбання автобусів</w:t>
      </w:r>
      <w:r w:rsidRPr="00FE3256">
        <w:rPr>
          <w:rFonts w:ascii="Times New Roman" w:hAnsi="Times New Roman"/>
          <w:color w:val="1A1A1A"/>
          <w:sz w:val="28"/>
          <w:szCs w:val="28"/>
          <w:lang w:val="uk-UA"/>
        </w:rPr>
        <w:t>»</w:t>
      </w:r>
    </w:p>
    <w:p w:rsidR="00EC7A5D" w:rsidRPr="00FE3256" w:rsidRDefault="00EC7A5D" w:rsidP="00EC7A5D">
      <w:pPr>
        <w:pStyle w:val="a8"/>
        <w:jc w:val="center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EC7A5D" w:rsidRPr="00FE3256" w:rsidRDefault="00EC7A5D" w:rsidP="00EC7A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Обґрунтування необхідності прийняття рішення</w:t>
      </w:r>
    </w:p>
    <w:p w:rsidR="00EC7A5D" w:rsidRPr="00FE3256" w:rsidRDefault="00EC7A5D" w:rsidP="00EC7A5D">
      <w:pPr>
        <w:pStyle w:val="a7"/>
        <w:tabs>
          <w:tab w:val="left" w:pos="1418"/>
        </w:tabs>
        <w:ind w:left="0" w:firstLine="709"/>
        <w:contextualSpacing/>
        <w:jc w:val="both"/>
        <w:rPr>
          <w:rStyle w:val="rvts7"/>
          <w:rFonts w:eastAsia="Calibri"/>
          <w:color w:val="1A1A1A"/>
          <w:sz w:val="28"/>
          <w:szCs w:val="28"/>
        </w:rPr>
      </w:pPr>
      <w:r w:rsidRPr="00FE3256">
        <w:rPr>
          <w:rStyle w:val="FontStyle16"/>
          <w:color w:val="1A1A1A"/>
          <w:sz w:val="28"/>
          <w:szCs w:val="28"/>
        </w:rPr>
        <w:t xml:space="preserve">Проект рішення розроблено на виконання  потреби у </w:t>
      </w:r>
      <w:r w:rsidRPr="00FE3256">
        <w:rPr>
          <w:color w:val="1A1A1A"/>
          <w:sz w:val="28"/>
          <w:szCs w:val="28"/>
        </w:rPr>
        <w:t>збільшенні кількості комунального транспорту для надання якісних перевезень мешканцям  Івано-Франківської ОТГ, укладанням</w:t>
      </w:r>
      <w:r w:rsidRPr="00FE3256">
        <w:rPr>
          <w:sz w:val="28"/>
          <w:szCs w:val="28"/>
        </w:rPr>
        <w:t xml:space="preserve"> договору фінансового лізингу на придбання автобусів</w:t>
      </w:r>
    </w:p>
    <w:p w:rsidR="00EC7A5D" w:rsidRPr="00FE3256" w:rsidRDefault="00EC7A5D" w:rsidP="00EC7A5D">
      <w:pPr>
        <w:pStyle w:val="a8"/>
        <w:ind w:firstLine="851"/>
        <w:jc w:val="both"/>
        <w:rPr>
          <w:rStyle w:val="FontStyle16"/>
          <w:color w:val="1A1A1A"/>
          <w:sz w:val="28"/>
          <w:szCs w:val="28"/>
          <w:lang w:val="uk-UA"/>
        </w:rPr>
      </w:pPr>
    </w:p>
    <w:p w:rsidR="00EC7A5D" w:rsidRPr="00FE3256" w:rsidRDefault="00EC7A5D" w:rsidP="00EC7A5D">
      <w:pPr>
        <w:pStyle w:val="a8"/>
        <w:ind w:firstLine="851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EC7A5D" w:rsidRPr="00FE3256" w:rsidRDefault="00EC7A5D" w:rsidP="00EC7A5D">
      <w:pPr>
        <w:pStyle w:val="a8"/>
        <w:numPr>
          <w:ilvl w:val="0"/>
          <w:numId w:val="1"/>
        </w:numPr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Мета і шляхи її досягнення</w:t>
      </w:r>
    </w:p>
    <w:p w:rsidR="00EC7A5D" w:rsidRPr="00FE3256" w:rsidRDefault="00EC7A5D" w:rsidP="00EC7A5D">
      <w:pPr>
        <w:pStyle w:val="a8"/>
        <w:ind w:firstLine="709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Мета: </w:t>
      </w:r>
      <w:r w:rsidRPr="00FE3256">
        <w:rPr>
          <w:rFonts w:ascii="Times New Roman" w:hAnsi="Times New Roman"/>
          <w:color w:val="1A1A1A"/>
          <w:sz w:val="28"/>
          <w:szCs w:val="28"/>
          <w:lang w:val="uk-UA"/>
        </w:rPr>
        <w:t xml:space="preserve">придбання нових автобусів </w:t>
      </w:r>
    </w:p>
    <w:p w:rsidR="00EC7A5D" w:rsidRPr="00FE3256" w:rsidRDefault="00EC7A5D" w:rsidP="00EC7A5D">
      <w:pPr>
        <w:pStyle w:val="a7"/>
        <w:tabs>
          <w:tab w:val="left" w:pos="1418"/>
        </w:tabs>
        <w:ind w:left="0" w:firstLine="709"/>
        <w:contextualSpacing/>
        <w:jc w:val="both"/>
        <w:rPr>
          <w:rStyle w:val="rvts7"/>
          <w:rFonts w:eastAsia="Calibri"/>
          <w:color w:val="1A1A1A"/>
          <w:sz w:val="28"/>
          <w:szCs w:val="28"/>
        </w:rPr>
      </w:pPr>
      <w:r w:rsidRPr="00FE3256">
        <w:rPr>
          <w:color w:val="1A1A1A"/>
          <w:sz w:val="28"/>
          <w:szCs w:val="28"/>
        </w:rPr>
        <w:t>Шляхи досягнення: укладання</w:t>
      </w:r>
      <w:r w:rsidRPr="00FE3256">
        <w:rPr>
          <w:sz w:val="28"/>
          <w:szCs w:val="28"/>
        </w:rPr>
        <w:t xml:space="preserve"> договору фінансового лізингу на придбання автобусів</w:t>
      </w:r>
    </w:p>
    <w:p w:rsidR="00EC7A5D" w:rsidRPr="00FE3256" w:rsidRDefault="00EC7A5D" w:rsidP="00EC7A5D">
      <w:pPr>
        <w:pStyle w:val="a8"/>
        <w:ind w:firstLine="709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</w:p>
    <w:p w:rsidR="00EC7A5D" w:rsidRPr="00FE3256" w:rsidRDefault="00EC7A5D" w:rsidP="00EC7A5D">
      <w:pPr>
        <w:pStyle w:val="a8"/>
        <w:ind w:firstLine="851"/>
        <w:jc w:val="both"/>
        <w:rPr>
          <w:rFonts w:ascii="Times New Roman" w:hAnsi="Times New Roman"/>
          <w:color w:val="1A1A1A"/>
          <w:sz w:val="28"/>
          <w:szCs w:val="28"/>
          <w:highlight w:val="yellow"/>
          <w:lang w:val="uk-UA"/>
        </w:rPr>
      </w:pPr>
    </w:p>
    <w:p w:rsidR="00EC7A5D" w:rsidRPr="00FE3256" w:rsidRDefault="00EC7A5D" w:rsidP="00EC7A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Правові аспекти</w:t>
      </w:r>
    </w:p>
    <w:p w:rsidR="00EC7A5D" w:rsidRPr="00FE3256" w:rsidRDefault="00EC7A5D" w:rsidP="00EC7A5D">
      <w:pPr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 xml:space="preserve">Закон України «Про місцеве самоврядування в Україні», </w:t>
      </w:r>
    </w:p>
    <w:p w:rsidR="00EC7A5D" w:rsidRPr="00FE3256" w:rsidRDefault="00EC7A5D" w:rsidP="00EC7A5D">
      <w:pPr>
        <w:jc w:val="both"/>
        <w:rPr>
          <w:rFonts w:ascii="Times New Roman" w:hAnsi="Times New Roman"/>
          <w:color w:val="1A1A1A"/>
          <w:sz w:val="28"/>
          <w:szCs w:val="28"/>
          <w:highlight w:val="yellow"/>
        </w:rPr>
      </w:pPr>
    </w:p>
    <w:p w:rsidR="00EC7A5D" w:rsidRPr="00FE3256" w:rsidRDefault="00EC7A5D" w:rsidP="00EC7A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Фінансово-економічне обґрунтування</w:t>
      </w:r>
    </w:p>
    <w:p w:rsidR="00EC7A5D" w:rsidRPr="00796322" w:rsidRDefault="00EC7A5D" w:rsidP="00EC7A5D">
      <w:pPr>
        <w:ind w:firstLine="708"/>
        <w:jc w:val="both"/>
        <w:rPr>
          <w:rFonts w:ascii="Times New Roman" w:hAnsi="Times New Roman"/>
          <w:color w:val="1A1A1A"/>
          <w:sz w:val="28"/>
          <w:szCs w:val="28"/>
          <w:lang w:val="uk-UA"/>
        </w:rPr>
      </w:pPr>
      <w:r>
        <w:rPr>
          <w:rFonts w:ascii="Times New Roman" w:hAnsi="Times New Roman"/>
          <w:color w:val="1A1A1A"/>
          <w:sz w:val="28"/>
          <w:szCs w:val="28"/>
          <w:lang w:val="uk-UA"/>
        </w:rPr>
        <w:t>Придбання нових автобусів дозволить збільшити прибутки підприємства</w:t>
      </w:r>
    </w:p>
    <w:p w:rsidR="00EC7A5D" w:rsidRPr="00FE3256" w:rsidRDefault="00EC7A5D" w:rsidP="00EC7A5D">
      <w:pPr>
        <w:jc w:val="both"/>
        <w:rPr>
          <w:rFonts w:ascii="Times New Roman" w:hAnsi="Times New Roman"/>
          <w:color w:val="1A1A1A"/>
          <w:sz w:val="28"/>
          <w:szCs w:val="28"/>
          <w:highlight w:val="yellow"/>
        </w:rPr>
      </w:pPr>
    </w:p>
    <w:p w:rsidR="00EC7A5D" w:rsidRPr="00FE3256" w:rsidRDefault="00EC7A5D" w:rsidP="00EC7A5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A1A1A"/>
          <w:sz w:val="28"/>
          <w:szCs w:val="28"/>
        </w:rPr>
      </w:pPr>
      <w:r w:rsidRPr="00FE3256">
        <w:rPr>
          <w:rFonts w:ascii="Times New Roman" w:hAnsi="Times New Roman"/>
          <w:color w:val="1A1A1A"/>
          <w:sz w:val="28"/>
          <w:szCs w:val="28"/>
        </w:rPr>
        <w:t>Механізм виконання рішення</w:t>
      </w:r>
    </w:p>
    <w:p w:rsidR="00EC7A5D" w:rsidRPr="00FE3256" w:rsidRDefault="00EC7A5D" w:rsidP="00EC7A5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FE3256">
        <w:rPr>
          <w:rFonts w:ascii="Times New Roman" w:hAnsi="Times New Roman"/>
          <w:sz w:val="28"/>
          <w:szCs w:val="28"/>
          <w:lang w:val="uk-UA"/>
        </w:rPr>
        <w:t xml:space="preserve">Надання дозволу комунальному  підприємству «Електроавтотранс» </w:t>
      </w:r>
    </w:p>
    <w:p w:rsidR="00EC7A5D" w:rsidRPr="00FE3256" w:rsidRDefault="00EC7A5D" w:rsidP="00EC7A5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FE3256">
        <w:rPr>
          <w:rFonts w:ascii="Times New Roman" w:hAnsi="Times New Roman"/>
          <w:sz w:val="28"/>
          <w:szCs w:val="28"/>
          <w:lang w:val="uk-UA"/>
        </w:rPr>
        <w:t>Івано-Франківської міської ради  на укладення договору фінансового лізингу на придбання автобусів</w:t>
      </w:r>
    </w:p>
    <w:p w:rsidR="00EC7A5D" w:rsidRPr="00FE3256" w:rsidRDefault="00EC7A5D" w:rsidP="00EC7A5D">
      <w:pPr>
        <w:jc w:val="center"/>
        <w:rPr>
          <w:rFonts w:ascii="Times New Roman" w:hAnsi="Times New Roman"/>
          <w:sz w:val="28"/>
          <w:lang w:val="uk-UA"/>
        </w:rPr>
      </w:pPr>
    </w:p>
    <w:p w:rsidR="00EC7A5D" w:rsidRPr="00796322" w:rsidRDefault="00EC7A5D" w:rsidP="00EC7A5D">
      <w:pPr>
        <w:jc w:val="both"/>
        <w:rPr>
          <w:rFonts w:ascii="Times New Roman" w:hAnsi="Times New Roman"/>
          <w:sz w:val="28"/>
          <w:lang w:val="uk-UA"/>
        </w:rPr>
      </w:pPr>
    </w:p>
    <w:p w:rsidR="00EC7A5D" w:rsidRPr="00FE3256" w:rsidRDefault="00EC7A5D" w:rsidP="00EC7A5D">
      <w:pPr>
        <w:jc w:val="both"/>
        <w:rPr>
          <w:rFonts w:ascii="Times New Roman" w:hAnsi="Times New Roman"/>
          <w:sz w:val="28"/>
          <w:lang w:val="uk-UA"/>
        </w:rPr>
      </w:pPr>
    </w:p>
    <w:p w:rsidR="00EC7A5D" w:rsidRPr="00FE3256" w:rsidRDefault="00EC7A5D" w:rsidP="00EC7A5D">
      <w:pPr>
        <w:jc w:val="both"/>
        <w:rPr>
          <w:rFonts w:ascii="Times New Roman" w:hAnsi="Times New Roman"/>
          <w:sz w:val="28"/>
        </w:rPr>
      </w:pPr>
    </w:p>
    <w:p w:rsidR="00EC7A5D" w:rsidRPr="00FE3256" w:rsidRDefault="00EC7A5D" w:rsidP="00EC7A5D">
      <w:pPr>
        <w:jc w:val="both"/>
        <w:rPr>
          <w:rFonts w:ascii="Times New Roman" w:hAnsi="Times New Roman"/>
          <w:b/>
          <w:sz w:val="28"/>
          <w:szCs w:val="28"/>
        </w:rPr>
      </w:pPr>
      <w:r w:rsidRPr="00FE3256">
        <w:rPr>
          <w:rFonts w:ascii="Times New Roman" w:hAnsi="Times New Roman"/>
          <w:sz w:val="28"/>
        </w:rPr>
        <w:t>Директор КП «Електроавтотранс»                               В. Голутяк</w:t>
      </w:r>
    </w:p>
    <w:p w:rsidR="00EC7A5D" w:rsidRPr="008117E8" w:rsidRDefault="00EC7A5D" w:rsidP="00EC7A5D">
      <w:pPr>
        <w:rPr>
          <w:b/>
          <w:sz w:val="28"/>
          <w:szCs w:val="28"/>
        </w:rPr>
      </w:pPr>
    </w:p>
    <w:p w:rsidR="00EC7A5D" w:rsidRDefault="00EC7A5D" w:rsidP="00D5723A">
      <w:pPr>
        <w:rPr>
          <w:lang w:val="uk-UA"/>
        </w:rPr>
      </w:pPr>
    </w:p>
    <w:sectPr w:rsidR="00EC7A5D" w:rsidSect="003E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FE" w:rsidRDefault="004153FE" w:rsidP="00EC7A5D">
      <w:pPr>
        <w:spacing w:after="0" w:line="240" w:lineRule="auto"/>
      </w:pPr>
      <w:r>
        <w:separator/>
      </w:r>
    </w:p>
  </w:endnote>
  <w:endnote w:type="continuationSeparator" w:id="0">
    <w:p w:rsidR="004153FE" w:rsidRDefault="004153FE" w:rsidP="00EC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FE" w:rsidRDefault="004153FE" w:rsidP="00EC7A5D">
      <w:pPr>
        <w:spacing w:after="0" w:line="240" w:lineRule="auto"/>
      </w:pPr>
      <w:r>
        <w:separator/>
      </w:r>
    </w:p>
  </w:footnote>
  <w:footnote w:type="continuationSeparator" w:id="0">
    <w:p w:rsidR="004153FE" w:rsidRDefault="004153FE" w:rsidP="00EC7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60763"/>
    <w:multiLevelType w:val="hybridMultilevel"/>
    <w:tmpl w:val="E7288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3A"/>
    <w:rsid w:val="002A4DB3"/>
    <w:rsid w:val="002D5D52"/>
    <w:rsid w:val="003E6CF0"/>
    <w:rsid w:val="004153FE"/>
    <w:rsid w:val="00472BAA"/>
    <w:rsid w:val="009C7AA6"/>
    <w:rsid w:val="009E57C4"/>
    <w:rsid w:val="00A06B34"/>
    <w:rsid w:val="00A74FA7"/>
    <w:rsid w:val="00AB1855"/>
    <w:rsid w:val="00BF0729"/>
    <w:rsid w:val="00BF558E"/>
    <w:rsid w:val="00D5723A"/>
    <w:rsid w:val="00EC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7CC4A-C739-409D-A82E-FC7A9C98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3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7A5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C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7A5D"/>
    <w:rPr>
      <w:rFonts w:ascii="Calibri" w:eastAsia="Calibri" w:hAnsi="Calibri" w:cs="Times New Roman"/>
    </w:rPr>
  </w:style>
  <w:style w:type="character" w:customStyle="1" w:styleId="rvts10">
    <w:name w:val="rvts10"/>
    <w:basedOn w:val="a0"/>
    <w:rsid w:val="00EC7A5D"/>
  </w:style>
  <w:style w:type="paragraph" w:styleId="a7">
    <w:name w:val="List Paragraph"/>
    <w:basedOn w:val="a"/>
    <w:qFormat/>
    <w:rsid w:val="00EC7A5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rvts7">
    <w:name w:val="rvts7"/>
    <w:basedOn w:val="a0"/>
    <w:rsid w:val="00EC7A5D"/>
  </w:style>
  <w:style w:type="character" w:customStyle="1" w:styleId="FontStyle16">
    <w:name w:val="Font Style16"/>
    <w:rsid w:val="00EC7A5D"/>
    <w:rPr>
      <w:rFonts w:ascii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EC7A5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4210</Words>
  <Characters>2401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cp:lastPrinted>2021-04-01T07:36:00Z</cp:lastPrinted>
  <dcterms:created xsi:type="dcterms:W3CDTF">2021-04-02T09:57:00Z</dcterms:created>
  <dcterms:modified xsi:type="dcterms:W3CDTF">2021-04-02T09:57:00Z</dcterms:modified>
</cp:coreProperties>
</file>