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3FC8" w:rsidRDefault="00D23FC8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A1828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  <w:r w:rsidR="007A18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5845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521E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обочих </w:t>
      </w:r>
      <w:proofErr w:type="spellStart"/>
      <w:r w:rsidR="007A18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521EDF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7A1828">
        <w:rPr>
          <w:rFonts w:ascii="Times New Roman" w:eastAsia="Times New Roman" w:hAnsi="Times New Roman" w:cs="Times New Roman"/>
          <w:sz w:val="28"/>
          <w:szCs w:val="28"/>
          <w:lang w:eastAsia="uk-UA"/>
        </w:rPr>
        <w:t>кт</w:t>
      </w:r>
      <w:r w:rsidR="00521EDF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proofErr w:type="spellEnd"/>
    </w:p>
    <w:p w:rsidR="000A6306" w:rsidRPr="00A40CB7" w:rsidRDefault="000A6306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2458" w:rsidRPr="00712458" w:rsidRDefault="00712458" w:rsidP="00712458">
      <w:pPr>
        <w:pStyle w:val="rvps27"/>
        <w:ind w:firstLine="708"/>
        <w:jc w:val="both"/>
        <w:rPr>
          <w:sz w:val="28"/>
          <w:szCs w:val="28"/>
        </w:rPr>
      </w:pPr>
      <w:r w:rsidRPr="00712458">
        <w:rPr>
          <w:rStyle w:val="rvts12"/>
          <w:sz w:val="28"/>
          <w:szCs w:val="28"/>
        </w:rPr>
        <w:t xml:space="preserve">Керуючись ст.ст. 29, 52, 59, 60 Закону України «Про місцеве самоврядування в Україні», рішенням міської ради </w:t>
      </w:r>
      <w:r w:rsidRPr="00712458">
        <w:rPr>
          <w:rStyle w:val="rvts13"/>
          <w:sz w:val="28"/>
          <w:szCs w:val="28"/>
        </w:rPr>
        <w:t>від 16.05.2017 р. № 118-12 «Про передачу та прийняття майна на баланс»</w:t>
      </w:r>
      <w:r w:rsidRPr="00712458">
        <w:rPr>
          <w:rStyle w:val="rvts12"/>
          <w:sz w:val="28"/>
          <w:szCs w:val="28"/>
        </w:rPr>
        <w:t>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833642" w:rsidRDefault="003B1A4C" w:rsidP="00430914">
      <w:pPr>
        <w:pStyle w:val="rvps113"/>
        <w:numPr>
          <w:ilvl w:val="0"/>
          <w:numId w:val="1"/>
        </w:numPr>
        <w:spacing w:before="0" w:beforeAutospacing="0" w:after="0" w:afterAutospacing="0" w:line="0" w:lineRule="atLeast"/>
        <w:ind w:left="0" w:firstLine="0"/>
        <w:jc w:val="both"/>
        <w:rPr>
          <w:sz w:val="28"/>
          <w:szCs w:val="28"/>
        </w:rPr>
      </w:pPr>
      <w:r w:rsidRPr="00AA53A5">
        <w:rPr>
          <w:sz w:val="28"/>
          <w:szCs w:val="28"/>
        </w:rPr>
        <w:t>Управлінню транспорту та зв’язку Івано-Франківської міської ради (</w:t>
      </w:r>
      <w:proofErr w:type="spellStart"/>
      <w:r w:rsidR="00734446" w:rsidRPr="00AA53A5">
        <w:rPr>
          <w:sz w:val="28"/>
          <w:szCs w:val="28"/>
        </w:rPr>
        <w:t>А.Гіглюк</w:t>
      </w:r>
      <w:proofErr w:type="spellEnd"/>
      <w:r w:rsidRPr="00AA53A5">
        <w:rPr>
          <w:sz w:val="28"/>
          <w:szCs w:val="28"/>
        </w:rPr>
        <w:t xml:space="preserve">) передати, а </w:t>
      </w:r>
      <w:r w:rsidR="002B42C7" w:rsidRPr="00734446">
        <w:rPr>
          <w:sz w:val="28"/>
          <w:szCs w:val="28"/>
        </w:rPr>
        <w:t xml:space="preserve">департаменту інфраструктури, житлової та комунальної </w:t>
      </w:r>
      <w:r w:rsidR="002B42C7" w:rsidRPr="002B42C7">
        <w:rPr>
          <w:sz w:val="28"/>
          <w:szCs w:val="28"/>
        </w:rPr>
        <w:t>політики</w:t>
      </w:r>
      <w:r w:rsidR="001C1C2C" w:rsidRPr="002B42C7">
        <w:rPr>
          <w:sz w:val="28"/>
          <w:szCs w:val="28"/>
        </w:rPr>
        <w:t xml:space="preserve"> (</w:t>
      </w:r>
      <w:r w:rsidR="002B42C7">
        <w:rPr>
          <w:sz w:val="28"/>
          <w:szCs w:val="28"/>
        </w:rPr>
        <w:t>М.</w:t>
      </w:r>
      <w:r w:rsidR="00AC1A1D">
        <w:rPr>
          <w:sz w:val="28"/>
          <w:szCs w:val="28"/>
        </w:rPr>
        <w:t xml:space="preserve"> </w:t>
      </w:r>
      <w:proofErr w:type="spellStart"/>
      <w:r w:rsidR="002B42C7">
        <w:rPr>
          <w:sz w:val="28"/>
          <w:szCs w:val="28"/>
        </w:rPr>
        <w:t>Смушак</w:t>
      </w:r>
      <w:proofErr w:type="spellEnd"/>
      <w:r w:rsidR="001C1C2C" w:rsidRPr="00AA53A5">
        <w:rPr>
          <w:sz w:val="28"/>
          <w:szCs w:val="28"/>
        </w:rPr>
        <w:t xml:space="preserve">) </w:t>
      </w:r>
      <w:r w:rsidRPr="00AA53A5">
        <w:rPr>
          <w:sz w:val="28"/>
          <w:szCs w:val="28"/>
        </w:rPr>
        <w:t>безоплатно прийняти на баланс</w:t>
      </w:r>
      <w:r w:rsidR="00833642">
        <w:rPr>
          <w:sz w:val="28"/>
          <w:szCs w:val="28"/>
        </w:rPr>
        <w:t>:</w:t>
      </w:r>
    </w:p>
    <w:p w:rsidR="00AA53A5" w:rsidRDefault="00AA53A5" w:rsidP="002206FA">
      <w:pPr>
        <w:pStyle w:val="rvps113"/>
        <w:numPr>
          <w:ilvl w:val="1"/>
          <w:numId w:val="1"/>
        </w:numPr>
        <w:spacing w:before="0" w:beforeAutospacing="0" w:after="0" w:afterAutospacing="0" w:line="0" w:lineRule="atLeast"/>
        <w:ind w:left="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833642">
        <w:rPr>
          <w:sz w:val="28"/>
          <w:szCs w:val="28"/>
        </w:rPr>
        <w:t>П</w:t>
      </w:r>
      <w:r>
        <w:rPr>
          <w:sz w:val="28"/>
          <w:szCs w:val="28"/>
        </w:rPr>
        <w:t>ро</w:t>
      </w:r>
      <w:r w:rsidR="002D72A7">
        <w:rPr>
          <w:sz w:val="28"/>
          <w:szCs w:val="28"/>
        </w:rPr>
        <w:t>є</w:t>
      </w:r>
      <w:r>
        <w:rPr>
          <w:sz w:val="28"/>
          <w:szCs w:val="28"/>
        </w:rPr>
        <w:t>ктно</w:t>
      </w:r>
      <w:proofErr w:type="spellEnd"/>
      <w:r>
        <w:rPr>
          <w:sz w:val="28"/>
          <w:szCs w:val="28"/>
        </w:rPr>
        <w:t>-кошторисну</w:t>
      </w:r>
      <w:r w:rsidR="0053125A">
        <w:rPr>
          <w:sz w:val="28"/>
          <w:szCs w:val="28"/>
        </w:rPr>
        <w:t xml:space="preserve"> документацію об’єктів</w:t>
      </w:r>
      <w:r w:rsidR="00712458">
        <w:rPr>
          <w:sz w:val="28"/>
          <w:szCs w:val="28"/>
        </w:rPr>
        <w:t xml:space="preserve"> </w:t>
      </w:r>
      <w:r w:rsidR="0053125A">
        <w:rPr>
          <w:sz w:val="28"/>
          <w:szCs w:val="28"/>
        </w:rPr>
        <w:t>у</w:t>
      </w:r>
      <w:r w:rsidR="002206FA">
        <w:rPr>
          <w:sz w:val="28"/>
          <w:szCs w:val="28"/>
        </w:rPr>
        <w:t xml:space="preserve"> кількості 4</w:t>
      </w:r>
      <w:r w:rsidR="002D09D2">
        <w:rPr>
          <w:sz w:val="28"/>
          <w:szCs w:val="28"/>
        </w:rPr>
        <w:t>3 (сорок т</w:t>
      </w:r>
      <w:r w:rsidR="002206FA">
        <w:rPr>
          <w:sz w:val="28"/>
          <w:szCs w:val="28"/>
        </w:rPr>
        <w:t xml:space="preserve">ри) штуки загальною балансовою вартістю </w:t>
      </w:r>
      <w:r w:rsidR="0053125A">
        <w:rPr>
          <w:color w:val="000000"/>
          <w:sz w:val="28"/>
          <w:szCs w:val="28"/>
        </w:rPr>
        <w:t>216 228,75грн</w:t>
      </w:r>
      <w:r w:rsidR="002206FA">
        <w:rPr>
          <w:color w:val="000000"/>
          <w:sz w:val="28"/>
          <w:szCs w:val="28"/>
        </w:rPr>
        <w:t xml:space="preserve"> (двісті шістнадцять </w:t>
      </w:r>
      <w:r w:rsidR="0053125A">
        <w:rPr>
          <w:color w:val="000000"/>
          <w:sz w:val="28"/>
          <w:szCs w:val="28"/>
        </w:rPr>
        <w:t>тисяч двісті двадцять вісім грн</w:t>
      </w:r>
      <w:r w:rsidR="002206FA">
        <w:rPr>
          <w:color w:val="000000"/>
          <w:sz w:val="28"/>
          <w:szCs w:val="28"/>
        </w:rPr>
        <w:t xml:space="preserve"> 75 коп.) </w:t>
      </w:r>
      <w:r>
        <w:rPr>
          <w:sz w:val="28"/>
          <w:szCs w:val="28"/>
        </w:rPr>
        <w:t xml:space="preserve">згідно </w:t>
      </w:r>
      <w:r w:rsidR="00712458">
        <w:rPr>
          <w:sz w:val="28"/>
          <w:szCs w:val="28"/>
        </w:rPr>
        <w:t xml:space="preserve">з </w:t>
      </w:r>
      <w:r>
        <w:rPr>
          <w:sz w:val="28"/>
          <w:szCs w:val="28"/>
        </w:rPr>
        <w:t>д</w:t>
      </w:r>
      <w:r w:rsidR="00712458">
        <w:rPr>
          <w:sz w:val="28"/>
          <w:szCs w:val="28"/>
        </w:rPr>
        <w:t>ода</w:t>
      </w:r>
      <w:r>
        <w:rPr>
          <w:sz w:val="28"/>
          <w:szCs w:val="28"/>
        </w:rPr>
        <w:t>тк</w:t>
      </w:r>
      <w:r w:rsidR="00833642">
        <w:rPr>
          <w:sz w:val="28"/>
          <w:szCs w:val="28"/>
        </w:rPr>
        <w:t>ом 1;</w:t>
      </w:r>
    </w:p>
    <w:p w:rsidR="00833642" w:rsidRPr="002206FA" w:rsidRDefault="00833642" w:rsidP="002206FA">
      <w:pPr>
        <w:pStyle w:val="rvps113"/>
        <w:numPr>
          <w:ilvl w:val="1"/>
          <w:numId w:val="1"/>
        </w:numPr>
        <w:spacing w:before="0" w:beforeAutospacing="0" w:after="0" w:afterAutospacing="0" w:line="0" w:lineRule="atLeast"/>
        <w:ind w:left="0" w:hanging="11"/>
        <w:jc w:val="both"/>
        <w:rPr>
          <w:sz w:val="28"/>
          <w:szCs w:val="28"/>
        </w:rPr>
      </w:pPr>
      <w:r w:rsidRPr="002206FA">
        <w:rPr>
          <w:sz w:val="28"/>
          <w:szCs w:val="28"/>
        </w:rPr>
        <w:t>Схе</w:t>
      </w:r>
      <w:r w:rsidR="006A781F">
        <w:rPr>
          <w:sz w:val="28"/>
          <w:szCs w:val="28"/>
        </w:rPr>
        <w:t xml:space="preserve">ми організації дорожнього руху </w:t>
      </w:r>
      <w:r w:rsidR="0053125A">
        <w:rPr>
          <w:sz w:val="28"/>
          <w:szCs w:val="28"/>
        </w:rPr>
        <w:t>об’єктів</w:t>
      </w:r>
      <w:r w:rsidRPr="002206FA">
        <w:rPr>
          <w:sz w:val="28"/>
          <w:szCs w:val="28"/>
        </w:rPr>
        <w:t xml:space="preserve"> </w:t>
      </w:r>
      <w:r w:rsidR="0053125A">
        <w:rPr>
          <w:sz w:val="28"/>
          <w:szCs w:val="28"/>
        </w:rPr>
        <w:t>у</w:t>
      </w:r>
      <w:r w:rsidR="001E3866">
        <w:rPr>
          <w:sz w:val="28"/>
          <w:szCs w:val="28"/>
        </w:rPr>
        <w:t xml:space="preserve"> кількості 43 (сорок т</w:t>
      </w:r>
      <w:r w:rsidR="002206FA" w:rsidRPr="002206FA">
        <w:rPr>
          <w:sz w:val="28"/>
          <w:szCs w:val="28"/>
        </w:rPr>
        <w:t xml:space="preserve">ри) штуки загальною балансовою вартістю </w:t>
      </w:r>
      <w:r w:rsidR="0053125A">
        <w:rPr>
          <w:bCs/>
          <w:sz w:val="28"/>
          <w:szCs w:val="28"/>
        </w:rPr>
        <w:t>328 838,92 грн</w:t>
      </w:r>
      <w:r w:rsidR="002206FA" w:rsidRPr="002206FA">
        <w:rPr>
          <w:bCs/>
          <w:sz w:val="28"/>
          <w:szCs w:val="28"/>
        </w:rPr>
        <w:t xml:space="preserve"> (триста двадцять вісім тисяч вісімсо</w:t>
      </w:r>
      <w:r w:rsidR="00A06E83">
        <w:rPr>
          <w:bCs/>
          <w:sz w:val="28"/>
          <w:szCs w:val="28"/>
        </w:rPr>
        <w:t>т тридцять вісім грн</w:t>
      </w:r>
      <w:r w:rsidR="007927BC">
        <w:rPr>
          <w:bCs/>
          <w:sz w:val="28"/>
          <w:szCs w:val="28"/>
        </w:rPr>
        <w:t xml:space="preserve"> 92 коп.) </w:t>
      </w:r>
      <w:r w:rsidRPr="002206FA">
        <w:rPr>
          <w:sz w:val="28"/>
          <w:szCs w:val="28"/>
        </w:rPr>
        <w:t>згідно з додатком 2;</w:t>
      </w:r>
    </w:p>
    <w:p w:rsidR="00833642" w:rsidRDefault="0053125A" w:rsidP="00E23312">
      <w:pPr>
        <w:pStyle w:val="rvps113"/>
        <w:numPr>
          <w:ilvl w:val="1"/>
          <w:numId w:val="1"/>
        </w:numPr>
        <w:spacing w:before="0" w:beforeAutospacing="0" w:after="0" w:afterAutospacing="0" w:line="0" w:lineRule="atLeast"/>
        <w:ind w:left="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Робочі </w:t>
      </w:r>
      <w:proofErr w:type="spellStart"/>
      <w:r>
        <w:rPr>
          <w:sz w:val="28"/>
          <w:szCs w:val="28"/>
        </w:rPr>
        <w:t>проєкти</w:t>
      </w:r>
      <w:proofErr w:type="spellEnd"/>
      <w:r>
        <w:rPr>
          <w:sz w:val="28"/>
          <w:szCs w:val="28"/>
        </w:rPr>
        <w:t xml:space="preserve"> з влаштування</w:t>
      </w:r>
      <w:r w:rsidR="00833642">
        <w:rPr>
          <w:sz w:val="28"/>
          <w:szCs w:val="28"/>
        </w:rPr>
        <w:t xml:space="preserve"> </w:t>
      </w:r>
      <w:proofErr w:type="spellStart"/>
      <w:r w:rsidR="00833642">
        <w:rPr>
          <w:sz w:val="28"/>
          <w:szCs w:val="28"/>
        </w:rPr>
        <w:t>антикишень</w:t>
      </w:r>
      <w:proofErr w:type="spellEnd"/>
      <w:r w:rsidR="0083364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2206FA">
        <w:rPr>
          <w:sz w:val="28"/>
          <w:szCs w:val="28"/>
        </w:rPr>
        <w:t xml:space="preserve"> кількості 2 (дві) штуки загальною балансовою вартістю </w:t>
      </w:r>
      <w:r w:rsidR="002206FA">
        <w:rPr>
          <w:color w:val="000000"/>
          <w:sz w:val="28"/>
          <w:szCs w:val="28"/>
        </w:rPr>
        <w:t>29</w:t>
      </w:r>
      <w:r w:rsidR="0040353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740,62 грн</w:t>
      </w:r>
      <w:r w:rsidR="002206FA">
        <w:rPr>
          <w:color w:val="000000"/>
          <w:sz w:val="28"/>
          <w:szCs w:val="28"/>
        </w:rPr>
        <w:t xml:space="preserve"> (двадцять дев’ять ти</w:t>
      </w:r>
      <w:r w:rsidR="007927BC">
        <w:rPr>
          <w:color w:val="000000"/>
          <w:sz w:val="28"/>
          <w:szCs w:val="28"/>
        </w:rPr>
        <w:t>сяч сімсот сорок грн</w:t>
      </w:r>
      <w:r w:rsidR="006C3EA7">
        <w:rPr>
          <w:color w:val="000000"/>
          <w:sz w:val="28"/>
          <w:szCs w:val="28"/>
        </w:rPr>
        <w:t xml:space="preserve"> 62 коп.) </w:t>
      </w:r>
      <w:r w:rsidR="00833642">
        <w:rPr>
          <w:sz w:val="28"/>
          <w:szCs w:val="28"/>
        </w:rPr>
        <w:t>згідно з додатком 3;</w:t>
      </w:r>
    </w:p>
    <w:p w:rsidR="00E23312" w:rsidRPr="00AC33CD" w:rsidRDefault="0053125A" w:rsidP="00AC33CD">
      <w:pPr>
        <w:pStyle w:val="rvps113"/>
        <w:numPr>
          <w:ilvl w:val="1"/>
          <w:numId w:val="1"/>
        </w:numPr>
        <w:spacing w:before="0" w:beforeAutospacing="0" w:after="0" w:afterAutospacing="0" w:line="0" w:lineRule="atLeast"/>
        <w:ind w:left="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Робочі </w:t>
      </w:r>
      <w:proofErr w:type="spellStart"/>
      <w:r>
        <w:rPr>
          <w:sz w:val="28"/>
          <w:szCs w:val="28"/>
        </w:rPr>
        <w:t>проєкти</w:t>
      </w:r>
      <w:proofErr w:type="spellEnd"/>
      <w:r>
        <w:rPr>
          <w:sz w:val="28"/>
          <w:szCs w:val="28"/>
        </w:rPr>
        <w:t xml:space="preserve"> з влаштування</w:t>
      </w:r>
      <w:r w:rsidR="00E23312" w:rsidRPr="00AC33CD">
        <w:rPr>
          <w:sz w:val="28"/>
          <w:szCs w:val="28"/>
        </w:rPr>
        <w:t xml:space="preserve"> острівців безпеки </w:t>
      </w:r>
      <w:r w:rsidR="00F0310A">
        <w:rPr>
          <w:sz w:val="28"/>
          <w:szCs w:val="28"/>
        </w:rPr>
        <w:t>в кількості 6</w:t>
      </w:r>
      <w:r w:rsidR="00AC33CD" w:rsidRPr="00AC33CD">
        <w:rPr>
          <w:sz w:val="28"/>
          <w:szCs w:val="28"/>
        </w:rPr>
        <w:t xml:space="preserve">(шість) штук загальною балансовою вартістю </w:t>
      </w:r>
      <w:r w:rsidR="00AC33CD" w:rsidRPr="00AC33CD">
        <w:rPr>
          <w:bCs/>
          <w:color w:val="000000"/>
          <w:sz w:val="28"/>
          <w:szCs w:val="28"/>
        </w:rPr>
        <w:t>127 585,</w:t>
      </w:r>
      <w:r w:rsidR="0040353D">
        <w:rPr>
          <w:bCs/>
          <w:color w:val="000000"/>
          <w:sz w:val="28"/>
          <w:szCs w:val="28"/>
        </w:rPr>
        <w:t>66</w:t>
      </w:r>
      <w:r w:rsidR="00F0310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грн</w:t>
      </w:r>
      <w:r w:rsidR="00AC33CD" w:rsidRPr="00AC33CD">
        <w:rPr>
          <w:bCs/>
          <w:color w:val="000000"/>
          <w:sz w:val="28"/>
          <w:szCs w:val="28"/>
        </w:rPr>
        <w:t xml:space="preserve"> (сто двадцять сім тисяч</w:t>
      </w:r>
      <w:r w:rsidR="00F0310A">
        <w:rPr>
          <w:bCs/>
          <w:color w:val="000000"/>
          <w:sz w:val="28"/>
          <w:szCs w:val="28"/>
        </w:rPr>
        <w:t xml:space="preserve"> </w:t>
      </w:r>
      <w:r w:rsidR="00AC33CD" w:rsidRPr="00AC33CD">
        <w:rPr>
          <w:bCs/>
          <w:color w:val="000000"/>
          <w:sz w:val="28"/>
          <w:szCs w:val="28"/>
        </w:rPr>
        <w:t xml:space="preserve"> п’ятсот вісі</w:t>
      </w:r>
      <w:r>
        <w:rPr>
          <w:bCs/>
          <w:color w:val="000000"/>
          <w:sz w:val="28"/>
          <w:szCs w:val="28"/>
        </w:rPr>
        <w:t xml:space="preserve">мдесят п’ять </w:t>
      </w:r>
      <w:r w:rsidR="00F0310A">
        <w:rPr>
          <w:bCs/>
          <w:color w:val="000000"/>
          <w:sz w:val="28"/>
          <w:szCs w:val="28"/>
        </w:rPr>
        <w:t>грн</w:t>
      </w:r>
      <w:r w:rsidR="00AC33CD" w:rsidRPr="00AC33CD">
        <w:rPr>
          <w:bCs/>
          <w:color w:val="000000"/>
          <w:sz w:val="28"/>
          <w:szCs w:val="28"/>
        </w:rPr>
        <w:t xml:space="preserve"> </w:t>
      </w:r>
      <w:r w:rsidR="0040353D">
        <w:rPr>
          <w:bCs/>
          <w:color w:val="000000"/>
          <w:sz w:val="28"/>
          <w:szCs w:val="28"/>
        </w:rPr>
        <w:t>66</w:t>
      </w:r>
      <w:r w:rsidR="00AC33CD" w:rsidRPr="00AC33CD">
        <w:rPr>
          <w:bCs/>
          <w:color w:val="000000"/>
          <w:sz w:val="28"/>
          <w:szCs w:val="28"/>
        </w:rPr>
        <w:t xml:space="preserve"> коп.) </w:t>
      </w:r>
      <w:r w:rsidR="009801D0" w:rsidRPr="00AC33CD">
        <w:rPr>
          <w:sz w:val="28"/>
          <w:szCs w:val="28"/>
        </w:rPr>
        <w:t xml:space="preserve">згідно </w:t>
      </w:r>
      <w:r w:rsidR="00F0310A">
        <w:rPr>
          <w:sz w:val="28"/>
          <w:szCs w:val="28"/>
        </w:rPr>
        <w:t xml:space="preserve">з додатком </w:t>
      </w:r>
      <w:r w:rsidR="00E23312" w:rsidRPr="00AC33CD">
        <w:rPr>
          <w:sz w:val="28"/>
          <w:szCs w:val="28"/>
        </w:rPr>
        <w:t>4;</w:t>
      </w:r>
    </w:p>
    <w:p w:rsidR="00833642" w:rsidRPr="00E23312" w:rsidRDefault="00E23312" w:rsidP="00AC33CD">
      <w:pPr>
        <w:pStyle w:val="rvps113"/>
        <w:numPr>
          <w:ilvl w:val="1"/>
          <w:numId w:val="1"/>
        </w:numPr>
        <w:spacing w:before="0" w:beforeAutospacing="0" w:after="0" w:afterAutospacing="0" w:line="0" w:lineRule="atLeast"/>
        <w:ind w:left="0" w:hanging="11"/>
        <w:jc w:val="both"/>
        <w:rPr>
          <w:sz w:val="28"/>
          <w:szCs w:val="28"/>
        </w:rPr>
      </w:pPr>
      <w:r w:rsidRPr="00E23312">
        <w:rPr>
          <w:sz w:val="28"/>
          <w:szCs w:val="28"/>
        </w:rPr>
        <w:t xml:space="preserve">Робочий </w:t>
      </w:r>
      <w:proofErr w:type="spellStart"/>
      <w:r w:rsidRPr="00E23312">
        <w:rPr>
          <w:sz w:val="28"/>
          <w:szCs w:val="28"/>
        </w:rPr>
        <w:t>проєкт</w:t>
      </w:r>
      <w:proofErr w:type="spellEnd"/>
      <w:r w:rsidRPr="00E23312">
        <w:rPr>
          <w:sz w:val="28"/>
          <w:szCs w:val="28"/>
        </w:rPr>
        <w:t xml:space="preserve"> «Влаштування піднятого пішохідного переходу на вул. Покутська біля повороту до ЗОШ №22 в м. Івано-Франківську</w:t>
      </w:r>
      <w:r w:rsidR="000D38A7">
        <w:rPr>
          <w:sz w:val="28"/>
          <w:szCs w:val="28"/>
        </w:rPr>
        <w:t>» в кількості 1 (одна) штука</w:t>
      </w:r>
      <w:r w:rsidRPr="00E23312">
        <w:rPr>
          <w:sz w:val="28"/>
          <w:szCs w:val="28"/>
        </w:rPr>
        <w:t xml:space="preserve"> балансовою вартістю 22 000,0</w:t>
      </w:r>
      <w:r w:rsidR="007927BC">
        <w:rPr>
          <w:sz w:val="28"/>
          <w:szCs w:val="28"/>
        </w:rPr>
        <w:t>0 грн</w:t>
      </w:r>
      <w:r w:rsidR="0053125A">
        <w:rPr>
          <w:sz w:val="28"/>
          <w:szCs w:val="28"/>
        </w:rPr>
        <w:t xml:space="preserve"> (двадцять дві тисячі грн</w:t>
      </w:r>
      <w:r w:rsidRPr="00E23312">
        <w:rPr>
          <w:sz w:val="28"/>
          <w:szCs w:val="28"/>
        </w:rPr>
        <w:t xml:space="preserve"> 00 коп.).</w:t>
      </w:r>
    </w:p>
    <w:p w:rsidR="000D38A7" w:rsidRPr="001C6387" w:rsidRDefault="00E23312" w:rsidP="00430914">
      <w:pPr>
        <w:pStyle w:val="rvps113"/>
        <w:numPr>
          <w:ilvl w:val="0"/>
          <w:numId w:val="1"/>
        </w:numPr>
        <w:spacing w:before="0" w:beforeAutospacing="0" w:after="0" w:afterAutospacing="0" w:line="0" w:lineRule="atLeast"/>
        <w:ind w:left="0" w:firstLine="0"/>
        <w:jc w:val="both"/>
        <w:rPr>
          <w:sz w:val="28"/>
          <w:szCs w:val="28"/>
        </w:rPr>
      </w:pPr>
      <w:r w:rsidRPr="000D38A7">
        <w:rPr>
          <w:sz w:val="28"/>
          <w:szCs w:val="28"/>
        </w:rPr>
        <w:t>Управлінню транспорту та зв’язку Івано-Франківської міської ради (А.</w:t>
      </w:r>
      <w:r w:rsidR="00AC1A1D">
        <w:rPr>
          <w:sz w:val="28"/>
          <w:szCs w:val="28"/>
        </w:rPr>
        <w:t xml:space="preserve"> </w:t>
      </w:r>
      <w:proofErr w:type="spellStart"/>
      <w:r w:rsidRPr="000D38A7">
        <w:rPr>
          <w:sz w:val="28"/>
          <w:szCs w:val="28"/>
        </w:rPr>
        <w:t>Гіглюк</w:t>
      </w:r>
      <w:proofErr w:type="spellEnd"/>
      <w:r w:rsidRPr="000D38A7">
        <w:rPr>
          <w:sz w:val="28"/>
          <w:szCs w:val="28"/>
        </w:rPr>
        <w:t>) передати, а комунальному підприємству</w:t>
      </w:r>
      <w:r w:rsidR="003E1E10">
        <w:rPr>
          <w:sz w:val="28"/>
          <w:szCs w:val="28"/>
        </w:rPr>
        <w:t xml:space="preserve"> «Івано-</w:t>
      </w:r>
      <w:proofErr w:type="spellStart"/>
      <w:r w:rsidR="003E1E10">
        <w:rPr>
          <w:sz w:val="28"/>
          <w:szCs w:val="28"/>
        </w:rPr>
        <w:t>Франківськміськсвітло</w:t>
      </w:r>
      <w:proofErr w:type="spellEnd"/>
      <w:r w:rsidR="003E1E10">
        <w:rPr>
          <w:sz w:val="28"/>
          <w:szCs w:val="28"/>
        </w:rPr>
        <w:t xml:space="preserve">» </w:t>
      </w:r>
      <w:r w:rsidRPr="000D38A7">
        <w:rPr>
          <w:sz w:val="28"/>
          <w:szCs w:val="28"/>
        </w:rPr>
        <w:t>(В.</w:t>
      </w:r>
      <w:r w:rsidR="00AC1A1D">
        <w:rPr>
          <w:sz w:val="28"/>
          <w:szCs w:val="28"/>
        </w:rPr>
        <w:t xml:space="preserve"> </w:t>
      </w:r>
      <w:proofErr w:type="spellStart"/>
      <w:r w:rsidRPr="000D38A7">
        <w:rPr>
          <w:sz w:val="28"/>
          <w:szCs w:val="28"/>
        </w:rPr>
        <w:t>Шутка</w:t>
      </w:r>
      <w:proofErr w:type="spellEnd"/>
      <w:r w:rsidRPr="000D38A7">
        <w:rPr>
          <w:sz w:val="28"/>
          <w:szCs w:val="28"/>
        </w:rPr>
        <w:t xml:space="preserve">) безоплатно прийняти на баланс </w:t>
      </w:r>
      <w:proofErr w:type="spellStart"/>
      <w:r w:rsidR="000D38A7" w:rsidRPr="000D38A7">
        <w:rPr>
          <w:sz w:val="28"/>
          <w:szCs w:val="28"/>
        </w:rPr>
        <w:t>проєктно</w:t>
      </w:r>
      <w:proofErr w:type="spellEnd"/>
      <w:r w:rsidR="000D38A7" w:rsidRPr="000D38A7">
        <w:rPr>
          <w:sz w:val="28"/>
          <w:szCs w:val="28"/>
        </w:rPr>
        <w:t>-кошторисну документацію «</w:t>
      </w:r>
      <w:proofErr w:type="spellStart"/>
      <w:r w:rsidR="000D38A7" w:rsidRPr="000D38A7">
        <w:rPr>
          <w:color w:val="000000"/>
          <w:sz w:val="28"/>
          <w:szCs w:val="28"/>
          <w:lang w:val="ru-RU" w:eastAsia="ru-RU"/>
        </w:rPr>
        <w:t>Будівництво</w:t>
      </w:r>
      <w:proofErr w:type="spellEnd"/>
      <w:r w:rsidR="000D38A7" w:rsidRPr="000D38A7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D38A7" w:rsidRPr="000D38A7">
        <w:rPr>
          <w:color w:val="000000"/>
          <w:sz w:val="28"/>
          <w:szCs w:val="28"/>
          <w:lang w:val="ru-RU" w:eastAsia="ru-RU"/>
        </w:rPr>
        <w:t>світлофорного</w:t>
      </w:r>
      <w:proofErr w:type="spellEnd"/>
      <w:r w:rsidR="0053125A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53125A">
        <w:rPr>
          <w:color w:val="000000"/>
          <w:sz w:val="28"/>
          <w:szCs w:val="28"/>
          <w:lang w:val="ru-RU" w:eastAsia="ru-RU"/>
        </w:rPr>
        <w:t>об"єкта</w:t>
      </w:r>
      <w:proofErr w:type="spellEnd"/>
      <w:r w:rsidR="000D38A7" w:rsidRPr="00130090">
        <w:rPr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0D38A7" w:rsidRPr="00130090">
        <w:rPr>
          <w:color w:val="000000"/>
          <w:sz w:val="28"/>
          <w:szCs w:val="28"/>
          <w:lang w:val="ru-RU" w:eastAsia="ru-RU"/>
        </w:rPr>
        <w:t>перехресті</w:t>
      </w:r>
      <w:proofErr w:type="spellEnd"/>
      <w:r w:rsidR="000D38A7" w:rsidRPr="00130090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D38A7" w:rsidRPr="00130090">
        <w:rPr>
          <w:color w:val="000000"/>
          <w:sz w:val="28"/>
          <w:szCs w:val="28"/>
          <w:lang w:val="ru-RU" w:eastAsia="ru-RU"/>
        </w:rPr>
        <w:t>вул</w:t>
      </w:r>
      <w:proofErr w:type="spellEnd"/>
      <w:r w:rsidR="000D38A7" w:rsidRPr="00130090">
        <w:rPr>
          <w:color w:val="000000"/>
          <w:sz w:val="28"/>
          <w:szCs w:val="28"/>
          <w:lang w:val="ru-RU" w:eastAsia="ru-RU"/>
        </w:rPr>
        <w:t>.</w:t>
      </w:r>
      <w:r w:rsidR="003E1E10">
        <w:rPr>
          <w:color w:val="000000"/>
          <w:sz w:val="28"/>
          <w:szCs w:val="28"/>
        </w:rPr>
        <w:t xml:space="preserve"> Галицька-</w:t>
      </w:r>
      <w:proofErr w:type="spellStart"/>
      <w:r w:rsidR="003E1E10">
        <w:rPr>
          <w:color w:val="000000"/>
          <w:sz w:val="28"/>
          <w:szCs w:val="28"/>
        </w:rPr>
        <w:t>Горбачевського</w:t>
      </w:r>
      <w:proofErr w:type="spellEnd"/>
      <w:r w:rsidR="003E1E10">
        <w:rPr>
          <w:color w:val="000000"/>
          <w:sz w:val="28"/>
          <w:szCs w:val="28"/>
        </w:rPr>
        <w:t>-</w:t>
      </w:r>
      <w:r w:rsidR="000D38A7" w:rsidRPr="00130090">
        <w:rPr>
          <w:color w:val="000000"/>
          <w:sz w:val="28"/>
          <w:szCs w:val="28"/>
        </w:rPr>
        <w:t>Калуське шосе</w:t>
      </w:r>
      <w:r w:rsidR="000D38A7">
        <w:rPr>
          <w:color w:val="000000"/>
          <w:sz w:val="28"/>
          <w:szCs w:val="28"/>
        </w:rPr>
        <w:t>» в кількості 1 (одна) штука б</w:t>
      </w:r>
      <w:r w:rsidR="00895A10">
        <w:rPr>
          <w:color w:val="000000"/>
          <w:sz w:val="28"/>
          <w:szCs w:val="28"/>
        </w:rPr>
        <w:t>алансовою вартістю 74964,53 грн</w:t>
      </w:r>
      <w:r w:rsidR="000D38A7">
        <w:rPr>
          <w:color w:val="000000"/>
          <w:sz w:val="28"/>
          <w:szCs w:val="28"/>
        </w:rPr>
        <w:t xml:space="preserve"> (сімдесят чотири тисячі</w:t>
      </w:r>
      <w:r w:rsidR="00895A10">
        <w:rPr>
          <w:color w:val="000000"/>
          <w:sz w:val="28"/>
          <w:szCs w:val="28"/>
        </w:rPr>
        <w:t xml:space="preserve"> дев’ятсот шістдесят чотири грн</w:t>
      </w:r>
      <w:r w:rsidR="000D38A7">
        <w:rPr>
          <w:color w:val="000000"/>
          <w:sz w:val="28"/>
          <w:szCs w:val="28"/>
        </w:rPr>
        <w:t xml:space="preserve"> 53 коп.)</w:t>
      </w:r>
    </w:p>
    <w:p w:rsidR="002A4FCB" w:rsidRPr="000D38A7" w:rsidRDefault="000D38A7" w:rsidP="00430914">
      <w:pPr>
        <w:pStyle w:val="rvps113"/>
        <w:numPr>
          <w:ilvl w:val="0"/>
          <w:numId w:val="1"/>
        </w:numPr>
        <w:spacing w:before="0" w:beforeAutospacing="0" w:after="0" w:afterAutospacing="0" w:line="0" w:lineRule="atLeast"/>
        <w:ind w:left="0" w:firstLine="0"/>
        <w:jc w:val="both"/>
        <w:rPr>
          <w:rStyle w:val="rvts34"/>
          <w:sz w:val="28"/>
          <w:szCs w:val="28"/>
        </w:rPr>
      </w:pPr>
      <w:r>
        <w:rPr>
          <w:rStyle w:val="rvts34"/>
          <w:sz w:val="28"/>
          <w:szCs w:val="28"/>
        </w:rPr>
        <w:t>П</w:t>
      </w:r>
      <w:r w:rsidR="00546476">
        <w:rPr>
          <w:rStyle w:val="rvts34"/>
          <w:sz w:val="28"/>
          <w:szCs w:val="28"/>
        </w:rPr>
        <w:t>ередачу майна здійснити в</w:t>
      </w:r>
      <w:r w:rsidR="003B1A4C" w:rsidRPr="000D38A7">
        <w:rPr>
          <w:rStyle w:val="rvts34"/>
          <w:sz w:val="28"/>
          <w:szCs w:val="28"/>
        </w:rPr>
        <w:t xml:space="preserve"> </w:t>
      </w:r>
      <w:r w:rsidR="00546476" w:rsidRPr="000D38A7">
        <w:rPr>
          <w:rStyle w:val="rvts34"/>
          <w:sz w:val="28"/>
          <w:szCs w:val="28"/>
        </w:rPr>
        <w:t xml:space="preserve">порядку </w:t>
      </w:r>
      <w:r w:rsidR="003B1A4C" w:rsidRPr="000D38A7">
        <w:rPr>
          <w:rStyle w:val="rvts34"/>
          <w:sz w:val="28"/>
          <w:szCs w:val="28"/>
        </w:rPr>
        <w:t>встановленому чинним законодавством України.</w:t>
      </w:r>
    </w:p>
    <w:p w:rsidR="004A6F5A" w:rsidRPr="00734446" w:rsidRDefault="0081605E" w:rsidP="00430914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4"/>
          <w:sz w:val="28"/>
          <w:szCs w:val="28"/>
        </w:rPr>
        <w:lastRenderedPageBreak/>
        <w:t>4</w:t>
      </w:r>
      <w:r w:rsidR="005447BC">
        <w:rPr>
          <w:rStyle w:val="rvts34"/>
          <w:sz w:val="28"/>
          <w:szCs w:val="28"/>
        </w:rPr>
        <w:t xml:space="preserve">.  </w:t>
      </w:r>
      <w:r w:rsidR="004A6F5A" w:rsidRPr="00734446">
        <w:rPr>
          <w:sz w:val="28"/>
          <w:szCs w:val="28"/>
        </w:rPr>
        <w:t xml:space="preserve">Контроль за виконанням даного рішення покласти на </w:t>
      </w:r>
      <w:r w:rsidR="00734446" w:rsidRPr="00734446">
        <w:rPr>
          <w:sz w:val="28"/>
          <w:szCs w:val="28"/>
        </w:rPr>
        <w:t>заступника міського голови – директор</w:t>
      </w:r>
      <w:r w:rsidR="00A6442D">
        <w:rPr>
          <w:sz w:val="28"/>
          <w:szCs w:val="28"/>
        </w:rPr>
        <w:t>а</w:t>
      </w:r>
      <w:r w:rsidR="00734446" w:rsidRPr="00734446">
        <w:rPr>
          <w:sz w:val="28"/>
          <w:szCs w:val="28"/>
        </w:rPr>
        <w:t xml:space="preserve"> департаменту інфраструктури, житлової та комунальної політики М.</w:t>
      </w:r>
      <w:r>
        <w:rPr>
          <w:sz w:val="28"/>
          <w:szCs w:val="28"/>
        </w:rPr>
        <w:t xml:space="preserve"> </w:t>
      </w:r>
      <w:proofErr w:type="spellStart"/>
      <w:r w:rsidR="00734446" w:rsidRPr="00734446">
        <w:rPr>
          <w:sz w:val="28"/>
          <w:szCs w:val="28"/>
        </w:rPr>
        <w:t>Смушака</w:t>
      </w:r>
      <w:proofErr w:type="spellEnd"/>
      <w:r w:rsidR="004A6F5A" w:rsidRPr="00734446">
        <w:rPr>
          <w:sz w:val="28"/>
          <w:szCs w:val="28"/>
        </w:rPr>
        <w:t>.</w:t>
      </w:r>
    </w:p>
    <w:p w:rsidR="004A6F5A" w:rsidRDefault="004A6F5A" w:rsidP="004A6F5A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87C34" w:rsidRDefault="00E87C34" w:rsidP="004A6F5A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87C34" w:rsidRPr="00A40CB7" w:rsidRDefault="00E87C34" w:rsidP="004A6F5A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0D38A7" w:rsidRDefault="000D38A7"/>
    <w:p w:rsidR="000D38A7" w:rsidRDefault="000D38A7"/>
    <w:p w:rsidR="000D38A7" w:rsidRDefault="000D38A7"/>
    <w:p w:rsidR="000D38A7" w:rsidRDefault="000D38A7"/>
    <w:p w:rsidR="000D38A7" w:rsidRDefault="000D38A7"/>
    <w:p w:rsidR="000D38A7" w:rsidRDefault="000D38A7"/>
    <w:p w:rsidR="000D38A7" w:rsidRDefault="000D38A7"/>
    <w:p w:rsidR="000D38A7" w:rsidRDefault="000D38A7"/>
    <w:p w:rsidR="000D38A7" w:rsidRDefault="000D38A7"/>
    <w:p w:rsidR="002D72A7" w:rsidRDefault="002D72A7"/>
    <w:p w:rsidR="002D72A7" w:rsidRDefault="002D72A7"/>
    <w:p w:rsidR="002D72A7" w:rsidRDefault="002D72A7"/>
    <w:p w:rsidR="002D72A7" w:rsidRDefault="002D72A7"/>
    <w:p w:rsidR="002D72A7" w:rsidRDefault="002D72A7"/>
    <w:p w:rsidR="002D72A7" w:rsidRDefault="002D72A7"/>
    <w:p w:rsidR="002D72A7" w:rsidRDefault="002D72A7"/>
    <w:p w:rsidR="003A7952" w:rsidRDefault="003A7952"/>
    <w:p w:rsidR="00193F2B" w:rsidRDefault="00193F2B" w:rsidP="00F201E2">
      <w:pPr>
        <w:tabs>
          <w:tab w:val="left" w:pos="567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193F2B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B4C07"/>
    <w:multiLevelType w:val="multilevel"/>
    <w:tmpl w:val="72C6B46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00557"/>
    <w:rsid w:val="0000567D"/>
    <w:rsid w:val="0001331B"/>
    <w:rsid w:val="00014122"/>
    <w:rsid w:val="00024BA2"/>
    <w:rsid w:val="00036C93"/>
    <w:rsid w:val="00071F31"/>
    <w:rsid w:val="00082746"/>
    <w:rsid w:val="000A0672"/>
    <w:rsid w:val="000A6306"/>
    <w:rsid w:val="000B0DF2"/>
    <w:rsid w:val="000B3537"/>
    <w:rsid w:val="000C3019"/>
    <w:rsid w:val="000D38A7"/>
    <w:rsid w:val="000D49A1"/>
    <w:rsid w:val="000F2884"/>
    <w:rsid w:val="0012082C"/>
    <w:rsid w:val="001245C7"/>
    <w:rsid w:val="00130090"/>
    <w:rsid w:val="0013729F"/>
    <w:rsid w:val="00137703"/>
    <w:rsid w:val="00151E39"/>
    <w:rsid w:val="001568C6"/>
    <w:rsid w:val="00193F2B"/>
    <w:rsid w:val="00194ECF"/>
    <w:rsid w:val="001A752D"/>
    <w:rsid w:val="001B030C"/>
    <w:rsid w:val="001B50FA"/>
    <w:rsid w:val="001C1C2C"/>
    <w:rsid w:val="001C2E6E"/>
    <w:rsid w:val="001C6387"/>
    <w:rsid w:val="001C73ED"/>
    <w:rsid w:val="001D7A8A"/>
    <w:rsid w:val="001E35A8"/>
    <w:rsid w:val="001E3866"/>
    <w:rsid w:val="001F3892"/>
    <w:rsid w:val="002206FA"/>
    <w:rsid w:val="00222746"/>
    <w:rsid w:val="002229B7"/>
    <w:rsid w:val="00225260"/>
    <w:rsid w:val="002335AB"/>
    <w:rsid w:val="00241AEE"/>
    <w:rsid w:val="00251209"/>
    <w:rsid w:val="00265E38"/>
    <w:rsid w:val="0029690C"/>
    <w:rsid w:val="002A22EC"/>
    <w:rsid w:val="002A4FCB"/>
    <w:rsid w:val="002B42C7"/>
    <w:rsid w:val="002C4A05"/>
    <w:rsid w:val="002D09D2"/>
    <w:rsid w:val="002D72A7"/>
    <w:rsid w:val="002E44A5"/>
    <w:rsid w:val="003117D4"/>
    <w:rsid w:val="00335136"/>
    <w:rsid w:val="00360D92"/>
    <w:rsid w:val="0036256F"/>
    <w:rsid w:val="003975E2"/>
    <w:rsid w:val="003A7952"/>
    <w:rsid w:val="003B1A4C"/>
    <w:rsid w:val="003B46ED"/>
    <w:rsid w:val="003E1E10"/>
    <w:rsid w:val="003E4DDD"/>
    <w:rsid w:val="003F6D60"/>
    <w:rsid w:val="0040353D"/>
    <w:rsid w:val="00404D7A"/>
    <w:rsid w:val="00413D11"/>
    <w:rsid w:val="00414A6F"/>
    <w:rsid w:val="00426165"/>
    <w:rsid w:val="004261FD"/>
    <w:rsid w:val="00430914"/>
    <w:rsid w:val="004546D9"/>
    <w:rsid w:val="00457DD9"/>
    <w:rsid w:val="004874E0"/>
    <w:rsid w:val="0049320B"/>
    <w:rsid w:val="004A6F5A"/>
    <w:rsid w:val="004A74A6"/>
    <w:rsid w:val="004B6DE6"/>
    <w:rsid w:val="004F28B0"/>
    <w:rsid w:val="00521EDF"/>
    <w:rsid w:val="005241C9"/>
    <w:rsid w:val="0053125A"/>
    <w:rsid w:val="005447BC"/>
    <w:rsid w:val="00546476"/>
    <w:rsid w:val="00552294"/>
    <w:rsid w:val="0055688D"/>
    <w:rsid w:val="005641B1"/>
    <w:rsid w:val="00582C4C"/>
    <w:rsid w:val="00583914"/>
    <w:rsid w:val="005A0C80"/>
    <w:rsid w:val="005C7935"/>
    <w:rsid w:val="005E6168"/>
    <w:rsid w:val="00616288"/>
    <w:rsid w:val="0064278A"/>
    <w:rsid w:val="0064573B"/>
    <w:rsid w:val="006504EE"/>
    <w:rsid w:val="00650AE7"/>
    <w:rsid w:val="006525E8"/>
    <w:rsid w:val="00653F4F"/>
    <w:rsid w:val="00665E52"/>
    <w:rsid w:val="006811CE"/>
    <w:rsid w:val="006A5845"/>
    <w:rsid w:val="006A7466"/>
    <w:rsid w:val="006A781F"/>
    <w:rsid w:val="006C3EA7"/>
    <w:rsid w:val="006D6B61"/>
    <w:rsid w:val="00703329"/>
    <w:rsid w:val="00704879"/>
    <w:rsid w:val="00711D15"/>
    <w:rsid w:val="00712458"/>
    <w:rsid w:val="00713581"/>
    <w:rsid w:val="00720D79"/>
    <w:rsid w:val="00734446"/>
    <w:rsid w:val="00756FCE"/>
    <w:rsid w:val="00770511"/>
    <w:rsid w:val="00777B92"/>
    <w:rsid w:val="007927BC"/>
    <w:rsid w:val="007A1828"/>
    <w:rsid w:val="007A3174"/>
    <w:rsid w:val="007A7F0C"/>
    <w:rsid w:val="007C672F"/>
    <w:rsid w:val="007F1658"/>
    <w:rsid w:val="007F6906"/>
    <w:rsid w:val="00803F2D"/>
    <w:rsid w:val="0081605E"/>
    <w:rsid w:val="0082509D"/>
    <w:rsid w:val="0082591A"/>
    <w:rsid w:val="00833642"/>
    <w:rsid w:val="00835BFB"/>
    <w:rsid w:val="00856DF5"/>
    <w:rsid w:val="00871FAA"/>
    <w:rsid w:val="00885F80"/>
    <w:rsid w:val="008927B6"/>
    <w:rsid w:val="008941CA"/>
    <w:rsid w:val="00894E8A"/>
    <w:rsid w:val="00895A10"/>
    <w:rsid w:val="008B3222"/>
    <w:rsid w:val="008C39C8"/>
    <w:rsid w:val="008F0D57"/>
    <w:rsid w:val="008F7A9A"/>
    <w:rsid w:val="00920DB4"/>
    <w:rsid w:val="00923C77"/>
    <w:rsid w:val="00927027"/>
    <w:rsid w:val="00933337"/>
    <w:rsid w:val="00950505"/>
    <w:rsid w:val="00966766"/>
    <w:rsid w:val="00971A06"/>
    <w:rsid w:val="009801D0"/>
    <w:rsid w:val="009904BE"/>
    <w:rsid w:val="009A00E0"/>
    <w:rsid w:val="009C1CA1"/>
    <w:rsid w:val="009C2FD0"/>
    <w:rsid w:val="009E725E"/>
    <w:rsid w:val="00A00047"/>
    <w:rsid w:val="00A011C0"/>
    <w:rsid w:val="00A06E83"/>
    <w:rsid w:val="00A21405"/>
    <w:rsid w:val="00A31613"/>
    <w:rsid w:val="00A40CB7"/>
    <w:rsid w:val="00A46E56"/>
    <w:rsid w:val="00A5301F"/>
    <w:rsid w:val="00A6433D"/>
    <w:rsid w:val="00A6442D"/>
    <w:rsid w:val="00A66123"/>
    <w:rsid w:val="00A8144C"/>
    <w:rsid w:val="00A856ED"/>
    <w:rsid w:val="00A86B03"/>
    <w:rsid w:val="00A91CDB"/>
    <w:rsid w:val="00A9535E"/>
    <w:rsid w:val="00AA53A5"/>
    <w:rsid w:val="00AB2C1D"/>
    <w:rsid w:val="00AB4211"/>
    <w:rsid w:val="00AC1A1D"/>
    <w:rsid w:val="00AC33CD"/>
    <w:rsid w:val="00AD55F0"/>
    <w:rsid w:val="00AD67BF"/>
    <w:rsid w:val="00AE5B3D"/>
    <w:rsid w:val="00AF4EAB"/>
    <w:rsid w:val="00AF7B8F"/>
    <w:rsid w:val="00B051B2"/>
    <w:rsid w:val="00B111BC"/>
    <w:rsid w:val="00B1277A"/>
    <w:rsid w:val="00B225DC"/>
    <w:rsid w:val="00B249B3"/>
    <w:rsid w:val="00B25B2A"/>
    <w:rsid w:val="00B3255B"/>
    <w:rsid w:val="00B40A05"/>
    <w:rsid w:val="00B7142D"/>
    <w:rsid w:val="00B8188A"/>
    <w:rsid w:val="00BC2409"/>
    <w:rsid w:val="00BE429B"/>
    <w:rsid w:val="00C03C5A"/>
    <w:rsid w:val="00C1303A"/>
    <w:rsid w:val="00C2675D"/>
    <w:rsid w:val="00C34EF3"/>
    <w:rsid w:val="00C46393"/>
    <w:rsid w:val="00C6502A"/>
    <w:rsid w:val="00C675A0"/>
    <w:rsid w:val="00C70C58"/>
    <w:rsid w:val="00C71DBB"/>
    <w:rsid w:val="00C76A0D"/>
    <w:rsid w:val="00C916DF"/>
    <w:rsid w:val="00CC47DC"/>
    <w:rsid w:val="00CC58B7"/>
    <w:rsid w:val="00CD1212"/>
    <w:rsid w:val="00CE70AE"/>
    <w:rsid w:val="00CF45AD"/>
    <w:rsid w:val="00D06DB5"/>
    <w:rsid w:val="00D10966"/>
    <w:rsid w:val="00D1354F"/>
    <w:rsid w:val="00D23FC8"/>
    <w:rsid w:val="00D26FF4"/>
    <w:rsid w:val="00D449D0"/>
    <w:rsid w:val="00D46948"/>
    <w:rsid w:val="00D50F96"/>
    <w:rsid w:val="00D71D68"/>
    <w:rsid w:val="00D723BC"/>
    <w:rsid w:val="00D753E4"/>
    <w:rsid w:val="00DA0EA8"/>
    <w:rsid w:val="00DA2C8B"/>
    <w:rsid w:val="00DD353F"/>
    <w:rsid w:val="00DD4C9C"/>
    <w:rsid w:val="00DD5E8A"/>
    <w:rsid w:val="00DF38E2"/>
    <w:rsid w:val="00E035B5"/>
    <w:rsid w:val="00E23312"/>
    <w:rsid w:val="00E57896"/>
    <w:rsid w:val="00E63060"/>
    <w:rsid w:val="00E87C34"/>
    <w:rsid w:val="00EA0D04"/>
    <w:rsid w:val="00EC3AC2"/>
    <w:rsid w:val="00ED26CF"/>
    <w:rsid w:val="00F0310A"/>
    <w:rsid w:val="00F201E2"/>
    <w:rsid w:val="00F306E2"/>
    <w:rsid w:val="00F43362"/>
    <w:rsid w:val="00F44E36"/>
    <w:rsid w:val="00F45981"/>
    <w:rsid w:val="00F674DF"/>
    <w:rsid w:val="00F72629"/>
    <w:rsid w:val="00FA606F"/>
    <w:rsid w:val="00FA7577"/>
    <w:rsid w:val="00FC1A39"/>
    <w:rsid w:val="00FC4382"/>
    <w:rsid w:val="00FC79D8"/>
    <w:rsid w:val="00FD2698"/>
    <w:rsid w:val="00FE3B2D"/>
    <w:rsid w:val="00FE7ACE"/>
    <w:rsid w:val="00FE7B36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D682C-44B4-4705-AD2C-86D0A10A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customStyle="1" w:styleId="rvps27">
    <w:name w:val="rvps27"/>
    <w:basedOn w:val="a"/>
    <w:rsid w:val="0071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712458"/>
  </w:style>
  <w:style w:type="character" w:customStyle="1" w:styleId="rvts13">
    <w:name w:val="rvts13"/>
    <w:basedOn w:val="a0"/>
    <w:rsid w:val="00712458"/>
  </w:style>
  <w:style w:type="paragraph" w:styleId="a4">
    <w:name w:val="Balloon Text"/>
    <w:basedOn w:val="a"/>
    <w:link w:val="a5"/>
    <w:uiPriority w:val="99"/>
    <w:semiHidden/>
    <w:unhideWhenUsed/>
    <w:rsid w:val="00A3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BD17A-95B2-4213-9705-8865C2D9B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2021-02-19T10:43:00Z</cp:lastPrinted>
  <dcterms:created xsi:type="dcterms:W3CDTF">2021-03-05T11:45:00Z</dcterms:created>
  <dcterms:modified xsi:type="dcterms:W3CDTF">2021-03-05T11:45:00Z</dcterms:modified>
</cp:coreProperties>
</file>