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94A" w:rsidRPr="00462A0C" w:rsidRDefault="00175081" w:rsidP="00B1094A">
      <w:pPr>
        <w:ind w:left="4962" w:firstLine="708"/>
        <w:jc w:val="both"/>
        <w:rPr>
          <w:sz w:val="28"/>
          <w:szCs w:val="28"/>
        </w:rPr>
      </w:pPr>
      <w:bookmarkStart w:id="0" w:name="_GoBack"/>
      <w:bookmarkEnd w:id="0"/>
      <w:r>
        <w:rPr>
          <w:sz w:val="28"/>
          <w:szCs w:val="28"/>
        </w:rPr>
        <w:t xml:space="preserve">Додаток </w:t>
      </w:r>
    </w:p>
    <w:p w:rsidR="00B1094A" w:rsidRPr="00462A0C" w:rsidRDefault="00B1094A" w:rsidP="00B1094A">
      <w:pPr>
        <w:ind w:left="4962" w:firstLine="708"/>
        <w:jc w:val="both"/>
        <w:rPr>
          <w:sz w:val="28"/>
          <w:szCs w:val="28"/>
        </w:rPr>
      </w:pPr>
      <w:r w:rsidRPr="00462A0C">
        <w:rPr>
          <w:sz w:val="28"/>
          <w:szCs w:val="28"/>
        </w:rPr>
        <w:t xml:space="preserve">до рішення виконавчого </w:t>
      </w:r>
    </w:p>
    <w:p w:rsidR="00B1094A" w:rsidRPr="00462A0C" w:rsidRDefault="00B1094A" w:rsidP="00B1094A">
      <w:pPr>
        <w:ind w:left="4962" w:firstLine="708"/>
        <w:jc w:val="both"/>
        <w:rPr>
          <w:sz w:val="28"/>
          <w:szCs w:val="28"/>
        </w:rPr>
      </w:pPr>
      <w:r w:rsidRPr="00462A0C">
        <w:rPr>
          <w:sz w:val="28"/>
          <w:szCs w:val="28"/>
        </w:rPr>
        <w:t>комітету міської ради</w:t>
      </w:r>
    </w:p>
    <w:p w:rsidR="00B1094A" w:rsidRPr="00462A0C" w:rsidRDefault="00B1094A" w:rsidP="00B1094A">
      <w:pPr>
        <w:ind w:left="4962" w:firstLine="708"/>
        <w:jc w:val="both"/>
        <w:rPr>
          <w:sz w:val="28"/>
          <w:szCs w:val="28"/>
        </w:rPr>
      </w:pPr>
      <w:r w:rsidRPr="00462A0C">
        <w:rPr>
          <w:sz w:val="28"/>
          <w:szCs w:val="28"/>
        </w:rPr>
        <w:t>від __________ №____</w:t>
      </w:r>
    </w:p>
    <w:p w:rsidR="00B1094A" w:rsidRDefault="00B1094A" w:rsidP="00B1094A">
      <w:pPr>
        <w:ind w:firstLine="708"/>
        <w:jc w:val="both"/>
        <w:rPr>
          <w:sz w:val="28"/>
          <w:szCs w:val="28"/>
        </w:rPr>
      </w:pPr>
    </w:p>
    <w:p w:rsidR="006502B7" w:rsidRPr="00462A0C" w:rsidRDefault="006502B7" w:rsidP="00B1094A">
      <w:pPr>
        <w:ind w:firstLine="708"/>
        <w:jc w:val="both"/>
        <w:rPr>
          <w:sz w:val="28"/>
          <w:szCs w:val="28"/>
        </w:rPr>
      </w:pPr>
    </w:p>
    <w:p w:rsidR="00B1094A" w:rsidRPr="00462A0C" w:rsidRDefault="00B1094A" w:rsidP="00B1094A">
      <w:pPr>
        <w:ind w:firstLine="708"/>
        <w:jc w:val="center"/>
        <w:rPr>
          <w:sz w:val="28"/>
          <w:szCs w:val="28"/>
        </w:rPr>
      </w:pPr>
      <w:r w:rsidRPr="00462A0C">
        <w:rPr>
          <w:sz w:val="28"/>
          <w:szCs w:val="28"/>
        </w:rPr>
        <w:t>Висновок</w:t>
      </w:r>
    </w:p>
    <w:p w:rsidR="00B1094A" w:rsidRPr="00462A0C" w:rsidRDefault="00B1094A" w:rsidP="00B1094A">
      <w:pPr>
        <w:ind w:firstLine="708"/>
        <w:jc w:val="center"/>
        <w:rPr>
          <w:sz w:val="28"/>
          <w:szCs w:val="28"/>
        </w:rPr>
      </w:pPr>
      <w:r w:rsidRPr="00462A0C">
        <w:rPr>
          <w:sz w:val="28"/>
          <w:szCs w:val="28"/>
        </w:rPr>
        <w:t>щодо доцільності (недоцільності) позбавлення батьківських прав</w:t>
      </w:r>
    </w:p>
    <w:p w:rsidR="00B1094A" w:rsidRDefault="005C3005" w:rsidP="00B1094A">
      <w:pPr>
        <w:tabs>
          <w:tab w:val="left" w:pos="1785"/>
        </w:tabs>
        <w:jc w:val="center"/>
        <w:rPr>
          <w:rFonts w:eastAsia="Calibri"/>
          <w:sz w:val="28"/>
          <w:szCs w:val="28"/>
        </w:rPr>
      </w:pPr>
      <w:r>
        <w:rPr>
          <w:rFonts w:eastAsia="Calibri"/>
          <w:sz w:val="28"/>
          <w:szCs w:val="28"/>
        </w:rPr>
        <w:t>-</w:t>
      </w:r>
      <w:r w:rsidR="00B1094A" w:rsidRPr="00462A0C">
        <w:rPr>
          <w:rFonts w:eastAsia="Calibri"/>
          <w:sz w:val="28"/>
          <w:szCs w:val="28"/>
        </w:rPr>
        <w:t xml:space="preserve"> відносно дитини </w:t>
      </w:r>
    </w:p>
    <w:p w:rsidR="00B1094A" w:rsidRPr="00462A0C" w:rsidRDefault="005C3005" w:rsidP="00B1094A">
      <w:pPr>
        <w:tabs>
          <w:tab w:val="left" w:pos="1785"/>
        </w:tabs>
        <w:jc w:val="center"/>
        <w:rPr>
          <w:rFonts w:eastAsia="Calibri"/>
          <w:sz w:val="28"/>
          <w:szCs w:val="28"/>
        </w:rPr>
      </w:pPr>
      <w:r>
        <w:rPr>
          <w:rFonts w:eastAsia="Calibri"/>
          <w:sz w:val="28"/>
          <w:szCs w:val="28"/>
        </w:rPr>
        <w:t>-</w:t>
      </w:r>
      <w:r w:rsidR="00B1094A" w:rsidRPr="00462A0C">
        <w:rPr>
          <w:rFonts w:eastAsia="Calibri"/>
          <w:sz w:val="28"/>
          <w:szCs w:val="28"/>
        </w:rPr>
        <w:t xml:space="preserve">, </w:t>
      </w:r>
      <w:r>
        <w:rPr>
          <w:rFonts w:eastAsia="Calibri"/>
          <w:sz w:val="28"/>
          <w:szCs w:val="28"/>
        </w:rPr>
        <w:t>-</w:t>
      </w:r>
      <w:r w:rsidR="00B1094A" w:rsidRPr="00462A0C">
        <w:rPr>
          <w:rFonts w:eastAsia="Calibri"/>
          <w:sz w:val="28"/>
          <w:szCs w:val="28"/>
        </w:rPr>
        <w:t xml:space="preserve"> року народження</w:t>
      </w:r>
    </w:p>
    <w:p w:rsidR="00B1094A" w:rsidRPr="00462A0C" w:rsidRDefault="00B1094A" w:rsidP="00B1094A">
      <w:pPr>
        <w:jc w:val="center"/>
        <w:rPr>
          <w:rFonts w:eastAsia="Calibri"/>
          <w:b/>
          <w:sz w:val="28"/>
          <w:szCs w:val="28"/>
        </w:rPr>
      </w:pPr>
    </w:p>
    <w:p w:rsidR="00B1094A" w:rsidRPr="00462A0C" w:rsidRDefault="00B1094A" w:rsidP="00B1094A">
      <w:pPr>
        <w:jc w:val="both"/>
        <w:rPr>
          <w:rFonts w:eastAsia="Calibri"/>
          <w:sz w:val="28"/>
          <w:szCs w:val="28"/>
        </w:rPr>
      </w:pPr>
      <w:r w:rsidRPr="00462A0C">
        <w:rPr>
          <w:rFonts w:eastAsia="Calibri"/>
        </w:rPr>
        <w:tab/>
      </w:r>
      <w:r w:rsidRPr="00462A0C">
        <w:rPr>
          <w:rFonts w:eastAsia="Calibri"/>
          <w:sz w:val="28"/>
          <w:szCs w:val="28"/>
        </w:rPr>
        <w:t>У</w:t>
      </w:r>
      <w:r w:rsidRPr="00462A0C">
        <w:rPr>
          <w:rFonts w:eastAsia="Calibri"/>
        </w:rPr>
        <w:t xml:space="preserve"> </w:t>
      </w:r>
      <w:r w:rsidRPr="00462A0C">
        <w:rPr>
          <w:rFonts w:eastAsia="Calibri"/>
          <w:sz w:val="28"/>
          <w:szCs w:val="28"/>
        </w:rPr>
        <w:t xml:space="preserve">провадженні Івано-Франківського міського суду Івано-Франківської області перебуває цивільна справа за позовом </w:t>
      </w:r>
      <w:r w:rsidR="005C3005">
        <w:rPr>
          <w:rFonts w:eastAsia="Calibri"/>
          <w:sz w:val="28"/>
          <w:szCs w:val="28"/>
        </w:rPr>
        <w:t>-</w:t>
      </w:r>
      <w:r w:rsidRPr="00462A0C">
        <w:rPr>
          <w:rFonts w:eastAsia="Calibri"/>
          <w:sz w:val="28"/>
          <w:szCs w:val="28"/>
        </w:rPr>
        <w:t xml:space="preserve"> до </w:t>
      </w:r>
      <w:r w:rsidR="005C3005">
        <w:rPr>
          <w:rFonts w:eastAsia="Calibri"/>
          <w:sz w:val="28"/>
          <w:szCs w:val="28"/>
        </w:rPr>
        <w:t>-</w:t>
      </w:r>
      <w:r w:rsidRPr="00462A0C">
        <w:rPr>
          <w:rFonts w:eastAsia="Calibri"/>
          <w:sz w:val="28"/>
          <w:szCs w:val="28"/>
        </w:rPr>
        <w:t xml:space="preserve"> про позбавлення батьківських прав стосовно дитини </w:t>
      </w:r>
      <w:r w:rsidR="005C3005">
        <w:rPr>
          <w:rFonts w:eastAsia="Calibri"/>
          <w:sz w:val="28"/>
          <w:szCs w:val="28"/>
        </w:rPr>
        <w:t>-</w:t>
      </w:r>
      <w:r w:rsidRPr="00462A0C">
        <w:rPr>
          <w:rFonts w:eastAsia="Calibri"/>
          <w:sz w:val="28"/>
          <w:szCs w:val="28"/>
        </w:rPr>
        <w:t xml:space="preserve">, </w:t>
      </w:r>
      <w:r w:rsidR="005C3005">
        <w:rPr>
          <w:rFonts w:eastAsia="Calibri"/>
          <w:sz w:val="28"/>
          <w:szCs w:val="28"/>
        </w:rPr>
        <w:t>-</w:t>
      </w:r>
      <w:r w:rsidRPr="00462A0C">
        <w:rPr>
          <w:rFonts w:eastAsia="Calibri"/>
          <w:sz w:val="28"/>
          <w:szCs w:val="28"/>
        </w:rPr>
        <w:t xml:space="preserve"> року народження.</w:t>
      </w:r>
    </w:p>
    <w:p w:rsidR="00B1094A" w:rsidRPr="00462A0C" w:rsidRDefault="00B1094A" w:rsidP="00B1094A">
      <w:pPr>
        <w:jc w:val="both"/>
        <w:rPr>
          <w:rFonts w:eastAsia="Calibri"/>
          <w:sz w:val="28"/>
          <w:szCs w:val="28"/>
        </w:rPr>
      </w:pPr>
      <w:r w:rsidRPr="00462A0C">
        <w:rPr>
          <w:rFonts w:eastAsia="Calibri"/>
          <w:sz w:val="28"/>
          <w:szCs w:val="28"/>
        </w:rPr>
        <w:tab/>
        <w:t xml:space="preserve">У позовній заяві вказано, що </w:t>
      </w:r>
      <w:r w:rsidR="005C3005">
        <w:rPr>
          <w:rFonts w:eastAsia="Calibri"/>
          <w:sz w:val="28"/>
          <w:szCs w:val="28"/>
        </w:rPr>
        <w:t>-</w:t>
      </w:r>
      <w:r w:rsidRPr="00462A0C">
        <w:rPr>
          <w:rFonts w:eastAsia="Calibri"/>
          <w:sz w:val="28"/>
          <w:szCs w:val="28"/>
        </w:rPr>
        <w:t xml:space="preserve"> ухиляється від належного виконання батьківських обов’язків щодо малолітньої дитини </w:t>
      </w:r>
      <w:r w:rsidR="005C3005">
        <w:rPr>
          <w:rFonts w:eastAsia="Calibri"/>
          <w:sz w:val="28"/>
          <w:szCs w:val="28"/>
        </w:rPr>
        <w:t>-</w:t>
      </w:r>
      <w:r w:rsidRPr="00462A0C">
        <w:rPr>
          <w:rFonts w:eastAsia="Calibri"/>
          <w:sz w:val="28"/>
          <w:szCs w:val="28"/>
        </w:rPr>
        <w:t xml:space="preserve">, </w:t>
      </w:r>
      <w:r w:rsidR="005C3005">
        <w:rPr>
          <w:rFonts w:eastAsia="Calibri"/>
          <w:sz w:val="28"/>
          <w:szCs w:val="28"/>
        </w:rPr>
        <w:t>-</w:t>
      </w:r>
      <w:r w:rsidRPr="00462A0C">
        <w:rPr>
          <w:rFonts w:eastAsia="Calibri"/>
          <w:sz w:val="28"/>
          <w:szCs w:val="28"/>
        </w:rPr>
        <w:t xml:space="preserve"> року народження. Дівчинкою опікується позивачка, яка займається вихованням онуки, матеріальним забезпеченням, цікавиться її навчанням у школі. </w:t>
      </w:r>
      <w:r w:rsidR="005C3005">
        <w:rPr>
          <w:rFonts w:eastAsia="Calibri"/>
          <w:sz w:val="28"/>
          <w:szCs w:val="28"/>
        </w:rPr>
        <w:t>-</w:t>
      </w:r>
      <w:r w:rsidRPr="00462A0C">
        <w:rPr>
          <w:rFonts w:eastAsia="Calibri"/>
          <w:sz w:val="28"/>
          <w:szCs w:val="28"/>
        </w:rPr>
        <w:t xml:space="preserve"> забезпечені </w:t>
      </w:r>
      <w:r>
        <w:rPr>
          <w:rFonts w:eastAsia="Calibri"/>
          <w:sz w:val="28"/>
          <w:szCs w:val="28"/>
        </w:rPr>
        <w:t>нормальні</w:t>
      </w:r>
      <w:r w:rsidRPr="00462A0C">
        <w:rPr>
          <w:rFonts w:eastAsia="Calibri"/>
          <w:sz w:val="28"/>
          <w:szCs w:val="28"/>
        </w:rPr>
        <w:t xml:space="preserve"> умови проживання.</w:t>
      </w:r>
    </w:p>
    <w:p w:rsidR="00B1094A" w:rsidRPr="00462A0C" w:rsidRDefault="00B1094A" w:rsidP="00B1094A">
      <w:pPr>
        <w:ind w:firstLine="708"/>
        <w:jc w:val="both"/>
        <w:rPr>
          <w:rFonts w:eastAsia="Calibri"/>
          <w:sz w:val="28"/>
          <w:szCs w:val="28"/>
        </w:rPr>
      </w:pPr>
      <w:r w:rsidRPr="00462A0C">
        <w:rPr>
          <w:rFonts w:eastAsia="Calibri"/>
          <w:sz w:val="28"/>
          <w:szCs w:val="28"/>
        </w:rPr>
        <w:t>Відповідно до інформації Івано-Франківського відділу державної реєстрації актів цивільного стану Південно-Західного Міжрегіонального управління Міністерства юстиції  (</w:t>
      </w:r>
      <w:proofErr w:type="spellStart"/>
      <w:r w:rsidRPr="00462A0C">
        <w:rPr>
          <w:rFonts w:eastAsia="Calibri"/>
          <w:sz w:val="28"/>
          <w:szCs w:val="28"/>
        </w:rPr>
        <w:t>м.Івано</w:t>
      </w:r>
      <w:proofErr w:type="spellEnd"/>
      <w:r w:rsidRPr="00462A0C">
        <w:rPr>
          <w:rFonts w:eastAsia="Calibri"/>
          <w:sz w:val="28"/>
          <w:szCs w:val="28"/>
        </w:rPr>
        <w:t xml:space="preserve">-Франківськ) від 29.12.2020 року відомості про батька дитини у актовому записі про народження № </w:t>
      </w:r>
      <w:r w:rsidR="005C3005">
        <w:rPr>
          <w:rFonts w:eastAsia="Calibri"/>
          <w:sz w:val="28"/>
          <w:szCs w:val="28"/>
        </w:rPr>
        <w:t>-</w:t>
      </w:r>
      <w:r w:rsidRPr="00462A0C">
        <w:rPr>
          <w:rFonts w:eastAsia="Calibri"/>
          <w:sz w:val="28"/>
          <w:szCs w:val="28"/>
        </w:rPr>
        <w:t xml:space="preserve"> від </w:t>
      </w:r>
      <w:r w:rsidR="005C3005">
        <w:rPr>
          <w:rFonts w:eastAsia="Calibri"/>
          <w:sz w:val="28"/>
          <w:szCs w:val="28"/>
        </w:rPr>
        <w:t>-</w:t>
      </w:r>
      <w:r w:rsidRPr="00462A0C">
        <w:rPr>
          <w:rFonts w:eastAsia="Calibri"/>
          <w:sz w:val="28"/>
          <w:szCs w:val="28"/>
        </w:rPr>
        <w:t xml:space="preserve"> року вказані відповідно до ч.1 ст.135 Сімейного кодексу України (за вказівкою матері).</w:t>
      </w:r>
    </w:p>
    <w:p w:rsidR="00B1094A" w:rsidRPr="00462A0C" w:rsidRDefault="00B1094A" w:rsidP="00B1094A">
      <w:pPr>
        <w:jc w:val="both"/>
        <w:rPr>
          <w:rFonts w:eastAsia="Calibri"/>
          <w:sz w:val="28"/>
          <w:szCs w:val="28"/>
        </w:rPr>
      </w:pPr>
      <w:r w:rsidRPr="00462A0C">
        <w:rPr>
          <w:rFonts w:eastAsia="Calibri"/>
          <w:sz w:val="28"/>
          <w:szCs w:val="28"/>
        </w:rPr>
        <w:tab/>
        <w:t xml:space="preserve">Сім’я проживає за </w:t>
      </w:r>
      <w:proofErr w:type="spellStart"/>
      <w:r w:rsidRPr="00462A0C">
        <w:rPr>
          <w:rFonts w:eastAsia="Calibri"/>
          <w:sz w:val="28"/>
          <w:szCs w:val="28"/>
        </w:rPr>
        <w:t>адресою</w:t>
      </w:r>
      <w:proofErr w:type="spellEnd"/>
      <w:r w:rsidRPr="00462A0C">
        <w:rPr>
          <w:rFonts w:eastAsia="Calibri"/>
          <w:sz w:val="28"/>
          <w:szCs w:val="28"/>
        </w:rPr>
        <w:t xml:space="preserve">: </w:t>
      </w:r>
      <w:proofErr w:type="spellStart"/>
      <w:r w:rsidRPr="00462A0C">
        <w:rPr>
          <w:rFonts w:eastAsia="Calibri"/>
          <w:sz w:val="28"/>
          <w:szCs w:val="28"/>
        </w:rPr>
        <w:t>м.Івано</w:t>
      </w:r>
      <w:proofErr w:type="spellEnd"/>
      <w:r w:rsidRPr="00462A0C">
        <w:rPr>
          <w:rFonts w:eastAsia="Calibri"/>
          <w:sz w:val="28"/>
          <w:szCs w:val="28"/>
        </w:rPr>
        <w:t xml:space="preserve">-Франківськ, вул. </w:t>
      </w:r>
      <w:r w:rsidR="005C3005">
        <w:rPr>
          <w:rFonts w:eastAsia="Calibri"/>
          <w:sz w:val="28"/>
          <w:szCs w:val="28"/>
        </w:rPr>
        <w:t>-</w:t>
      </w:r>
      <w:r w:rsidRPr="00462A0C">
        <w:rPr>
          <w:rFonts w:eastAsia="Calibri"/>
          <w:sz w:val="28"/>
          <w:szCs w:val="28"/>
        </w:rPr>
        <w:t xml:space="preserve">, </w:t>
      </w:r>
      <w:r w:rsidR="005C3005">
        <w:rPr>
          <w:rFonts w:eastAsia="Calibri"/>
          <w:sz w:val="28"/>
          <w:szCs w:val="28"/>
        </w:rPr>
        <w:t>-</w:t>
      </w:r>
      <w:r w:rsidRPr="00462A0C">
        <w:rPr>
          <w:rFonts w:eastAsia="Calibri"/>
          <w:sz w:val="28"/>
          <w:szCs w:val="28"/>
        </w:rPr>
        <w:t xml:space="preserve">, </w:t>
      </w:r>
      <w:proofErr w:type="spellStart"/>
      <w:r w:rsidRPr="00462A0C">
        <w:rPr>
          <w:rFonts w:eastAsia="Calibri"/>
          <w:sz w:val="28"/>
          <w:szCs w:val="28"/>
        </w:rPr>
        <w:t>кв</w:t>
      </w:r>
      <w:proofErr w:type="spellEnd"/>
      <w:r w:rsidRPr="00462A0C">
        <w:rPr>
          <w:rFonts w:eastAsia="Calibri"/>
          <w:sz w:val="28"/>
          <w:szCs w:val="28"/>
        </w:rPr>
        <w:t>.</w:t>
      </w:r>
      <w:r w:rsidR="005C3005">
        <w:rPr>
          <w:rFonts w:eastAsia="Calibri"/>
          <w:sz w:val="28"/>
          <w:szCs w:val="28"/>
        </w:rPr>
        <w:t>-</w:t>
      </w:r>
      <w:r w:rsidRPr="00462A0C">
        <w:rPr>
          <w:rFonts w:eastAsia="Calibri"/>
          <w:sz w:val="28"/>
          <w:szCs w:val="28"/>
        </w:rPr>
        <w:t xml:space="preserve">, де створені належні житлово-побутові умови, що підтверджується актом обстеження від 19.11.2020 року. Позивачка вказує у позові, що 29.01.2020 року змушена була звернутися до Івано-Франківського відділу поліції ГУНП в Івано-Франківській області через те, що </w:t>
      </w:r>
      <w:r w:rsidR="005C3005">
        <w:rPr>
          <w:rFonts w:eastAsia="Calibri"/>
          <w:sz w:val="28"/>
          <w:szCs w:val="28"/>
        </w:rPr>
        <w:t>-</w:t>
      </w:r>
      <w:r w:rsidRPr="00462A0C">
        <w:rPr>
          <w:rFonts w:eastAsia="Calibri"/>
          <w:sz w:val="28"/>
          <w:szCs w:val="28"/>
        </w:rPr>
        <w:t xml:space="preserve"> пішла з дому і більше року не займається вихованням своєї дочки. Працівниками поліції на гр. </w:t>
      </w:r>
      <w:r w:rsidR="005C3005">
        <w:rPr>
          <w:rFonts w:eastAsia="Calibri"/>
          <w:sz w:val="28"/>
          <w:szCs w:val="28"/>
        </w:rPr>
        <w:t>-</w:t>
      </w:r>
      <w:r w:rsidRPr="00462A0C">
        <w:rPr>
          <w:rFonts w:eastAsia="Calibri"/>
          <w:sz w:val="28"/>
          <w:szCs w:val="28"/>
        </w:rPr>
        <w:t xml:space="preserve"> було складено протокол за ч.1 ст. 184 КУпАП, а 28.04.2020 року Івано-Франківський міський суд виніс постанову про визнання її винною у вчиненні правопорушення та накладено адміністративне стягнення</w:t>
      </w:r>
      <w:r>
        <w:rPr>
          <w:rFonts w:eastAsia="Calibri"/>
          <w:sz w:val="28"/>
          <w:szCs w:val="28"/>
        </w:rPr>
        <w:t xml:space="preserve"> -</w:t>
      </w:r>
      <w:r w:rsidRPr="00462A0C">
        <w:rPr>
          <w:rFonts w:eastAsia="Calibri"/>
          <w:sz w:val="28"/>
          <w:szCs w:val="28"/>
        </w:rPr>
        <w:t xml:space="preserve"> штраф у сумі 850 грн. </w:t>
      </w:r>
    </w:p>
    <w:p w:rsidR="00B1094A" w:rsidRPr="00462A0C" w:rsidRDefault="00B1094A" w:rsidP="00B1094A">
      <w:pPr>
        <w:ind w:firstLine="708"/>
        <w:jc w:val="both"/>
        <w:rPr>
          <w:rFonts w:eastAsia="Calibri"/>
          <w:sz w:val="28"/>
          <w:szCs w:val="28"/>
        </w:rPr>
      </w:pPr>
      <w:r w:rsidRPr="00462A0C">
        <w:rPr>
          <w:rFonts w:eastAsia="Calibri"/>
          <w:sz w:val="28"/>
          <w:szCs w:val="28"/>
        </w:rPr>
        <w:t>З інформації Ліцею №</w:t>
      </w:r>
      <w:r w:rsidR="005C3005">
        <w:rPr>
          <w:rFonts w:eastAsia="Calibri"/>
          <w:sz w:val="28"/>
          <w:szCs w:val="28"/>
        </w:rPr>
        <w:t>-</w:t>
      </w:r>
      <w:r w:rsidRPr="00462A0C">
        <w:rPr>
          <w:rFonts w:eastAsia="Calibri"/>
          <w:sz w:val="28"/>
          <w:szCs w:val="28"/>
        </w:rPr>
        <w:t xml:space="preserve"> від 03.02.2020 року відомо, що мати підтримувала контакт з класним керівником впродовж 2018-2019 </w:t>
      </w:r>
      <w:proofErr w:type="spellStart"/>
      <w:r w:rsidRPr="00462A0C">
        <w:rPr>
          <w:rFonts w:eastAsia="Calibri"/>
          <w:sz w:val="28"/>
          <w:szCs w:val="28"/>
        </w:rPr>
        <w:t>н.р</w:t>
      </w:r>
      <w:proofErr w:type="spellEnd"/>
      <w:r w:rsidRPr="00462A0C">
        <w:rPr>
          <w:rFonts w:eastAsia="Calibri"/>
          <w:sz w:val="28"/>
          <w:szCs w:val="28"/>
        </w:rPr>
        <w:t xml:space="preserve">. Проте, впродовж І семестру 2019-2020 </w:t>
      </w:r>
      <w:proofErr w:type="spellStart"/>
      <w:r w:rsidRPr="00462A0C">
        <w:rPr>
          <w:rFonts w:eastAsia="Calibri"/>
          <w:sz w:val="28"/>
          <w:szCs w:val="28"/>
        </w:rPr>
        <w:t>н</w:t>
      </w:r>
      <w:r>
        <w:rPr>
          <w:rFonts w:eastAsia="Calibri"/>
          <w:sz w:val="28"/>
          <w:szCs w:val="28"/>
        </w:rPr>
        <w:t>.р</w:t>
      </w:r>
      <w:proofErr w:type="spellEnd"/>
      <w:r>
        <w:rPr>
          <w:rFonts w:eastAsia="Calibri"/>
          <w:sz w:val="28"/>
          <w:szCs w:val="28"/>
        </w:rPr>
        <w:t>. з’являлася в школі один раз,</w:t>
      </w:r>
      <w:r w:rsidRPr="00462A0C">
        <w:rPr>
          <w:rFonts w:eastAsia="Calibri"/>
          <w:sz w:val="28"/>
          <w:szCs w:val="28"/>
        </w:rPr>
        <w:t xml:space="preserve"> </w:t>
      </w:r>
      <w:r>
        <w:rPr>
          <w:rFonts w:eastAsia="Calibri"/>
          <w:sz w:val="28"/>
          <w:szCs w:val="28"/>
        </w:rPr>
        <w:t>н</w:t>
      </w:r>
      <w:r w:rsidRPr="00462A0C">
        <w:rPr>
          <w:rFonts w:eastAsia="Calibri"/>
          <w:sz w:val="28"/>
          <w:szCs w:val="28"/>
        </w:rPr>
        <w:t xml:space="preserve">а батьківські збори не приходила, успішністю дитини не цікавилася. </w:t>
      </w:r>
      <w:r>
        <w:rPr>
          <w:rFonts w:eastAsia="Calibri"/>
          <w:sz w:val="28"/>
          <w:szCs w:val="28"/>
        </w:rPr>
        <w:t>Батьківські збори відвідувала</w:t>
      </w:r>
      <w:r w:rsidRPr="00462A0C">
        <w:rPr>
          <w:rFonts w:eastAsia="Calibri"/>
          <w:sz w:val="28"/>
          <w:szCs w:val="28"/>
        </w:rPr>
        <w:t xml:space="preserve"> бабуся по лінії матері – </w:t>
      </w:r>
      <w:r w:rsidR="00B57E8D">
        <w:rPr>
          <w:rFonts w:eastAsia="Calibri"/>
          <w:sz w:val="28"/>
          <w:szCs w:val="28"/>
        </w:rPr>
        <w:t>-</w:t>
      </w:r>
      <w:r w:rsidRPr="00462A0C">
        <w:rPr>
          <w:rFonts w:eastAsia="Calibri"/>
          <w:sz w:val="28"/>
          <w:szCs w:val="28"/>
        </w:rPr>
        <w:t xml:space="preserve">. </w:t>
      </w:r>
    </w:p>
    <w:p w:rsidR="00B1094A" w:rsidRDefault="00B1094A" w:rsidP="00B1094A">
      <w:pPr>
        <w:ind w:firstLine="708"/>
        <w:jc w:val="both"/>
        <w:rPr>
          <w:rFonts w:eastAsia="Calibri"/>
          <w:sz w:val="28"/>
          <w:szCs w:val="28"/>
        </w:rPr>
      </w:pPr>
      <w:r w:rsidRPr="00462A0C">
        <w:rPr>
          <w:rFonts w:eastAsia="Calibri"/>
          <w:sz w:val="28"/>
          <w:szCs w:val="28"/>
        </w:rPr>
        <w:t xml:space="preserve">Працівниками служби у справах дітей було проведено бесіду з відповідачкою. З її слів, вона дійсно не проживає вдома тому, що </w:t>
      </w:r>
      <w:r>
        <w:rPr>
          <w:rFonts w:eastAsia="Calibri"/>
          <w:sz w:val="28"/>
          <w:szCs w:val="28"/>
        </w:rPr>
        <w:t xml:space="preserve">у неї </w:t>
      </w:r>
      <w:r w:rsidRPr="00462A0C">
        <w:rPr>
          <w:rFonts w:eastAsia="Calibri"/>
          <w:sz w:val="28"/>
          <w:szCs w:val="28"/>
        </w:rPr>
        <w:t xml:space="preserve">з матір’ю </w:t>
      </w:r>
      <w:r w:rsidR="00B57E8D">
        <w:rPr>
          <w:rFonts w:eastAsia="Calibri"/>
          <w:sz w:val="28"/>
          <w:szCs w:val="28"/>
        </w:rPr>
        <w:t>-</w:t>
      </w:r>
      <w:r w:rsidRPr="00462A0C">
        <w:rPr>
          <w:rFonts w:eastAsia="Calibri"/>
          <w:sz w:val="28"/>
          <w:szCs w:val="28"/>
        </w:rPr>
        <w:t xml:space="preserve"> виникають конфлікти, однак з дочкою спілкується у телефонному режимі і заперечує щодо позбавлення батьківських прав. </w:t>
      </w:r>
      <w:r w:rsidR="00B57E8D">
        <w:rPr>
          <w:rFonts w:eastAsia="Calibri"/>
          <w:sz w:val="28"/>
          <w:szCs w:val="28"/>
        </w:rPr>
        <w:t xml:space="preserve">- </w:t>
      </w:r>
      <w:r w:rsidRPr="00462A0C">
        <w:rPr>
          <w:rFonts w:eastAsia="Calibri"/>
          <w:sz w:val="28"/>
          <w:szCs w:val="28"/>
        </w:rPr>
        <w:t xml:space="preserve">зазначила, що проживає у знайомих, але адреси назвати не може. </w:t>
      </w:r>
      <w:r w:rsidR="00B57E8D">
        <w:rPr>
          <w:rFonts w:eastAsia="Calibri"/>
          <w:sz w:val="28"/>
          <w:szCs w:val="28"/>
        </w:rPr>
        <w:t>-</w:t>
      </w:r>
      <w:r w:rsidRPr="00462A0C">
        <w:rPr>
          <w:rFonts w:eastAsia="Calibri"/>
          <w:sz w:val="28"/>
          <w:szCs w:val="28"/>
        </w:rPr>
        <w:t xml:space="preserve"> було </w:t>
      </w:r>
      <w:proofErr w:type="spellStart"/>
      <w:r w:rsidRPr="00462A0C">
        <w:rPr>
          <w:rFonts w:eastAsia="Calibri"/>
          <w:sz w:val="28"/>
          <w:szCs w:val="28"/>
        </w:rPr>
        <w:t>попереджено</w:t>
      </w:r>
      <w:proofErr w:type="spellEnd"/>
      <w:r w:rsidRPr="00462A0C">
        <w:rPr>
          <w:rFonts w:eastAsia="Calibri"/>
          <w:sz w:val="28"/>
          <w:szCs w:val="28"/>
        </w:rPr>
        <w:t xml:space="preserve"> про </w:t>
      </w:r>
      <w:r w:rsidRPr="00462A0C">
        <w:rPr>
          <w:rFonts w:eastAsia="Calibri"/>
          <w:sz w:val="28"/>
          <w:szCs w:val="28"/>
        </w:rPr>
        <w:lastRenderedPageBreak/>
        <w:t xml:space="preserve">зміну свого ставлення до виконання батьківських обов’язків, їй роз’яснено норми ст.164 Сімейного кодексу України та наслідки позбавлення батьківських прав для батьків. </w:t>
      </w:r>
    </w:p>
    <w:p w:rsidR="00AC2798" w:rsidRPr="00D9059D" w:rsidRDefault="00AC2798" w:rsidP="00AC2798">
      <w:pPr>
        <w:ind w:firstLine="708"/>
        <w:jc w:val="both"/>
        <w:rPr>
          <w:rFonts w:eastAsia="Calibri"/>
          <w:sz w:val="28"/>
          <w:szCs w:val="28"/>
        </w:rPr>
      </w:pPr>
      <w:r>
        <w:rPr>
          <w:rFonts w:eastAsia="Calibri"/>
          <w:sz w:val="28"/>
          <w:szCs w:val="28"/>
        </w:rPr>
        <w:t>Також наголошено, що в</w:t>
      </w:r>
      <w:r w:rsidRPr="00BF2C8D">
        <w:rPr>
          <w:rFonts w:eastAsia="Calibri"/>
          <w:sz w:val="28"/>
          <w:szCs w:val="28"/>
        </w:rPr>
        <w:t>ідповідно до ст. 8 Закону України «Про охорону дитинства» кожна дитина має право на рівень життя, достатній для її фізичного, інтелектуального, морального, культурного, духовного і соціального розвитку. Батьки несуть відповідальність за створення умов, необхідних для всебічного розвитку дитини, відповідно до законів України. Статтею 12 Закону України "Про охорону дитинства" передбачено, що на батьків покладається відповідальність за виховання, навчання і роз</w:t>
      </w:r>
      <w:r>
        <w:rPr>
          <w:rFonts w:eastAsia="Calibri"/>
          <w:sz w:val="28"/>
          <w:szCs w:val="28"/>
        </w:rPr>
        <w:t xml:space="preserve">виток дитини. Батьки </w:t>
      </w:r>
      <w:r w:rsidRPr="00BF2C8D">
        <w:rPr>
          <w:rFonts w:eastAsia="Calibri"/>
          <w:sz w:val="28"/>
          <w:szCs w:val="28"/>
        </w:rPr>
        <w:t>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w:t>
      </w:r>
      <w:r w:rsidRPr="001D54F6">
        <w:rPr>
          <w:rFonts w:eastAsia="Calibri"/>
          <w:sz w:val="28"/>
          <w:szCs w:val="28"/>
        </w:rPr>
        <w:t xml:space="preserve"> </w:t>
      </w:r>
      <w:r>
        <w:rPr>
          <w:rFonts w:eastAsia="Calibri"/>
          <w:sz w:val="28"/>
          <w:szCs w:val="28"/>
        </w:rPr>
        <w:t>У ст.150 Сімейного кодексу України  зазначається, що</w:t>
      </w:r>
      <w:r w:rsidRPr="00BF2C8D">
        <w:rPr>
          <w:rFonts w:eastAsia="Calibri"/>
          <w:sz w:val="28"/>
          <w:szCs w:val="28"/>
        </w:rPr>
        <w:t xml:space="preserve"> </w:t>
      </w:r>
      <w:r>
        <w:rPr>
          <w:rFonts w:eastAsia="Calibri"/>
          <w:sz w:val="28"/>
          <w:szCs w:val="28"/>
        </w:rPr>
        <w:t>б</w:t>
      </w:r>
      <w:r w:rsidRPr="00BF2C8D">
        <w:rPr>
          <w:rFonts w:eastAsia="Calibri"/>
          <w:sz w:val="28"/>
          <w:szCs w:val="28"/>
        </w:rPr>
        <w:t xml:space="preserve">атьки зобов'язані піклуватися про здоров'я дитини, її фізичний, духовний та моральний розвиток. Батьки зобов'язані забезпечити здобуття дитиною повної загальної середньої освіти, готувати її до самостійного життя. Батьки зобов'язані поважати дитину. Передача дитини на виховання іншим особам не звільняє батьків від обов'язку батьківського піклування щодо неї. </w:t>
      </w:r>
    </w:p>
    <w:p w:rsidR="00B1094A" w:rsidRPr="00462A0C" w:rsidRDefault="00B1094A" w:rsidP="00B1094A">
      <w:pPr>
        <w:ind w:firstLine="708"/>
        <w:jc w:val="both"/>
        <w:rPr>
          <w:rFonts w:eastAsia="Calibri"/>
          <w:sz w:val="28"/>
          <w:szCs w:val="28"/>
        </w:rPr>
      </w:pPr>
      <w:r w:rsidRPr="00462A0C">
        <w:rPr>
          <w:rFonts w:eastAsia="Calibri"/>
          <w:sz w:val="28"/>
          <w:szCs w:val="28"/>
        </w:rPr>
        <w:t xml:space="preserve">Відповідно до довідки Івано-Франківського міського центру зайнятості від 12.08.2020 року № 4048-09/29-28 </w:t>
      </w:r>
      <w:r w:rsidR="00B26E70">
        <w:rPr>
          <w:rFonts w:eastAsia="Calibri"/>
          <w:sz w:val="28"/>
          <w:szCs w:val="28"/>
        </w:rPr>
        <w:t>-</w:t>
      </w:r>
      <w:r w:rsidRPr="00462A0C">
        <w:rPr>
          <w:rFonts w:eastAsia="Calibri"/>
          <w:sz w:val="28"/>
          <w:szCs w:val="28"/>
        </w:rPr>
        <w:t xml:space="preserve"> зареєстрована як безробітна в ІФМЦЗ з 02.07.2020 року. </w:t>
      </w:r>
    </w:p>
    <w:p w:rsidR="00B1094A" w:rsidRPr="00462A0C" w:rsidRDefault="00B1094A" w:rsidP="00B1094A">
      <w:pPr>
        <w:ind w:firstLine="708"/>
        <w:jc w:val="both"/>
        <w:rPr>
          <w:rFonts w:eastAsia="Calibri"/>
          <w:sz w:val="28"/>
          <w:szCs w:val="28"/>
        </w:rPr>
      </w:pPr>
      <w:r w:rsidRPr="00462A0C">
        <w:rPr>
          <w:rFonts w:eastAsia="Calibri"/>
          <w:sz w:val="28"/>
          <w:szCs w:val="28"/>
        </w:rPr>
        <w:t xml:space="preserve">Відповідно до інформації МЦСССДМ від 21.08.2020 року відомо, що фахівцем із соціальної роботи неодноразово відвідано сім’ю </w:t>
      </w:r>
      <w:r w:rsidR="00B26E70">
        <w:rPr>
          <w:rFonts w:eastAsia="Calibri"/>
          <w:sz w:val="28"/>
          <w:szCs w:val="28"/>
        </w:rPr>
        <w:t>-</w:t>
      </w:r>
      <w:r w:rsidRPr="00462A0C">
        <w:rPr>
          <w:rFonts w:eastAsia="Calibri"/>
          <w:sz w:val="28"/>
          <w:szCs w:val="28"/>
        </w:rPr>
        <w:t xml:space="preserve"> за місцем проживання, однак жодного разу матері не було вдома, місце її перебування не відоме. У телефонному режимі з матір’ю проведено бесіду щодо необхідності догляду за неповнолітньою дитиною, покращення емоційного мікроклімату в сім’ї, ведення здорового способу життя, належного виконання батьківських обов’язків. Однак </w:t>
      </w:r>
      <w:r w:rsidR="00B26E70">
        <w:rPr>
          <w:rFonts w:eastAsia="Calibri"/>
          <w:sz w:val="28"/>
          <w:szCs w:val="28"/>
        </w:rPr>
        <w:t>-</w:t>
      </w:r>
      <w:r w:rsidRPr="00462A0C">
        <w:rPr>
          <w:rFonts w:eastAsia="Calibri"/>
          <w:sz w:val="28"/>
          <w:szCs w:val="28"/>
        </w:rPr>
        <w:t xml:space="preserve"> не бажає самостійно вирішувати власні проблеми з метою задоволення потреб та інтересів дитини, не проявляє особливої зацікавленості до долі дочки, не докладає зусиль щодо повернення в сім’ю, фінансово не допомагає, знаходить виправдання за свою бездіяльність. Сім’я </w:t>
      </w:r>
      <w:r w:rsidR="00B26E70">
        <w:rPr>
          <w:rFonts w:eastAsia="Calibri"/>
          <w:sz w:val="28"/>
          <w:szCs w:val="28"/>
        </w:rPr>
        <w:t>-</w:t>
      </w:r>
      <w:r w:rsidRPr="00462A0C">
        <w:rPr>
          <w:rFonts w:eastAsia="Calibri"/>
          <w:sz w:val="28"/>
          <w:szCs w:val="28"/>
        </w:rPr>
        <w:t xml:space="preserve"> з 25.08.2020 року перебуває під соціальним супроводом за заявою </w:t>
      </w:r>
      <w:r w:rsidR="00B26E70">
        <w:rPr>
          <w:rFonts w:eastAsia="Calibri"/>
          <w:sz w:val="28"/>
          <w:szCs w:val="28"/>
        </w:rPr>
        <w:t>-</w:t>
      </w:r>
      <w:r w:rsidRPr="00462A0C">
        <w:rPr>
          <w:rFonts w:eastAsia="Calibri"/>
          <w:sz w:val="28"/>
          <w:szCs w:val="28"/>
        </w:rPr>
        <w:t xml:space="preserve">. За результатами оцінки потреб з’ясовано, що мати і надалі не проживає з дитиною та не цікавиться її </w:t>
      </w:r>
      <w:r>
        <w:rPr>
          <w:rFonts w:eastAsia="Calibri"/>
          <w:sz w:val="28"/>
          <w:szCs w:val="28"/>
        </w:rPr>
        <w:t>життям</w:t>
      </w:r>
      <w:r w:rsidRPr="00462A0C">
        <w:rPr>
          <w:rFonts w:eastAsia="Calibri"/>
          <w:sz w:val="28"/>
          <w:szCs w:val="28"/>
        </w:rPr>
        <w:t xml:space="preserve">. Вихованням дівчинки займається бабуся </w:t>
      </w:r>
      <w:r w:rsidR="00B26E70">
        <w:rPr>
          <w:rFonts w:eastAsia="Calibri"/>
          <w:sz w:val="28"/>
          <w:szCs w:val="28"/>
        </w:rPr>
        <w:t>-</w:t>
      </w:r>
      <w:r w:rsidRPr="00462A0C">
        <w:rPr>
          <w:rFonts w:eastAsia="Calibri"/>
          <w:sz w:val="28"/>
          <w:szCs w:val="28"/>
        </w:rPr>
        <w:t xml:space="preserve"> Згідно висновку оцінки потреб сім’ї, складеного 18.11.2020 року</w:t>
      </w:r>
      <w:r>
        <w:rPr>
          <w:rFonts w:eastAsia="Calibri"/>
          <w:sz w:val="28"/>
          <w:szCs w:val="28"/>
        </w:rPr>
        <w:t>,</w:t>
      </w:r>
      <w:r w:rsidRPr="00462A0C">
        <w:rPr>
          <w:rFonts w:eastAsia="Calibri"/>
          <w:sz w:val="28"/>
          <w:szCs w:val="28"/>
        </w:rPr>
        <w:t xml:space="preserve"> у сім’ї наявні складні життєві обставини. </w:t>
      </w:r>
      <w:r w:rsidR="00046D0F">
        <w:rPr>
          <w:rFonts w:eastAsia="Calibri"/>
          <w:sz w:val="28"/>
          <w:szCs w:val="28"/>
        </w:rPr>
        <w:t>-</w:t>
      </w:r>
      <w:r w:rsidRPr="00462A0C">
        <w:rPr>
          <w:rFonts w:eastAsia="Calibri"/>
          <w:sz w:val="28"/>
          <w:szCs w:val="28"/>
        </w:rPr>
        <w:t>, 2010 року народження, взято на облік служби у справах дітей, як дитину, яка перебуває у складних життєвих обставинах.</w:t>
      </w:r>
    </w:p>
    <w:p w:rsidR="00B1094A" w:rsidRPr="00462A0C" w:rsidRDefault="00B1094A" w:rsidP="00B1094A">
      <w:pPr>
        <w:ind w:firstLine="708"/>
        <w:jc w:val="both"/>
        <w:rPr>
          <w:rFonts w:eastAsia="Calibri"/>
          <w:sz w:val="28"/>
          <w:szCs w:val="28"/>
        </w:rPr>
      </w:pPr>
      <w:r w:rsidRPr="00462A0C">
        <w:rPr>
          <w:rFonts w:eastAsia="Calibri"/>
          <w:sz w:val="28"/>
          <w:szCs w:val="28"/>
        </w:rPr>
        <w:t xml:space="preserve">19.11.2020 року комісією у складі працівників служби у справах дітей, інспектора КНП «Муніципальна інспекція «Добродій» відвідано родину за </w:t>
      </w:r>
      <w:proofErr w:type="spellStart"/>
      <w:r w:rsidRPr="00462A0C">
        <w:rPr>
          <w:rFonts w:eastAsia="Calibri"/>
          <w:sz w:val="28"/>
          <w:szCs w:val="28"/>
        </w:rPr>
        <w:t>адресою</w:t>
      </w:r>
      <w:proofErr w:type="spellEnd"/>
      <w:r w:rsidRPr="00462A0C">
        <w:rPr>
          <w:rFonts w:eastAsia="Calibri"/>
          <w:sz w:val="28"/>
          <w:szCs w:val="28"/>
        </w:rPr>
        <w:t xml:space="preserve"> проживання. Встановлено, що у помешканні створені належні умови для проживання та розвитку дитини. Зі слів </w:t>
      </w:r>
      <w:r w:rsidR="00046D0F">
        <w:rPr>
          <w:rFonts w:eastAsia="Calibri"/>
          <w:sz w:val="28"/>
          <w:szCs w:val="28"/>
        </w:rPr>
        <w:t>-</w:t>
      </w:r>
      <w:r w:rsidRPr="00462A0C">
        <w:rPr>
          <w:rFonts w:eastAsia="Calibri"/>
          <w:sz w:val="28"/>
          <w:szCs w:val="28"/>
        </w:rPr>
        <w:t xml:space="preserve">, вона повернулася додому цього ж дня. Матір було </w:t>
      </w:r>
      <w:proofErr w:type="spellStart"/>
      <w:r w:rsidRPr="00462A0C">
        <w:rPr>
          <w:rFonts w:eastAsia="Calibri"/>
          <w:sz w:val="28"/>
          <w:szCs w:val="28"/>
        </w:rPr>
        <w:t>попереджено</w:t>
      </w:r>
      <w:proofErr w:type="spellEnd"/>
      <w:r w:rsidRPr="00462A0C">
        <w:rPr>
          <w:rFonts w:eastAsia="Calibri"/>
          <w:sz w:val="28"/>
          <w:szCs w:val="28"/>
        </w:rPr>
        <w:t xml:space="preserve"> про належне виконання батьківських обов’язків; рекомендовано офіційно працевлаштуватися</w:t>
      </w:r>
      <w:r>
        <w:rPr>
          <w:rFonts w:eastAsia="Calibri"/>
          <w:sz w:val="28"/>
          <w:szCs w:val="28"/>
        </w:rPr>
        <w:t>.</w:t>
      </w:r>
      <w:r w:rsidRPr="00462A0C">
        <w:rPr>
          <w:rFonts w:eastAsia="Calibri"/>
          <w:sz w:val="28"/>
          <w:szCs w:val="28"/>
        </w:rPr>
        <w:t xml:space="preserve"> </w:t>
      </w:r>
      <w:r>
        <w:rPr>
          <w:rFonts w:eastAsia="Calibri"/>
          <w:sz w:val="28"/>
          <w:szCs w:val="28"/>
        </w:rPr>
        <w:t>Т</w:t>
      </w:r>
      <w:r w:rsidRPr="00462A0C">
        <w:rPr>
          <w:rFonts w:eastAsia="Calibri"/>
          <w:sz w:val="28"/>
          <w:szCs w:val="28"/>
        </w:rPr>
        <w:t xml:space="preserve">акож </w:t>
      </w:r>
      <w:r>
        <w:rPr>
          <w:rFonts w:eastAsia="Calibri"/>
          <w:sz w:val="28"/>
          <w:szCs w:val="28"/>
        </w:rPr>
        <w:t xml:space="preserve">матір та бабусю дівчинки </w:t>
      </w:r>
      <w:r w:rsidRPr="00462A0C">
        <w:rPr>
          <w:rFonts w:eastAsia="Calibri"/>
          <w:sz w:val="28"/>
          <w:szCs w:val="28"/>
        </w:rPr>
        <w:t xml:space="preserve">проінформовано про послугу медіації для вирішення сімейного конфлікту. 20.11.2020 року </w:t>
      </w:r>
      <w:r w:rsidR="00046D0F">
        <w:rPr>
          <w:rFonts w:eastAsia="Calibri"/>
          <w:sz w:val="28"/>
          <w:szCs w:val="28"/>
        </w:rPr>
        <w:t>-</w:t>
      </w:r>
      <w:r w:rsidRPr="00462A0C">
        <w:rPr>
          <w:rFonts w:eastAsia="Calibri"/>
          <w:sz w:val="28"/>
          <w:szCs w:val="28"/>
        </w:rPr>
        <w:t xml:space="preserve"> видано направлення до Центру Медіації Прикарпаття ГО «Родина </w:t>
      </w:r>
      <w:proofErr w:type="spellStart"/>
      <w:r w:rsidRPr="00462A0C">
        <w:rPr>
          <w:rFonts w:eastAsia="Calibri"/>
          <w:sz w:val="28"/>
          <w:szCs w:val="28"/>
        </w:rPr>
        <w:t>Кольпінга</w:t>
      </w:r>
      <w:proofErr w:type="spellEnd"/>
      <w:r w:rsidRPr="00462A0C">
        <w:rPr>
          <w:rFonts w:eastAsia="Calibri"/>
          <w:sz w:val="28"/>
          <w:szCs w:val="28"/>
        </w:rPr>
        <w:t xml:space="preserve"> на Прикарпатті», однак сторони на медіацію не прийшли.</w:t>
      </w:r>
    </w:p>
    <w:p w:rsidR="00B1094A" w:rsidRPr="00462A0C" w:rsidRDefault="00B1094A" w:rsidP="00B1094A">
      <w:pPr>
        <w:ind w:firstLine="708"/>
        <w:jc w:val="both"/>
        <w:rPr>
          <w:rFonts w:eastAsia="Calibri"/>
          <w:sz w:val="28"/>
          <w:szCs w:val="28"/>
        </w:rPr>
      </w:pPr>
      <w:r w:rsidRPr="00462A0C">
        <w:rPr>
          <w:rFonts w:eastAsia="Calibri"/>
          <w:sz w:val="28"/>
          <w:szCs w:val="28"/>
        </w:rPr>
        <w:t xml:space="preserve">Відповідно до інформацій МЦСССДМ від 30.11.2020 року та від 21.12.2020 року  відомо, що </w:t>
      </w:r>
      <w:r w:rsidR="00046D0F">
        <w:rPr>
          <w:rFonts w:eastAsia="Calibri"/>
          <w:sz w:val="28"/>
          <w:szCs w:val="28"/>
        </w:rPr>
        <w:t>-</w:t>
      </w:r>
      <w:r w:rsidRPr="00462A0C">
        <w:rPr>
          <w:rFonts w:eastAsia="Calibri"/>
          <w:sz w:val="28"/>
          <w:szCs w:val="28"/>
        </w:rPr>
        <w:t xml:space="preserve"> з дитиною не проживає, місце свого перебування не називає, не бажає вирішувати власні проблеми, не </w:t>
      </w:r>
      <w:proofErr w:type="spellStart"/>
      <w:r w:rsidRPr="00462A0C">
        <w:rPr>
          <w:rFonts w:eastAsia="Calibri"/>
          <w:sz w:val="28"/>
          <w:szCs w:val="28"/>
        </w:rPr>
        <w:t>задовільняє</w:t>
      </w:r>
      <w:proofErr w:type="spellEnd"/>
      <w:r w:rsidRPr="00462A0C">
        <w:rPr>
          <w:rFonts w:eastAsia="Calibri"/>
          <w:sz w:val="28"/>
          <w:szCs w:val="28"/>
        </w:rPr>
        <w:t xml:space="preserve"> потреби дитини, не проявляє особливої зацікавленості щодо долі дочки, не докладає зусиль щодо повернення в сім’ю, фінансово не допомагає, знаходить виправдання за свою бездіяльність. Вихованням дитини постійно займається бабуся </w:t>
      </w:r>
      <w:r w:rsidR="00046D0F">
        <w:rPr>
          <w:rFonts w:eastAsia="Calibri"/>
          <w:sz w:val="28"/>
          <w:szCs w:val="28"/>
        </w:rPr>
        <w:t>-</w:t>
      </w:r>
      <w:r w:rsidRPr="00462A0C">
        <w:rPr>
          <w:rFonts w:eastAsia="Calibri"/>
          <w:sz w:val="28"/>
          <w:szCs w:val="28"/>
        </w:rPr>
        <w:t xml:space="preserve">.  </w:t>
      </w:r>
    </w:p>
    <w:p w:rsidR="00B1094A" w:rsidRPr="00462A0C" w:rsidRDefault="00046D0F" w:rsidP="00B1094A">
      <w:pPr>
        <w:ind w:firstLine="708"/>
        <w:jc w:val="both"/>
        <w:rPr>
          <w:rFonts w:eastAsia="Calibri"/>
          <w:sz w:val="28"/>
          <w:szCs w:val="28"/>
        </w:rPr>
      </w:pPr>
      <w:r>
        <w:rPr>
          <w:rFonts w:eastAsia="Calibri"/>
          <w:sz w:val="28"/>
          <w:szCs w:val="28"/>
        </w:rPr>
        <w:t>-</w:t>
      </w:r>
      <w:r w:rsidR="00B1094A" w:rsidRPr="00462A0C">
        <w:rPr>
          <w:rFonts w:eastAsia="Calibri"/>
          <w:sz w:val="28"/>
          <w:szCs w:val="28"/>
        </w:rPr>
        <w:t xml:space="preserve"> не змінила свого ставлення до виховання та утримання дитини, не працевлаштувалася, на контакт з працівниками служби у справах не йде, з дитиною не спілкується.</w:t>
      </w:r>
    </w:p>
    <w:p w:rsidR="00B1094A" w:rsidRPr="00462A0C" w:rsidRDefault="00B1094A" w:rsidP="00B1094A">
      <w:pPr>
        <w:ind w:firstLine="708"/>
        <w:jc w:val="both"/>
        <w:rPr>
          <w:rFonts w:eastAsia="Calibri"/>
          <w:sz w:val="28"/>
          <w:szCs w:val="28"/>
        </w:rPr>
      </w:pPr>
      <w:r w:rsidRPr="00462A0C">
        <w:rPr>
          <w:rFonts w:eastAsia="Calibri"/>
          <w:sz w:val="28"/>
          <w:szCs w:val="28"/>
        </w:rPr>
        <w:t>Відповідно до інформації Ліцею №</w:t>
      </w:r>
      <w:r w:rsidR="007475E8">
        <w:rPr>
          <w:rFonts w:eastAsia="Calibri"/>
          <w:sz w:val="28"/>
          <w:szCs w:val="28"/>
        </w:rPr>
        <w:t>-</w:t>
      </w:r>
      <w:r w:rsidRPr="00462A0C">
        <w:rPr>
          <w:rFonts w:eastAsia="Calibri"/>
          <w:sz w:val="28"/>
          <w:szCs w:val="28"/>
        </w:rPr>
        <w:t xml:space="preserve"> від 07.12.2020 року  № 180/01-38 дівчинка навчається у </w:t>
      </w:r>
      <w:r>
        <w:rPr>
          <w:rFonts w:eastAsia="Calibri"/>
          <w:sz w:val="28"/>
          <w:szCs w:val="28"/>
        </w:rPr>
        <w:t>закладі з першого класу;</w:t>
      </w:r>
      <w:r w:rsidRPr="00462A0C">
        <w:rPr>
          <w:rFonts w:eastAsia="Calibri"/>
          <w:sz w:val="28"/>
          <w:szCs w:val="28"/>
        </w:rPr>
        <w:t xml:space="preserve"> зі слів класного керівника, зарекомендувала себе, як старанна та дисциплінована учениця. За результатами вивчення рівня міжособистісних відносин у шкільному та сімейному середовищі можна стверджувати про комфортний стан дитини  у класному колективі, високу самооцінку та установку на лідерство. За результатами методики «Малюнок сім’ї» дівчинка вважає, що її сім’я складається з 5 членів: самої дівчинки, тата </w:t>
      </w:r>
      <w:r w:rsidR="007475E8">
        <w:rPr>
          <w:rFonts w:eastAsia="Calibri"/>
          <w:sz w:val="28"/>
          <w:szCs w:val="28"/>
        </w:rPr>
        <w:t>-</w:t>
      </w:r>
      <w:r w:rsidRPr="00462A0C">
        <w:rPr>
          <w:rFonts w:eastAsia="Calibri"/>
          <w:sz w:val="28"/>
          <w:szCs w:val="28"/>
        </w:rPr>
        <w:t xml:space="preserve">, брата </w:t>
      </w:r>
      <w:r w:rsidR="007475E8">
        <w:rPr>
          <w:rFonts w:eastAsia="Calibri"/>
          <w:sz w:val="28"/>
          <w:szCs w:val="28"/>
        </w:rPr>
        <w:t>-</w:t>
      </w:r>
      <w:r w:rsidRPr="00462A0C">
        <w:rPr>
          <w:rFonts w:eastAsia="Calibri"/>
          <w:sz w:val="28"/>
          <w:szCs w:val="28"/>
        </w:rPr>
        <w:t xml:space="preserve">, бабусі </w:t>
      </w:r>
      <w:r w:rsidR="007475E8">
        <w:rPr>
          <w:rFonts w:eastAsia="Calibri"/>
          <w:sz w:val="28"/>
          <w:szCs w:val="28"/>
        </w:rPr>
        <w:t>-</w:t>
      </w:r>
      <w:r w:rsidRPr="00462A0C">
        <w:rPr>
          <w:rFonts w:eastAsia="Calibri"/>
          <w:sz w:val="28"/>
          <w:szCs w:val="28"/>
        </w:rPr>
        <w:t xml:space="preserve"> та матері </w:t>
      </w:r>
      <w:r w:rsidR="007475E8">
        <w:rPr>
          <w:rFonts w:eastAsia="Calibri"/>
          <w:sz w:val="28"/>
          <w:szCs w:val="28"/>
        </w:rPr>
        <w:t>-</w:t>
      </w:r>
      <w:r w:rsidRPr="00462A0C">
        <w:rPr>
          <w:rFonts w:eastAsia="Calibri"/>
          <w:sz w:val="28"/>
          <w:szCs w:val="28"/>
        </w:rPr>
        <w:t xml:space="preserve">. Проте у дівчинки з матір’ю немає близького емоційного зв’язку, оскільки мати промальована останньою і найдальше від </w:t>
      </w:r>
      <w:r w:rsidR="007475E8">
        <w:rPr>
          <w:rFonts w:eastAsia="Calibri"/>
          <w:sz w:val="28"/>
          <w:szCs w:val="28"/>
        </w:rPr>
        <w:t>-</w:t>
      </w:r>
      <w:r w:rsidRPr="00462A0C">
        <w:rPr>
          <w:rFonts w:eastAsia="Calibri"/>
          <w:sz w:val="28"/>
          <w:szCs w:val="28"/>
        </w:rPr>
        <w:t>. Цей факт може свідчити про відчуженість, «</w:t>
      </w:r>
      <w:proofErr w:type="spellStart"/>
      <w:r w:rsidRPr="00462A0C">
        <w:rPr>
          <w:rFonts w:eastAsia="Calibri"/>
          <w:sz w:val="28"/>
          <w:szCs w:val="28"/>
        </w:rPr>
        <w:t>невключеність</w:t>
      </w:r>
      <w:proofErr w:type="spellEnd"/>
      <w:r w:rsidRPr="00462A0C">
        <w:rPr>
          <w:rFonts w:eastAsia="Calibri"/>
          <w:sz w:val="28"/>
          <w:szCs w:val="28"/>
        </w:rPr>
        <w:t>» матері у реальне життя дитини. Результати методики «Незакінчені речення» підтверджують позитивне відношення</w:t>
      </w:r>
      <w:r w:rsidR="007475E8">
        <w:rPr>
          <w:rFonts w:eastAsia="Calibri"/>
          <w:sz w:val="28"/>
          <w:szCs w:val="28"/>
        </w:rPr>
        <w:t xml:space="preserve"> -</w:t>
      </w:r>
      <w:r w:rsidRPr="00462A0C">
        <w:rPr>
          <w:rFonts w:eastAsia="Calibri"/>
          <w:sz w:val="28"/>
          <w:szCs w:val="28"/>
        </w:rPr>
        <w:t xml:space="preserve"> до своєї матері. Вона завершує речення: «1.Моя мати думає, </w:t>
      </w:r>
      <w:r w:rsidRPr="00462A0C">
        <w:rPr>
          <w:rFonts w:eastAsia="Calibri"/>
          <w:i/>
          <w:sz w:val="28"/>
          <w:szCs w:val="28"/>
        </w:rPr>
        <w:t xml:space="preserve">що я неслухняна. </w:t>
      </w:r>
      <w:r w:rsidRPr="00462A0C">
        <w:rPr>
          <w:rFonts w:eastAsia="Calibri"/>
          <w:sz w:val="28"/>
          <w:szCs w:val="28"/>
        </w:rPr>
        <w:t xml:space="preserve">2.Я дуже хочу, </w:t>
      </w:r>
      <w:r w:rsidRPr="00462A0C">
        <w:rPr>
          <w:rFonts w:eastAsia="Calibri"/>
          <w:i/>
          <w:sz w:val="28"/>
          <w:szCs w:val="28"/>
        </w:rPr>
        <w:t xml:space="preserve">щоб мама була вдома. </w:t>
      </w:r>
      <w:r w:rsidRPr="00462A0C">
        <w:rPr>
          <w:rFonts w:eastAsia="Calibri"/>
          <w:sz w:val="28"/>
          <w:szCs w:val="28"/>
        </w:rPr>
        <w:t xml:space="preserve">3. Моя мама, </w:t>
      </w:r>
      <w:r w:rsidRPr="00462A0C">
        <w:rPr>
          <w:rFonts w:eastAsia="Calibri"/>
          <w:i/>
          <w:sz w:val="28"/>
          <w:szCs w:val="28"/>
        </w:rPr>
        <w:t xml:space="preserve">любить мене». </w:t>
      </w:r>
      <w:r>
        <w:rPr>
          <w:rFonts w:eastAsia="Calibri"/>
          <w:sz w:val="28"/>
          <w:szCs w:val="28"/>
        </w:rPr>
        <w:t xml:space="preserve">За </w:t>
      </w:r>
      <w:proofErr w:type="spellStart"/>
      <w:r>
        <w:rPr>
          <w:rFonts w:eastAsia="Calibri"/>
          <w:sz w:val="28"/>
          <w:szCs w:val="28"/>
        </w:rPr>
        <w:t>проє</w:t>
      </w:r>
      <w:r w:rsidRPr="00462A0C">
        <w:rPr>
          <w:rFonts w:eastAsia="Calibri"/>
          <w:sz w:val="28"/>
          <w:szCs w:val="28"/>
        </w:rPr>
        <w:t>ктивною</w:t>
      </w:r>
      <w:proofErr w:type="spellEnd"/>
      <w:r w:rsidRPr="00462A0C">
        <w:rPr>
          <w:rFonts w:eastAsia="Calibri"/>
          <w:sz w:val="28"/>
          <w:szCs w:val="28"/>
        </w:rPr>
        <w:t xml:space="preserve"> методикою </w:t>
      </w:r>
      <w:proofErr w:type="spellStart"/>
      <w:r w:rsidRPr="00462A0C">
        <w:rPr>
          <w:rFonts w:eastAsia="Calibri"/>
          <w:sz w:val="28"/>
          <w:szCs w:val="28"/>
        </w:rPr>
        <w:t>Рене</w:t>
      </w:r>
      <w:proofErr w:type="spellEnd"/>
      <w:r w:rsidRPr="00462A0C">
        <w:rPr>
          <w:rFonts w:eastAsia="Calibri"/>
          <w:sz w:val="28"/>
          <w:szCs w:val="28"/>
        </w:rPr>
        <w:t xml:space="preserve"> </w:t>
      </w:r>
      <w:proofErr w:type="spellStart"/>
      <w:r w:rsidRPr="00462A0C">
        <w:rPr>
          <w:rFonts w:eastAsia="Calibri"/>
          <w:sz w:val="28"/>
          <w:szCs w:val="28"/>
        </w:rPr>
        <w:t>Жиля</w:t>
      </w:r>
      <w:proofErr w:type="spellEnd"/>
      <w:r w:rsidRPr="00462A0C">
        <w:rPr>
          <w:rFonts w:eastAsia="Calibri"/>
          <w:sz w:val="28"/>
          <w:szCs w:val="28"/>
        </w:rPr>
        <w:t>, дівчинка часто розміщувала себе біля матері та батька, що засвідчує бажання дитини бути з батькам</w:t>
      </w:r>
      <w:r>
        <w:rPr>
          <w:rFonts w:eastAsia="Calibri"/>
          <w:sz w:val="28"/>
          <w:szCs w:val="28"/>
        </w:rPr>
        <w:t xml:space="preserve">и. Впродовж 2020-2021 </w:t>
      </w:r>
      <w:proofErr w:type="spellStart"/>
      <w:r>
        <w:rPr>
          <w:rFonts w:eastAsia="Calibri"/>
          <w:sz w:val="28"/>
          <w:szCs w:val="28"/>
        </w:rPr>
        <w:t>н.р</w:t>
      </w:r>
      <w:proofErr w:type="spellEnd"/>
      <w:r>
        <w:rPr>
          <w:rFonts w:eastAsia="Calibri"/>
          <w:sz w:val="28"/>
          <w:szCs w:val="28"/>
        </w:rPr>
        <w:t>. мати</w:t>
      </w:r>
      <w:r w:rsidRPr="00462A0C">
        <w:rPr>
          <w:rFonts w:eastAsia="Calibri"/>
          <w:sz w:val="28"/>
          <w:szCs w:val="28"/>
        </w:rPr>
        <w:t xml:space="preserve"> не цікавилася шкільним життям дівчинки, зв’язок з класним керівником не підтримувала. Зі слів матері, </w:t>
      </w:r>
      <w:r w:rsidR="00266A5A">
        <w:rPr>
          <w:rFonts w:eastAsia="Calibri"/>
          <w:sz w:val="28"/>
          <w:szCs w:val="28"/>
        </w:rPr>
        <w:t>-</w:t>
      </w:r>
      <w:r w:rsidRPr="00462A0C">
        <w:rPr>
          <w:rFonts w:eastAsia="Calibri"/>
          <w:sz w:val="28"/>
          <w:szCs w:val="28"/>
        </w:rPr>
        <w:t xml:space="preserve">, вона не проживає разом із донькою через постійні сварки із бабусею </w:t>
      </w:r>
      <w:r w:rsidR="00266A5A">
        <w:rPr>
          <w:rFonts w:eastAsia="Calibri"/>
          <w:sz w:val="28"/>
          <w:szCs w:val="28"/>
        </w:rPr>
        <w:t>-</w:t>
      </w:r>
      <w:r w:rsidRPr="00462A0C">
        <w:rPr>
          <w:rFonts w:eastAsia="Calibri"/>
          <w:sz w:val="28"/>
          <w:szCs w:val="28"/>
        </w:rPr>
        <w:t xml:space="preserve">. Шкільним життям та успіхами доньки в школі не цікавилась, так як не бачила у </w:t>
      </w:r>
      <w:r>
        <w:rPr>
          <w:rFonts w:eastAsia="Calibri"/>
          <w:sz w:val="28"/>
          <w:szCs w:val="28"/>
        </w:rPr>
        <w:t xml:space="preserve">цьому потреби, тому, що вважала, що </w:t>
      </w:r>
      <w:r w:rsidRPr="00462A0C">
        <w:rPr>
          <w:rFonts w:eastAsia="Calibri"/>
          <w:sz w:val="28"/>
          <w:szCs w:val="28"/>
        </w:rPr>
        <w:t xml:space="preserve">у </w:t>
      </w:r>
      <w:r w:rsidR="00266A5A">
        <w:rPr>
          <w:rFonts w:eastAsia="Calibri"/>
          <w:sz w:val="28"/>
          <w:szCs w:val="28"/>
        </w:rPr>
        <w:t>-</w:t>
      </w:r>
      <w:r w:rsidRPr="00462A0C">
        <w:rPr>
          <w:rFonts w:eastAsia="Calibri"/>
          <w:sz w:val="28"/>
          <w:szCs w:val="28"/>
        </w:rPr>
        <w:t xml:space="preserve"> немає проблем у школі.</w:t>
      </w:r>
    </w:p>
    <w:p w:rsidR="00B1094A" w:rsidRPr="00462A0C" w:rsidRDefault="00B1094A" w:rsidP="00B1094A">
      <w:pPr>
        <w:ind w:firstLine="708"/>
        <w:jc w:val="both"/>
        <w:rPr>
          <w:rFonts w:eastAsia="Calibri"/>
          <w:sz w:val="28"/>
          <w:szCs w:val="28"/>
        </w:rPr>
      </w:pPr>
      <w:r w:rsidRPr="00462A0C">
        <w:rPr>
          <w:rFonts w:eastAsia="Calibri"/>
          <w:sz w:val="28"/>
          <w:szCs w:val="28"/>
        </w:rPr>
        <w:t>З інформації КНП «ЦПМКДД» від 07.08.2020 року та 20.11.2020 року відомо, що дитина перебуває на обліку у лікаря-педіатра, декларація укладена 15.01.2019 року. Доглядає за дитиною бабуся, рекомендації лікаря виконує.</w:t>
      </w:r>
    </w:p>
    <w:p w:rsidR="00BF2C8D" w:rsidRDefault="00BF2C8D" w:rsidP="00BF2C8D">
      <w:pPr>
        <w:ind w:firstLine="708"/>
        <w:jc w:val="both"/>
        <w:rPr>
          <w:rFonts w:eastAsia="Calibri"/>
          <w:sz w:val="28"/>
          <w:szCs w:val="28"/>
        </w:rPr>
      </w:pPr>
      <w:r w:rsidRPr="00BF2C8D">
        <w:rPr>
          <w:rFonts w:eastAsia="Calibri"/>
          <w:sz w:val="28"/>
          <w:szCs w:val="28"/>
        </w:rPr>
        <w:t>Підстави позбавлення батьківських прав передбачені частиною першою статті 164 С</w:t>
      </w:r>
      <w:r w:rsidR="00AC2798">
        <w:rPr>
          <w:rFonts w:eastAsia="Calibri"/>
          <w:sz w:val="28"/>
          <w:szCs w:val="28"/>
        </w:rPr>
        <w:t>імейного кодексу</w:t>
      </w:r>
      <w:r w:rsidRPr="00BF2C8D">
        <w:rPr>
          <w:rFonts w:eastAsia="Calibri"/>
          <w:sz w:val="28"/>
          <w:szCs w:val="28"/>
        </w:rPr>
        <w:t xml:space="preserve"> України. Зокрема, пунктом 2 частини першої статті 164 С</w:t>
      </w:r>
      <w:r w:rsidR="00AC2798">
        <w:rPr>
          <w:rFonts w:eastAsia="Calibri"/>
          <w:sz w:val="28"/>
          <w:szCs w:val="28"/>
        </w:rPr>
        <w:t>імейного кодексу</w:t>
      </w:r>
      <w:r w:rsidRPr="00BF2C8D">
        <w:rPr>
          <w:rFonts w:eastAsia="Calibri"/>
          <w:sz w:val="28"/>
          <w:szCs w:val="28"/>
        </w:rPr>
        <w:t xml:space="preserve"> України визначено, що мати, батько можуть бути позбавлені судом батьківських прав, якщо вона, він ухиляються від виконання своїх обов`язків щодо виховання дитини.</w:t>
      </w:r>
    </w:p>
    <w:p w:rsidR="00902DE3" w:rsidRPr="0055781C" w:rsidRDefault="00902DE3" w:rsidP="0055781C">
      <w:pPr>
        <w:ind w:firstLine="708"/>
        <w:jc w:val="both"/>
        <w:rPr>
          <w:rFonts w:eastAsia="Calibri"/>
          <w:sz w:val="28"/>
          <w:szCs w:val="28"/>
        </w:rPr>
      </w:pPr>
      <w:r>
        <w:rPr>
          <w:rFonts w:eastAsia="Calibri"/>
          <w:sz w:val="28"/>
          <w:szCs w:val="28"/>
        </w:rPr>
        <w:t xml:space="preserve">У постанові </w:t>
      </w:r>
      <w:r w:rsidR="00863D52">
        <w:rPr>
          <w:rFonts w:eastAsia="Calibri"/>
          <w:sz w:val="28"/>
          <w:szCs w:val="28"/>
        </w:rPr>
        <w:t>П</w:t>
      </w:r>
      <w:r>
        <w:rPr>
          <w:rFonts w:eastAsia="Calibri"/>
          <w:sz w:val="28"/>
          <w:szCs w:val="28"/>
        </w:rPr>
        <w:t xml:space="preserve">ленуму </w:t>
      </w:r>
      <w:r w:rsidR="00863D52">
        <w:rPr>
          <w:rFonts w:eastAsia="Calibri"/>
          <w:sz w:val="28"/>
          <w:szCs w:val="28"/>
        </w:rPr>
        <w:t>В</w:t>
      </w:r>
      <w:r>
        <w:rPr>
          <w:rFonts w:eastAsia="Calibri"/>
          <w:sz w:val="28"/>
          <w:szCs w:val="28"/>
        </w:rPr>
        <w:t xml:space="preserve">ерховного </w:t>
      </w:r>
      <w:r w:rsidR="00863D52">
        <w:rPr>
          <w:rFonts w:eastAsia="Calibri"/>
          <w:sz w:val="28"/>
          <w:szCs w:val="28"/>
        </w:rPr>
        <w:t>С</w:t>
      </w:r>
      <w:r>
        <w:rPr>
          <w:rFonts w:eastAsia="Calibri"/>
          <w:sz w:val="28"/>
          <w:szCs w:val="28"/>
        </w:rPr>
        <w:t xml:space="preserve">уду України від </w:t>
      </w:r>
      <w:r w:rsidR="00AC2798">
        <w:rPr>
          <w:rFonts w:eastAsia="Calibri"/>
          <w:sz w:val="28"/>
          <w:szCs w:val="28"/>
        </w:rPr>
        <w:t>30</w:t>
      </w:r>
      <w:r>
        <w:rPr>
          <w:rFonts w:eastAsia="Calibri"/>
          <w:sz w:val="28"/>
          <w:szCs w:val="28"/>
        </w:rPr>
        <w:t xml:space="preserve">.03.2007 року </w:t>
      </w:r>
      <w:r w:rsidR="008424A8">
        <w:rPr>
          <w:rFonts w:eastAsia="Calibri"/>
          <w:sz w:val="28"/>
          <w:szCs w:val="28"/>
        </w:rPr>
        <w:t xml:space="preserve">№3 </w:t>
      </w:r>
      <w:r w:rsidR="00AC2798">
        <w:rPr>
          <w:rFonts w:eastAsia="Calibri"/>
          <w:sz w:val="28"/>
          <w:szCs w:val="28"/>
        </w:rPr>
        <w:t>«</w:t>
      </w:r>
      <w:r w:rsidRPr="00902DE3">
        <w:rPr>
          <w:rFonts w:eastAsia="Calibri"/>
          <w:sz w:val="28"/>
          <w:szCs w:val="28"/>
        </w:rPr>
        <w:t>Пр</w:t>
      </w:r>
      <w:r w:rsidR="007B689C">
        <w:rPr>
          <w:rFonts w:eastAsia="Calibri"/>
          <w:sz w:val="28"/>
          <w:szCs w:val="28"/>
        </w:rPr>
        <w:t xml:space="preserve">о практику застосування судами </w:t>
      </w:r>
      <w:r w:rsidRPr="00902DE3">
        <w:rPr>
          <w:rFonts w:eastAsia="Calibri"/>
          <w:sz w:val="28"/>
          <w:szCs w:val="28"/>
        </w:rPr>
        <w:t>законодавств</w:t>
      </w:r>
      <w:r w:rsidR="007B689C">
        <w:rPr>
          <w:rFonts w:eastAsia="Calibri"/>
          <w:sz w:val="28"/>
          <w:szCs w:val="28"/>
        </w:rPr>
        <w:t xml:space="preserve">а при розгляді справ </w:t>
      </w:r>
      <w:r w:rsidRPr="00902DE3">
        <w:rPr>
          <w:rFonts w:eastAsia="Calibri"/>
          <w:sz w:val="28"/>
          <w:szCs w:val="28"/>
        </w:rPr>
        <w:t>про</w:t>
      </w:r>
      <w:r w:rsidR="007E340E">
        <w:rPr>
          <w:rFonts w:eastAsia="Calibri"/>
          <w:sz w:val="28"/>
          <w:szCs w:val="28"/>
        </w:rPr>
        <w:t xml:space="preserve"> усиновлення і про позбавлення </w:t>
      </w:r>
      <w:r w:rsidRPr="00902DE3">
        <w:rPr>
          <w:rFonts w:eastAsia="Calibri"/>
          <w:sz w:val="28"/>
          <w:szCs w:val="28"/>
        </w:rPr>
        <w:t>та поновлення батьківських прав</w:t>
      </w:r>
      <w:r w:rsidR="008424A8">
        <w:rPr>
          <w:rFonts w:eastAsia="Calibri"/>
          <w:sz w:val="28"/>
          <w:szCs w:val="28"/>
        </w:rPr>
        <w:t>»</w:t>
      </w:r>
      <w:r w:rsidRPr="00902DE3">
        <w:rPr>
          <w:rFonts w:eastAsia="Calibri"/>
          <w:sz w:val="28"/>
          <w:szCs w:val="28"/>
        </w:rPr>
        <w:t xml:space="preserve"> </w:t>
      </w:r>
      <w:r>
        <w:rPr>
          <w:rFonts w:eastAsia="Calibri"/>
          <w:sz w:val="28"/>
          <w:szCs w:val="28"/>
        </w:rPr>
        <w:t>вказується,</w:t>
      </w:r>
      <w:r w:rsidR="005B5DA2">
        <w:rPr>
          <w:rFonts w:eastAsia="Calibri"/>
          <w:sz w:val="28"/>
          <w:szCs w:val="28"/>
        </w:rPr>
        <w:t xml:space="preserve"> що</w:t>
      </w:r>
      <w:r w:rsidR="008424A8">
        <w:rPr>
          <w:rFonts w:eastAsia="Calibri"/>
          <w:sz w:val="28"/>
          <w:szCs w:val="28"/>
        </w:rPr>
        <w:t xml:space="preserve"> </w:t>
      </w:r>
      <w:r w:rsidR="005B5DA2">
        <w:rPr>
          <w:rFonts w:eastAsia="Calibri"/>
          <w:sz w:val="28"/>
          <w:szCs w:val="28"/>
        </w:rPr>
        <w:t>у</w:t>
      </w:r>
      <w:r w:rsidRPr="00902DE3">
        <w:rPr>
          <w:rFonts w:eastAsia="Calibri"/>
          <w:sz w:val="28"/>
          <w:szCs w:val="28"/>
        </w:rPr>
        <w:t xml:space="preserve">хилення батьків від виконання своїх </w:t>
      </w:r>
      <w:r w:rsidR="0055781C">
        <w:rPr>
          <w:rFonts w:eastAsia="Calibri"/>
          <w:sz w:val="28"/>
          <w:szCs w:val="28"/>
        </w:rPr>
        <w:t xml:space="preserve">обов`язків має місце, коли вони </w:t>
      </w:r>
      <w:r w:rsidRPr="008424A8">
        <w:rPr>
          <w:rFonts w:eastAsia="Calibri"/>
          <w:sz w:val="28"/>
          <w:szCs w:val="28"/>
        </w:rPr>
        <w:t>не піклуються про фізичний і духовн</w:t>
      </w:r>
      <w:r w:rsidR="0055781C">
        <w:rPr>
          <w:rFonts w:eastAsia="Calibri"/>
          <w:sz w:val="28"/>
          <w:szCs w:val="28"/>
        </w:rPr>
        <w:t>ий розвиток дитини, її навчання;</w:t>
      </w:r>
      <w:r w:rsidRPr="008424A8">
        <w:rPr>
          <w:rFonts w:eastAsia="Calibri"/>
          <w:sz w:val="28"/>
          <w:szCs w:val="28"/>
        </w:rPr>
        <w:t xml:space="preserve"> не піклуються про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w:t>
      </w:r>
      <w:r w:rsidRPr="0055781C">
        <w:rPr>
          <w:rFonts w:eastAsia="Calibri"/>
          <w:sz w:val="28"/>
          <w:szCs w:val="28"/>
        </w:rPr>
        <w:t xml:space="preserve">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w:t>
      </w:r>
    </w:p>
    <w:p w:rsidR="005B5DA2" w:rsidRDefault="008424A8" w:rsidP="00902DE3">
      <w:pPr>
        <w:ind w:firstLine="708"/>
        <w:jc w:val="both"/>
        <w:rPr>
          <w:rFonts w:eastAsia="Calibri"/>
          <w:sz w:val="28"/>
          <w:szCs w:val="28"/>
        </w:rPr>
      </w:pPr>
      <w:r>
        <w:rPr>
          <w:rFonts w:eastAsia="Calibri"/>
          <w:sz w:val="28"/>
          <w:szCs w:val="28"/>
        </w:rPr>
        <w:t>З вищевикладеного</w:t>
      </w:r>
      <w:r w:rsidR="007F735C">
        <w:rPr>
          <w:rFonts w:eastAsia="Calibri"/>
          <w:sz w:val="28"/>
          <w:szCs w:val="28"/>
        </w:rPr>
        <w:t xml:space="preserve"> вбачається, що мати проявила повну бездіяльність до </w:t>
      </w:r>
      <w:r w:rsidR="008F3DF1">
        <w:rPr>
          <w:rFonts w:eastAsia="Calibri"/>
          <w:sz w:val="28"/>
          <w:szCs w:val="28"/>
        </w:rPr>
        <w:t xml:space="preserve">виконання </w:t>
      </w:r>
      <w:r w:rsidR="007F735C">
        <w:rPr>
          <w:rFonts w:eastAsia="Calibri"/>
          <w:sz w:val="28"/>
          <w:szCs w:val="28"/>
        </w:rPr>
        <w:t xml:space="preserve">своїх батьківських обов’язків щодо дитини. Після конфлікту з позивачкою відповідачка не створила умов для проживання дитини, живе окремо від дочки, не повідомляє свого місця перебування з метою з’ясування її умов проживання та ведення способу життя. У </w:t>
      </w:r>
      <w:r w:rsidR="000802F4">
        <w:rPr>
          <w:rFonts w:eastAsia="Calibri"/>
          <w:sz w:val="28"/>
          <w:szCs w:val="28"/>
        </w:rPr>
        <w:t xml:space="preserve">- </w:t>
      </w:r>
      <w:r w:rsidR="007F735C">
        <w:rPr>
          <w:rFonts w:eastAsia="Calibri"/>
          <w:sz w:val="28"/>
          <w:szCs w:val="28"/>
        </w:rPr>
        <w:t xml:space="preserve">відсутні можливості для належного матеріального утримання дівчинки. </w:t>
      </w:r>
      <w:r w:rsidR="000802F4">
        <w:rPr>
          <w:rFonts w:eastAsia="Calibri"/>
          <w:sz w:val="28"/>
          <w:szCs w:val="28"/>
        </w:rPr>
        <w:t>Як малозабезпечена сім’я з 01.12.2020 року по 31.01.2021 року м</w:t>
      </w:r>
      <w:r w:rsidR="007F735C">
        <w:rPr>
          <w:rFonts w:eastAsia="Calibri"/>
          <w:sz w:val="28"/>
          <w:szCs w:val="28"/>
        </w:rPr>
        <w:t>ати отримувала соціальну допомогу</w:t>
      </w:r>
      <w:r w:rsidR="008F3DF1">
        <w:rPr>
          <w:rFonts w:eastAsia="Calibri"/>
          <w:sz w:val="28"/>
          <w:szCs w:val="28"/>
        </w:rPr>
        <w:t>.</w:t>
      </w:r>
      <w:r w:rsidR="007F735C">
        <w:rPr>
          <w:rFonts w:eastAsia="Calibri"/>
          <w:sz w:val="28"/>
          <w:szCs w:val="28"/>
        </w:rPr>
        <w:t xml:space="preserve"> </w:t>
      </w:r>
      <w:r w:rsidR="008F3DF1">
        <w:rPr>
          <w:rFonts w:eastAsia="Calibri"/>
          <w:sz w:val="28"/>
          <w:szCs w:val="28"/>
        </w:rPr>
        <w:t>О</w:t>
      </w:r>
      <w:r w:rsidR="00CC223A">
        <w:rPr>
          <w:rFonts w:eastAsia="Calibri"/>
          <w:sz w:val="28"/>
          <w:szCs w:val="28"/>
        </w:rPr>
        <w:t>д</w:t>
      </w:r>
      <w:r w:rsidR="00F3510D">
        <w:rPr>
          <w:rFonts w:eastAsia="Calibri"/>
          <w:sz w:val="28"/>
          <w:szCs w:val="28"/>
        </w:rPr>
        <w:t xml:space="preserve">нак, зі слів </w:t>
      </w:r>
      <w:r w:rsidR="000802F4">
        <w:rPr>
          <w:rFonts w:eastAsia="Calibri"/>
          <w:sz w:val="28"/>
          <w:szCs w:val="28"/>
        </w:rPr>
        <w:t>-</w:t>
      </w:r>
      <w:r w:rsidR="00F3510D">
        <w:rPr>
          <w:rFonts w:eastAsia="Calibri"/>
          <w:sz w:val="28"/>
          <w:szCs w:val="28"/>
        </w:rPr>
        <w:t>,</w:t>
      </w:r>
      <w:r w:rsidR="00331B50">
        <w:rPr>
          <w:rFonts w:eastAsia="Calibri"/>
          <w:sz w:val="28"/>
          <w:szCs w:val="28"/>
        </w:rPr>
        <w:t xml:space="preserve"> </w:t>
      </w:r>
      <w:r>
        <w:rPr>
          <w:rFonts w:eastAsia="Calibri"/>
          <w:sz w:val="28"/>
          <w:szCs w:val="28"/>
        </w:rPr>
        <w:t xml:space="preserve">коштів на утримання дитини не надавала, а отриману допомогу </w:t>
      </w:r>
      <w:r w:rsidR="00331B50">
        <w:rPr>
          <w:rFonts w:eastAsia="Calibri"/>
          <w:sz w:val="28"/>
          <w:szCs w:val="28"/>
        </w:rPr>
        <w:t xml:space="preserve">використовувала </w:t>
      </w:r>
      <w:r>
        <w:rPr>
          <w:rFonts w:eastAsia="Calibri"/>
          <w:sz w:val="28"/>
          <w:szCs w:val="28"/>
        </w:rPr>
        <w:t>у</w:t>
      </w:r>
      <w:r w:rsidR="00331B50">
        <w:rPr>
          <w:rFonts w:eastAsia="Calibri"/>
          <w:sz w:val="28"/>
          <w:szCs w:val="28"/>
        </w:rPr>
        <w:t xml:space="preserve"> </w:t>
      </w:r>
      <w:r w:rsidR="00F3510D">
        <w:rPr>
          <w:rFonts w:eastAsia="Calibri"/>
          <w:sz w:val="28"/>
          <w:szCs w:val="28"/>
        </w:rPr>
        <w:t xml:space="preserve">власних </w:t>
      </w:r>
      <w:r w:rsidR="00331B50">
        <w:rPr>
          <w:rFonts w:eastAsia="Calibri"/>
          <w:sz w:val="28"/>
          <w:szCs w:val="28"/>
        </w:rPr>
        <w:t>інт</w:t>
      </w:r>
      <w:r w:rsidR="00F3510D">
        <w:rPr>
          <w:rFonts w:eastAsia="Calibri"/>
          <w:sz w:val="28"/>
          <w:szCs w:val="28"/>
        </w:rPr>
        <w:t>ересах.</w:t>
      </w:r>
      <w:r w:rsidR="008E09CA">
        <w:rPr>
          <w:rFonts w:eastAsia="Calibri"/>
          <w:sz w:val="28"/>
          <w:szCs w:val="28"/>
        </w:rPr>
        <w:t xml:space="preserve"> </w:t>
      </w:r>
      <w:r w:rsidR="000802F4">
        <w:rPr>
          <w:rFonts w:eastAsia="Calibri"/>
          <w:sz w:val="28"/>
          <w:szCs w:val="28"/>
        </w:rPr>
        <w:t>-</w:t>
      </w:r>
      <w:r w:rsidR="008E09CA">
        <w:rPr>
          <w:rFonts w:eastAsia="Calibri"/>
          <w:sz w:val="28"/>
          <w:szCs w:val="28"/>
        </w:rPr>
        <w:t xml:space="preserve"> перебуває на обліку у міському центрі зайнятості як безробітна та отримує допомогу </w:t>
      </w:r>
      <w:r w:rsidR="008F3DF1">
        <w:rPr>
          <w:rFonts w:eastAsia="Calibri"/>
          <w:sz w:val="28"/>
          <w:szCs w:val="28"/>
        </w:rPr>
        <w:t>для непрацюючих громадян</w:t>
      </w:r>
      <w:r w:rsidR="008E09CA">
        <w:rPr>
          <w:rFonts w:eastAsia="Calibri"/>
          <w:sz w:val="28"/>
          <w:szCs w:val="28"/>
        </w:rPr>
        <w:t xml:space="preserve">. Їй було запропоновано </w:t>
      </w:r>
      <w:r w:rsidR="0055781C">
        <w:rPr>
          <w:rFonts w:eastAsia="Calibri"/>
          <w:sz w:val="28"/>
          <w:szCs w:val="28"/>
        </w:rPr>
        <w:t xml:space="preserve">ряд вакансій, але </w:t>
      </w:r>
      <w:r w:rsidR="008F3DF1">
        <w:rPr>
          <w:rFonts w:eastAsia="Calibri"/>
          <w:sz w:val="28"/>
          <w:szCs w:val="28"/>
        </w:rPr>
        <w:t>жодна із запропонованих їй не підійшла. На даний час мати офіційно не працевлаштована.</w:t>
      </w:r>
    </w:p>
    <w:p w:rsidR="005F6F4A" w:rsidRDefault="005F6F4A" w:rsidP="005F6F4A">
      <w:pPr>
        <w:ind w:firstLine="708"/>
        <w:jc w:val="both"/>
        <w:rPr>
          <w:rFonts w:eastAsia="Calibri"/>
          <w:sz w:val="28"/>
          <w:szCs w:val="28"/>
        </w:rPr>
      </w:pPr>
      <w:r>
        <w:rPr>
          <w:rFonts w:eastAsia="Calibri"/>
          <w:sz w:val="28"/>
          <w:szCs w:val="28"/>
        </w:rPr>
        <w:t xml:space="preserve">Повторно 03.02.2021 року питання розглядалося на засіданні комісії у присутності позивачки </w:t>
      </w:r>
      <w:r w:rsidR="000802F4">
        <w:rPr>
          <w:rFonts w:eastAsia="Calibri"/>
          <w:sz w:val="28"/>
          <w:szCs w:val="28"/>
        </w:rPr>
        <w:t>-</w:t>
      </w:r>
      <w:r>
        <w:rPr>
          <w:rFonts w:eastAsia="Calibri"/>
          <w:sz w:val="28"/>
          <w:szCs w:val="28"/>
        </w:rPr>
        <w:t xml:space="preserve"> та відповідачки </w:t>
      </w:r>
      <w:r w:rsidR="000802F4">
        <w:rPr>
          <w:rFonts w:eastAsia="Calibri"/>
          <w:sz w:val="28"/>
          <w:szCs w:val="28"/>
        </w:rPr>
        <w:t>-</w:t>
      </w:r>
      <w:r>
        <w:rPr>
          <w:rFonts w:eastAsia="Calibri"/>
          <w:sz w:val="28"/>
          <w:szCs w:val="28"/>
        </w:rPr>
        <w:t xml:space="preserve"> Головуючий на засіданні комісії попередив матір </w:t>
      </w:r>
      <w:r w:rsidR="000802F4">
        <w:rPr>
          <w:rFonts w:eastAsia="Calibri"/>
          <w:sz w:val="28"/>
          <w:szCs w:val="28"/>
        </w:rPr>
        <w:t>-</w:t>
      </w:r>
      <w:r>
        <w:rPr>
          <w:rFonts w:eastAsia="Calibri"/>
          <w:sz w:val="28"/>
          <w:szCs w:val="28"/>
        </w:rPr>
        <w:t xml:space="preserve"> про необхідність змінити ставлення до виховання малолітньої доньки. Їй повідомлено про те, що за ухилення від виконання батьківських обов’язків вона може бути позбавлена батьківських прав. Однак, на засіданні мати не змогла дати чуткої відповіді членам комісії про те, що вона змінить своє ставлення до виховання та утримання своєї дочки, буде старатися налагодити стосунки зі своєю матір’ю для створення сприятливого психологічного мікроклімату в сім’ї, хоча дане питання ставилося матері неодноразово працівниками служби у справах дітей під час роботи з сім’єю, оскільки дитина перебуває на обліку.</w:t>
      </w:r>
    </w:p>
    <w:p w:rsidR="005F6F4A" w:rsidRDefault="005F6F4A" w:rsidP="005F6F4A">
      <w:pPr>
        <w:ind w:firstLine="708"/>
        <w:jc w:val="both"/>
        <w:rPr>
          <w:rFonts w:eastAsia="Calibri"/>
          <w:sz w:val="28"/>
          <w:szCs w:val="28"/>
        </w:rPr>
      </w:pPr>
      <w:r w:rsidRPr="00902DE3">
        <w:rPr>
          <w:rFonts w:eastAsia="Calibri"/>
          <w:sz w:val="28"/>
          <w:szCs w:val="28"/>
        </w:rPr>
        <w:t>Зазначені фактори, як кожен окремо, так і в сукупності, можна розцінювати як ухилення від виховання дитини</w:t>
      </w:r>
      <w:r>
        <w:rPr>
          <w:rFonts w:eastAsia="Calibri"/>
          <w:sz w:val="28"/>
          <w:szCs w:val="28"/>
        </w:rPr>
        <w:t xml:space="preserve">, оскільки наявна </w:t>
      </w:r>
      <w:r w:rsidRPr="00902DE3">
        <w:rPr>
          <w:rFonts w:eastAsia="Calibri"/>
          <w:sz w:val="28"/>
          <w:szCs w:val="28"/>
        </w:rPr>
        <w:t>винн</w:t>
      </w:r>
      <w:r>
        <w:rPr>
          <w:rFonts w:eastAsia="Calibri"/>
          <w:sz w:val="28"/>
          <w:szCs w:val="28"/>
        </w:rPr>
        <w:t>а</w:t>
      </w:r>
      <w:r w:rsidRPr="00902DE3">
        <w:rPr>
          <w:rFonts w:eastAsia="Calibri"/>
          <w:sz w:val="28"/>
          <w:szCs w:val="28"/>
        </w:rPr>
        <w:t xml:space="preserve"> поведінк</w:t>
      </w:r>
      <w:r>
        <w:rPr>
          <w:rFonts w:eastAsia="Calibri"/>
          <w:sz w:val="28"/>
          <w:szCs w:val="28"/>
        </w:rPr>
        <w:t xml:space="preserve">а в діях матері, яка виражається у </w:t>
      </w:r>
      <w:r w:rsidRPr="00902DE3">
        <w:rPr>
          <w:rFonts w:eastAsia="Calibri"/>
          <w:sz w:val="28"/>
          <w:szCs w:val="28"/>
        </w:rPr>
        <w:t>свідомо</w:t>
      </w:r>
      <w:r>
        <w:rPr>
          <w:rFonts w:eastAsia="Calibri"/>
          <w:sz w:val="28"/>
          <w:szCs w:val="28"/>
        </w:rPr>
        <w:t>му</w:t>
      </w:r>
      <w:r w:rsidRPr="00902DE3">
        <w:rPr>
          <w:rFonts w:eastAsia="Calibri"/>
          <w:sz w:val="28"/>
          <w:szCs w:val="28"/>
        </w:rPr>
        <w:t xml:space="preserve"> нехтуванн</w:t>
      </w:r>
      <w:r>
        <w:rPr>
          <w:rFonts w:eastAsia="Calibri"/>
          <w:sz w:val="28"/>
          <w:szCs w:val="28"/>
        </w:rPr>
        <w:t>і</w:t>
      </w:r>
      <w:r w:rsidRPr="00902DE3">
        <w:rPr>
          <w:rFonts w:eastAsia="Calibri"/>
          <w:sz w:val="28"/>
          <w:szCs w:val="28"/>
        </w:rPr>
        <w:t xml:space="preserve"> н</w:t>
      </w:r>
      <w:r>
        <w:rPr>
          <w:rFonts w:eastAsia="Calibri"/>
          <w:sz w:val="28"/>
          <w:szCs w:val="28"/>
        </w:rPr>
        <w:t>ею</w:t>
      </w:r>
      <w:r w:rsidRPr="00902DE3">
        <w:rPr>
          <w:rFonts w:eastAsia="Calibri"/>
          <w:sz w:val="28"/>
          <w:szCs w:val="28"/>
        </w:rPr>
        <w:t xml:space="preserve"> своїми обов`язками.</w:t>
      </w:r>
      <w:r>
        <w:rPr>
          <w:rFonts w:eastAsia="Calibri"/>
          <w:sz w:val="28"/>
          <w:szCs w:val="28"/>
        </w:rPr>
        <w:t xml:space="preserve"> Отже, зважаючи на вище викладене п</w:t>
      </w:r>
      <w:r w:rsidRPr="002A3556">
        <w:rPr>
          <w:rFonts w:eastAsia="Calibri"/>
          <w:sz w:val="28"/>
          <w:szCs w:val="28"/>
        </w:rPr>
        <w:t xml:space="preserve">озбавлення батьківських прав </w:t>
      </w:r>
      <w:r w:rsidR="00760E8A">
        <w:rPr>
          <w:rFonts w:eastAsia="Calibri"/>
          <w:sz w:val="28"/>
          <w:szCs w:val="28"/>
        </w:rPr>
        <w:t>-</w:t>
      </w:r>
      <w:r>
        <w:rPr>
          <w:rFonts w:eastAsia="Calibri"/>
          <w:sz w:val="28"/>
          <w:szCs w:val="28"/>
        </w:rPr>
        <w:t xml:space="preserve"> є доцільним тому, що </w:t>
      </w:r>
      <w:r w:rsidRPr="002A3556">
        <w:rPr>
          <w:rFonts w:eastAsia="Calibri"/>
          <w:sz w:val="28"/>
          <w:szCs w:val="28"/>
        </w:rPr>
        <w:t>змінити поведінку</w:t>
      </w:r>
      <w:r>
        <w:rPr>
          <w:rFonts w:eastAsia="Calibri"/>
          <w:sz w:val="28"/>
          <w:szCs w:val="28"/>
        </w:rPr>
        <w:t xml:space="preserve"> матері</w:t>
      </w:r>
      <w:r w:rsidRPr="002A3556">
        <w:rPr>
          <w:rFonts w:eastAsia="Calibri"/>
          <w:sz w:val="28"/>
          <w:szCs w:val="28"/>
        </w:rPr>
        <w:t xml:space="preserve"> у кращу сторону неможливо</w:t>
      </w:r>
      <w:r>
        <w:rPr>
          <w:rFonts w:eastAsia="Calibri"/>
          <w:sz w:val="28"/>
          <w:szCs w:val="28"/>
        </w:rPr>
        <w:t xml:space="preserve">. </w:t>
      </w:r>
    </w:p>
    <w:p w:rsidR="00B1094A" w:rsidRDefault="00B1094A" w:rsidP="00B1094A">
      <w:pPr>
        <w:ind w:firstLine="708"/>
        <w:jc w:val="both"/>
        <w:rPr>
          <w:sz w:val="28"/>
          <w:szCs w:val="28"/>
          <w:lang w:eastAsia="ru-RU"/>
        </w:rPr>
      </w:pPr>
      <w:r>
        <w:rPr>
          <w:sz w:val="28"/>
          <w:szCs w:val="28"/>
          <w:lang w:eastAsia="ru-RU"/>
        </w:rPr>
        <w:t xml:space="preserve">Керуючись </w:t>
      </w:r>
      <w:proofErr w:type="spellStart"/>
      <w:r w:rsidRPr="002A5D8F">
        <w:rPr>
          <w:sz w:val="28"/>
          <w:szCs w:val="28"/>
          <w:lang w:eastAsia="ru-RU"/>
        </w:rPr>
        <w:t>ст.ст</w:t>
      </w:r>
      <w:proofErr w:type="spellEnd"/>
      <w:r w:rsidRPr="002A5D8F">
        <w:rPr>
          <w:sz w:val="28"/>
          <w:szCs w:val="28"/>
          <w:lang w:eastAsia="ru-RU"/>
        </w:rPr>
        <w:t xml:space="preserve">. 19, </w:t>
      </w:r>
      <w:r>
        <w:rPr>
          <w:sz w:val="28"/>
          <w:szCs w:val="28"/>
          <w:lang w:eastAsia="ru-RU"/>
        </w:rPr>
        <w:t xml:space="preserve">141, </w:t>
      </w:r>
      <w:r w:rsidRPr="002A5D8F">
        <w:rPr>
          <w:sz w:val="28"/>
          <w:szCs w:val="28"/>
          <w:lang w:eastAsia="ru-RU"/>
        </w:rPr>
        <w:t>150, 155, 164, 165,</w:t>
      </w:r>
      <w:r>
        <w:rPr>
          <w:sz w:val="28"/>
          <w:szCs w:val="28"/>
          <w:lang w:eastAsia="ru-RU"/>
        </w:rPr>
        <w:t xml:space="preserve"> 166,</w:t>
      </w:r>
      <w:r w:rsidRPr="002A5D8F">
        <w:rPr>
          <w:sz w:val="28"/>
          <w:szCs w:val="28"/>
          <w:lang w:eastAsia="ru-RU"/>
        </w:rPr>
        <w:t xml:space="preserve">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Pr="00503946">
        <w:rPr>
          <w:rFonts w:eastAsia="Calibri"/>
          <w:sz w:val="28"/>
          <w:szCs w:val="28"/>
        </w:rPr>
        <w:t xml:space="preserve"> </w:t>
      </w:r>
      <w:r w:rsidRPr="00033F54">
        <w:rPr>
          <w:sz w:val="28"/>
          <w:szCs w:val="28"/>
          <w:lang w:eastAsia="ru-RU"/>
        </w:rPr>
        <w:t>рішенням виконавчого комітету від 29.10.2020 р. № 1137 «Про затвердження Положення про комісію з питань захисту прав дитини виконавчого комітету міської ради»</w:t>
      </w:r>
      <w:r w:rsidRPr="002A5D8F">
        <w:rPr>
          <w:sz w:val="28"/>
          <w:szCs w:val="28"/>
          <w:lang w:eastAsia="ru-RU"/>
        </w:rPr>
        <w:t>,</w:t>
      </w:r>
      <w:r w:rsidRPr="00DB4BCD">
        <w:rPr>
          <w:sz w:val="28"/>
          <w:szCs w:val="28"/>
        </w:rPr>
        <w:t xml:space="preserve"> </w:t>
      </w:r>
      <w:r w:rsidRPr="000C6FCE">
        <w:rPr>
          <w:sz w:val="28"/>
          <w:szCs w:val="28"/>
        </w:rPr>
        <w:t>ухвалою Івано-Франківського міського суду Івано-Франківської області від 21.02.2020 року (справа №</w:t>
      </w:r>
      <w:r w:rsidR="005E2E70">
        <w:rPr>
          <w:sz w:val="28"/>
          <w:szCs w:val="28"/>
        </w:rPr>
        <w:t>-</w:t>
      </w:r>
      <w:r w:rsidRPr="000C6FCE">
        <w:rPr>
          <w:sz w:val="28"/>
          <w:szCs w:val="28"/>
        </w:rPr>
        <w:t xml:space="preserve">, провадження № </w:t>
      </w:r>
      <w:r w:rsidR="005E2E70">
        <w:rPr>
          <w:sz w:val="28"/>
          <w:szCs w:val="28"/>
        </w:rPr>
        <w:t>-</w:t>
      </w:r>
      <w:r w:rsidRPr="000C6FCE">
        <w:rPr>
          <w:sz w:val="28"/>
          <w:szCs w:val="28"/>
        </w:rPr>
        <w:t>),</w:t>
      </w:r>
      <w:r w:rsidRPr="00DB4BCD">
        <w:rPr>
          <w:sz w:val="28"/>
          <w:szCs w:val="28"/>
        </w:rPr>
        <w:t xml:space="preserve"> </w:t>
      </w:r>
      <w:r w:rsidRPr="002A5D8F">
        <w:rPr>
          <w:sz w:val="28"/>
          <w:szCs w:val="28"/>
          <w:lang w:eastAsia="ru-RU"/>
        </w:rPr>
        <w:t xml:space="preserve">беручи до уваги рекомендації комісії з питань захисту прав дитини від </w:t>
      </w:r>
      <w:r>
        <w:rPr>
          <w:sz w:val="28"/>
          <w:szCs w:val="28"/>
          <w:lang w:eastAsia="ru-RU"/>
        </w:rPr>
        <w:t>03.02.</w:t>
      </w:r>
      <w:r w:rsidRPr="002A5D8F">
        <w:rPr>
          <w:sz w:val="28"/>
          <w:szCs w:val="28"/>
          <w:lang w:eastAsia="ru-RU"/>
        </w:rPr>
        <w:t>20</w:t>
      </w:r>
      <w:r>
        <w:rPr>
          <w:sz w:val="28"/>
          <w:szCs w:val="28"/>
          <w:lang w:eastAsia="ru-RU"/>
        </w:rPr>
        <w:t>21</w:t>
      </w:r>
      <w:r w:rsidRPr="002A5D8F">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B1094A" w:rsidRPr="002A5D8F" w:rsidRDefault="00B1094A" w:rsidP="00B1094A">
      <w:pPr>
        <w:tabs>
          <w:tab w:val="left" w:pos="709"/>
        </w:tabs>
        <w:jc w:val="both"/>
        <w:rPr>
          <w:sz w:val="28"/>
          <w:szCs w:val="28"/>
          <w:lang w:eastAsia="ru-RU"/>
        </w:rPr>
      </w:pPr>
    </w:p>
    <w:p w:rsidR="00B1094A" w:rsidRDefault="00B1094A" w:rsidP="00B1094A">
      <w:pPr>
        <w:tabs>
          <w:tab w:val="left" w:pos="8505"/>
        </w:tabs>
        <w:spacing w:line="322" w:lineRule="exact"/>
        <w:ind w:left="709" w:right="-2"/>
        <w:jc w:val="center"/>
        <w:rPr>
          <w:sz w:val="28"/>
          <w:szCs w:val="28"/>
          <w:lang w:eastAsia="ru-RU"/>
        </w:rPr>
      </w:pPr>
      <w:r w:rsidRPr="002A5D8F">
        <w:rPr>
          <w:sz w:val="28"/>
          <w:szCs w:val="28"/>
          <w:lang w:eastAsia="ru-RU"/>
        </w:rPr>
        <w:t>вважає за доцільне</w:t>
      </w:r>
    </w:p>
    <w:p w:rsidR="00B1094A" w:rsidRPr="002A5D8F" w:rsidRDefault="00B1094A" w:rsidP="00B1094A">
      <w:pPr>
        <w:tabs>
          <w:tab w:val="left" w:pos="8505"/>
        </w:tabs>
        <w:spacing w:line="322" w:lineRule="exact"/>
        <w:ind w:left="709" w:right="-2"/>
        <w:jc w:val="both"/>
        <w:rPr>
          <w:sz w:val="28"/>
          <w:szCs w:val="28"/>
          <w:lang w:eastAsia="ru-RU"/>
        </w:rPr>
      </w:pPr>
    </w:p>
    <w:p w:rsidR="00B1094A" w:rsidRDefault="00B1094A" w:rsidP="00B1094A">
      <w:pPr>
        <w:tabs>
          <w:tab w:val="left" w:pos="1785"/>
        </w:tabs>
        <w:jc w:val="both"/>
        <w:rPr>
          <w:rFonts w:eastAsia="Calibri"/>
          <w:sz w:val="28"/>
          <w:szCs w:val="28"/>
        </w:rPr>
      </w:pPr>
      <w:r>
        <w:rPr>
          <w:rFonts w:eastAsia="Calibri"/>
          <w:sz w:val="28"/>
          <w:szCs w:val="28"/>
        </w:rPr>
        <w:t xml:space="preserve">позбавлення батьківських прав </w:t>
      </w:r>
      <w:r w:rsidR="00C53781">
        <w:rPr>
          <w:rFonts w:eastAsia="Calibri"/>
          <w:sz w:val="28"/>
          <w:szCs w:val="28"/>
        </w:rPr>
        <w:t>-</w:t>
      </w:r>
      <w:r w:rsidRPr="007B1F7B">
        <w:rPr>
          <w:rFonts w:eastAsia="Calibri"/>
          <w:sz w:val="28"/>
          <w:szCs w:val="28"/>
        </w:rPr>
        <w:t xml:space="preserve"> відносно дитини </w:t>
      </w:r>
      <w:r w:rsidR="00C53781">
        <w:rPr>
          <w:rFonts w:eastAsia="Calibri"/>
          <w:sz w:val="28"/>
          <w:szCs w:val="28"/>
        </w:rPr>
        <w:t>-</w:t>
      </w:r>
      <w:r w:rsidRPr="007B1F7B">
        <w:rPr>
          <w:rFonts w:eastAsia="Calibri"/>
          <w:sz w:val="28"/>
          <w:szCs w:val="28"/>
        </w:rPr>
        <w:t xml:space="preserve">, </w:t>
      </w:r>
      <w:r w:rsidR="00C53781">
        <w:rPr>
          <w:rFonts w:eastAsia="Calibri"/>
          <w:sz w:val="28"/>
          <w:szCs w:val="28"/>
        </w:rPr>
        <w:t>-</w:t>
      </w:r>
      <w:r w:rsidRPr="007B1F7B">
        <w:rPr>
          <w:rFonts w:eastAsia="Calibri"/>
          <w:sz w:val="28"/>
          <w:szCs w:val="28"/>
        </w:rPr>
        <w:t xml:space="preserve"> року народження</w:t>
      </w:r>
      <w:r>
        <w:rPr>
          <w:rFonts w:eastAsia="Calibri"/>
          <w:sz w:val="28"/>
          <w:szCs w:val="28"/>
        </w:rPr>
        <w:t>.</w:t>
      </w:r>
    </w:p>
    <w:p w:rsidR="00B1094A" w:rsidRDefault="00B1094A" w:rsidP="00B1094A">
      <w:pPr>
        <w:tabs>
          <w:tab w:val="left" w:pos="1785"/>
        </w:tabs>
        <w:jc w:val="both"/>
        <w:rPr>
          <w:rFonts w:eastAsia="Calibri"/>
          <w:sz w:val="28"/>
          <w:szCs w:val="28"/>
        </w:rPr>
      </w:pPr>
    </w:p>
    <w:p w:rsidR="00B1094A" w:rsidRPr="002A5D8F" w:rsidRDefault="00B1094A" w:rsidP="00B1094A">
      <w:pPr>
        <w:tabs>
          <w:tab w:val="left" w:pos="1785"/>
        </w:tabs>
        <w:jc w:val="both"/>
        <w:rPr>
          <w:rFonts w:eastAsia="Calibri"/>
          <w:sz w:val="28"/>
          <w:szCs w:val="28"/>
        </w:rPr>
      </w:pPr>
    </w:p>
    <w:p w:rsidR="00B1094A" w:rsidRPr="002A5D8F" w:rsidRDefault="00B1094A" w:rsidP="00B1094A">
      <w:pPr>
        <w:shd w:val="clear" w:color="auto" w:fill="FFFFFF"/>
        <w:ind w:right="-2"/>
        <w:jc w:val="both"/>
        <w:textAlignment w:val="baseline"/>
        <w:rPr>
          <w:sz w:val="28"/>
          <w:szCs w:val="28"/>
        </w:rPr>
      </w:pPr>
      <w:r w:rsidRPr="002A5D8F">
        <w:rPr>
          <w:sz w:val="28"/>
          <w:szCs w:val="28"/>
        </w:rPr>
        <w:t xml:space="preserve">Керуючий справами </w:t>
      </w:r>
    </w:p>
    <w:p w:rsidR="00B1094A" w:rsidRPr="002A5D8F" w:rsidRDefault="00B1094A" w:rsidP="00B1094A">
      <w:pPr>
        <w:shd w:val="clear" w:color="auto" w:fill="FFFFFF"/>
        <w:ind w:right="-2"/>
        <w:jc w:val="both"/>
        <w:textAlignment w:val="baseline"/>
        <w:rPr>
          <w:sz w:val="28"/>
          <w:szCs w:val="28"/>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r>
      <w:r w:rsidRPr="002A5D8F">
        <w:rPr>
          <w:sz w:val="28"/>
          <w:szCs w:val="28"/>
        </w:rPr>
        <w:tab/>
        <w:t xml:space="preserve">          Ігор Шевчук</w:t>
      </w:r>
    </w:p>
    <w:p w:rsidR="00B1094A" w:rsidRPr="002A5D8F" w:rsidRDefault="00B1094A" w:rsidP="00B1094A">
      <w:pPr>
        <w:tabs>
          <w:tab w:val="left" w:pos="8505"/>
        </w:tabs>
        <w:ind w:right="-2"/>
      </w:pPr>
    </w:p>
    <w:p w:rsidR="00C92B9E" w:rsidRDefault="00C92B9E"/>
    <w:sectPr w:rsidR="00C92B9E" w:rsidSect="00175081">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5D6A96"/>
    <w:multiLevelType w:val="hybridMultilevel"/>
    <w:tmpl w:val="F84E89BA"/>
    <w:lvl w:ilvl="0" w:tplc="0CA8F30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2D9"/>
    <w:rsid w:val="00046D0F"/>
    <w:rsid w:val="000802F4"/>
    <w:rsid w:val="00175081"/>
    <w:rsid w:val="001C02D9"/>
    <w:rsid w:val="001D54F6"/>
    <w:rsid w:val="00266A5A"/>
    <w:rsid w:val="002A3556"/>
    <w:rsid w:val="00331B50"/>
    <w:rsid w:val="0052731F"/>
    <w:rsid w:val="0055781C"/>
    <w:rsid w:val="005B5DA2"/>
    <w:rsid w:val="005C3005"/>
    <w:rsid w:val="005E2E70"/>
    <w:rsid w:val="005F6F4A"/>
    <w:rsid w:val="006502B7"/>
    <w:rsid w:val="006C77F0"/>
    <w:rsid w:val="007475E8"/>
    <w:rsid w:val="00760E8A"/>
    <w:rsid w:val="007B689C"/>
    <w:rsid w:val="007E340E"/>
    <w:rsid w:val="007F735C"/>
    <w:rsid w:val="008026AD"/>
    <w:rsid w:val="008424A8"/>
    <w:rsid w:val="00863D52"/>
    <w:rsid w:val="008E09CA"/>
    <w:rsid w:val="008F3DF1"/>
    <w:rsid w:val="00902DE3"/>
    <w:rsid w:val="009F7113"/>
    <w:rsid w:val="00AC2798"/>
    <w:rsid w:val="00B1094A"/>
    <w:rsid w:val="00B26E70"/>
    <w:rsid w:val="00B57E8D"/>
    <w:rsid w:val="00BF2C8D"/>
    <w:rsid w:val="00C53781"/>
    <w:rsid w:val="00C92B9E"/>
    <w:rsid w:val="00CC223A"/>
    <w:rsid w:val="00F351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7B17D8-58F1-4470-B9F2-08E38E1D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94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24A8"/>
    <w:pPr>
      <w:ind w:left="720"/>
      <w:contextualSpacing/>
    </w:pPr>
  </w:style>
  <w:style w:type="paragraph" w:styleId="a4">
    <w:name w:val="Balloon Text"/>
    <w:basedOn w:val="a"/>
    <w:link w:val="a5"/>
    <w:uiPriority w:val="99"/>
    <w:semiHidden/>
    <w:unhideWhenUsed/>
    <w:rsid w:val="00175081"/>
    <w:rPr>
      <w:rFonts w:ascii="Segoe UI" w:hAnsi="Segoe UI" w:cs="Segoe UI"/>
      <w:sz w:val="18"/>
      <w:szCs w:val="18"/>
    </w:rPr>
  </w:style>
  <w:style w:type="character" w:customStyle="1" w:styleId="a5">
    <w:name w:val="Текст выноски Знак"/>
    <w:basedOn w:val="a0"/>
    <w:link w:val="a4"/>
    <w:uiPriority w:val="99"/>
    <w:semiHidden/>
    <w:rsid w:val="00175081"/>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DB263-2767-4F7C-803F-358D0CADE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7696</Words>
  <Characters>4387</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2021-02-25T12:32:00Z</cp:lastPrinted>
  <dcterms:created xsi:type="dcterms:W3CDTF">2021-02-26T11:19:00Z</dcterms:created>
  <dcterms:modified xsi:type="dcterms:W3CDTF">2021-02-26T11:19:00Z</dcterms:modified>
</cp:coreProperties>
</file>