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80D" w:rsidRDefault="0048796F" w:rsidP="00703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48796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F380D" w:rsidRDefault="00FF380D" w:rsidP="00703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F380D" w:rsidRPr="00186E97" w:rsidRDefault="00BF2F1D" w:rsidP="00B43D5F">
      <w:pPr>
        <w:spacing w:after="0" w:line="220" w:lineRule="exac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186E9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</w:p>
    <w:p w:rsidR="00BF2F1D" w:rsidRDefault="00186E97" w:rsidP="00B43D5F">
      <w:pPr>
        <w:spacing w:after="0" w:line="220" w:lineRule="exac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до рішення виконавчого</w:t>
      </w:r>
    </w:p>
    <w:p w:rsidR="00186E97" w:rsidRDefault="00186E97" w:rsidP="00B43D5F">
      <w:pPr>
        <w:spacing w:after="0" w:line="220" w:lineRule="exac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комітету міської ради</w:t>
      </w:r>
    </w:p>
    <w:p w:rsidR="00186E97" w:rsidRPr="00186E97" w:rsidRDefault="00186E97" w:rsidP="00B43D5F">
      <w:pPr>
        <w:spacing w:after="0" w:line="220" w:lineRule="exac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від____________№____</w:t>
      </w:r>
    </w:p>
    <w:p w:rsidR="00DC0431" w:rsidRDefault="00DC0431" w:rsidP="00703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144D" w:rsidRDefault="004A144D" w:rsidP="00B43D5F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8796F" w:rsidRPr="001E3278" w:rsidRDefault="00E50063" w:rsidP="004A144D">
      <w:pPr>
        <w:spacing w:after="0" w:line="2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E32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ПОЛОЖЕННЯ</w:t>
      </w:r>
    </w:p>
    <w:p w:rsidR="0048796F" w:rsidRPr="001E3278" w:rsidRDefault="0048796F" w:rsidP="004A144D">
      <w:pPr>
        <w:spacing w:after="0" w:line="2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E32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</w:t>
      </w:r>
      <w:r w:rsidR="005E37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експертну комісію</w:t>
      </w:r>
      <w:r w:rsidR="00E50063" w:rsidRPr="001E32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Івано-Франківської </w:t>
      </w:r>
      <w:r w:rsidRPr="001E327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міської ради</w:t>
      </w:r>
    </w:p>
    <w:p w:rsidR="001330D1" w:rsidRDefault="0048796F" w:rsidP="00B43D5F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8796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E50063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</w:p>
    <w:p w:rsidR="00BD0738" w:rsidRDefault="00BD0738" w:rsidP="00B43D5F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D0738" w:rsidRDefault="001330D1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50063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. Експертна комісія Івано-Франківської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(далі </w:t>
      </w:r>
      <w:r w:rsidR="00AC144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ЕК) утворена відповідно до Закону України «Про Національний архівний фонд та архівні установи» і Порядку утворення та діяльності комісій з проведення експертизи цінності документів, затвердженого постановою Кабінету Міністрів України від 08 серпня 2007 року № 1004 для організації і проведення експертизи цінності документів, що утворилися в діловодстві </w:t>
      </w:r>
      <w:r w:rsidR="00DC6B06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</w:t>
      </w:r>
      <w:r w:rsidR="00746F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456AE" w:rsidRPr="00E456AE" w:rsidRDefault="00E456AE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2. ЕК є постійно діючим органом міської ради.</w:t>
      </w:r>
    </w:p>
    <w:p w:rsidR="0048796F" w:rsidRPr="00E456AE" w:rsidRDefault="00E456AE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3. У своїй діяльності ЕК керується Конституцією і законами України,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нормативно-правовими актам</w:t>
      </w:r>
      <w:r w:rsidR="00170C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Міністерства юстиції України та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іншими нормативно-правовими</w:t>
      </w:r>
      <w:r w:rsidR="002C7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актами, а також цим </w:t>
      </w:r>
      <w:r w:rsidR="00BE0A30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E32B13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оложенням.</w:t>
      </w:r>
    </w:p>
    <w:p w:rsidR="005056F8" w:rsidRDefault="00E456AE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До складу ЕК, який затверджується розпорядженням міського голови, входять </w:t>
      </w:r>
      <w:r w:rsidR="004A29CA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Управління документального забезпечення</w:t>
      </w:r>
      <w:r w:rsidR="00A22B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ради,</w:t>
      </w:r>
      <w:r w:rsidR="009D48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начальник архівного відділу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ради, </w:t>
      </w:r>
      <w:r w:rsidR="005056F8" w:rsidRPr="00A343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відповідальна особа </w:t>
      </w:r>
      <w:r w:rsidR="00A34324" w:rsidRPr="00A343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="005056F8" w:rsidRPr="00A34324">
        <w:rPr>
          <w:rFonts w:ascii="Times New Roman" w:eastAsia="Times New Roman" w:hAnsi="Times New Roman" w:cs="Times New Roman"/>
          <w:sz w:val="28"/>
          <w:szCs w:val="28"/>
          <w:lang w:eastAsia="uk-UA"/>
        </w:rPr>
        <w:t>архів міської ради</w:t>
      </w:r>
      <w:r w:rsidR="00A419FE" w:rsidRPr="00A343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її виконавчого комітету</w:t>
      </w:r>
      <w:r w:rsidR="005056F8" w:rsidRPr="00A3432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056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працівники в</w:t>
      </w:r>
      <w:r w:rsidR="005056F8">
        <w:rPr>
          <w:rFonts w:ascii="Times New Roman" w:eastAsia="Times New Roman" w:hAnsi="Times New Roman" w:cs="Times New Roman"/>
          <w:sz w:val="28"/>
          <w:szCs w:val="28"/>
          <w:lang w:eastAsia="uk-UA"/>
        </w:rPr>
        <w:t>иконавчих органів міської ради.</w:t>
      </w:r>
    </w:p>
    <w:p w:rsidR="0048796F" w:rsidRPr="00E456AE" w:rsidRDefault="008D5EA6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Головою ЕК призначається керуючий справами виконавчого комітету</w:t>
      </w:r>
      <w:r w:rsidR="006C40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</w:t>
      </w:r>
      <w:r w:rsidR="00913238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секретарем –</w:t>
      </w:r>
      <w:r w:rsidR="00F25570" w:rsidRPr="00F25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5570" w:rsidRPr="00497FC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відповідальна</w:t>
      </w:r>
      <w:r w:rsidR="00913238" w:rsidRPr="00497F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5570" w:rsidRPr="00497F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особа </w:t>
      </w:r>
      <w:r w:rsidR="002053D8" w:rsidRPr="00497F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="00F25570" w:rsidRPr="00497FC5">
        <w:rPr>
          <w:rFonts w:ascii="Times New Roman" w:eastAsia="Times New Roman" w:hAnsi="Times New Roman" w:cs="Times New Roman"/>
          <w:sz w:val="28"/>
          <w:szCs w:val="28"/>
          <w:lang w:eastAsia="uk-UA"/>
        </w:rPr>
        <w:t>архів</w:t>
      </w:r>
      <w:r w:rsidR="007F247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8796F" w:rsidRPr="00E456AE" w:rsidRDefault="00E456AE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11E2B">
        <w:rPr>
          <w:rFonts w:ascii="Times New Roman" w:eastAsia="Times New Roman" w:hAnsi="Times New Roman" w:cs="Times New Roman"/>
          <w:sz w:val="28"/>
          <w:szCs w:val="28"/>
          <w:lang w:eastAsia="uk-UA"/>
        </w:rPr>
        <w:t>5. Секретар ЕК за дорученням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голови</w:t>
      </w:r>
      <w:r w:rsidR="00511E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забезпечує скл</w:t>
      </w:r>
      <w:r w:rsidR="00511E2B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0A60AE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кання засідань комісії, складає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протоколи</w:t>
      </w:r>
      <w:r w:rsidR="00511E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засідань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, доводить до відома виконавчих органів міської ради т</w:t>
      </w:r>
      <w:r w:rsidR="000D728A">
        <w:rPr>
          <w:rFonts w:ascii="Times New Roman" w:eastAsia="Times New Roman" w:hAnsi="Times New Roman" w:cs="Times New Roman"/>
          <w:sz w:val="28"/>
          <w:szCs w:val="28"/>
          <w:lang w:eastAsia="uk-UA"/>
        </w:rPr>
        <w:t>а окремих осіб рішення комісії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67D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</w:t>
      </w:r>
      <w:r w:rsidR="00E67D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документацію </w:t>
      </w:r>
      <w:r w:rsidR="00B55921">
        <w:rPr>
          <w:rFonts w:ascii="Times New Roman" w:eastAsia="Times New Roman" w:hAnsi="Times New Roman" w:cs="Times New Roman"/>
          <w:sz w:val="28"/>
          <w:szCs w:val="28"/>
          <w:lang w:eastAsia="uk-UA"/>
        </w:rPr>
        <w:t>ЕК і забезпечує її зберігання.</w:t>
      </w:r>
    </w:p>
    <w:p w:rsidR="00F2377D" w:rsidRDefault="00E456AE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063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Завданнями ЕК є організація та проведення експертизи цінності документів, що утвори</w:t>
      </w:r>
      <w:r w:rsidR="00DC0431">
        <w:rPr>
          <w:rFonts w:ascii="Times New Roman" w:eastAsia="Times New Roman" w:hAnsi="Times New Roman" w:cs="Times New Roman"/>
          <w:sz w:val="28"/>
          <w:szCs w:val="28"/>
          <w:lang w:eastAsia="uk-UA"/>
        </w:rPr>
        <w:t>лися в діловодстві міської ради.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91EF7" w:rsidRDefault="00F2377D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91EF7">
        <w:rPr>
          <w:rFonts w:ascii="Times New Roman" w:eastAsia="Times New Roman" w:hAnsi="Times New Roman" w:cs="Times New Roman"/>
          <w:sz w:val="28"/>
          <w:szCs w:val="28"/>
          <w:lang w:eastAsia="uk-UA"/>
        </w:rPr>
        <w:t>ЕК приймає рішення про</w:t>
      </w:r>
      <w:r w:rsidR="00BF7C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406B7">
        <w:rPr>
          <w:rFonts w:ascii="Times New Roman" w:eastAsia="Times New Roman" w:hAnsi="Times New Roman" w:cs="Times New Roman"/>
          <w:sz w:val="28"/>
          <w:szCs w:val="28"/>
          <w:lang w:eastAsia="uk-UA"/>
        </w:rPr>
        <w:t>схвалення і подання до ЕК архівного відділу Івано-Франківської міської ради проє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ктів таких документів: </w:t>
      </w:r>
    </w:p>
    <w:p w:rsidR="00BF7C13" w:rsidRPr="00100C97" w:rsidRDefault="00291EF7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-</w:t>
      </w:r>
      <w:r w:rsidR="005416E2">
        <w:rPr>
          <w:rFonts w:ascii="Times New Roman" w:eastAsia="Times New Roman" w:hAnsi="Times New Roman" w:cs="Times New Roman"/>
          <w:sz w:val="28"/>
          <w:szCs w:val="28"/>
          <w:lang w:eastAsia="uk-UA"/>
        </w:rPr>
        <w:t>описів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спра</w:t>
      </w:r>
      <w:r w:rsidR="00342110">
        <w:rPr>
          <w:rFonts w:ascii="Times New Roman" w:eastAsia="Times New Roman" w:hAnsi="Times New Roman" w:cs="Times New Roman"/>
          <w:sz w:val="28"/>
          <w:szCs w:val="28"/>
          <w:lang w:eastAsia="uk-UA"/>
        </w:rPr>
        <w:t>в постійного зберігання, внесених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Національного архівного фонду (далі </w:t>
      </w:r>
      <w:r w:rsidR="00100C97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3421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НАФ), описів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справ з кадрових питань (особового складу), номенклатури справ, інструкції з діловодства, </w:t>
      </w:r>
      <w:r w:rsidR="00342110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актів</w:t>
      </w:r>
      <w:r w:rsidR="0048796F" w:rsidRPr="00162B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вилучення для знищення документів, не внес</w:t>
      </w:r>
      <w:r w:rsidR="000F56C0">
        <w:rPr>
          <w:rFonts w:ascii="Times New Roman" w:eastAsia="Times New Roman" w:hAnsi="Times New Roman" w:cs="Times New Roman"/>
          <w:sz w:val="28"/>
          <w:szCs w:val="28"/>
          <w:lang w:eastAsia="uk-UA"/>
        </w:rPr>
        <w:t>ених до НАФ;</w:t>
      </w:r>
    </w:p>
    <w:p w:rsidR="00B43D5F" w:rsidRDefault="00BF7C13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FC4B5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описів справ тривалого (понад 10 років) зберігання, актів про невиправні пошкодження документів тривалого (понад 10 років) зберігання та з кадрових питань (особового складу);</w:t>
      </w:r>
      <w:r w:rsidR="00B631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8796F" w:rsidRDefault="005416E2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ab/>
        <w:t>-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номенклатур справ, описів справ тривалого (понад 10 років) зберігання виконавчих органів міської ради, що входять до зведеної номе</w:t>
      </w:r>
      <w:r w:rsidR="00646E1B">
        <w:rPr>
          <w:rFonts w:ascii="Times New Roman" w:eastAsia="Times New Roman" w:hAnsi="Times New Roman" w:cs="Times New Roman"/>
          <w:sz w:val="28"/>
          <w:szCs w:val="28"/>
          <w:lang w:eastAsia="uk-UA"/>
        </w:rPr>
        <w:t>нклатури справ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A144D" w:rsidRPr="00E456AE" w:rsidRDefault="004A144D" w:rsidP="004A144D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A144D" w:rsidRDefault="00E456AE" w:rsidP="003F1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48796F" w:rsidRPr="00E456AE" w:rsidRDefault="004A144D" w:rsidP="003F1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063FF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. Для виконання покладених на ЕК завдань їй надається право:</w:t>
      </w:r>
    </w:p>
    <w:p w:rsidR="0048796F" w:rsidRPr="00E456AE" w:rsidRDefault="00705FA1" w:rsidP="003F1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-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контролювати дотримання виконавчими органами міської ради, окремими працівниками, відповідальними за організацію документів у діловодстві, установлених вимог щодо розробки номенклатур справ, формування справ, експертизи цінності документів, упорядкування та оформлення документів;</w:t>
      </w:r>
    </w:p>
    <w:p w:rsidR="0048796F" w:rsidRPr="00E456AE" w:rsidRDefault="00705FA1" w:rsidP="003F1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-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вимагати від виконавчих органів міської ради розшуку відсутніх документів НАФ, документів тривалого зберігання, у тому числі документів з кадрових питань (особового складу), та письмових пояснень у випадках втрати цих документів;</w:t>
      </w:r>
    </w:p>
    <w:p w:rsidR="0048796F" w:rsidRPr="00E456AE" w:rsidRDefault="00705FA1" w:rsidP="003F1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-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одержувати від виконавчих органів міської ради відомості та пропозиції, необхідні для проведення експертизи цінності документів;</w:t>
      </w:r>
    </w:p>
    <w:p w:rsidR="0048796F" w:rsidRPr="00E456AE" w:rsidRDefault="00705FA1" w:rsidP="003F1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-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визначати строки зберігання документів, що не передбачені типовими та галузевими переліками видів документів із зазначенням строків їх зб</w:t>
      </w:r>
      <w:r w:rsidR="00B631BC">
        <w:rPr>
          <w:rFonts w:ascii="Times New Roman" w:eastAsia="Times New Roman" w:hAnsi="Times New Roman" w:cs="Times New Roman"/>
          <w:sz w:val="28"/>
          <w:szCs w:val="28"/>
          <w:lang w:eastAsia="uk-UA"/>
        </w:rPr>
        <w:t>ерігання, та погоджувати їх з ЕК архівного відділу Івано-Франківської міської ради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48796F" w:rsidRPr="00E456AE" w:rsidRDefault="00705FA1" w:rsidP="003F1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-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заслуховувати на своїх засіданнях керівників виконавчих органів міської ради про стан підготовки документів до архівного зберігання і забезпечення збереженості документів, про причини втрати документів;</w:t>
      </w:r>
    </w:p>
    <w:p w:rsidR="0048796F" w:rsidRPr="00E456AE" w:rsidRDefault="00804E69" w:rsidP="003F1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- 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запрошувати на засідання як консультантів та експертів фахівців вико</w:t>
      </w:r>
      <w:r w:rsidR="00B57BE9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навчих органів міської ради, а у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разі необхідності працівників </w:t>
      </w:r>
      <w:r w:rsidR="005877E5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Державного архіву Івано-Франківської області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04E69" w:rsidRDefault="00705FA1" w:rsidP="00705F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063FF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Засідання ЕК проводиться не рідше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ніж один раз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рік і вважається правочинним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якщо на ньому присутні не менш як дві третини складу її членів.</w:t>
      </w:r>
      <w:r w:rsid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48796F" w:rsidRPr="00E456AE" w:rsidRDefault="00804E69" w:rsidP="00804E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063FF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>. Рішення ЕК приймається більшістю голосів членів комісії, присутніх на засіданні, оформляється протоколом, який підписують голова</w:t>
      </w:r>
      <w:r w:rsidR="00763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(у разі його відсутності – заступник голови комісії)</w:t>
      </w:r>
      <w:r w:rsidR="0048796F" w:rsidRPr="00E456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секретар комісії, та набирає чинності з моменту затвердження протоко</w:t>
      </w:r>
      <w:r w:rsidR="00DB36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лу засідання ЕК міським головою. </w:t>
      </w:r>
    </w:p>
    <w:p w:rsidR="00401486" w:rsidRDefault="00E456AE" w:rsidP="00283B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4D3AFA" w:rsidRDefault="004D3AFA" w:rsidP="00A37EB6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3AFA" w:rsidRDefault="004D3AFA" w:rsidP="004D3AF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33507" w:rsidRDefault="00833507" w:rsidP="004D3AF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776E" w:rsidRDefault="0037776E" w:rsidP="00833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Керуючий справами</w:t>
      </w:r>
    </w:p>
    <w:p w:rsidR="0037776E" w:rsidRDefault="0037776E" w:rsidP="00833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833507" w:rsidRDefault="00833507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507" w:rsidRDefault="00833507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507" w:rsidRDefault="00833507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F4A" w:rsidRDefault="00495F4A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DB3" w:rsidRDefault="00D34DB3" w:rsidP="001F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4DB3" w:rsidSect="001F2B48">
      <w:headerReference w:type="default" r:id="rId6"/>
      <w:pgSz w:w="11906" w:h="16838"/>
      <w:pgMar w:top="1134" w:right="624" w:bottom="1134" w:left="2155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47" w:rsidRDefault="00CE0247" w:rsidP="00DC0431">
      <w:pPr>
        <w:spacing w:after="0" w:line="240" w:lineRule="auto"/>
      </w:pPr>
      <w:r>
        <w:separator/>
      </w:r>
    </w:p>
  </w:endnote>
  <w:endnote w:type="continuationSeparator" w:id="0">
    <w:p w:rsidR="00CE0247" w:rsidRDefault="00CE0247" w:rsidP="00DC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47" w:rsidRDefault="00CE0247" w:rsidP="00DC0431">
      <w:pPr>
        <w:spacing w:after="0" w:line="240" w:lineRule="auto"/>
      </w:pPr>
      <w:r>
        <w:separator/>
      </w:r>
    </w:p>
  </w:footnote>
  <w:footnote w:type="continuationSeparator" w:id="0">
    <w:p w:rsidR="00CE0247" w:rsidRDefault="00CE0247" w:rsidP="00DC0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36859"/>
      <w:docPartObj>
        <w:docPartGallery w:val="Page Numbers (Top of Page)"/>
        <w:docPartUnique/>
      </w:docPartObj>
    </w:sdtPr>
    <w:sdtEndPr/>
    <w:sdtContent>
      <w:p w:rsidR="00DC0431" w:rsidRDefault="00DC04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264" w:rsidRPr="00890264">
          <w:rPr>
            <w:noProof/>
            <w:lang w:val="ru-RU"/>
          </w:rPr>
          <w:t>-</w:t>
        </w:r>
        <w:r w:rsidR="00890264">
          <w:rPr>
            <w:noProof/>
          </w:rPr>
          <w:t xml:space="preserve"> 2 -</w:t>
        </w:r>
        <w:r>
          <w:fldChar w:fldCharType="end"/>
        </w:r>
      </w:p>
    </w:sdtContent>
  </w:sdt>
  <w:p w:rsidR="00DC0431" w:rsidRDefault="00DC04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BB0"/>
    <w:rsid w:val="0001547B"/>
    <w:rsid w:val="00021FAE"/>
    <w:rsid w:val="000225C2"/>
    <w:rsid w:val="00026505"/>
    <w:rsid w:val="000406B7"/>
    <w:rsid w:val="00055AFA"/>
    <w:rsid w:val="00091BB4"/>
    <w:rsid w:val="000A60AE"/>
    <w:rsid w:val="000B2C56"/>
    <w:rsid w:val="000D728A"/>
    <w:rsid w:val="000F56C0"/>
    <w:rsid w:val="00100C97"/>
    <w:rsid w:val="001219B1"/>
    <w:rsid w:val="001330D1"/>
    <w:rsid w:val="00162B17"/>
    <w:rsid w:val="00163C84"/>
    <w:rsid w:val="00165491"/>
    <w:rsid w:val="00170CC1"/>
    <w:rsid w:val="00186E97"/>
    <w:rsid w:val="001B287A"/>
    <w:rsid w:val="001D4C9F"/>
    <w:rsid w:val="001E0C13"/>
    <w:rsid w:val="001E3278"/>
    <w:rsid w:val="001E61DA"/>
    <w:rsid w:val="001F2B48"/>
    <w:rsid w:val="001F799C"/>
    <w:rsid w:val="002053D8"/>
    <w:rsid w:val="00221788"/>
    <w:rsid w:val="00221929"/>
    <w:rsid w:val="00221AAE"/>
    <w:rsid w:val="00245FC4"/>
    <w:rsid w:val="00260471"/>
    <w:rsid w:val="00283B54"/>
    <w:rsid w:val="00291EF7"/>
    <w:rsid w:val="0029252F"/>
    <w:rsid w:val="002B0BB4"/>
    <w:rsid w:val="002B5377"/>
    <w:rsid w:val="002C20F3"/>
    <w:rsid w:val="002C2C90"/>
    <w:rsid w:val="002C704D"/>
    <w:rsid w:val="002C752A"/>
    <w:rsid w:val="002D25E3"/>
    <w:rsid w:val="002D607A"/>
    <w:rsid w:val="002F4491"/>
    <w:rsid w:val="00300146"/>
    <w:rsid w:val="0030513D"/>
    <w:rsid w:val="00311F96"/>
    <w:rsid w:val="00313043"/>
    <w:rsid w:val="003273F6"/>
    <w:rsid w:val="003418D9"/>
    <w:rsid w:val="00342110"/>
    <w:rsid w:val="003653B6"/>
    <w:rsid w:val="0037776E"/>
    <w:rsid w:val="003844B7"/>
    <w:rsid w:val="00395731"/>
    <w:rsid w:val="00397619"/>
    <w:rsid w:val="003A11F2"/>
    <w:rsid w:val="003F1BAB"/>
    <w:rsid w:val="00401486"/>
    <w:rsid w:val="00413F1A"/>
    <w:rsid w:val="00434D4A"/>
    <w:rsid w:val="00466AB7"/>
    <w:rsid w:val="00475CF1"/>
    <w:rsid w:val="0048796F"/>
    <w:rsid w:val="00495F4A"/>
    <w:rsid w:val="00497FC5"/>
    <w:rsid w:val="004A02B5"/>
    <w:rsid w:val="004A144D"/>
    <w:rsid w:val="004A29CA"/>
    <w:rsid w:val="004A6F7D"/>
    <w:rsid w:val="004B5CF4"/>
    <w:rsid w:val="004B71A0"/>
    <w:rsid w:val="004C205B"/>
    <w:rsid w:val="004C3792"/>
    <w:rsid w:val="004D3AFA"/>
    <w:rsid w:val="005056F8"/>
    <w:rsid w:val="005063FF"/>
    <w:rsid w:val="00511E2B"/>
    <w:rsid w:val="005416E2"/>
    <w:rsid w:val="005542C5"/>
    <w:rsid w:val="005877E5"/>
    <w:rsid w:val="005A07EF"/>
    <w:rsid w:val="005E21C5"/>
    <w:rsid w:val="005E3792"/>
    <w:rsid w:val="00602C80"/>
    <w:rsid w:val="00643F10"/>
    <w:rsid w:val="00646E1B"/>
    <w:rsid w:val="00672614"/>
    <w:rsid w:val="0067435C"/>
    <w:rsid w:val="006976BE"/>
    <w:rsid w:val="006A238B"/>
    <w:rsid w:val="006B70A0"/>
    <w:rsid w:val="006C4093"/>
    <w:rsid w:val="006F6B93"/>
    <w:rsid w:val="006F6BB0"/>
    <w:rsid w:val="00703017"/>
    <w:rsid w:val="00705FA1"/>
    <w:rsid w:val="0072527A"/>
    <w:rsid w:val="007355CD"/>
    <w:rsid w:val="00744D39"/>
    <w:rsid w:val="00746F11"/>
    <w:rsid w:val="007637AC"/>
    <w:rsid w:val="00763E42"/>
    <w:rsid w:val="007671D9"/>
    <w:rsid w:val="00791DA1"/>
    <w:rsid w:val="007C140C"/>
    <w:rsid w:val="007C2B3E"/>
    <w:rsid w:val="007C308F"/>
    <w:rsid w:val="007D0803"/>
    <w:rsid w:val="007F247A"/>
    <w:rsid w:val="00804E69"/>
    <w:rsid w:val="00805784"/>
    <w:rsid w:val="008077EE"/>
    <w:rsid w:val="00833507"/>
    <w:rsid w:val="008518C7"/>
    <w:rsid w:val="00857A98"/>
    <w:rsid w:val="00863CDF"/>
    <w:rsid w:val="00870C17"/>
    <w:rsid w:val="00887433"/>
    <w:rsid w:val="00890264"/>
    <w:rsid w:val="008909AB"/>
    <w:rsid w:val="008A7A7A"/>
    <w:rsid w:val="008C772B"/>
    <w:rsid w:val="008D5EA6"/>
    <w:rsid w:val="00913238"/>
    <w:rsid w:val="009144F6"/>
    <w:rsid w:val="00915BA3"/>
    <w:rsid w:val="009A13ED"/>
    <w:rsid w:val="009C600A"/>
    <w:rsid w:val="009D48B0"/>
    <w:rsid w:val="009E7697"/>
    <w:rsid w:val="00A0774A"/>
    <w:rsid w:val="00A22BCC"/>
    <w:rsid w:val="00A32F4F"/>
    <w:rsid w:val="00A34324"/>
    <w:rsid w:val="00A37EB6"/>
    <w:rsid w:val="00A419FE"/>
    <w:rsid w:val="00A51115"/>
    <w:rsid w:val="00A57A67"/>
    <w:rsid w:val="00A934BB"/>
    <w:rsid w:val="00A94211"/>
    <w:rsid w:val="00AB57E6"/>
    <w:rsid w:val="00AC1448"/>
    <w:rsid w:val="00AD1E58"/>
    <w:rsid w:val="00AD3CDD"/>
    <w:rsid w:val="00AF0729"/>
    <w:rsid w:val="00B33333"/>
    <w:rsid w:val="00B43242"/>
    <w:rsid w:val="00B43D5F"/>
    <w:rsid w:val="00B44EC1"/>
    <w:rsid w:val="00B55921"/>
    <w:rsid w:val="00B57BE9"/>
    <w:rsid w:val="00B631BC"/>
    <w:rsid w:val="00B773D7"/>
    <w:rsid w:val="00B77E23"/>
    <w:rsid w:val="00BA785E"/>
    <w:rsid w:val="00BB5C05"/>
    <w:rsid w:val="00BD0738"/>
    <w:rsid w:val="00BD2DF0"/>
    <w:rsid w:val="00BE0A30"/>
    <w:rsid w:val="00BE2A1C"/>
    <w:rsid w:val="00BE3017"/>
    <w:rsid w:val="00BF0EB0"/>
    <w:rsid w:val="00BF2F1D"/>
    <w:rsid w:val="00BF7C13"/>
    <w:rsid w:val="00C05FA9"/>
    <w:rsid w:val="00C42C00"/>
    <w:rsid w:val="00C6470F"/>
    <w:rsid w:val="00C6775F"/>
    <w:rsid w:val="00C7529F"/>
    <w:rsid w:val="00CD2D21"/>
    <w:rsid w:val="00CD77BB"/>
    <w:rsid w:val="00CE0247"/>
    <w:rsid w:val="00CF05C5"/>
    <w:rsid w:val="00CF49BC"/>
    <w:rsid w:val="00CF7486"/>
    <w:rsid w:val="00D23116"/>
    <w:rsid w:val="00D30AEA"/>
    <w:rsid w:val="00D34831"/>
    <w:rsid w:val="00D34DB3"/>
    <w:rsid w:val="00D70516"/>
    <w:rsid w:val="00D74031"/>
    <w:rsid w:val="00DA0701"/>
    <w:rsid w:val="00DB10E1"/>
    <w:rsid w:val="00DB3614"/>
    <w:rsid w:val="00DC0431"/>
    <w:rsid w:val="00DC6B06"/>
    <w:rsid w:val="00DF59DD"/>
    <w:rsid w:val="00DF73BD"/>
    <w:rsid w:val="00E0733E"/>
    <w:rsid w:val="00E1413D"/>
    <w:rsid w:val="00E32B13"/>
    <w:rsid w:val="00E41099"/>
    <w:rsid w:val="00E456AE"/>
    <w:rsid w:val="00E50063"/>
    <w:rsid w:val="00E67D6C"/>
    <w:rsid w:val="00E81BD9"/>
    <w:rsid w:val="00EA1F15"/>
    <w:rsid w:val="00ED5717"/>
    <w:rsid w:val="00F054C6"/>
    <w:rsid w:val="00F216A5"/>
    <w:rsid w:val="00F2377D"/>
    <w:rsid w:val="00F25570"/>
    <w:rsid w:val="00F95961"/>
    <w:rsid w:val="00FA1D20"/>
    <w:rsid w:val="00FA1D64"/>
    <w:rsid w:val="00FB599F"/>
    <w:rsid w:val="00FC4B5F"/>
    <w:rsid w:val="00FE7FC2"/>
    <w:rsid w:val="00FF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0D531-641E-4263-9334-C3EDA7DD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48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8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teright">
    <w:name w:val="rteright"/>
    <w:basedOn w:val="a"/>
    <w:rsid w:val="0048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8796F"/>
    <w:rPr>
      <w:b/>
      <w:bCs/>
    </w:rPr>
  </w:style>
  <w:style w:type="paragraph" w:styleId="a5">
    <w:name w:val="header"/>
    <w:basedOn w:val="a"/>
    <w:link w:val="a6"/>
    <w:uiPriority w:val="99"/>
    <w:unhideWhenUsed/>
    <w:rsid w:val="00DC04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0431"/>
  </w:style>
  <w:style w:type="paragraph" w:styleId="a7">
    <w:name w:val="footer"/>
    <w:basedOn w:val="a"/>
    <w:link w:val="a8"/>
    <w:uiPriority w:val="99"/>
    <w:unhideWhenUsed/>
    <w:rsid w:val="00DC04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0431"/>
  </w:style>
  <w:style w:type="paragraph" w:styleId="a9">
    <w:name w:val="Body Text"/>
    <w:basedOn w:val="a"/>
    <w:link w:val="aa"/>
    <w:rsid w:val="001F2B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1F2B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54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2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2778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2021-02-16T13:03:00Z</cp:lastPrinted>
  <dcterms:created xsi:type="dcterms:W3CDTF">2021-02-19T11:19:00Z</dcterms:created>
  <dcterms:modified xsi:type="dcterms:W3CDTF">2021-02-19T11:19:00Z</dcterms:modified>
</cp:coreProperties>
</file>