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E9E" w:rsidRPr="008E0468" w:rsidRDefault="00EA2E9E" w:rsidP="008E0468">
      <w:pPr>
        <w:jc w:val="both"/>
        <w:rPr>
          <w:bCs/>
          <w:sz w:val="28"/>
          <w:szCs w:val="28"/>
          <w:lang w:val="uk-UA"/>
        </w:rPr>
      </w:pPr>
      <w:bookmarkStart w:id="0" w:name="_GoBack"/>
      <w:bookmarkEnd w:id="0"/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>внесення на розгляд міської ради проєкту рішення</w:t>
      </w:r>
      <w:r w:rsidR="008E046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«Про передачу майна»</w:t>
      </w:r>
    </w:p>
    <w:p w:rsidR="00EA2E9E" w:rsidRDefault="00EA2E9E" w:rsidP="00EA2E9E">
      <w:pPr>
        <w:ind w:firstLine="720"/>
        <w:jc w:val="both"/>
        <w:rPr>
          <w:sz w:val="28"/>
          <w:szCs w:val="28"/>
          <w:lang w:val="uk-UA"/>
        </w:rPr>
      </w:pPr>
    </w:p>
    <w:p w:rsidR="00EA2E9E" w:rsidRDefault="00EA2E9E" w:rsidP="00EA2E9E">
      <w:pPr>
        <w:ind w:firstLine="720"/>
        <w:jc w:val="both"/>
        <w:rPr>
          <w:sz w:val="28"/>
          <w:szCs w:val="28"/>
          <w:lang w:val="uk-UA"/>
        </w:rPr>
      </w:pPr>
    </w:p>
    <w:p w:rsidR="00EA2E9E" w:rsidRDefault="00EA2E9E" w:rsidP="00EA2E9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</w:t>
      </w:r>
      <w:r w:rsidR="00BF7272">
        <w:rPr>
          <w:sz w:val="28"/>
          <w:szCs w:val="28"/>
          <w:lang w:val="uk-UA"/>
        </w:rPr>
        <w:t xml:space="preserve">Кодексом Цивільного захисту України, </w:t>
      </w:r>
      <w:r w:rsidR="007D426A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>запобігання виникненню надзвичайних ситуацій природного і техногенного характеру та підвищення рівня готовності аварійно-рятувальн</w:t>
      </w:r>
      <w:r w:rsidR="007D426A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служб м. Івано-Франківська до дій за призначенням, виконавчий комітет міської ради </w:t>
      </w:r>
    </w:p>
    <w:p w:rsidR="00EA2E9E" w:rsidRDefault="00EA2E9E" w:rsidP="00EA2E9E">
      <w:pPr>
        <w:ind w:firstLine="720"/>
        <w:jc w:val="both"/>
        <w:rPr>
          <w:sz w:val="28"/>
          <w:szCs w:val="28"/>
          <w:lang w:val="uk-UA"/>
        </w:rPr>
      </w:pPr>
    </w:p>
    <w:p w:rsidR="00EA2E9E" w:rsidRDefault="00EA2E9E" w:rsidP="00EA2E9E">
      <w:pPr>
        <w:ind w:firstLine="720"/>
        <w:jc w:val="both"/>
        <w:rPr>
          <w:sz w:val="28"/>
          <w:szCs w:val="28"/>
          <w:lang w:val="uk-UA"/>
        </w:rPr>
      </w:pPr>
    </w:p>
    <w:p w:rsidR="00EA2E9E" w:rsidRDefault="00EA2E9E" w:rsidP="00EA2E9E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EA2E9E" w:rsidRDefault="00EA2E9E" w:rsidP="00EA2E9E">
      <w:pPr>
        <w:ind w:firstLine="720"/>
        <w:jc w:val="center"/>
        <w:rPr>
          <w:sz w:val="28"/>
          <w:szCs w:val="28"/>
          <w:lang w:val="uk-UA"/>
        </w:rPr>
      </w:pPr>
    </w:p>
    <w:p w:rsidR="00EA2E9E" w:rsidRDefault="00EA2E9E" w:rsidP="00EA2E9E">
      <w:pPr>
        <w:ind w:firstLine="720"/>
        <w:jc w:val="both"/>
        <w:rPr>
          <w:sz w:val="28"/>
          <w:szCs w:val="28"/>
          <w:lang w:val="uk-UA"/>
        </w:rPr>
      </w:pPr>
    </w:p>
    <w:p w:rsidR="00EA2E9E" w:rsidRDefault="00EA2E9E" w:rsidP="00EA2E9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на розгляд міської ради проєкт рішення «Про передачу майна» (додається).</w:t>
      </w:r>
    </w:p>
    <w:p w:rsidR="00EA2E9E" w:rsidRPr="00F709F4" w:rsidRDefault="00EA2E9E" w:rsidP="00EA2E9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виконанням </w:t>
      </w:r>
      <w:r>
        <w:rPr>
          <w:sz w:val="28"/>
          <w:szCs w:val="28"/>
          <w:lang w:val="uk-UA"/>
        </w:rPr>
        <w:t xml:space="preserve">даного </w:t>
      </w:r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EA2E9E" w:rsidRPr="00F709F4" w:rsidRDefault="00EA2E9E" w:rsidP="00EA2E9E">
      <w:pPr>
        <w:ind w:firstLine="720"/>
        <w:jc w:val="both"/>
        <w:rPr>
          <w:sz w:val="28"/>
          <w:szCs w:val="28"/>
        </w:rPr>
      </w:pPr>
    </w:p>
    <w:p w:rsidR="00EA2E9E" w:rsidRDefault="00EA2E9E" w:rsidP="00EA2E9E">
      <w:pPr>
        <w:ind w:firstLine="720"/>
        <w:jc w:val="both"/>
        <w:rPr>
          <w:sz w:val="28"/>
          <w:szCs w:val="28"/>
          <w:lang w:val="uk-UA"/>
        </w:rPr>
      </w:pPr>
    </w:p>
    <w:p w:rsidR="00EA2E9E" w:rsidRDefault="00EA2E9E" w:rsidP="00EA2E9E">
      <w:pPr>
        <w:ind w:firstLine="720"/>
        <w:jc w:val="both"/>
        <w:rPr>
          <w:sz w:val="28"/>
          <w:szCs w:val="28"/>
          <w:lang w:val="uk-UA"/>
        </w:rPr>
      </w:pPr>
    </w:p>
    <w:p w:rsidR="00EA2E9E" w:rsidRDefault="00EA2E9E" w:rsidP="00EA2E9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EA2E9E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F6B" w:rsidRDefault="009C5F6B">
      <w:r>
        <w:separator/>
      </w:r>
    </w:p>
  </w:endnote>
  <w:endnote w:type="continuationSeparator" w:id="0">
    <w:p w:rsidR="009C5F6B" w:rsidRDefault="009C5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F6B" w:rsidRDefault="009C5F6B">
      <w:r>
        <w:separator/>
      </w:r>
    </w:p>
  </w:footnote>
  <w:footnote w:type="continuationSeparator" w:id="0">
    <w:p w:rsidR="009C5F6B" w:rsidRDefault="009C5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B4636C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9C5F6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B4636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2E9E">
      <w:rPr>
        <w:noProof/>
      </w:rPr>
      <w:t>2</w:t>
    </w:r>
    <w:r>
      <w:fldChar w:fldCharType="end"/>
    </w:r>
  </w:p>
  <w:p w:rsidR="00C26CFD" w:rsidRDefault="009C5F6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E9E"/>
    <w:rsid w:val="002323D4"/>
    <w:rsid w:val="00271E34"/>
    <w:rsid w:val="00554938"/>
    <w:rsid w:val="005A502A"/>
    <w:rsid w:val="007D426A"/>
    <w:rsid w:val="008E0468"/>
    <w:rsid w:val="009C5F6B"/>
    <w:rsid w:val="00A95DF1"/>
    <w:rsid w:val="00B25AE3"/>
    <w:rsid w:val="00B4636C"/>
    <w:rsid w:val="00BF7272"/>
    <w:rsid w:val="00C75887"/>
    <w:rsid w:val="00D72063"/>
    <w:rsid w:val="00EA2E9E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50073B-2B95-4A63-A9D5-697677DBA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EA2E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A2E9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EA2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2021-02-09T08:33:00Z</cp:lastPrinted>
  <dcterms:created xsi:type="dcterms:W3CDTF">2021-02-16T09:28:00Z</dcterms:created>
  <dcterms:modified xsi:type="dcterms:W3CDTF">2021-02-16T09:28:00Z</dcterms:modified>
</cp:coreProperties>
</file>