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BF" w:rsidRDefault="00CA2DBF" w:rsidP="00CA2DBF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B0433D" w:rsidRPr="00B0433D" w:rsidRDefault="00B0433D" w:rsidP="00CA2DBF">
      <w:pPr>
        <w:jc w:val="center"/>
        <w:rPr>
          <w:b/>
          <w:sz w:val="32"/>
          <w:szCs w:val="32"/>
          <w:lang w:val="en-US"/>
        </w:rPr>
      </w:pPr>
    </w:p>
    <w:p w:rsidR="00CA2DBF" w:rsidRDefault="00CA2DBF" w:rsidP="00CA2DBF">
      <w:pPr>
        <w:jc w:val="center"/>
        <w:rPr>
          <w:b/>
          <w:sz w:val="32"/>
          <w:szCs w:val="32"/>
        </w:rPr>
      </w:pPr>
    </w:p>
    <w:p w:rsidR="00CA2DBF" w:rsidRDefault="00CA2DBF" w:rsidP="00CA2DBF">
      <w:pPr>
        <w:ind w:left="-540"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_____________№ ____</w:t>
      </w:r>
    </w:p>
    <w:p w:rsidR="008D0C36" w:rsidRPr="008B0207" w:rsidRDefault="00CA2DBF" w:rsidP="00CA2DBF">
      <w:pPr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Івано-Франківськ</w:t>
      </w:r>
      <w:proofErr w:type="spellEnd"/>
    </w:p>
    <w:p w:rsidR="00DC0851" w:rsidRPr="009418AC" w:rsidRDefault="00DC0851" w:rsidP="00232E96">
      <w:pPr>
        <w:pStyle w:val="rvps28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666481" w:rsidRPr="009418AC" w:rsidRDefault="00666481" w:rsidP="00232E96">
      <w:pPr>
        <w:pStyle w:val="rvps28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666481" w:rsidRPr="009418AC" w:rsidRDefault="00666481" w:rsidP="00232E96">
      <w:pPr>
        <w:pStyle w:val="rvps28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666481" w:rsidRPr="00AC3BD0" w:rsidRDefault="00666481" w:rsidP="00666481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82A66">
        <w:rPr>
          <w:color w:val="000000"/>
          <w:sz w:val="28"/>
          <w:szCs w:val="28"/>
        </w:rPr>
        <w:t xml:space="preserve">Про </w:t>
      </w:r>
      <w:r w:rsidRPr="00AC3BD0">
        <w:rPr>
          <w:color w:val="000000"/>
          <w:sz w:val="28"/>
          <w:szCs w:val="28"/>
        </w:rPr>
        <w:t>звіт комунального під</w:t>
      </w:r>
      <w:r w:rsidR="001B42CD">
        <w:rPr>
          <w:color w:val="000000"/>
          <w:sz w:val="28"/>
          <w:szCs w:val="28"/>
        </w:rPr>
        <w:t>п</w:t>
      </w:r>
      <w:r w:rsidRPr="00AC3BD0">
        <w:rPr>
          <w:color w:val="000000"/>
          <w:sz w:val="28"/>
          <w:szCs w:val="28"/>
        </w:rPr>
        <w:t>риємства</w:t>
      </w:r>
    </w:p>
    <w:p w:rsidR="00666481" w:rsidRDefault="00666481" w:rsidP="00666481">
      <w:pPr>
        <w:pStyle w:val="rvps28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418AC">
        <w:rPr>
          <w:color w:val="000000"/>
          <w:sz w:val="28"/>
          <w:szCs w:val="28"/>
          <w:lang w:val="ru-RU"/>
        </w:rPr>
        <w:t xml:space="preserve">   </w:t>
      </w:r>
      <w:r w:rsidR="009418AC">
        <w:rPr>
          <w:color w:val="000000"/>
          <w:sz w:val="28"/>
          <w:szCs w:val="28"/>
        </w:rPr>
        <w:t>«Дирекція замовника» за 20</w:t>
      </w:r>
      <w:r w:rsidR="009418AC" w:rsidRPr="00916DCA">
        <w:rPr>
          <w:color w:val="000000"/>
          <w:sz w:val="28"/>
          <w:szCs w:val="28"/>
          <w:lang w:val="ru-RU"/>
        </w:rPr>
        <w:t>20</w:t>
      </w:r>
      <w:r>
        <w:rPr>
          <w:color w:val="000000"/>
          <w:sz w:val="28"/>
          <w:szCs w:val="28"/>
        </w:rPr>
        <w:t xml:space="preserve"> рік</w:t>
      </w:r>
    </w:p>
    <w:p w:rsidR="00666481" w:rsidRPr="00082A66" w:rsidRDefault="00666481" w:rsidP="0066648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666481" w:rsidRDefault="00666481" w:rsidP="0066648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left="284" w:firstLine="284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З метою контролю за діяльністю комунальних підприємств та     покращення умов для подальшого розвитку підприємства, підвищення ефективності його діяльності, керуючись ст. 59 Закону України «Про місцеве самоврядування в Україні», виконавчий комітет міської ради                                       </w:t>
      </w:r>
    </w:p>
    <w:p w:rsidR="00666481" w:rsidRDefault="00666481" w:rsidP="0066648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666481" w:rsidRDefault="00666481" w:rsidP="0066648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666481" w:rsidRDefault="00666481" w:rsidP="0066648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                                           вирішив:</w:t>
      </w:r>
    </w:p>
    <w:p w:rsidR="00666481" w:rsidRDefault="00666481" w:rsidP="0066648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left="284" w:firstLine="42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 Звіт про роботу комунального підприємс</w:t>
      </w:r>
      <w:r w:rsidR="00172899">
        <w:rPr>
          <w:rStyle w:val="rvts7"/>
          <w:color w:val="000000"/>
          <w:sz w:val="28"/>
          <w:szCs w:val="28"/>
        </w:rPr>
        <w:t>тва «Дирекція замовника» за 20</w:t>
      </w:r>
      <w:r w:rsidR="00172899" w:rsidRPr="00172899">
        <w:rPr>
          <w:rStyle w:val="rvts7"/>
          <w:color w:val="000000"/>
          <w:sz w:val="28"/>
          <w:szCs w:val="28"/>
          <w:lang w:val="ru-RU"/>
        </w:rPr>
        <w:t>20</w:t>
      </w:r>
      <w:r>
        <w:rPr>
          <w:rStyle w:val="rvts7"/>
          <w:color w:val="000000"/>
          <w:sz w:val="28"/>
          <w:szCs w:val="28"/>
        </w:rPr>
        <w:t xml:space="preserve"> рік взяти до відома (додається).</w:t>
      </w:r>
    </w:p>
    <w:p w:rsidR="00666481" w:rsidRPr="00CF3D71" w:rsidRDefault="00CF3D71" w:rsidP="00CF3D71">
      <w:pPr>
        <w:pStyle w:val="rvps286"/>
        <w:shd w:val="clear" w:color="auto" w:fill="FFFFFF"/>
        <w:tabs>
          <w:tab w:val="left" w:pos="851"/>
        </w:tabs>
        <w:spacing w:before="0" w:beforeAutospacing="0" w:after="0" w:afterAutospacing="0"/>
        <w:ind w:left="284" w:firstLine="421"/>
        <w:jc w:val="both"/>
        <w:rPr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 xml:space="preserve">  2.</w:t>
      </w:r>
      <w:r w:rsidRPr="00CF3D71">
        <w:rPr>
          <w:rStyle w:val="rvts7"/>
          <w:color w:val="000000"/>
          <w:sz w:val="28"/>
          <w:szCs w:val="28"/>
          <w:lang w:val="ru-RU"/>
        </w:rPr>
        <w:t xml:space="preserve"> </w:t>
      </w:r>
      <w:r w:rsidR="00666481">
        <w:rPr>
          <w:rStyle w:val="rvts7"/>
          <w:color w:val="000000"/>
          <w:sz w:val="28"/>
          <w:szCs w:val="28"/>
        </w:rPr>
        <w:t xml:space="preserve">Контроль за </w:t>
      </w:r>
      <w:r>
        <w:rPr>
          <w:rStyle w:val="rvts7"/>
          <w:color w:val="000000"/>
          <w:sz w:val="28"/>
          <w:szCs w:val="28"/>
        </w:rPr>
        <w:t>виконанням рішення покласти на</w:t>
      </w:r>
      <w:r w:rsidR="00666481">
        <w:rPr>
          <w:rStyle w:val="rvts7"/>
          <w:color w:val="000000"/>
          <w:sz w:val="28"/>
          <w:szCs w:val="28"/>
        </w:rPr>
        <w:t xml:space="preserve"> заст</w:t>
      </w:r>
      <w:r w:rsidR="00D52A0F">
        <w:rPr>
          <w:rStyle w:val="rvts7"/>
          <w:color w:val="000000"/>
          <w:sz w:val="28"/>
          <w:szCs w:val="28"/>
        </w:rPr>
        <w:t>упника міського голови</w:t>
      </w:r>
      <w:r w:rsidRPr="00CF3D71">
        <w:rPr>
          <w:rStyle w:val="rvts7"/>
          <w:color w:val="000000"/>
          <w:sz w:val="28"/>
          <w:szCs w:val="28"/>
          <w:lang w:val="ru-RU"/>
        </w:rPr>
        <w:t xml:space="preserve"> – директора </w:t>
      </w:r>
      <w:r>
        <w:rPr>
          <w:rStyle w:val="rvts7"/>
          <w:color w:val="000000"/>
          <w:sz w:val="28"/>
          <w:szCs w:val="28"/>
        </w:rPr>
        <w:t xml:space="preserve">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 xml:space="preserve">. </w:t>
      </w:r>
      <w:r w:rsidR="00D52A0F">
        <w:rPr>
          <w:rStyle w:val="rvts7"/>
          <w:color w:val="000000"/>
          <w:sz w:val="28"/>
          <w:szCs w:val="28"/>
        </w:rPr>
        <w:t xml:space="preserve"> </w:t>
      </w:r>
    </w:p>
    <w:p w:rsidR="00DC0851" w:rsidRPr="008B672E" w:rsidRDefault="00DC0851" w:rsidP="00DC085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890CD6" w:rsidP="00890CD6">
      <w:pPr>
        <w:pStyle w:val="rvps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        </w:t>
      </w:r>
      <w:r w:rsidR="00DC0851" w:rsidRPr="008B672E">
        <w:rPr>
          <w:rStyle w:val="rvts7"/>
          <w:color w:val="000000"/>
          <w:sz w:val="28"/>
          <w:szCs w:val="28"/>
        </w:rPr>
        <w:t>Міський голова</w:t>
      </w:r>
      <w:r w:rsidR="00DC0851" w:rsidRPr="008B672E">
        <w:rPr>
          <w:rStyle w:val="apple-converted-space"/>
          <w:color w:val="000000"/>
          <w:sz w:val="28"/>
          <w:szCs w:val="28"/>
        </w:rPr>
        <w:t> </w:t>
      </w:r>
      <w:r w:rsidR="00DC0851" w:rsidRPr="008B672E">
        <w:rPr>
          <w:rStyle w:val="rvts7"/>
          <w:color w:val="000000"/>
          <w:sz w:val="28"/>
          <w:szCs w:val="28"/>
        </w:rPr>
        <w:t>       </w:t>
      </w:r>
      <w:r w:rsidR="00DC0851" w:rsidRPr="008B672E">
        <w:rPr>
          <w:rStyle w:val="apple-converted-space"/>
          <w:color w:val="000000"/>
          <w:sz w:val="28"/>
          <w:szCs w:val="28"/>
        </w:rPr>
        <w:t> </w:t>
      </w:r>
      <w:r w:rsidR="00DC0851" w:rsidRPr="008B672E">
        <w:rPr>
          <w:rStyle w:val="rvts7"/>
          <w:color w:val="000000"/>
          <w:sz w:val="28"/>
          <w:szCs w:val="28"/>
        </w:rPr>
        <w:t>              </w:t>
      </w:r>
      <w:r w:rsidR="00DC0851" w:rsidRPr="008B672E">
        <w:rPr>
          <w:rStyle w:val="apple-converted-space"/>
          <w:color w:val="000000"/>
          <w:sz w:val="28"/>
          <w:szCs w:val="28"/>
        </w:rPr>
        <w:t> </w:t>
      </w:r>
      <w:r w:rsidR="00DC0851" w:rsidRPr="008B672E">
        <w:rPr>
          <w:rStyle w:val="rvts7"/>
          <w:color w:val="000000"/>
          <w:sz w:val="28"/>
          <w:szCs w:val="28"/>
        </w:rPr>
        <w:t xml:space="preserve">      </w:t>
      </w:r>
      <w:r>
        <w:rPr>
          <w:rStyle w:val="rvts7"/>
          <w:color w:val="000000"/>
          <w:sz w:val="28"/>
          <w:szCs w:val="28"/>
        </w:rPr>
        <w:t xml:space="preserve">   </w:t>
      </w:r>
      <w:r w:rsidR="00DC0851" w:rsidRPr="008B672E">
        <w:rPr>
          <w:rStyle w:val="rvts7"/>
          <w:color w:val="000000"/>
          <w:sz w:val="28"/>
          <w:szCs w:val="28"/>
        </w:rPr>
        <w:t> </w:t>
      </w:r>
      <w:r w:rsidR="00DC0851" w:rsidRPr="008B672E">
        <w:rPr>
          <w:rStyle w:val="apple-converted-space"/>
          <w:color w:val="000000"/>
          <w:sz w:val="28"/>
          <w:szCs w:val="28"/>
        </w:rPr>
        <w:t> </w:t>
      </w:r>
      <w:r w:rsidR="00DC0851" w:rsidRPr="008B672E">
        <w:rPr>
          <w:rStyle w:val="rvts7"/>
          <w:color w:val="000000"/>
          <w:sz w:val="28"/>
          <w:szCs w:val="28"/>
        </w:rPr>
        <w:t>       </w:t>
      </w:r>
      <w:r w:rsidR="00DC0851" w:rsidRPr="008B672E"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      Руслан  </w:t>
      </w:r>
      <w:proofErr w:type="spellStart"/>
      <w:r w:rsidR="00DC0851" w:rsidRPr="008B672E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DC0851" w:rsidRPr="008B672E" w:rsidRDefault="00DC0851" w:rsidP="00DC0851"/>
    <w:p w:rsidR="00DC0851" w:rsidRDefault="00DC0851" w:rsidP="00D6044C">
      <w:pPr>
        <w:jc w:val="center"/>
        <w:rPr>
          <w:b/>
          <w:sz w:val="28"/>
          <w:szCs w:val="28"/>
          <w:lang w:val="uk-UA"/>
        </w:rPr>
      </w:pPr>
    </w:p>
    <w:p w:rsidR="00DC0851" w:rsidRDefault="00DC0851" w:rsidP="00D6044C">
      <w:pPr>
        <w:jc w:val="center"/>
        <w:rPr>
          <w:b/>
          <w:sz w:val="28"/>
          <w:szCs w:val="28"/>
          <w:lang w:val="uk-UA"/>
        </w:rPr>
      </w:pPr>
    </w:p>
    <w:p w:rsidR="00DC0851" w:rsidRPr="009418AC" w:rsidRDefault="00DC0851" w:rsidP="00D6044C">
      <w:pPr>
        <w:jc w:val="center"/>
        <w:rPr>
          <w:b/>
          <w:sz w:val="28"/>
          <w:szCs w:val="28"/>
        </w:rPr>
      </w:pPr>
    </w:p>
    <w:p w:rsidR="00DC0851" w:rsidRPr="008B0207" w:rsidRDefault="00DC0851" w:rsidP="00DC0851">
      <w:pPr>
        <w:rPr>
          <w:b/>
          <w:sz w:val="28"/>
          <w:szCs w:val="28"/>
        </w:rPr>
      </w:pPr>
    </w:p>
    <w:p w:rsidR="00CF3D71" w:rsidRPr="00B0433D" w:rsidRDefault="00CF3D71" w:rsidP="00D6044C">
      <w:pPr>
        <w:jc w:val="center"/>
        <w:rPr>
          <w:b/>
          <w:sz w:val="28"/>
          <w:szCs w:val="28"/>
        </w:rPr>
      </w:pPr>
    </w:p>
    <w:p w:rsidR="00A56ACA" w:rsidRPr="00B0433D" w:rsidRDefault="00A56ACA" w:rsidP="00D6044C">
      <w:pPr>
        <w:jc w:val="center"/>
        <w:rPr>
          <w:b/>
          <w:sz w:val="28"/>
          <w:szCs w:val="28"/>
        </w:rPr>
      </w:pPr>
    </w:p>
    <w:p w:rsidR="00D6044C" w:rsidRDefault="00D6044C" w:rsidP="00D60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Звіт про роботу</w:t>
      </w:r>
    </w:p>
    <w:p w:rsidR="00303FDB" w:rsidRDefault="00D6044C" w:rsidP="00D60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 «Дирекція замовника»</w:t>
      </w:r>
    </w:p>
    <w:p w:rsidR="00D6044C" w:rsidRPr="008B0207" w:rsidRDefault="00D6044C" w:rsidP="00D60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AA02D0">
        <w:rPr>
          <w:b/>
          <w:sz w:val="28"/>
          <w:szCs w:val="28"/>
        </w:rPr>
        <w:t>20</w:t>
      </w:r>
      <w:r w:rsidR="00AA02D0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</w:t>
      </w:r>
      <w:r w:rsidR="008B0207">
        <w:rPr>
          <w:b/>
          <w:sz w:val="28"/>
          <w:szCs w:val="28"/>
          <w:lang w:val="uk-UA"/>
        </w:rPr>
        <w:t>рік</w:t>
      </w:r>
    </w:p>
    <w:p w:rsidR="00D6044C" w:rsidRPr="00D6044C" w:rsidRDefault="00D6044C" w:rsidP="00D6044C">
      <w:pPr>
        <w:jc w:val="center"/>
        <w:rPr>
          <w:b/>
          <w:sz w:val="28"/>
          <w:szCs w:val="28"/>
          <w:lang w:val="uk-UA"/>
        </w:rPr>
      </w:pP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821C4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 підприємство</w:t>
      </w:r>
      <w:r w:rsidRPr="00821C4C">
        <w:rPr>
          <w:sz w:val="28"/>
          <w:szCs w:val="28"/>
          <w:lang w:val="uk-UA"/>
        </w:rPr>
        <w:t xml:space="preserve"> «Дирекція замо</w:t>
      </w:r>
      <w:r>
        <w:rPr>
          <w:sz w:val="28"/>
          <w:szCs w:val="28"/>
          <w:lang w:val="uk-UA"/>
        </w:rPr>
        <w:t>вника» створене для здійснення господарської, інвестиційної та управлінської діяльності в інтересах територіальної громади міста Івано-Франківська, спрямованої на задоволення  її потреб,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енергоефективного функціонування житлового фонду, надання житлово-комунальних послуг, обслуговування переданих на баланс об'єктів благоустрою, а також обслуговування фізичних та юридичних осіб незалежно від форм власності з питань їх інформаційного та консультаційного забезпечення, здійснення іншої господарської діяльності. КП «Дирекція замовника» діє на підставі статуту, затвердженого рішенням сесії Івано-Франківської міської ради від 16.05.2017 року №115-12. Статутний капітал підприємства становить 20 000,0 тис. грн.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Засновником Підприємства є територіальна громада міста Івано-Франківська в особі Івано-Франківської міської ради. Підприємство у своїй діяльності підзвітне та підконтрольне Засновнику та її виконавчому комітету і підпорядковується Департаменту житлової, комунальної політики та благоустрою.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Підприємство є самостійним господарським суб'єктом та несе відповідальність за своїми зобов'язаннями в межах належного йому майна відповідно до чинного законодавства.  </w:t>
      </w:r>
    </w:p>
    <w:p w:rsidR="00303FDB" w:rsidRPr="005A64FA" w:rsidRDefault="00303FDB" w:rsidP="00303FDB">
      <w:pPr>
        <w:tabs>
          <w:tab w:val="left" w:pos="567"/>
          <w:tab w:val="left" w:pos="28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Основною метою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комунального п</w:t>
      </w:r>
      <w:proofErr w:type="spellStart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є: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 xml:space="preserve">- </w:t>
      </w:r>
      <w:proofErr w:type="spellStart"/>
      <w:r w:rsidRPr="00394AA8">
        <w:rPr>
          <w:sz w:val="28"/>
          <w:szCs w:val="28"/>
        </w:rPr>
        <w:t>виконання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організаційно-правових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заходів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із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замовлення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робіт</w:t>
      </w:r>
      <w:proofErr w:type="spellEnd"/>
      <w:r w:rsidRPr="00394AA8">
        <w:rPr>
          <w:sz w:val="28"/>
          <w:szCs w:val="28"/>
        </w:rPr>
        <w:t xml:space="preserve"> та </w:t>
      </w:r>
      <w:proofErr w:type="spellStart"/>
      <w:r w:rsidRPr="00394AA8">
        <w:rPr>
          <w:sz w:val="28"/>
          <w:szCs w:val="28"/>
        </w:rPr>
        <w:t>послуг</w:t>
      </w:r>
      <w:proofErr w:type="spellEnd"/>
      <w:r w:rsidRPr="00394AA8">
        <w:rPr>
          <w:sz w:val="28"/>
          <w:szCs w:val="28"/>
        </w:rPr>
        <w:t xml:space="preserve">  по </w:t>
      </w:r>
      <w:proofErr w:type="spellStart"/>
      <w:r w:rsidRPr="00394AA8">
        <w:rPr>
          <w:sz w:val="28"/>
          <w:szCs w:val="28"/>
        </w:rPr>
        <w:t>утриманню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будинків</w:t>
      </w:r>
      <w:proofErr w:type="spellEnd"/>
      <w:r w:rsidRPr="00394AA8">
        <w:rPr>
          <w:sz w:val="28"/>
          <w:szCs w:val="28"/>
        </w:rPr>
        <w:t xml:space="preserve"> і </w:t>
      </w:r>
      <w:proofErr w:type="spellStart"/>
      <w:r w:rsidRPr="00394AA8">
        <w:rPr>
          <w:sz w:val="28"/>
          <w:szCs w:val="28"/>
        </w:rPr>
        <w:t>споруд</w:t>
      </w:r>
      <w:proofErr w:type="spellEnd"/>
      <w:r w:rsidRPr="00394AA8">
        <w:rPr>
          <w:sz w:val="28"/>
          <w:szCs w:val="28"/>
        </w:rPr>
        <w:t xml:space="preserve"> та </w:t>
      </w:r>
      <w:proofErr w:type="spellStart"/>
      <w:r w:rsidRPr="00394AA8">
        <w:rPr>
          <w:sz w:val="28"/>
          <w:szCs w:val="28"/>
        </w:rPr>
        <w:t>прибудинкових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територій</w:t>
      </w:r>
      <w:proofErr w:type="spellEnd"/>
      <w:r w:rsidRPr="00394AA8">
        <w:rPr>
          <w:sz w:val="28"/>
          <w:szCs w:val="28"/>
        </w:rPr>
        <w:t xml:space="preserve">, </w:t>
      </w:r>
      <w:proofErr w:type="spellStart"/>
      <w:r w:rsidRPr="00394AA8">
        <w:rPr>
          <w:sz w:val="28"/>
          <w:szCs w:val="28"/>
        </w:rPr>
        <w:t>переданих</w:t>
      </w:r>
      <w:proofErr w:type="spellEnd"/>
      <w:r w:rsidRPr="00394AA8">
        <w:rPr>
          <w:sz w:val="28"/>
          <w:szCs w:val="28"/>
        </w:rPr>
        <w:t xml:space="preserve"> на баланс та в </w:t>
      </w:r>
      <w:proofErr w:type="spellStart"/>
      <w:r w:rsidRPr="00394AA8">
        <w:rPr>
          <w:sz w:val="28"/>
          <w:szCs w:val="28"/>
        </w:rPr>
        <w:t>управління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Засновником</w:t>
      </w:r>
      <w:proofErr w:type="spellEnd"/>
      <w:r w:rsidRPr="00394AA8">
        <w:rPr>
          <w:sz w:val="28"/>
          <w:szCs w:val="28"/>
        </w:rPr>
        <w:t>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 xml:space="preserve">- </w:t>
      </w:r>
      <w:proofErr w:type="spellStart"/>
      <w:r w:rsidRPr="00394AA8">
        <w:rPr>
          <w:sz w:val="28"/>
          <w:szCs w:val="28"/>
        </w:rPr>
        <w:t>оголошення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конкурсів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між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виробниками</w:t>
      </w:r>
      <w:proofErr w:type="spellEnd"/>
      <w:r w:rsidRPr="00394AA8">
        <w:rPr>
          <w:sz w:val="28"/>
          <w:szCs w:val="28"/>
        </w:rPr>
        <w:t xml:space="preserve"> на </w:t>
      </w:r>
      <w:proofErr w:type="spellStart"/>
      <w:r w:rsidRPr="00394AA8">
        <w:rPr>
          <w:sz w:val="28"/>
          <w:szCs w:val="28"/>
        </w:rPr>
        <w:t>надання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житлово-комунальних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послуг</w:t>
      </w:r>
      <w:proofErr w:type="spellEnd"/>
      <w:r w:rsidRPr="00394AA8">
        <w:rPr>
          <w:sz w:val="28"/>
          <w:szCs w:val="28"/>
        </w:rPr>
        <w:t xml:space="preserve"> та </w:t>
      </w:r>
      <w:proofErr w:type="spellStart"/>
      <w:r w:rsidRPr="00394AA8">
        <w:rPr>
          <w:sz w:val="28"/>
          <w:szCs w:val="28"/>
        </w:rPr>
        <w:t>укладання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договорів</w:t>
      </w:r>
      <w:proofErr w:type="spellEnd"/>
      <w:r w:rsidRPr="00394AA8">
        <w:rPr>
          <w:sz w:val="28"/>
          <w:szCs w:val="28"/>
        </w:rPr>
        <w:t xml:space="preserve"> з </w:t>
      </w:r>
      <w:proofErr w:type="spellStart"/>
      <w:proofErr w:type="gramStart"/>
      <w:r w:rsidRPr="00394AA8">
        <w:rPr>
          <w:sz w:val="28"/>
          <w:szCs w:val="28"/>
        </w:rPr>
        <w:t>їх</w:t>
      </w:r>
      <w:proofErr w:type="spellEnd"/>
      <w:r w:rsidRPr="00394AA8">
        <w:rPr>
          <w:sz w:val="28"/>
          <w:szCs w:val="28"/>
        </w:rPr>
        <w:t xml:space="preserve">  </w:t>
      </w:r>
      <w:proofErr w:type="spellStart"/>
      <w:r w:rsidRPr="00394AA8">
        <w:rPr>
          <w:sz w:val="28"/>
          <w:szCs w:val="28"/>
        </w:rPr>
        <w:t>переможцями</w:t>
      </w:r>
      <w:proofErr w:type="spellEnd"/>
      <w:proofErr w:type="gramEnd"/>
      <w:r w:rsidRPr="00394AA8">
        <w:rPr>
          <w:sz w:val="28"/>
          <w:szCs w:val="28"/>
        </w:rPr>
        <w:t xml:space="preserve">, контроль за </w:t>
      </w:r>
      <w:proofErr w:type="spellStart"/>
      <w:r w:rsidRPr="00394AA8">
        <w:rPr>
          <w:sz w:val="28"/>
          <w:szCs w:val="28"/>
        </w:rPr>
        <w:t>їх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виконанням</w:t>
      </w:r>
      <w:proofErr w:type="spellEnd"/>
      <w:r w:rsidRPr="00394AA8">
        <w:rPr>
          <w:sz w:val="28"/>
          <w:szCs w:val="28"/>
        </w:rPr>
        <w:t xml:space="preserve">, </w:t>
      </w:r>
      <w:proofErr w:type="spellStart"/>
      <w:r w:rsidRPr="00394AA8">
        <w:rPr>
          <w:sz w:val="28"/>
          <w:szCs w:val="28"/>
        </w:rPr>
        <w:t>прийняття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виконаних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робіт</w:t>
      </w:r>
      <w:proofErr w:type="spellEnd"/>
      <w:r w:rsidRPr="00394AA8">
        <w:rPr>
          <w:sz w:val="28"/>
          <w:szCs w:val="28"/>
        </w:rPr>
        <w:t xml:space="preserve"> (</w:t>
      </w:r>
      <w:proofErr w:type="spellStart"/>
      <w:r w:rsidRPr="00394AA8">
        <w:rPr>
          <w:sz w:val="28"/>
          <w:szCs w:val="28"/>
        </w:rPr>
        <w:t>проведення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технагляду</w:t>
      </w:r>
      <w:proofErr w:type="spellEnd"/>
      <w:r w:rsidRPr="00394AA8">
        <w:rPr>
          <w:sz w:val="28"/>
          <w:szCs w:val="28"/>
        </w:rPr>
        <w:t>);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 xml:space="preserve">- </w:t>
      </w:r>
      <w:proofErr w:type="spellStart"/>
      <w:r w:rsidRPr="00394AA8">
        <w:rPr>
          <w:sz w:val="28"/>
          <w:szCs w:val="28"/>
        </w:rPr>
        <w:t>технічний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нагляд</w:t>
      </w:r>
      <w:proofErr w:type="spellEnd"/>
      <w:r w:rsidRPr="00394AA8">
        <w:rPr>
          <w:sz w:val="28"/>
          <w:szCs w:val="28"/>
        </w:rPr>
        <w:t xml:space="preserve"> за </w:t>
      </w:r>
      <w:proofErr w:type="spellStart"/>
      <w:r w:rsidRPr="00394AA8">
        <w:rPr>
          <w:sz w:val="28"/>
          <w:szCs w:val="28"/>
        </w:rPr>
        <w:t>будівництвом</w:t>
      </w:r>
      <w:proofErr w:type="spellEnd"/>
      <w:r w:rsidRPr="00394AA8">
        <w:rPr>
          <w:sz w:val="28"/>
          <w:szCs w:val="28"/>
        </w:rPr>
        <w:t xml:space="preserve">, </w:t>
      </w:r>
      <w:proofErr w:type="spellStart"/>
      <w:r w:rsidRPr="00394AA8">
        <w:rPr>
          <w:sz w:val="28"/>
          <w:szCs w:val="28"/>
        </w:rPr>
        <w:t>реконструкцією</w:t>
      </w:r>
      <w:proofErr w:type="spellEnd"/>
      <w:r w:rsidRPr="00394AA8">
        <w:rPr>
          <w:sz w:val="28"/>
          <w:szCs w:val="28"/>
        </w:rPr>
        <w:t xml:space="preserve">, </w:t>
      </w:r>
      <w:proofErr w:type="spellStart"/>
      <w:r w:rsidRPr="00394AA8">
        <w:rPr>
          <w:sz w:val="28"/>
          <w:szCs w:val="28"/>
        </w:rPr>
        <w:t>капітальним</w:t>
      </w:r>
      <w:proofErr w:type="spellEnd"/>
      <w:r w:rsidRPr="00394AA8">
        <w:rPr>
          <w:sz w:val="28"/>
          <w:szCs w:val="28"/>
        </w:rPr>
        <w:t xml:space="preserve"> ремонтом </w:t>
      </w:r>
      <w:proofErr w:type="spellStart"/>
      <w:r w:rsidRPr="00394AA8">
        <w:rPr>
          <w:sz w:val="28"/>
          <w:szCs w:val="28"/>
        </w:rPr>
        <w:t>будинків</w:t>
      </w:r>
      <w:proofErr w:type="spellEnd"/>
      <w:r w:rsidRPr="00394AA8">
        <w:rPr>
          <w:sz w:val="28"/>
          <w:szCs w:val="28"/>
        </w:rPr>
        <w:t xml:space="preserve"> і </w:t>
      </w:r>
      <w:proofErr w:type="spellStart"/>
      <w:r w:rsidRPr="00394AA8">
        <w:rPr>
          <w:sz w:val="28"/>
          <w:szCs w:val="28"/>
        </w:rPr>
        <w:t>споруд</w:t>
      </w:r>
      <w:proofErr w:type="spellEnd"/>
      <w:r w:rsidRPr="00394AA8">
        <w:rPr>
          <w:sz w:val="28"/>
          <w:szCs w:val="28"/>
        </w:rPr>
        <w:t xml:space="preserve"> та </w:t>
      </w:r>
      <w:proofErr w:type="spellStart"/>
      <w:r w:rsidRPr="00394AA8">
        <w:rPr>
          <w:sz w:val="28"/>
          <w:szCs w:val="28"/>
        </w:rPr>
        <w:t>прибудинкових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територій</w:t>
      </w:r>
      <w:proofErr w:type="spellEnd"/>
      <w:r w:rsidRPr="00394AA8">
        <w:rPr>
          <w:sz w:val="28"/>
          <w:szCs w:val="28"/>
        </w:rPr>
        <w:t xml:space="preserve">, </w:t>
      </w:r>
      <w:proofErr w:type="spellStart"/>
      <w:r w:rsidRPr="00394AA8">
        <w:rPr>
          <w:sz w:val="28"/>
          <w:szCs w:val="28"/>
        </w:rPr>
        <w:t>замовлення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проектно</w:t>
      </w:r>
      <w:proofErr w:type="spellEnd"/>
      <w:r w:rsidRPr="00394AA8">
        <w:rPr>
          <w:sz w:val="28"/>
          <w:szCs w:val="28"/>
        </w:rPr>
        <w:t xml:space="preserve"> - </w:t>
      </w:r>
      <w:proofErr w:type="spellStart"/>
      <w:r w:rsidRPr="00394AA8">
        <w:rPr>
          <w:sz w:val="28"/>
          <w:szCs w:val="28"/>
        </w:rPr>
        <w:t>кошторисних</w:t>
      </w:r>
      <w:proofErr w:type="spellEnd"/>
      <w:r w:rsidRPr="00394AA8">
        <w:rPr>
          <w:sz w:val="28"/>
          <w:szCs w:val="28"/>
        </w:rPr>
        <w:t xml:space="preserve"> </w:t>
      </w:r>
      <w:proofErr w:type="spellStart"/>
      <w:r w:rsidRPr="00394AA8">
        <w:rPr>
          <w:sz w:val="28"/>
          <w:szCs w:val="28"/>
        </w:rPr>
        <w:t>робіт</w:t>
      </w:r>
      <w:proofErr w:type="spellEnd"/>
      <w:r w:rsidRPr="00394AA8">
        <w:rPr>
          <w:sz w:val="28"/>
          <w:szCs w:val="28"/>
        </w:rPr>
        <w:t>.</w:t>
      </w:r>
    </w:p>
    <w:p w:rsidR="00303FDB" w:rsidRPr="00206D1F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прибудинкових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КП «</w:t>
      </w:r>
      <w:proofErr w:type="spellStart"/>
      <w:r>
        <w:rPr>
          <w:sz w:val="28"/>
          <w:szCs w:val="28"/>
        </w:rPr>
        <w:t>Дирекція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замовника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надає</w:t>
      </w:r>
      <w:proofErr w:type="spellEnd"/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підрядні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 w:rsidRPr="002D67EC">
        <w:rPr>
          <w:sz w:val="28"/>
          <w:szCs w:val="28"/>
          <w:lang w:val="uk-UA"/>
        </w:rPr>
        <w:t xml:space="preserve">обслуговування </w:t>
      </w:r>
      <w:proofErr w:type="spellStart"/>
      <w:r w:rsidRPr="002D67EC">
        <w:rPr>
          <w:sz w:val="28"/>
          <w:szCs w:val="28"/>
          <w:lang w:val="uk-UA"/>
        </w:rPr>
        <w:t>внутрішньобудинкових</w:t>
      </w:r>
      <w:proofErr w:type="spellEnd"/>
      <w:r w:rsidRPr="002D67EC">
        <w:rPr>
          <w:sz w:val="28"/>
          <w:szCs w:val="28"/>
          <w:lang w:val="uk-UA"/>
        </w:rPr>
        <w:t xml:space="preserve"> мереж холодного водопостачання, гарячого водопостачання, водовідведення, внутрішньо будинкових електромереж, аварійне обслуговування внутрішньо будинкових мереж, технічне обслуговування будинку, прибирання прибудинкової території та  сходових кліток, утримання дитячих та спортивних майданчиків – ТзОВ «</w:t>
      </w:r>
      <w:r w:rsidR="00E22EA1">
        <w:rPr>
          <w:sz w:val="28"/>
          <w:szCs w:val="28"/>
          <w:lang w:val="uk-UA"/>
        </w:rPr>
        <w:t>Сервіс-</w:t>
      </w:r>
      <w:proofErr w:type="spellStart"/>
      <w:r w:rsidR="00E22EA1">
        <w:rPr>
          <w:sz w:val="28"/>
          <w:szCs w:val="28"/>
          <w:lang w:val="uk-UA"/>
        </w:rPr>
        <w:t>Інвест</w:t>
      </w:r>
      <w:proofErr w:type="spellEnd"/>
      <w:r w:rsidR="00E22EA1">
        <w:rPr>
          <w:sz w:val="28"/>
          <w:szCs w:val="28"/>
          <w:lang w:val="uk-UA"/>
        </w:rPr>
        <w:t xml:space="preserve"> ІФ»;</w:t>
      </w:r>
    </w:p>
    <w:p w:rsidR="00E22EA1" w:rsidRDefault="00E22EA1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центрального опалення – ДМП «Івано-</w:t>
      </w:r>
      <w:proofErr w:type="spellStart"/>
      <w:r>
        <w:rPr>
          <w:sz w:val="28"/>
          <w:szCs w:val="28"/>
          <w:lang w:val="uk-UA"/>
        </w:rPr>
        <w:t>Франківськтеплокомуненерго</w:t>
      </w:r>
      <w:proofErr w:type="spellEnd"/>
      <w:r>
        <w:rPr>
          <w:sz w:val="28"/>
          <w:szCs w:val="28"/>
          <w:lang w:val="uk-UA"/>
        </w:rPr>
        <w:t>»;</w:t>
      </w:r>
    </w:p>
    <w:p w:rsidR="00E22EA1" w:rsidRPr="00B160F7" w:rsidRDefault="007055EF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ліфтів – СРБПП «</w:t>
      </w:r>
      <w:proofErr w:type="spellStart"/>
      <w:r>
        <w:rPr>
          <w:sz w:val="28"/>
          <w:szCs w:val="28"/>
          <w:lang w:val="uk-UA"/>
        </w:rPr>
        <w:t>Ліфткомплект</w:t>
      </w:r>
      <w:proofErr w:type="spellEnd"/>
      <w:r>
        <w:rPr>
          <w:sz w:val="28"/>
          <w:szCs w:val="28"/>
          <w:lang w:val="uk-UA"/>
        </w:rPr>
        <w:t>»</w:t>
      </w:r>
      <w:r w:rsidR="006D11F6">
        <w:rPr>
          <w:sz w:val="28"/>
          <w:szCs w:val="28"/>
          <w:lang w:val="uk-UA"/>
        </w:rPr>
        <w:t>.</w:t>
      </w:r>
    </w:p>
    <w:p w:rsidR="00A647EC" w:rsidRPr="00A647EC" w:rsidRDefault="00A647EC" w:rsidP="00A647EC">
      <w:pPr>
        <w:ind w:firstLine="567"/>
        <w:jc w:val="both"/>
        <w:rPr>
          <w:sz w:val="28"/>
          <w:szCs w:val="28"/>
          <w:lang w:val="uk-UA"/>
        </w:rPr>
      </w:pPr>
      <w:r w:rsidRPr="00A647EC">
        <w:rPr>
          <w:sz w:val="28"/>
          <w:szCs w:val="28"/>
          <w:lang w:val="uk-UA"/>
        </w:rPr>
        <w:t xml:space="preserve">Діяльність </w:t>
      </w:r>
      <w:r>
        <w:rPr>
          <w:sz w:val="28"/>
          <w:szCs w:val="28"/>
          <w:lang w:val="uk-UA"/>
        </w:rPr>
        <w:t xml:space="preserve">комунального підприємства, публікації про виконання ремонтник робіт , звітність та новини підприємства висвітлюються та розміщуються на веб-сайті: </w:t>
      </w:r>
      <w:hyperlink r:id="rId8" w:history="1">
        <w:r w:rsidRPr="008B0207">
          <w:rPr>
            <w:rStyle w:val="a4"/>
            <w:sz w:val="28"/>
            <w:szCs w:val="28"/>
            <w:lang w:val="uk-UA"/>
          </w:rPr>
          <w:t>http://kp.dz.if.ua</w:t>
        </w:r>
      </w:hyperlink>
      <w:r>
        <w:rPr>
          <w:sz w:val="28"/>
          <w:szCs w:val="28"/>
          <w:lang w:val="uk-UA"/>
        </w:rPr>
        <w:t xml:space="preserve"> та в соціальній мережі </w:t>
      </w:r>
      <w:proofErr w:type="spellStart"/>
      <w:r>
        <w:rPr>
          <w:sz w:val="28"/>
          <w:szCs w:val="28"/>
          <w:lang w:val="uk-UA"/>
        </w:rPr>
        <w:t>Facebook</w:t>
      </w:r>
      <w:proofErr w:type="spellEnd"/>
      <w:r>
        <w:rPr>
          <w:sz w:val="28"/>
          <w:szCs w:val="28"/>
          <w:lang w:val="uk-UA"/>
        </w:rPr>
        <w:t>.</w:t>
      </w:r>
    </w:p>
    <w:p w:rsidR="008B0207" w:rsidRDefault="00303FDB" w:rsidP="00303F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Станом на </w:t>
      </w:r>
      <w:r>
        <w:rPr>
          <w:sz w:val="28"/>
          <w:szCs w:val="28"/>
          <w:lang w:val="uk-UA"/>
        </w:rPr>
        <w:t>01.</w:t>
      </w:r>
      <w:r w:rsidR="008B0207"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.20</w:t>
      </w:r>
      <w:r w:rsidR="00DE3739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</w:t>
      </w:r>
      <w:r>
        <w:rPr>
          <w:sz w:val="28"/>
          <w:szCs w:val="28"/>
          <w:lang w:val="uk-UA"/>
        </w:rPr>
        <w:t>в управлінні 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обслуговуванні</w:t>
      </w:r>
      <w:proofErr w:type="spellEnd"/>
      <w:r>
        <w:rPr>
          <w:sz w:val="28"/>
          <w:szCs w:val="28"/>
        </w:rPr>
        <w:t xml:space="preserve"> </w:t>
      </w:r>
    </w:p>
    <w:p w:rsidR="00303FDB" w:rsidRDefault="00303FDB" w:rsidP="008B0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Дирекція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замовника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знаходиться</w:t>
      </w:r>
      <w:proofErr w:type="spellEnd"/>
      <w:r w:rsidR="008B014D">
        <w:rPr>
          <w:sz w:val="28"/>
          <w:szCs w:val="28"/>
          <w:lang w:val="uk-UA"/>
        </w:rPr>
        <w:t xml:space="preserve"> 5</w:t>
      </w:r>
      <w:r w:rsidR="008B0207">
        <w:rPr>
          <w:sz w:val="28"/>
          <w:szCs w:val="28"/>
          <w:lang w:val="uk-UA"/>
        </w:rPr>
        <w:t>3 будинки</w:t>
      </w:r>
      <w:r w:rsidR="008B014D">
        <w:rPr>
          <w:sz w:val="28"/>
          <w:szCs w:val="28"/>
          <w:lang w:val="uk-UA"/>
        </w:rPr>
        <w:t>, з них</w:t>
      </w:r>
      <w:r>
        <w:rPr>
          <w:sz w:val="28"/>
          <w:szCs w:val="28"/>
        </w:rPr>
        <w:t xml:space="preserve">: </w:t>
      </w:r>
      <w:r w:rsidR="008D11AE">
        <w:rPr>
          <w:sz w:val="28"/>
          <w:szCs w:val="28"/>
          <w:lang w:val="uk-UA"/>
        </w:rPr>
        <w:t>2</w:t>
      </w:r>
      <w:r w:rsidR="008B0207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та </w:t>
      </w:r>
      <w:r w:rsidR="008D11AE">
        <w:rPr>
          <w:sz w:val="28"/>
          <w:szCs w:val="28"/>
          <w:lang w:val="uk-UA"/>
        </w:rPr>
        <w:t>26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гуртожитків</w:t>
      </w:r>
      <w:proofErr w:type="spellEnd"/>
      <w:r>
        <w:rPr>
          <w:sz w:val="28"/>
          <w:szCs w:val="28"/>
          <w:lang w:val="uk-UA"/>
        </w:rPr>
        <w:t>,</w:t>
      </w:r>
      <w:r w:rsidR="006306D6">
        <w:rPr>
          <w:sz w:val="28"/>
          <w:szCs w:val="28"/>
          <w:lang w:val="uk-UA"/>
        </w:rPr>
        <w:t xml:space="preserve"> на балансі підприємства - 14 будинків та 23 гуртожитки.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 квартир будинків (гуртожитків)  -  137,</w:t>
      </w:r>
      <w:r w:rsidR="00D45062" w:rsidRPr="00D45062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 тис. м</w:t>
      </w:r>
      <w:r>
        <w:rPr>
          <w:sz w:val="28"/>
          <w:szCs w:val="28"/>
          <w:vertAlign w:val="superscript"/>
          <w:lang w:val="uk-UA"/>
        </w:rPr>
        <w:t>2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прибудинкова територія – </w:t>
      </w:r>
      <w:r w:rsidRPr="00877D90">
        <w:rPr>
          <w:sz w:val="28"/>
          <w:szCs w:val="28"/>
          <w:lang w:val="uk-UA"/>
        </w:rPr>
        <w:t>87,5</w:t>
      </w:r>
      <w:r>
        <w:rPr>
          <w:sz w:val="28"/>
          <w:szCs w:val="28"/>
          <w:lang w:val="uk-UA"/>
        </w:rPr>
        <w:t xml:space="preserve"> тис.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особових рахунків – </w:t>
      </w:r>
      <w:r w:rsidRPr="008637E5">
        <w:rPr>
          <w:sz w:val="28"/>
          <w:szCs w:val="28"/>
          <w:lang w:val="uk-UA"/>
        </w:rPr>
        <w:t>34</w:t>
      </w:r>
      <w:r w:rsidR="00D45062">
        <w:rPr>
          <w:sz w:val="28"/>
          <w:szCs w:val="28"/>
          <w:lang w:val="en-US"/>
        </w:rPr>
        <w:t>96</w:t>
      </w:r>
      <w:r w:rsidRPr="008637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03FDB" w:rsidRDefault="00303FDB" w:rsidP="00303FDB">
      <w:pPr>
        <w:tabs>
          <w:tab w:val="left" w:pos="107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666291">
        <w:rPr>
          <w:sz w:val="28"/>
          <w:szCs w:val="28"/>
        </w:rPr>
        <w:t>Специфікою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підприємства</w:t>
      </w:r>
      <w:proofErr w:type="spellEnd"/>
      <w:r w:rsidRPr="00666291">
        <w:rPr>
          <w:sz w:val="28"/>
          <w:szCs w:val="28"/>
        </w:rPr>
        <w:t xml:space="preserve"> є те, </w:t>
      </w:r>
      <w:proofErr w:type="spellStart"/>
      <w:r w:rsidRPr="00666291">
        <w:rPr>
          <w:sz w:val="28"/>
          <w:szCs w:val="28"/>
        </w:rPr>
        <w:t>що</w:t>
      </w:r>
      <w:proofErr w:type="spellEnd"/>
      <w:r w:rsidRPr="00666291">
        <w:rPr>
          <w:sz w:val="28"/>
          <w:szCs w:val="28"/>
        </w:rPr>
        <w:t xml:space="preserve"> не </w:t>
      </w:r>
      <w:proofErr w:type="spellStart"/>
      <w:r w:rsidRPr="00666291">
        <w:rPr>
          <w:sz w:val="28"/>
          <w:szCs w:val="28"/>
        </w:rPr>
        <w:t>всі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будинки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передані</w:t>
      </w:r>
      <w:proofErr w:type="spellEnd"/>
      <w:r w:rsidRPr="00666291">
        <w:rPr>
          <w:sz w:val="28"/>
          <w:szCs w:val="28"/>
        </w:rPr>
        <w:t xml:space="preserve"> на </w:t>
      </w:r>
      <w:proofErr w:type="spellStart"/>
      <w:r w:rsidRPr="00666291">
        <w:rPr>
          <w:sz w:val="28"/>
          <w:szCs w:val="28"/>
        </w:rPr>
        <w:t>прямі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розрахунки</w:t>
      </w:r>
      <w:proofErr w:type="spellEnd"/>
      <w:r w:rsidRPr="00666291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постачальниками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спожиту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електроенергію</w:t>
      </w:r>
      <w:proofErr w:type="spellEnd"/>
      <w:r>
        <w:rPr>
          <w:sz w:val="28"/>
          <w:szCs w:val="28"/>
        </w:rPr>
        <w:t xml:space="preserve"> та газ</w:t>
      </w:r>
      <w:r w:rsidRPr="00666291">
        <w:rPr>
          <w:sz w:val="28"/>
          <w:szCs w:val="28"/>
        </w:rPr>
        <w:t xml:space="preserve">, тому </w:t>
      </w:r>
      <w:proofErr w:type="spellStart"/>
      <w:r w:rsidRPr="00666291">
        <w:rPr>
          <w:sz w:val="28"/>
          <w:szCs w:val="28"/>
        </w:rPr>
        <w:t>мешканцям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даного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житлового</w:t>
      </w:r>
      <w:proofErr w:type="spellEnd"/>
      <w:r w:rsidRPr="00666291">
        <w:rPr>
          <w:sz w:val="28"/>
          <w:szCs w:val="28"/>
        </w:rPr>
        <w:t xml:space="preserve"> фонд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  <w:lang w:val="uk-UA"/>
        </w:rPr>
        <w:t xml:space="preserve">постачання </w:t>
      </w:r>
      <w:r w:rsidRPr="00666291">
        <w:rPr>
          <w:sz w:val="28"/>
          <w:szCs w:val="28"/>
        </w:rPr>
        <w:t xml:space="preserve"> та</w:t>
      </w:r>
      <w:proofErr w:type="gram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газопостачання</w:t>
      </w:r>
      <w:proofErr w:type="spellEnd"/>
      <w:r w:rsidRPr="00666291">
        <w:rPr>
          <w:sz w:val="28"/>
          <w:szCs w:val="28"/>
        </w:rPr>
        <w:t xml:space="preserve"> </w:t>
      </w:r>
      <w:proofErr w:type="spellStart"/>
      <w:r w:rsidRPr="00666291">
        <w:rPr>
          <w:sz w:val="28"/>
          <w:szCs w:val="28"/>
        </w:rPr>
        <w:t>здійснює</w:t>
      </w:r>
      <w:proofErr w:type="spellEnd"/>
      <w:r w:rsidRPr="00666291">
        <w:rPr>
          <w:sz w:val="28"/>
          <w:szCs w:val="28"/>
        </w:rPr>
        <w:t xml:space="preserve"> КП «</w:t>
      </w:r>
      <w:proofErr w:type="spellStart"/>
      <w:r w:rsidRPr="00666291">
        <w:rPr>
          <w:sz w:val="28"/>
          <w:szCs w:val="28"/>
        </w:rPr>
        <w:t>Дире</w:t>
      </w:r>
      <w:r>
        <w:rPr>
          <w:sz w:val="28"/>
          <w:szCs w:val="28"/>
        </w:rPr>
        <w:t>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замовника</w:t>
      </w:r>
      <w:proofErr w:type="spellEnd"/>
      <w:r>
        <w:rPr>
          <w:sz w:val="28"/>
          <w:szCs w:val="28"/>
        </w:rPr>
        <w:t xml:space="preserve">». </w:t>
      </w:r>
      <w:r>
        <w:rPr>
          <w:sz w:val="28"/>
          <w:szCs w:val="28"/>
          <w:lang w:val="uk-UA"/>
        </w:rPr>
        <w:t xml:space="preserve">   </w:t>
      </w:r>
    </w:p>
    <w:p w:rsidR="00A428D3" w:rsidRPr="00A647EC" w:rsidRDefault="00A428D3" w:rsidP="00176C06">
      <w:pPr>
        <w:pStyle w:val="1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Станом на 01.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01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.20</w:t>
      </w:r>
      <w:r w:rsidR="005C460E">
        <w:rPr>
          <w:rFonts w:ascii="Times New Roman" w:hAnsi="Times New Roman" w:cs="Times New Roman"/>
          <w:b w:val="0"/>
          <w:sz w:val="28"/>
          <w:szCs w:val="28"/>
          <w:lang w:val="uk-UA"/>
        </w:rPr>
        <w:t>21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р. на балансі підприємства є 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житлових будинків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Покутська,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1,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3, 5, 7, 9, 11</w:t>
      </w:r>
      <w:r w:rsidR="00D45062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Молодіжна, 1, 2</w:t>
      </w:r>
      <w:r w:rsidR="003343C6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та 1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9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гуртожитк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ів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Галицька, 134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Пасічна,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14; </w:t>
      </w:r>
      <w:proofErr w:type="spellStart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Ю.Ц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елевича</w:t>
      </w:r>
      <w:proofErr w:type="spellEnd"/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16 В; Військових ветеранів, 6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6 А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10 А;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Гетьмана Мазепи, 162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175 Д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</w:t>
      </w:r>
      <w:proofErr w:type="spellStart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Є.Коновальця</w:t>
      </w:r>
      <w:proofErr w:type="spellEnd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99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101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136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136 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Південний Бульвар, 34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Тичини, 8 А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Сорохте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я</w:t>
      </w:r>
      <w:proofErr w:type="spellEnd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28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Заклинських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О.Довженка</w:t>
      </w:r>
      <w:proofErr w:type="spellEnd"/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, 10,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14; </w:t>
      </w:r>
      <w:proofErr w:type="spellStart"/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Богунська</w:t>
      </w:r>
      <w:proofErr w:type="spellEnd"/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, 17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які не маю</w:t>
      </w:r>
      <w:r w:rsidR="00D151EA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ть прямих розрахунків з філією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ТОВ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45062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proofErr w:type="spellStart"/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»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та 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13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гуртожитків</w:t>
      </w:r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Військових ветеранів, 6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6 А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10 А</w:t>
      </w:r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</w:t>
      </w:r>
      <w:proofErr w:type="spellStart"/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Сорохтея</w:t>
      </w:r>
      <w:proofErr w:type="spellEnd"/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, 41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3343C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Є.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Коновальця</w:t>
      </w:r>
      <w:proofErr w:type="spellEnd"/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99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101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136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136 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Галицька, 134</w:t>
      </w:r>
      <w:r w:rsidR="00176C0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</w:t>
      </w:r>
      <w:proofErr w:type="spellStart"/>
      <w:r w:rsidR="00176C06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Ю.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Целевича</w:t>
      </w:r>
      <w:proofErr w:type="spellEnd"/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, 16 В; Гетьмана Мазепи, 162 Б; Тичини, 8 А; Заклинських,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що не перебувають на прямих розрахунках за спожитий газ з ТОВ «Івано-</w:t>
      </w:r>
      <w:proofErr w:type="spellStart"/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Франківськгаззбут</w:t>
      </w:r>
      <w:proofErr w:type="spellEnd"/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».</w:t>
      </w:r>
      <w:r w:rsidR="00D151EA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0E0C3E">
        <w:rPr>
          <w:rFonts w:ascii="Times New Roman" w:hAnsi="Times New Roman" w:cs="Times New Roman"/>
          <w:b w:val="0"/>
          <w:sz w:val="28"/>
          <w:szCs w:val="28"/>
          <w:lang w:val="uk-UA"/>
        </w:rPr>
        <w:t>Протягом 2020</w:t>
      </w:r>
      <w:r w:rsidR="000E3CE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року</w:t>
      </w:r>
      <w:r w:rsidR="00AC781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викону</w:t>
      </w:r>
      <w:r w:rsidR="000E3CEC">
        <w:rPr>
          <w:rFonts w:ascii="Times New Roman" w:hAnsi="Times New Roman" w:cs="Times New Roman"/>
          <w:b w:val="0"/>
          <w:sz w:val="28"/>
          <w:szCs w:val="28"/>
          <w:lang w:val="uk-UA"/>
        </w:rPr>
        <w:t>вал</w:t>
      </w:r>
      <w:r w:rsidR="00AC781A">
        <w:rPr>
          <w:rFonts w:ascii="Times New Roman" w:hAnsi="Times New Roman" w:cs="Times New Roman"/>
          <w:b w:val="0"/>
          <w:sz w:val="28"/>
          <w:szCs w:val="28"/>
          <w:lang w:val="uk-UA"/>
        </w:rPr>
        <w:t>ись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роботи щодо переведення споживачів електричної енергії на прямі розрахунки з Постачальником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ТОВ</w:t>
      </w:r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45062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proofErr w:type="spellStart"/>
      <w:r w:rsidR="00D45062" w:rsidRPr="00D45062">
        <w:rPr>
          <w:rFonts w:ascii="Times New Roman" w:hAnsi="Times New Roman" w:cs="Times New Roman"/>
          <w:b w:val="0"/>
          <w:sz w:val="28"/>
          <w:szCs w:val="28"/>
          <w:lang w:val="uk-UA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»</w:t>
      </w:r>
      <w:r w:rsidR="00D6044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це два гуртожитки: Галицька, 134 та С.Петлюри, 19, а також 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вісім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житлових будинків: Покутсь</w:t>
      </w:r>
      <w:r w:rsidR="00990885">
        <w:rPr>
          <w:rFonts w:ascii="Times New Roman" w:hAnsi="Times New Roman" w:cs="Times New Roman"/>
          <w:b w:val="0"/>
          <w:sz w:val="28"/>
          <w:szCs w:val="28"/>
          <w:lang w:val="uk-UA"/>
        </w:rPr>
        <w:t>ка,1,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3, 5, 7, 9, 11</w:t>
      </w:r>
      <w:r w:rsidR="00CF384D">
        <w:rPr>
          <w:rFonts w:ascii="Times New Roman" w:hAnsi="Times New Roman" w:cs="Times New Roman"/>
          <w:b w:val="0"/>
          <w:sz w:val="28"/>
          <w:szCs w:val="28"/>
          <w:lang w:val="uk-UA"/>
        </w:rPr>
        <w:t>; Молодіжна, 1, 2</w:t>
      </w:r>
      <w:r w:rsidR="00D45062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A647EC" w:rsidRPr="00A428D3" w:rsidRDefault="00A647EC" w:rsidP="00A428D3">
      <w:pPr>
        <w:rPr>
          <w:lang w:val="uk-UA"/>
        </w:rPr>
      </w:pPr>
    </w:p>
    <w:p w:rsidR="00176C06" w:rsidRDefault="00430195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Інформація про трудові ресурси</w:t>
      </w:r>
      <w:r>
        <w:rPr>
          <w:b/>
          <w:sz w:val="28"/>
          <w:szCs w:val="28"/>
          <w:lang w:val="uk-UA"/>
        </w:rPr>
        <w:t xml:space="preserve"> за 201</w:t>
      </w:r>
      <w:r w:rsidR="008C4933">
        <w:rPr>
          <w:b/>
          <w:sz w:val="28"/>
          <w:szCs w:val="28"/>
          <w:lang w:val="uk-UA"/>
        </w:rPr>
        <w:t>7</w:t>
      </w:r>
      <w:r w:rsidR="003D488A">
        <w:rPr>
          <w:b/>
          <w:sz w:val="28"/>
          <w:szCs w:val="28"/>
          <w:lang w:val="uk-UA"/>
        </w:rPr>
        <w:t>-20</w:t>
      </w:r>
      <w:r w:rsidR="00DA63E8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р</w:t>
      </w:r>
      <w:r w:rsidR="003D488A">
        <w:rPr>
          <w:b/>
          <w:sz w:val="28"/>
          <w:szCs w:val="28"/>
          <w:lang w:val="uk-UA"/>
        </w:rPr>
        <w:t>.р</w:t>
      </w:r>
      <w:proofErr w:type="spellEnd"/>
      <w:r w:rsidR="003D488A">
        <w:rPr>
          <w:b/>
          <w:sz w:val="28"/>
          <w:szCs w:val="28"/>
          <w:lang w:val="uk-UA"/>
        </w:rPr>
        <w:t>.</w:t>
      </w:r>
    </w:p>
    <w:tbl>
      <w:tblPr>
        <w:tblW w:w="9128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1"/>
        <w:gridCol w:w="1453"/>
        <w:gridCol w:w="1418"/>
        <w:gridCol w:w="1275"/>
        <w:gridCol w:w="1418"/>
        <w:gridCol w:w="1363"/>
      </w:tblGrid>
      <w:tr w:rsidR="008C4933" w:rsidRPr="00E8096A" w:rsidTr="00695A12">
        <w:trPr>
          <w:trHeight w:val="779"/>
          <w:jc w:val="center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933" w:rsidRPr="00E8096A" w:rsidRDefault="008C4933" w:rsidP="000E3CEC">
            <w:pPr>
              <w:spacing w:line="280" w:lineRule="exact"/>
              <w:jc w:val="center"/>
            </w:pPr>
            <w:proofErr w:type="spellStart"/>
            <w:r w:rsidRPr="00E8096A">
              <w:t>Показник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</w:t>
            </w:r>
            <w:r w:rsidRPr="00E8096A">
              <w:rPr>
                <w:b/>
                <w:u w:val="single"/>
                <w:lang w:val="uk-UA"/>
              </w:rPr>
              <w:t>01</w:t>
            </w:r>
            <w:r w:rsidRPr="00E8096A">
              <w:rPr>
                <w:b/>
                <w:u w:val="single"/>
              </w:rPr>
              <w:t>.201</w:t>
            </w:r>
            <w:r w:rsidRPr="00E8096A">
              <w:rPr>
                <w:b/>
                <w:u w:val="single"/>
                <w:lang w:val="uk-UA"/>
              </w:rPr>
              <w:t>8</w:t>
            </w:r>
            <w:r w:rsidRPr="00E8096A">
              <w:rPr>
                <w:b/>
                <w:u w:val="single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</w:t>
            </w:r>
            <w:r w:rsidRPr="00E8096A">
              <w:rPr>
                <w:b/>
                <w:u w:val="single"/>
                <w:lang w:val="uk-UA"/>
              </w:rPr>
              <w:t>01</w:t>
            </w:r>
            <w:r w:rsidRPr="00E8096A">
              <w:rPr>
                <w:b/>
                <w:u w:val="single"/>
              </w:rPr>
              <w:t>.201</w:t>
            </w:r>
            <w:r w:rsidRPr="00E8096A">
              <w:rPr>
                <w:b/>
                <w:u w:val="single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C47059" w:rsidRDefault="008C4933" w:rsidP="000E3CEC">
            <w:pPr>
              <w:spacing w:line="280" w:lineRule="exact"/>
              <w:jc w:val="center"/>
              <w:rPr>
                <w:lang w:val="uk-UA"/>
              </w:rPr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</w:t>
            </w:r>
            <w:r w:rsidRPr="00E8096A">
              <w:rPr>
                <w:b/>
                <w:u w:val="single"/>
                <w:lang w:val="uk-UA"/>
              </w:rPr>
              <w:t>01</w:t>
            </w:r>
            <w:r w:rsidRPr="00E8096A">
              <w:rPr>
                <w:b/>
                <w:u w:val="single"/>
              </w:rPr>
              <w:t>.20</w:t>
            </w:r>
            <w:r>
              <w:rPr>
                <w:b/>
                <w:u w:val="single"/>
                <w:lang w:val="uk-UA"/>
              </w:rPr>
              <w:t>20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</w:t>
            </w:r>
            <w:r w:rsidRPr="00E8096A">
              <w:rPr>
                <w:b/>
                <w:u w:val="single"/>
                <w:lang w:val="uk-UA"/>
              </w:rPr>
              <w:t>01</w:t>
            </w:r>
            <w:r w:rsidRPr="00E8096A">
              <w:rPr>
                <w:b/>
                <w:u w:val="single"/>
              </w:rPr>
              <w:t>.20</w:t>
            </w:r>
            <w:r>
              <w:rPr>
                <w:b/>
                <w:u w:val="single"/>
                <w:lang w:val="uk-UA"/>
              </w:rPr>
              <w:t>21</w:t>
            </w:r>
          </w:p>
        </w:tc>
      </w:tr>
      <w:tr w:rsidR="008C4933" w:rsidTr="00695A12">
        <w:trPr>
          <w:trHeight w:val="471"/>
          <w:jc w:val="center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4933" w:rsidRPr="00E8096A" w:rsidRDefault="008C4933" w:rsidP="000E3CEC">
            <w:pPr>
              <w:spacing w:line="280" w:lineRule="exact"/>
            </w:pPr>
            <w:r w:rsidRPr="00E8096A">
              <w:t xml:space="preserve">1.Середньоспискова </w:t>
            </w:r>
            <w:proofErr w:type="spellStart"/>
            <w:r w:rsidRPr="00E8096A">
              <w:t>чисельність</w:t>
            </w:r>
            <w:proofErr w:type="spellEnd"/>
            <w:r w:rsidRPr="00E8096A">
              <w:t xml:space="preserve"> </w:t>
            </w:r>
            <w:proofErr w:type="spellStart"/>
            <w:r w:rsidRPr="00E8096A">
              <w:t>штатних</w:t>
            </w:r>
            <w:proofErr w:type="spellEnd"/>
            <w:r w:rsidRPr="00E8096A">
              <w:t xml:space="preserve"> </w:t>
            </w:r>
            <w:proofErr w:type="spellStart"/>
            <w:r w:rsidRPr="00E8096A">
              <w:t>працівників</w:t>
            </w:r>
            <w:proofErr w:type="spellEnd"/>
            <w:r w:rsidRPr="00E8096A">
              <w:t xml:space="preserve">, </w:t>
            </w:r>
            <w:proofErr w:type="spellStart"/>
            <w:r w:rsidRPr="00E8096A">
              <w:t>чол</w:t>
            </w:r>
            <w:proofErr w:type="spellEnd"/>
            <w:r w:rsidRPr="00E8096A">
              <w:t>.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173096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9E2A17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8C4933" w:rsidTr="00695A12">
        <w:trPr>
          <w:trHeight w:val="254"/>
          <w:jc w:val="center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4933" w:rsidRPr="00E8096A" w:rsidRDefault="008C4933" w:rsidP="000E3CEC">
            <w:pPr>
              <w:spacing w:line="280" w:lineRule="exact"/>
            </w:pPr>
            <w:r w:rsidRPr="00E8096A">
              <w:t xml:space="preserve">2. В тому </w:t>
            </w:r>
            <w:proofErr w:type="spellStart"/>
            <w:r w:rsidRPr="00E8096A">
              <w:t>числі</w:t>
            </w:r>
            <w:proofErr w:type="spellEnd"/>
            <w:r w:rsidRPr="00E8096A">
              <w:t xml:space="preserve"> ІТП та АУП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173096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9E2A17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8C4933" w:rsidTr="00695A12">
        <w:trPr>
          <w:trHeight w:val="609"/>
          <w:jc w:val="center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4933" w:rsidRPr="00E8096A" w:rsidRDefault="008C4933" w:rsidP="000E3CEC">
            <w:pPr>
              <w:spacing w:line="280" w:lineRule="exact"/>
            </w:pPr>
            <w:r w:rsidRPr="00E8096A">
              <w:t xml:space="preserve">3. </w:t>
            </w:r>
            <w:proofErr w:type="spellStart"/>
            <w:r w:rsidRPr="00E8096A">
              <w:t>Середньомісячна</w:t>
            </w:r>
            <w:proofErr w:type="spellEnd"/>
            <w:r w:rsidRPr="00E8096A">
              <w:t xml:space="preserve"> </w:t>
            </w:r>
            <w:proofErr w:type="spellStart"/>
            <w:r w:rsidRPr="00E8096A">
              <w:t>заробітна</w:t>
            </w:r>
            <w:proofErr w:type="spellEnd"/>
            <w:r w:rsidRPr="00E8096A">
              <w:t xml:space="preserve"> плата одного </w:t>
            </w:r>
            <w:proofErr w:type="spellStart"/>
            <w:r w:rsidRPr="00E8096A">
              <w:t>працівника</w:t>
            </w:r>
            <w:proofErr w:type="spellEnd"/>
            <w:r w:rsidRPr="00E8096A">
              <w:rPr>
                <w:lang w:val="uk-UA"/>
              </w:rPr>
              <w:t>, тис.</w:t>
            </w:r>
            <w:r w:rsidRPr="00E8096A">
              <w:t xml:space="preserve"> грн.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173096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9E2A17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12,9</w:t>
            </w:r>
          </w:p>
        </w:tc>
      </w:tr>
      <w:tr w:rsidR="008C4933" w:rsidTr="00695A12">
        <w:trPr>
          <w:trHeight w:val="108"/>
          <w:jc w:val="center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4933" w:rsidRPr="00E8096A" w:rsidRDefault="008C4933" w:rsidP="000E3CEC">
            <w:pPr>
              <w:spacing w:line="280" w:lineRule="exact"/>
            </w:pPr>
            <w:r w:rsidRPr="00E8096A">
              <w:t xml:space="preserve"> в тому </w:t>
            </w:r>
            <w:proofErr w:type="spellStart"/>
            <w:r w:rsidRPr="00E8096A">
              <w:t>числі</w:t>
            </w:r>
            <w:proofErr w:type="spellEnd"/>
            <w:r w:rsidRPr="00E8096A">
              <w:t xml:space="preserve"> ІТП та АУП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E8096A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 w:rsidRPr="00E8096A">
              <w:rPr>
                <w:lang w:val="uk-UA"/>
              </w:rPr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173096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33" w:rsidRPr="009E2A17" w:rsidRDefault="008C4933" w:rsidP="000E3CEC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12,7</w:t>
            </w:r>
          </w:p>
        </w:tc>
      </w:tr>
    </w:tbl>
    <w:p w:rsidR="00AC781A" w:rsidRPr="00232E96" w:rsidRDefault="00AC781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E71BAA" w:rsidRPr="00232E96" w:rsidRDefault="00E71BA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A428D3" w:rsidRDefault="00A428D3" w:rsidP="000570E2">
      <w:pPr>
        <w:tabs>
          <w:tab w:val="left" w:pos="1073"/>
        </w:tabs>
        <w:jc w:val="center"/>
        <w:rPr>
          <w:b/>
          <w:sz w:val="28"/>
          <w:szCs w:val="28"/>
          <w:lang w:val="uk-UA"/>
        </w:rPr>
      </w:pPr>
      <w:r w:rsidRPr="0062735B">
        <w:rPr>
          <w:b/>
          <w:sz w:val="28"/>
          <w:szCs w:val="28"/>
          <w:lang w:val="uk-UA"/>
        </w:rPr>
        <w:t>Обсяг виконаних робіт (наданих послуг)</w:t>
      </w:r>
      <w:r>
        <w:rPr>
          <w:b/>
          <w:sz w:val="28"/>
          <w:szCs w:val="28"/>
          <w:lang w:val="uk-UA"/>
        </w:rPr>
        <w:t xml:space="preserve"> </w:t>
      </w:r>
      <w:r w:rsidRPr="00430195">
        <w:rPr>
          <w:b/>
          <w:sz w:val="28"/>
          <w:szCs w:val="28"/>
          <w:lang w:val="uk-UA"/>
        </w:rPr>
        <w:t>за 201</w:t>
      </w:r>
      <w:r w:rsidR="006E5CC2">
        <w:rPr>
          <w:b/>
          <w:sz w:val="28"/>
          <w:szCs w:val="28"/>
          <w:lang w:val="uk-UA"/>
        </w:rPr>
        <w:t>6</w:t>
      </w:r>
      <w:r w:rsidR="00093201">
        <w:rPr>
          <w:b/>
          <w:sz w:val="28"/>
          <w:szCs w:val="28"/>
          <w:lang w:val="uk-UA"/>
        </w:rPr>
        <w:t>-2020</w:t>
      </w:r>
      <w:r w:rsidRPr="00430195">
        <w:rPr>
          <w:b/>
          <w:sz w:val="28"/>
          <w:szCs w:val="28"/>
          <w:lang w:val="uk-UA"/>
        </w:rPr>
        <w:t>рр.</w:t>
      </w:r>
    </w:p>
    <w:p w:rsidR="007F327B" w:rsidRDefault="007F327B" w:rsidP="000570E2">
      <w:pPr>
        <w:tabs>
          <w:tab w:val="left" w:pos="1073"/>
        </w:tabs>
        <w:jc w:val="center"/>
        <w:rPr>
          <w:b/>
          <w:sz w:val="28"/>
          <w:szCs w:val="28"/>
          <w:lang w:val="uk-UA"/>
        </w:rPr>
      </w:pP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11"/>
        <w:gridCol w:w="2964"/>
        <w:gridCol w:w="966"/>
        <w:gridCol w:w="968"/>
        <w:gridCol w:w="968"/>
        <w:gridCol w:w="968"/>
        <w:gridCol w:w="905"/>
        <w:gridCol w:w="992"/>
      </w:tblGrid>
      <w:tr w:rsidR="008928AD" w:rsidRPr="006A4710" w:rsidTr="00CB000A">
        <w:trPr>
          <w:trHeight w:val="471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№ з/п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proofErr w:type="spellStart"/>
            <w:r w:rsidRPr="006A4710">
              <w:t>Найменування</w:t>
            </w:r>
            <w:proofErr w:type="spellEnd"/>
            <w:r w:rsidRPr="006A4710">
              <w:t xml:space="preserve"> за видами </w:t>
            </w:r>
            <w:proofErr w:type="spellStart"/>
            <w:r w:rsidRPr="006A4710">
              <w:t>робіт</w:t>
            </w:r>
            <w:proofErr w:type="spellEnd"/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6A4710">
              <w:t>Од</w:t>
            </w:r>
            <w:r w:rsidRPr="006A4710">
              <w:rPr>
                <w:lang w:val="uk-UA"/>
              </w:rPr>
              <w:t>н.</w:t>
            </w:r>
            <w:r w:rsidRPr="006A4710">
              <w:t xml:space="preserve"> </w:t>
            </w:r>
            <w:proofErr w:type="spellStart"/>
            <w:r w:rsidRPr="006A4710">
              <w:t>вим</w:t>
            </w:r>
            <w:proofErr w:type="spellEnd"/>
            <w:r w:rsidRPr="006A4710">
              <w:rPr>
                <w:lang w:val="uk-UA"/>
              </w:rPr>
              <w:t>.</w:t>
            </w:r>
          </w:p>
        </w:tc>
        <w:tc>
          <w:tcPr>
            <w:tcW w:w="968" w:type="dxa"/>
            <w:vAlign w:val="center"/>
          </w:tcPr>
          <w:p w:rsidR="008928AD" w:rsidRPr="00906E09" w:rsidRDefault="008928AD" w:rsidP="000E3CEC">
            <w:pPr>
              <w:tabs>
                <w:tab w:val="left" w:pos="6390"/>
              </w:tabs>
              <w:jc w:val="center"/>
              <w:rPr>
                <w:i/>
                <w:lang w:val="uk-UA"/>
              </w:rPr>
            </w:pPr>
            <w:r w:rsidRPr="00906E09">
              <w:rPr>
                <w:i/>
                <w:lang w:val="uk-UA"/>
              </w:rPr>
              <w:t>Ф</w:t>
            </w:r>
            <w:r w:rsidRPr="00906E09">
              <w:rPr>
                <w:i/>
              </w:rPr>
              <w:t>акт</w:t>
            </w:r>
          </w:p>
          <w:p w:rsidR="008928AD" w:rsidRPr="00D56435" w:rsidRDefault="008928AD" w:rsidP="000E3CEC">
            <w:pPr>
              <w:tabs>
                <w:tab w:val="left" w:pos="6390"/>
              </w:tabs>
              <w:jc w:val="center"/>
              <w:rPr>
                <w:b/>
                <w:i/>
              </w:rPr>
            </w:pPr>
            <w:r w:rsidRPr="00D56435">
              <w:rPr>
                <w:b/>
                <w:i/>
              </w:rPr>
              <w:t xml:space="preserve">2016 </w:t>
            </w:r>
            <w:proofErr w:type="spellStart"/>
            <w:r w:rsidRPr="00D56435">
              <w:rPr>
                <w:b/>
                <w:i/>
              </w:rPr>
              <w:t>рік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906E09" w:rsidRDefault="008928AD" w:rsidP="000E3CEC">
            <w:pPr>
              <w:tabs>
                <w:tab w:val="left" w:pos="6390"/>
              </w:tabs>
              <w:jc w:val="center"/>
              <w:rPr>
                <w:i/>
                <w:lang w:val="uk-UA"/>
              </w:rPr>
            </w:pPr>
            <w:r w:rsidRPr="00906E09">
              <w:rPr>
                <w:i/>
                <w:lang w:val="uk-UA"/>
              </w:rPr>
              <w:t>Ф</w:t>
            </w:r>
            <w:r w:rsidRPr="00906E09">
              <w:rPr>
                <w:i/>
              </w:rPr>
              <w:t>акт</w:t>
            </w:r>
          </w:p>
          <w:p w:rsidR="008928AD" w:rsidRPr="00D56435" w:rsidRDefault="008928AD" w:rsidP="000E3CEC">
            <w:pPr>
              <w:tabs>
                <w:tab w:val="left" w:pos="6390"/>
              </w:tabs>
              <w:jc w:val="center"/>
              <w:rPr>
                <w:b/>
                <w:i/>
              </w:rPr>
            </w:pPr>
            <w:r w:rsidRPr="00D56435">
              <w:rPr>
                <w:b/>
                <w:i/>
                <w:lang w:val="uk-UA"/>
              </w:rPr>
              <w:t>2017 рік</w:t>
            </w:r>
          </w:p>
        </w:tc>
        <w:tc>
          <w:tcPr>
            <w:tcW w:w="968" w:type="dxa"/>
            <w:vAlign w:val="center"/>
          </w:tcPr>
          <w:p w:rsidR="008928AD" w:rsidRPr="00906E09" w:rsidRDefault="008928AD" w:rsidP="000E3CEC">
            <w:pPr>
              <w:tabs>
                <w:tab w:val="left" w:pos="6390"/>
              </w:tabs>
              <w:jc w:val="center"/>
              <w:rPr>
                <w:i/>
                <w:lang w:val="uk-UA"/>
              </w:rPr>
            </w:pPr>
            <w:r w:rsidRPr="00906E09">
              <w:rPr>
                <w:i/>
                <w:lang w:val="uk-UA"/>
              </w:rPr>
              <w:t>Ф</w:t>
            </w:r>
            <w:r w:rsidRPr="00906E09">
              <w:rPr>
                <w:i/>
              </w:rPr>
              <w:t>акт</w:t>
            </w:r>
          </w:p>
          <w:p w:rsidR="008928AD" w:rsidRPr="00D56435" w:rsidRDefault="008928AD" w:rsidP="000E3CEC">
            <w:pPr>
              <w:tabs>
                <w:tab w:val="left" w:pos="6390"/>
              </w:tabs>
              <w:jc w:val="center"/>
              <w:rPr>
                <w:b/>
                <w:i/>
              </w:rPr>
            </w:pPr>
            <w:r w:rsidRPr="00D56435">
              <w:rPr>
                <w:b/>
                <w:i/>
                <w:lang w:val="uk-UA"/>
              </w:rPr>
              <w:t>2018 рік</w:t>
            </w:r>
          </w:p>
        </w:tc>
        <w:tc>
          <w:tcPr>
            <w:tcW w:w="905" w:type="dxa"/>
          </w:tcPr>
          <w:p w:rsidR="008928AD" w:rsidRPr="00906E09" w:rsidRDefault="008928AD" w:rsidP="000E3CEC">
            <w:pPr>
              <w:tabs>
                <w:tab w:val="left" w:pos="6390"/>
              </w:tabs>
              <w:jc w:val="center"/>
              <w:rPr>
                <w:i/>
                <w:lang w:val="uk-UA"/>
              </w:rPr>
            </w:pPr>
            <w:r w:rsidRPr="00906E09">
              <w:rPr>
                <w:i/>
                <w:lang w:val="uk-UA"/>
              </w:rPr>
              <w:t>Ф</w:t>
            </w:r>
            <w:r w:rsidRPr="00906E09">
              <w:rPr>
                <w:i/>
              </w:rPr>
              <w:t>акт</w:t>
            </w:r>
          </w:p>
          <w:p w:rsidR="008928AD" w:rsidRPr="00D56435" w:rsidRDefault="008928AD" w:rsidP="000E3CEC">
            <w:pPr>
              <w:tabs>
                <w:tab w:val="left" w:pos="6390"/>
              </w:tabs>
              <w:jc w:val="center"/>
              <w:rPr>
                <w:b/>
                <w:i/>
                <w:lang w:val="uk-UA"/>
              </w:rPr>
            </w:pPr>
            <w:r w:rsidRPr="00D56435">
              <w:rPr>
                <w:b/>
                <w:i/>
                <w:lang w:val="uk-UA"/>
              </w:rPr>
              <w:t>2019рік</w:t>
            </w:r>
          </w:p>
        </w:tc>
        <w:tc>
          <w:tcPr>
            <w:tcW w:w="992" w:type="dxa"/>
            <w:vAlign w:val="center"/>
          </w:tcPr>
          <w:p w:rsidR="008928AD" w:rsidRPr="00906E09" w:rsidRDefault="008928AD" w:rsidP="000E3CEC">
            <w:pPr>
              <w:tabs>
                <w:tab w:val="left" w:pos="6390"/>
              </w:tabs>
              <w:jc w:val="center"/>
              <w:rPr>
                <w:i/>
                <w:lang w:val="uk-UA"/>
              </w:rPr>
            </w:pPr>
            <w:r w:rsidRPr="00906E09">
              <w:rPr>
                <w:i/>
                <w:lang w:val="uk-UA"/>
              </w:rPr>
              <w:t>Ф</w:t>
            </w:r>
            <w:r w:rsidRPr="00906E09">
              <w:rPr>
                <w:i/>
              </w:rPr>
              <w:t>акт</w:t>
            </w:r>
          </w:p>
          <w:p w:rsidR="008928AD" w:rsidRPr="00D56435" w:rsidRDefault="008928AD" w:rsidP="000E3CEC">
            <w:pPr>
              <w:tabs>
                <w:tab w:val="left" w:pos="6390"/>
              </w:tabs>
              <w:jc w:val="center"/>
              <w:rPr>
                <w:b/>
                <w:i/>
              </w:rPr>
            </w:pPr>
            <w:r w:rsidRPr="00D56435">
              <w:rPr>
                <w:b/>
                <w:i/>
                <w:lang w:val="uk-UA"/>
              </w:rPr>
              <w:t>2020рік</w:t>
            </w:r>
          </w:p>
        </w:tc>
      </w:tr>
      <w:tr w:rsidR="008928AD" w:rsidRPr="006A4710" w:rsidTr="00CB000A">
        <w:trPr>
          <w:trHeight w:val="256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1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Населення</w:t>
            </w:r>
            <w:proofErr w:type="spellEnd"/>
            <w:r w:rsidRPr="006A4710">
              <w:t xml:space="preserve"> (за </w:t>
            </w:r>
            <w:proofErr w:type="spellStart"/>
            <w:r w:rsidRPr="006A4710">
              <w:t>послуги</w:t>
            </w:r>
            <w:proofErr w:type="spellEnd"/>
            <w:r w:rsidRPr="006A4710">
              <w:t xml:space="preserve"> з </w:t>
            </w:r>
            <w:proofErr w:type="spellStart"/>
            <w:r w:rsidRPr="006A4710">
              <w:t>утримання</w:t>
            </w:r>
            <w:proofErr w:type="spellEnd"/>
            <w:r w:rsidRPr="006A4710">
              <w:t xml:space="preserve"> </w:t>
            </w:r>
            <w:proofErr w:type="spellStart"/>
            <w:r w:rsidRPr="006A4710">
              <w:t>будинків</w:t>
            </w:r>
            <w:proofErr w:type="spellEnd"/>
            <w:r w:rsidRPr="006A4710">
              <w:t xml:space="preserve"> та </w:t>
            </w:r>
            <w:proofErr w:type="spellStart"/>
            <w:r w:rsidRPr="006A4710">
              <w:t>прибуд</w:t>
            </w:r>
            <w:proofErr w:type="spellEnd"/>
            <w:r w:rsidRPr="006A4710">
              <w:t xml:space="preserve">. </w:t>
            </w:r>
            <w:proofErr w:type="spellStart"/>
            <w:r w:rsidRPr="006A4710">
              <w:t>територій</w:t>
            </w:r>
            <w:proofErr w:type="spellEnd"/>
            <w:r w:rsidRPr="006A4710">
              <w:t>)</w:t>
            </w:r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1928,2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3137,7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3723,0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4152,4</w:t>
            </w:r>
          </w:p>
        </w:tc>
        <w:tc>
          <w:tcPr>
            <w:tcW w:w="992" w:type="dxa"/>
            <w:vAlign w:val="center"/>
          </w:tcPr>
          <w:p w:rsidR="008928AD" w:rsidRPr="004505DB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4287,1</w:t>
            </w:r>
          </w:p>
        </w:tc>
      </w:tr>
      <w:tr w:rsidR="008928AD" w:rsidRPr="006A4710" w:rsidTr="00CB000A">
        <w:trPr>
          <w:trHeight w:val="256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2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Населення</w:t>
            </w:r>
            <w:proofErr w:type="spellEnd"/>
            <w:r w:rsidRPr="006A4710">
              <w:t xml:space="preserve"> (за </w:t>
            </w:r>
            <w:proofErr w:type="spellStart"/>
            <w:r w:rsidRPr="006A4710">
              <w:t>спожиту</w:t>
            </w:r>
            <w:proofErr w:type="spellEnd"/>
            <w:r w:rsidRPr="006A4710">
              <w:t xml:space="preserve"> </w:t>
            </w:r>
            <w:proofErr w:type="spellStart"/>
            <w:r w:rsidRPr="006A4710">
              <w:t>електроенергію</w:t>
            </w:r>
            <w:proofErr w:type="spellEnd"/>
            <w:r w:rsidRPr="006A4710">
              <w:t>)</w:t>
            </w:r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2063,3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2603,7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3208,4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3375,7</w:t>
            </w:r>
          </w:p>
        </w:tc>
        <w:tc>
          <w:tcPr>
            <w:tcW w:w="992" w:type="dxa"/>
            <w:vAlign w:val="center"/>
          </w:tcPr>
          <w:p w:rsidR="008928AD" w:rsidRPr="004505DB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3173,6</w:t>
            </w:r>
          </w:p>
        </w:tc>
      </w:tr>
      <w:tr w:rsidR="008928AD" w:rsidRPr="006A4710" w:rsidTr="00CB000A">
        <w:trPr>
          <w:trHeight w:val="377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3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Населення</w:t>
            </w:r>
            <w:proofErr w:type="spellEnd"/>
            <w:r w:rsidRPr="006A4710">
              <w:t xml:space="preserve"> (за </w:t>
            </w:r>
            <w:proofErr w:type="spellStart"/>
            <w:r w:rsidRPr="006A4710">
              <w:t>спожитий</w:t>
            </w:r>
            <w:proofErr w:type="spellEnd"/>
            <w:r w:rsidRPr="006A4710">
              <w:t xml:space="preserve"> газ)</w:t>
            </w:r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315,6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325,7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433,6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431,1</w:t>
            </w:r>
          </w:p>
        </w:tc>
        <w:tc>
          <w:tcPr>
            <w:tcW w:w="992" w:type="dxa"/>
            <w:vAlign w:val="center"/>
          </w:tcPr>
          <w:p w:rsidR="008928AD" w:rsidRPr="004505DB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318,0</w:t>
            </w:r>
          </w:p>
        </w:tc>
      </w:tr>
      <w:tr w:rsidR="008928AD" w:rsidRPr="006A4710" w:rsidTr="00CB000A">
        <w:trPr>
          <w:trHeight w:val="256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4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Інші</w:t>
            </w:r>
            <w:proofErr w:type="spellEnd"/>
            <w:r w:rsidRPr="006A4710">
              <w:t xml:space="preserve"> </w:t>
            </w:r>
            <w:proofErr w:type="spellStart"/>
            <w:r w:rsidRPr="006A4710">
              <w:t>споживачі</w:t>
            </w:r>
            <w:proofErr w:type="spellEnd"/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160,5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218,7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237,6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992" w:type="dxa"/>
            <w:vAlign w:val="center"/>
          </w:tcPr>
          <w:p w:rsidR="008928AD" w:rsidRPr="009510E9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293,9</w:t>
            </w:r>
          </w:p>
        </w:tc>
      </w:tr>
      <w:tr w:rsidR="008928AD" w:rsidRPr="006A4710" w:rsidTr="00CB000A">
        <w:trPr>
          <w:trHeight w:val="147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5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Пільги</w:t>
            </w:r>
            <w:proofErr w:type="spellEnd"/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344,0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535,2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648,6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 w:rsidRPr="00A04433">
              <w:t>600,8</w:t>
            </w:r>
          </w:p>
        </w:tc>
        <w:tc>
          <w:tcPr>
            <w:tcW w:w="992" w:type="dxa"/>
            <w:vAlign w:val="center"/>
          </w:tcPr>
          <w:p w:rsidR="008928AD" w:rsidRPr="00AD1FB8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307,2</w:t>
            </w:r>
          </w:p>
        </w:tc>
      </w:tr>
      <w:tr w:rsidR="008928AD" w:rsidRPr="006A4710" w:rsidTr="00CB000A">
        <w:trPr>
          <w:trHeight w:val="256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</w:pPr>
            <w:r w:rsidRPr="006A4710">
              <w:t>6</w:t>
            </w: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jc w:val="both"/>
            </w:pPr>
            <w:proofErr w:type="spellStart"/>
            <w:r w:rsidRPr="006A4710">
              <w:t>Субсидії</w:t>
            </w:r>
            <w:proofErr w:type="spellEnd"/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proofErr w:type="spellStart"/>
            <w:r w:rsidRPr="006A4710">
              <w:t>послуга</w:t>
            </w:r>
            <w:proofErr w:type="spellEnd"/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</w:pPr>
            <w:r w:rsidRPr="00EB1792">
              <w:t>1106,7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1670,4</w:t>
            </w:r>
          </w:p>
        </w:tc>
        <w:tc>
          <w:tcPr>
            <w:tcW w:w="968" w:type="dxa"/>
            <w:vAlign w:val="center"/>
          </w:tcPr>
          <w:p w:rsidR="008928AD" w:rsidRPr="00EB1792" w:rsidRDefault="008928AD" w:rsidP="000E3CEC">
            <w:pPr>
              <w:jc w:val="center"/>
              <w:rPr>
                <w:lang w:val="uk-UA"/>
              </w:rPr>
            </w:pPr>
            <w:r w:rsidRPr="00EB1792">
              <w:rPr>
                <w:lang w:val="uk-UA"/>
              </w:rPr>
              <w:t>1243,6</w:t>
            </w:r>
          </w:p>
        </w:tc>
        <w:tc>
          <w:tcPr>
            <w:tcW w:w="905" w:type="dxa"/>
            <w:vAlign w:val="center"/>
          </w:tcPr>
          <w:p w:rsidR="008928AD" w:rsidRPr="00A04433" w:rsidRDefault="008928AD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264,1</w:t>
            </w:r>
          </w:p>
        </w:tc>
        <w:tc>
          <w:tcPr>
            <w:tcW w:w="992" w:type="dxa"/>
            <w:vAlign w:val="center"/>
          </w:tcPr>
          <w:p w:rsidR="008928AD" w:rsidRPr="00AD1FB8" w:rsidRDefault="008928AD" w:rsidP="000E3CEC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24,9</w:t>
            </w:r>
          </w:p>
        </w:tc>
      </w:tr>
      <w:tr w:rsidR="008928AD" w:rsidRPr="006A4710" w:rsidTr="00CB000A">
        <w:trPr>
          <w:trHeight w:val="373"/>
          <w:jc w:val="center"/>
        </w:trPr>
        <w:tc>
          <w:tcPr>
            <w:tcW w:w="611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2964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Разом</w:t>
            </w:r>
          </w:p>
        </w:tc>
        <w:tc>
          <w:tcPr>
            <w:tcW w:w="966" w:type="dxa"/>
            <w:vAlign w:val="center"/>
          </w:tcPr>
          <w:p w:rsidR="008928AD" w:rsidRPr="006A4710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-</w:t>
            </w:r>
          </w:p>
        </w:tc>
        <w:tc>
          <w:tcPr>
            <w:tcW w:w="968" w:type="dxa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5918,3</w:t>
            </w:r>
          </w:p>
        </w:tc>
        <w:tc>
          <w:tcPr>
            <w:tcW w:w="968" w:type="dxa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b/>
                <w:lang w:val="uk-UA"/>
              </w:rPr>
            </w:pPr>
            <w:r w:rsidRPr="00EB1792">
              <w:rPr>
                <w:b/>
                <w:lang w:val="uk-UA"/>
              </w:rPr>
              <w:t>8491,40</w:t>
            </w:r>
          </w:p>
        </w:tc>
        <w:tc>
          <w:tcPr>
            <w:tcW w:w="968" w:type="dxa"/>
          </w:tcPr>
          <w:p w:rsidR="008928AD" w:rsidRPr="00EB1792" w:rsidRDefault="008928AD" w:rsidP="000E3CEC">
            <w:pPr>
              <w:tabs>
                <w:tab w:val="left" w:pos="6390"/>
              </w:tabs>
              <w:jc w:val="center"/>
              <w:rPr>
                <w:b/>
                <w:lang w:val="uk-UA"/>
              </w:rPr>
            </w:pPr>
            <w:r w:rsidRPr="00EB1792">
              <w:rPr>
                <w:b/>
                <w:lang w:val="uk-UA"/>
              </w:rPr>
              <w:t>9495,0</w:t>
            </w:r>
          </w:p>
        </w:tc>
        <w:tc>
          <w:tcPr>
            <w:tcW w:w="905" w:type="dxa"/>
          </w:tcPr>
          <w:p w:rsidR="008928AD" w:rsidRPr="00A04433" w:rsidRDefault="008928AD" w:rsidP="000E3CEC">
            <w:pPr>
              <w:tabs>
                <w:tab w:val="left" w:pos="639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9074,10</w:t>
            </w:r>
          </w:p>
        </w:tc>
        <w:tc>
          <w:tcPr>
            <w:tcW w:w="992" w:type="dxa"/>
          </w:tcPr>
          <w:p w:rsidR="008928AD" w:rsidRPr="00AD1FB8" w:rsidRDefault="008928AD" w:rsidP="000E3CEC">
            <w:pPr>
              <w:tabs>
                <w:tab w:val="left" w:pos="639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8404,7</w:t>
            </w:r>
          </w:p>
        </w:tc>
      </w:tr>
    </w:tbl>
    <w:p w:rsidR="008928AD" w:rsidRDefault="008928AD" w:rsidP="008928AD">
      <w:pPr>
        <w:jc w:val="both"/>
        <w:rPr>
          <w:i/>
          <w:sz w:val="28"/>
          <w:lang w:val="uk-UA"/>
        </w:rPr>
      </w:pPr>
    </w:p>
    <w:p w:rsidR="00A428D3" w:rsidRPr="00C22D8D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Динаміка доходів, витрат, прибутковості</w:t>
      </w:r>
      <w:r w:rsidRPr="00714CAD">
        <w:rPr>
          <w:b/>
          <w:sz w:val="28"/>
          <w:szCs w:val="28"/>
          <w:lang w:val="uk-UA"/>
        </w:rPr>
        <w:t>/</w:t>
      </w:r>
      <w:r w:rsidRPr="00430195">
        <w:rPr>
          <w:b/>
          <w:sz w:val="28"/>
          <w:szCs w:val="28"/>
          <w:lang w:val="uk-UA"/>
        </w:rPr>
        <w:t>збитковості та рівня рентабельності підприємства за 201</w:t>
      </w:r>
      <w:r w:rsidR="00DC1FC7">
        <w:rPr>
          <w:b/>
          <w:sz w:val="28"/>
          <w:szCs w:val="28"/>
          <w:lang w:val="uk-UA"/>
        </w:rPr>
        <w:t>6</w:t>
      </w:r>
      <w:r w:rsidR="004C040E">
        <w:rPr>
          <w:b/>
          <w:sz w:val="28"/>
          <w:szCs w:val="28"/>
          <w:lang w:val="uk-UA"/>
        </w:rPr>
        <w:t>-2020</w:t>
      </w:r>
      <w:r w:rsidRPr="00430195">
        <w:rPr>
          <w:b/>
          <w:sz w:val="28"/>
          <w:szCs w:val="28"/>
          <w:lang w:val="uk-UA"/>
        </w:rPr>
        <w:t>рр.</w:t>
      </w:r>
    </w:p>
    <w:p w:rsidR="00344F67" w:rsidRDefault="00344F67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5"/>
        <w:gridCol w:w="1080"/>
        <w:gridCol w:w="1095"/>
        <w:gridCol w:w="1108"/>
        <w:gridCol w:w="1184"/>
        <w:gridCol w:w="1091"/>
      </w:tblGrid>
      <w:tr w:rsidR="00344F67" w:rsidRPr="00351221" w:rsidTr="00BA5A4B">
        <w:trPr>
          <w:tblHeader/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proofErr w:type="spellStart"/>
            <w:r w:rsidRPr="00351221">
              <w:rPr>
                <w:i/>
              </w:rPr>
              <w:t>Показники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r w:rsidRPr="00351221">
              <w:rPr>
                <w:i/>
              </w:rPr>
              <w:t xml:space="preserve">2016 </w:t>
            </w:r>
            <w:proofErr w:type="spellStart"/>
            <w:r w:rsidRPr="00351221">
              <w:rPr>
                <w:i/>
              </w:rPr>
              <w:t>рік</w:t>
            </w:r>
            <w:proofErr w:type="spellEnd"/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  <w:lang w:val="uk-UA"/>
              </w:rPr>
            </w:pPr>
            <w:r w:rsidRPr="00351221">
              <w:rPr>
                <w:i/>
                <w:lang w:val="uk-UA"/>
              </w:rPr>
              <w:t>2017 рік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r w:rsidRPr="00351221">
              <w:rPr>
                <w:i/>
                <w:lang w:val="uk-UA"/>
              </w:rPr>
              <w:t>2018 рік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r w:rsidRPr="00351221">
              <w:rPr>
                <w:i/>
                <w:lang w:val="uk-UA"/>
              </w:rPr>
              <w:t>20</w:t>
            </w:r>
            <w:r>
              <w:rPr>
                <w:i/>
                <w:lang w:val="uk-UA"/>
              </w:rPr>
              <w:t>19</w:t>
            </w:r>
            <w:r w:rsidRPr="00351221">
              <w:rPr>
                <w:i/>
                <w:lang w:val="uk-UA"/>
              </w:rPr>
              <w:t xml:space="preserve"> рік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r>
              <w:rPr>
                <w:i/>
                <w:lang w:val="uk-UA"/>
              </w:rPr>
              <w:t>2020</w:t>
            </w:r>
            <w:r w:rsidRPr="00351221">
              <w:rPr>
                <w:i/>
                <w:lang w:val="uk-UA"/>
              </w:rPr>
              <w:t xml:space="preserve"> рік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Pr>
              <w:rPr>
                <w:b/>
              </w:rPr>
            </w:pPr>
            <w:r w:rsidRPr="00351221">
              <w:rPr>
                <w:b/>
              </w:rPr>
              <w:t xml:space="preserve">Доходи </w:t>
            </w:r>
            <w:proofErr w:type="spellStart"/>
            <w:r w:rsidRPr="00351221">
              <w:rPr>
                <w:b/>
              </w:rPr>
              <w:t>всього</w:t>
            </w:r>
            <w:proofErr w:type="spellEnd"/>
            <w:r w:rsidRPr="00351221">
              <w:rPr>
                <w:b/>
              </w:rPr>
              <w:t xml:space="preserve">, тис. грн. 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</w:rPr>
            </w:pPr>
            <w:r w:rsidRPr="00351221">
              <w:rPr>
                <w:b/>
              </w:rPr>
              <w:t>5262,9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7362,6</w:t>
            </w:r>
          </w:p>
        </w:tc>
        <w:tc>
          <w:tcPr>
            <w:tcW w:w="1108" w:type="dxa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8260,9</w:t>
            </w:r>
          </w:p>
        </w:tc>
        <w:tc>
          <w:tcPr>
            <w:tcW w:w="1184" w:type="dxa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7716,3</w:t>
            </w:r>
          </w:p>
        </w:tc>
        <w:tc>
          <w:tcPr>
            <w:tcW w:w="1091" w:type="dxa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7008,20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Pr>
              <w:rPr>
                <w:b/>
              </w:rPr>
            </w:pPr>
            <w:r w:rsidRPr="00351221">
              <w:rPr>
                <w:b/>
              </w:rPr>
              <w:t xml:space="preserve">- </w:t>
            </w:r>
            <w:proofErr w:type="spellStart"/>
            <w:r w:rsidRPr="00351221">
              <w:rPr>
                <w:b/>
              </w:rPr>
              <w:t>від</w:t>
            </w:r>
            <w:proofErr w:type="spellEnd"/>
            <w:r w:rsidRPr="00351221">
              <w:rPr>
                <w:b/>
              </w:rPr>
              <w:t xml:space="preserve"> </w:t>
            </w:r>
            <w:proofErr w:type="spellStart"/>
            <w:r w:rsidRPr="00351221">
              <w:rPr>
                <w:b/>
              </w:rPr>
              <w:t>основної</w:t>
            </w:r>
            <w:proofErr w:type="spellEnd"/>
            <w:r w:rsidRPr="00351221">
              <w:rPr>
                <w:b/>
              </w:rPr>
              <w:t xml:space="preserve"> </w:t>
            </w:r>
            <w:proofErr w:type="spellStart"/>
            <w:r w:rsidRPr="00351221">
              <w:rPr>
                <w:b/>
              </w:rPr>
              <w:t>діяльності</w:t>
            </w:r>
            <w:proofErr w:type="spellEnd"/>
            <w:r w:rsidRPr="00351221">
              <w:rPr>
                <w:b/>
              </w:rPr>
              <w:t>, в т.ч.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</w:rPr>
            </w:pPr>
            <w:r w:rsidRPr="00351221">
              <w:rPr>
                <w:b/>
              </w:rPr>
              <w:t>4932,0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7076,0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7972,8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7396,8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7003,90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proofErr w:type="spellStart"/>
            <w:r w:rsidRPr="00351221">
              <w:t>населення</w:t>
            </w:r>
            <w:proofErr w:type="spellEnd"/>
            <w:r w:rsidRPr="00351221">
              <w:t xml:space="preserve"> (за </w:t>
            </w:r>
            <w:proofErr w:type="spellStart"/>
            <w:r w:rsidRPr="00351221">
              <w:t>послуги</w:t>
            </w:r>
            <w:proofErr w:type="spellEnd"/>
            <w:r w:rsidRPr="00351221">
              <w:t xml:space="preserve"> з </w:t>
            </w:r>
            <w:proofErr w:type="spellStart"/>
            <w:r w:rsidRPr="00351221">
              <w:t>утримання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будинків</w:t>
            </w:r>
            <w:proofErr w:type="spellEnd"/>
            <w:r w:rsidRPr="00351221">
              <w:t xml:space="preserve"> та </w:t>
            </w:r>
            <w:proofErr w:type="spellStart"/>
            <w:r w:rsidRPr="00351221">
              <w:t>прибуд</w:t>
            </w:r>
            <w:proofErr w:type="spellEnd"/>
            <w:r w:rsidRPr="00351221">
              <w:t xml:space="preserve">. </w:t>
            </w:r>
            <w:proofErr w:type="spellStart"/>
            <w:r w:rsidRPr="00351221">
              <w:t>територій</w:t>
            </w:r>
            <w:proofErr w:type="spellEnd"/>
            <w:r w:rsidRPr="00351221">
              <w:t>)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1606,8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2614,5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3163,0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3295,3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3572,6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Pr="00351221">
              <w:t>населення</w:t>
            </w:r>
            <w:proofErr w:type="spellEnd"/>
            <w:r w:rsidRPr="00351221">
              <w:t xml:space="preserve"> (за </w:t>
            </w:r>
            <w:proofErr w:type="spellStart"/>
            <w:r w:rsidRPr="00351221">
              <w:t>спожиту</w:t>
            </w:r>
            <w:proofErr w:type="spellEnd"/>
            <w:r w:rsidRPr="00351221">
              <w:t xml:space="preserve"> </w:t>
            </w:r>
            <w:r w:rsidRPr="00351221">
              <w:rPr>
                <w:lang w:val="uk-UA"/>
              </w:rPr>
              <w:t xml:space="preserve">    </w:t>
            </w:r>
            <w:proofErr w:type="spellStart"/>
            <w:r w:rsidRPr="00351221">
              <w:t>електроенергію</w:t>
            </w:r>
            <w:proofErr w:type="spellEnd"/>
            <w:r w:rsidRPr="00351221">
              <w:t>)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1719,4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2169,8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2673,7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2813,1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2644,7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Pr="00351221">
              <w:t>населення</w:t>
            </w:r>
            <w:proofErr w:type="spellEnd"/>
            <w:r w:rsidRPr="00351221">
              <w:t xml:space="preserve"> (за </w:t>
            </w:r>
            <w:proofErr w:type="spellStart"/>
            <w:r w:rsidRPr="00351221">
              <w:t>спожитий</w:t>
            </w:r>
            <w:proofErr w:type="spellEnd"/>
            <w:r w:rsidRPr="00351221">
              <w:t xml:space="preserve"> газ)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263,0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271,4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361,3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359,3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265,0</w:t>
            </w:r>
          </w:p>
        </w:tc>
      </w:tr>
      <w:tr w:rsidR="00344F67" w:rsidRPr="00351221" w:rsidTr="00BA5A4B">
        <w:trPr>
          <w:trHeight w:val="298"/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Pr="00351221">
              <w:t>інші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споживачі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133,8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182,3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198,0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208,3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244,9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="00D3465A" w:rsidRPr="00351221">
              <w:t>П</w:t>
            </w:r>
            <w:r w:rsidRPr="00351221">
              <w:t>ільги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286,7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446,0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540,5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500,7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256,0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  <w:vAlign w:val="center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="00D3465A" w:rsidRPr="00351221">
              <w:t>С</w:t>
            </w:r>
            <w:r w:rsidRPr="00351221">
              <w:t>убсидії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922,3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1392,0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1036,3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220,1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20,7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Pr>
              <w:rPr>
                <w:b/>
              </w:rPr>
            </w:pPr>
            <w:r w:rsidRPr="00351221">
              <w:rPr>
                <w:b/>
              </w:rPr>
              <w:t xml:space="preserve">- </w:t>
            </w:r>
            <w:proofErr w:type="spellStart"/>
            <w:r w:rsidRPr="00351221">
              <w:rPr>
                <w:b/>
              </w:rPr>
              <w:t>від</w:t>
            </w:r>
            <w:proofErr w:type="spellEnd"/>
            <w:r w:rsidRPr="00351221">
              <w:rPr>
                <w:b/>
              </w:rPr>
              <w:t xml:space="preserve"> </w:t>
            </w:r>
            <w:proofErr w:type="spellStart"/>
            <w:r w:rsidRPr="00351221">
              <w:rPr>
                <w:b/>
              </w:rPr>
              <w:t>іншої</w:t>
            </w:r>
            <w:proofErr w:type="spellEnd"/>
            <w:r w:rsidRPr="00351221">
              <w:rPr>
                <w:b/>
              </w:rPr>
              <w:t xml:space="preserve"> </w:t>
            </w:r>
            <w:proofErr w:type="spellStart"/>
            <w:r w:rsidRPr="00351221">
              <w:rPr>
                <w:b/>
              </w:rPr>
              <w:t>діяльності</w:t>
            </w:r>
            <w:proofErr w:type="spellEnd"/>
            <w:r w:rsidRPr="00351221">
              <w:rPr>
                <w:b/>
              </w:rPr>
              <w:t>, в т.ч.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</w:rPr>
            </w:pPr>
            <w:r w:rsidRPr="00351221">
              <w:rPr>
                <w:b/>
              </w:rPr>
              <w:t>330,9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286,6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288,1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319,5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4,3</w:t>
            </w:r>
          </w:p>
        </w:tc>
      </w:tr>
      <w:tr w:rsidR="00344F67" w:rsidRPr="00351221" w:rsidTr="00BA5A4B">
        <w:trPr>
          <w:trHeight w:val="571"/>
          <w:jc w:val="center"/>
        </w:trPr>
        <w:tc>
          <w:tcPr>
            <w:tcW w:w="3745" w:type="dxa"/>
          </w:tcPr>
          <w:p w:rsidR="00344F67" w:rsidRPr="00351221" w:rsidRDefault="00344F67" w:rsidP="000E3CEC">
            <w:r w:rsidRPr="00351221">
              <w:t xml:space="preserve">   </w:t>
            </w:r>
            <w:proofErr w:type="spellStart"/>
            <w:r w:rsidRPr="00351221">
              <w:t>поточні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трансферти</w:t>
            </w:r>
            <w:proofErr w:type="spellEnd"/>
            <w:r w:rsidRPr="00351221">
              <w:t xml:space="preserve"> з бюджету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250,00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166,7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166,6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236,0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Pr>
              <w:rPr>
                <w:lang w:val="uk-UA"/>
              </w:rPr>
            </w:pPr>
            <w:r w:rsidRPr="00351221">
              <w:rPr>
                <w:lang w:val="uk-UA"/>
              </w:rPr>
              <w:t xml:space="preserve">   відсотки по депозиту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-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119,9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121,5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83,5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4,3</w:t>
            </w:r>
          </w:p>
        </w:tc>
      </w:tr>
      <w:tr w:rsidR="00344F67" w:rsidRPr="00114BF5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Pr>
              <w:rPr>
                <w:b/>
              </w:rPr>
            </w:pPr>
            <w:proofErr w:type="spellStart"/>
            <w:r w:rsidRPr="00351221">
              <w:rPr>
                <w:b/>
              </w:rPr>
              <w:t>Витрати</w:t>
            </w:r>
            <w:proofErr w:type="spellEnd"/>
            <w:r w:rsidRPr="00351221">
              <w:rPr>
                <w:b/>
              </w:rPr>
              <w:t xml:space="preserve"> </w:t>
            </w:r>
            <w:proofErr w:type="spellStart"/>
            <w:r w:rsidRPr="00351221">
              <w:rPr>
                <w:b/>
              </w:rPr>
              <w:t>всього</w:t>
            </w:r>
            <w:proofErr w:type="spellEnd"/>
            <w:r w:rsidRPr="00351221">
              <w:rPr>
                <w:b/>
              </w:rPr>
              <w:t xml:space="preserve">, тис. </w:t>
            </w:r>
            <w:r w:rsidRPr="00351221">
              <w:rPr>
                <w:b/>
                <w:lang w:val="uk-UA"/>
              </w:rPr>
              <w:t>г</w:t>
            </w:r>
            <w:proofErr w:type="spellStart"/>
            <w:r w:rsidRPr="00351221">
              <w:rPr>
                <w:b/>
              </w:rPr>
              <w:t>рн</w:t>
            </w:r>
            <w:proofErr w:type="spellEnd"/>
            <w:r w:rsidRPr="00351221">
              <w:rPr>
                <w:b/>
              </w:rPr>
              <w:t xml:space="preserve">. 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</w:rPr>
            </w:pPr>
            <w:r w:rsidRPr="00351221">
              <w:rPr>
                <w:b/>
              </w:rPr>
              <w:t>5741,0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7358,1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8445,8</w:t>
            </w:r>
          </w:p>
        </w:tc>
        <w:tc>
          <w:tcPr>
            <w:tcW w:w="1184" w:type="dxa"/>
            <w:vAlign w:val="center"/>
          </w:tcPr>
          <w:p w:rsidR="00344F67" w:rsidRPr="00114BF5" w:rsidRDefault="00344F67" w:rsidP="000E3CEC">
            <w:pPr>
              <w:jc w:val="center"/>
              <w:rPr>
                <w:b/>
                <w:lang w:val="uk-UA"/>
              </w:rPr>
            </w:pPr>
            <w:r w:rsidRPr="00114BF5">
              <w:rPr>
                <w:b/>
                <w:lang w:val="uk-UA"/>
              </w:rPr>
              <w:t>8975,4</w:t>
            </w:r>
          </w:p>
        </w:tc>
        <w:tc>
          <w:tcPr>
            <w:tcW w:w="1091" w:type="dxa"/>
            <w:vAlign w:val="center"/>
          </w:tcPr>
          <w:p w:rsidR="00344F67" w:rsidRPr="00114BF5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8791,4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r w:rsidRPr="00351221">
              <w:t xml:space="preserve">- </w:t>
            </w:r>
            <w:proofErr w:type="spellStart"/>
            <w:r w:rsidRPr="00351221">
              <w:rPr>
                <w:i/>
              </w:rPr>
              <w:t>від</w:t>
            </w:r>
            <w:proofErr w:type="spellEnd"/>
            <w:r w:rsidRPr="00351221">
              <w:rPr>
                <w:i/>
              </w:rPr>
              <w:t xml:space="preserve"> </w:t>
            </w:r>
            <w:proofErr w:type="spellStart"/>
            <w:r w:rsidRPr="00351221">
              <w:rPr>
                <w:i/>
              </w:rPr>
              <w:t>основної</w:t>
            </w:r>
            <w:proofErr w:type="spellEnd"/>
            <w:r w:rsidRPr="00351221">
              <w:rPr>
                <w:i/>
              </w:rPr>
              <w:t xml:space="preserve"> </w:t>
            </w:r>
            <w:proofErr w:type="spellStart"/>
            <w:r w:rsidRPr="00351221">
              <w:rPr>
                <w:i/>
              </w:rPr>
              <w:t>діяльності</w:t>
            </w:r>
            <w:proofErr w:type="spellEnd"/>
            <w:r w:rsidRPr="00351221">
              <w:rPr>
                <w:i/>
              </w:rPr>
              <w:t>, в т.ч.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</w:rPr>
            </w:pPr>
            <w:r w:rsidRPr="00351221">
              <w:rPr>
                <w:i/>
              </w:rPr>
              <w:t>4177,6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  <w:lang w:val="uk-UA"/>
              </w:rPr>
            </w:pPr>
            <w:r w:rsidRPr="00351221">
              <w:rPr>
                <w:i/>
                <w:lang w:val="uk-UA"/>
              </w:rPr>
              <w:t>6023,1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  <w:lang w:val="uk-UA"/>
              </w:rPr>
            </w:pPr>
            <w:r w:rsidRPr="00351221">
              <w:rPr>
                <w:i/>
                <w:lang w:val="uk-UA"/>
              </w:rPr>
              <w:t>6738,0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7470,4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8791,4</w:t>
            </w:r>
          </w:p>
        </w:tc>
      </w:tr>
      <w:tr w:rsidR="00344F67" w:rsidRPr="0019270B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r w:rsidRPr="00351221">
              <w:rPr>
                <w:lang w:val="uk-UA"/>
              </w:rPr>
              <w:t xml:space="preserve">   </w:t>
            </w:r>
            <w:proofErr w:type="spellStart"/>
            <w:r w:rsidRPr="00351221">
              <w:t>собівартість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реалізованих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робіт</w:t>
            </w:r>
            <w:proofErr w:type="spellEnd"/>
            <w:r w:rsidRPr="00351221">
              <w:t xml:space="preserve"> і </w:t>
            </w:r>
            <w:proofErr w:type="spellStart"/>
            <w:r w:rsidRPr="00351221">
              <w:t>послуг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19270B" w:rsidRDefault="00344F67" w:rsidP="000E3CEC">
            <w:pPr>
              <w:jc w:val="center"/>
              <w:rPr>
                <w:sz w:val="22"/>
                <w:szCs w:val="22"/>
              </w:rPr>
            </w:pPr>
            <w:r w:rsidRPr="0019270B">
              <w:rPr>
                <w:sz w:val="22"/>
                <w:szCs w:val="22"/>
              </w:rPr>
              <w:t>3958,5</w:t>
            </w:r>
          </w:p>
        </w:tc>
        <w:tc>
          <w:tcPr>
            <w:tcW w:w="1095" w:type="dxa"/>
            <w:vAlign w:val="center"/>
          </w:tcPr>
          <w:p w:rsidR="00344F67" w:rsidRPr="0019270B" w:rsidRDefault="00344F67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19270B">
              <w:rPr>
                <w:sz w:val="22"/>
                <w:szCs w:val="22"/>
                <w:lang w:val="uk-UA"/>
              </w:rPr>
              <w:t>6023,1</w:t>
            </w:r>
          </w:p>
        </w:tc>
        <w:tc>
          <w:tcPr>
            <w:tcW w:w="1108" w:type="dxa"/>
            <w:vAlign w:val="center"/>
          </w:tcPr>
          <w:p w:rsidR="00344F67" w:rsidRPr="0019270B" w:rsidRDefault="00344F67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19270B">
              <w:rPr>
                <w:sz w:val="22"/>
                <w:szCs w:val="22"/>
                <w:lang w:val="uk-UA"/>
              </w:rPr>
              <w:t>6738,0</w:t>
            </w:r>
          </w:p>
        </w:tc>
        <w:tc>
          <w:tcPr>
            <w:tcW w:w="1184" w:type="dxa"/>
            <w:vAlign w:val="center"/>
          </w:tcPr>
          <w:p w:rsidR="00344F67" w:rsidRPr="0019270B" w:rsidRDefault="00344F67" w:rsidP="000E3C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7470,4</w:t>
            </w:r>
          </w:p>
        </w:tc>
        <w:tc>
          <w:tcPr>
            <w:tcW w:w="1091" w:type="dxa"/>
            <w:vAlign w:val="center"/>
          </w:tcPr>
          <w:p w:rsidR="00344F67" w:rsidRPr="0019270B" w:rsidRDefault="00344F67" w:rsidP="000E3C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7428,9</w:t>
            </w:r>
          </w:p>
        </w:tc>
      </w:tr>
      <w:tr w:rsidR="00344F67" w:rsidRPr="0019270B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roofErr w:type="spellStart"/>
            <w:r w:rsidRPr="00351221">
              <w:t>адміністративні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витрати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</w:rPr>
            </w:pPr>
            <w:r w:rsidRPr="0019270B">
              <w:rPr>
                <w:i/>
              </w:rPr>
              <w:t>1340,5</w:t>
            </w:r>
          </w:p>
        </w:tc>
        <w:tc>
          <w:tcPr>
            <w:tcW w:w="1095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1015,0</w:t>
            </w:r>
          </w:p>
        </w:tc>
        <w:tc>
          <w:tcPr>
            <w:tcW w:w="1108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1630,2</w:t>
            </w:r>
          </w:p>
        </w:tc>
        <w:tc>
          <w:tcPr>
            <w:tcW w:w="1184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1430,1</w:t>
            </w:r>
          </w:p>
        </w:tc>
        <w:tc>
          <w:tcPr>
            <w:tcW w:w="1091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1200,9</w:t>
            </w:r>
          </w:p>
        </w:tc>
      </w:tr>
      <w:tr w:rsidR="00344F67" w:rsidRPr="0019270B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roofErr w:type="spellStart"/>
            <w:r w:rsidRPr="00351221">
              <w:t>інші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операційні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витрати</w:t>
            </w:r>
            <w:proofErr w:type="spellEnd"/>
          </w:p>
        </w:tc>
        <w:tc>
          <w:tcPr>
            <w:tcW w:w="1080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</w:rPr>
            </w:pPr>
            <w:r w:rsidRPr="0019270B">
              <w:rPr>
                <w:i/>
              </w:rPr>
              <w:t>222,9</w:t>
            </w:r>
          </w:p>
        </w:tc>
        <w:tc>
          <w:tcPr>
            <w:tcW w:w="1095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320,0</w:t>
            </w:r>
          </w:p>
        </w:tc>
        <w:tc>
          <w:tcPr>
            <w:tcW w:w="1108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77,6</w:t>
            </w:r>
          </w:p>
        </w:tc>
        <w:tc>
          <w:tcPr>
            <w:tcW w:w="1184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 w:rsidRPr="0019270B">
              <w:rPr>
                <w:i/>
                <w:lang w:val="uk-UA"/>
              </w:rPr>
              <w:t>74,9</w:t>
            </w:r>
          </w:p>
        </w:tc>
        <w:tc>
          <w:tcPr>
            <w:tcW w:w="1091" w:type="dxa"/>
            <w:vAlign w:val="center"/>
          </w:tcPr>
          <w:p w:rsidR="00344F67" w:rsidRPr="0019270B" w:rsidRDefault="00344F67" w:rsidP="000E3CE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161,6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r w:rsidRPr="00351221">
              <w:t xml:space="preserve">- </w:t>
            </w:r>
            <w:proofErr w:type="spellStart"/>
            <w:r w:rsidRPr="00351221">
              <w:t>від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іншої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діяльності</w:t>
            </w:r>
            <w:proofErr w:type="spellEnd"/>
            <w:r w:rsidRPr="00351221">
              <w:t>, в т.ч.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t>-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-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-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roofErr w:type="spellStart"/>
            <w:r w:rsidRPr="00351221">
              <w:t>Фінансовий</w:t>
            </w:r>
            <w:proofErr w:type="spellEnd"/>
            <w:r w:rsidRPr="00351221">
              <w:t xml:space="preserve"> результат (</w:t>
            </w:r>
            <w:proofErr w:type="spellStart"/>
            <w:r w:rsidRPr="00351221">
              <w:t>чистий</w:t>
            </w:r>
            <w:proofErr w:type="spellEnd"/>
            <w:r w:rsidRPr="00351221">
              <w:t xml:space="preserve"> </w:t>
            </w:r>
            <w:proofErr w:type="spellStart"/>
            <w:r w:rsidRPr="00351221">
              <w:t>прибуток</w:t>
            </w:r>
            <w:proofErr w:type="spellEnd"/>
            <w:r w:rsidRPr="00351221">
              <w:t xml:space="preserve"> </w:t>
            </w:r>
          </w:p>
          <w:p w:rsidR="00344F67" w:rsidRPr="00351221" w:rsidRDefault="00344F67" w:rsidP="000E3CEC">
            <w:proofErr w:type="spellStart"/>
            <w:r w:rsidRPr="00351221">
              <w:t>збиток</w:t>
            </w:r>
            <w:proofErr w:type="spellEnd"/>
            <w:r w:rsidRPr="00351221">
              <w:t>)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</w:rPr>
            </w:pPr>
            <w:r w:rsidRPr="00351221">
              <w:rPr>
                <w:b/>
              </w:rPr>
              <w:t>(478,1)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</w:pPr>
            <w:r w:rsidRPr="00351221">
              <w:rPr>
                <w:b/>
                <w:lang w:val="uk-UA"/>
              </w:rPr>
              <w:t>4,5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(184,9)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(1259,1)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(1783,2)</w:t>
            </w:r>
          </w:p>
        </w:tc>
      </w:tr>
      <w:tr w:rsidR="00344F67" w:rsidRPr="00351221" w:rsidTr="00BA5A4B">
        <w:trPr>
          <w:jc w:val="center"/>
        </w:trPr>
        <w:tc>
          <w:tcPr>
            <w:tcW w:w="3745" w:type="dxa"/>
          </w:tcPr>
          <w:p w:rsidR="00344F67" w:rsidRPr="00351221" w:rsidRDefault="00344F67" w:rsidP="000E3CEC">
            <w:proofErr w:type="spellStart"/>
            <w:r w:rsidRPr="00351221">
              <w:t>Рентабельність</w:t>
            </w:r>
            <w:proofErr w:type="spellEnd"/>
            <w:r w:rsidRPr="00351221">
              <w:t>, %</w:t>
            </w:r>
          </w:p>
        </w:tc>
        <w:tc>
          <w:tcPr>
            <w:tcW w:w="1080" w:type="dxa"/>
            <w:vAlign w:val="center"/>
          </w:tcPr>
          <w:p w:rsidR="00344F67" w:rsidRPr="00351221" w:rsidRDefault="00344F67" w:rsidP="000E3CEC">
            <w:pPr>
              <w:jc w:val="center"/>
              <w:rPr>
                <w:lang w:val="uk-UA"/>
              </w:rPr>
            </w:pPr>
            <w:r w:rsidRPr="00351221">
              <w:rPr>
                <w:lang w:val="uk-UA"/>
              </w:rPr>
              <w:t>-</w:t>
            </w:r>
          </w:p>
        </w:tc>
        <w:tc>
          <w:tcPr>
            <w:tcW w:w="1095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lang w:val="uk-UA"/>
              </w:rPr>
              <w:t>0,06</w:t>
            </w:r>
          </w:p>
        </w:tc>
        <w:tc>
          <w:tcPr>
            <w:tcW w:w="1108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 w:rsidRPr="00351221">
              <w:rPr>
                <w:b/>
                <w:lang w:val="uk-UA"/>
              </w:rPr>
              <w:t>-</w:t>
            </w:r>
          </w:p>
        </w:tc>
        <w:tc>
          <w:tcPr>
            <w:tcW w:w="1184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091" w:type="dxa"/>
            <w:vAlign w:val="center"/>
          </w:tcPr>
          <w:p w:rsidR="00344F67" w:rsidRPr="00351221" w:rsidRDefault="00344F67" w:rsidP="000E3C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</w:tbl>
    <w:p w:rsidR="00344F67" w:rsidRDefault="00344F67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CF384D" w:rsidRPr="00430195" w:rsidRDefault="00CF384D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CF384D" w:rsidRDefault="00CF384D" w:rsidP="00A647EC">
      <w:pPr>
        <w:tabs>
          <w:tab w:val="left" w:pos="1073"/>
        </w:tabs>
        <w:ind w:firstLine="720"/>
        <w:jc w:val="both"/>
        <w:rPr>
          <w:sz w:val="28"/>
          <w:szCs w:val="28"/>
          <w:lang w:val="uk-UA"/>
        </w:rPr>
      </w:pPr>
      <w:r w:rsidRPr="004B1BC6">
        <w:rPr>
          <w:sz w:val="28"/>
          <w:szCs w:val="28"/>
          <w:lang w:val="uk-UA"/>
        </w:rPr>
        <w:t>Згідно з даними таблиці спостерігається збільшення доходів підприємства з 201</w:t>
      </w:r>
      <w:r w:rsidR="00B01A22">
        <w:rPr>
          <w:sz w:val="28"/>
          <w:szCs w:val="28"/>
          <w:lang w:val="uk-UA"/>
        </w:rPr>
        <w:t>6</w:t>
      </w:r>
      <w:r w:rsidRPr="004B1BC6">
        <w:rPr>
          <w:sz w:val="28"/>
          <w:szCs w:val="28"/>
          <w:lang w:val="uk-UA"/>
        </w:rPr>
        <w:t xml:space="preserve"> року по </w:t>
      </w:r>
      <w:r w:rsidR="00916DCA">
        <w:rPr>
          <w:sz w:val="28"/>
          <w:szCs w:val="28"/>
          <w:lang w:val="uk-UA"/>
        </w:rPr>
        <w:t>20</w:t>
      </w:r>
      <w:r w:rsidR="00916DCA" w:rsidRPr="00916DCA">
        <w:rPr>
          <w:sz w:val="28"/>
          <w:szCs w:val="28"/>
          <w:lang w:val="uk-UA"/>
        </w:rPr>
        <w:t>20</w:t>
      </w:r>
      <w:r w:rsidRPr="004B1BC6">
        <w:rPr>
          <w:sz w:val="28"/>
          <w:szCs w:val="28"/>
          <w:lang w:val="uk-UA"/>
        </w:rPr>
        <w:t xml:space="preserve"> рік</w:t>
      </w:r>
      <w:r w:rsidR="000E3CEC">
        <w:rPr>
          <w:sz w:val="28"/>
          <w:szCs w:val="28"/>
          <w:lang w:val="uk-UA"/>
        </w:rPr>
        <w:t>,</w:t>
      </w:r>
      <w:r w:rsidRPr="004B1BC6">
        <w:rPr>
          <w:sz w:val="28"/>
          <w:szCs w:val="28"/>
          <w:lang w:val="uk-UA"/>
        </w:rPr>
        <w:t xml:space="preserve"> у зв’язку із більшим об’ємом виконаних робіт по капітальних і поточних ремонтах.</w:t>
      </w: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Аналіз дебіторської та кредиторської заборгованості підприємства</w:t>
      </w:r>
      <w:r>
        <w:rPr>
          <w:b/>
          <w:sz w:val="28"/>
          <w:szCs w:val="28"/>
          <w:lang w:val="uk-UA"/>
        </w:rPr>
        <w:t xml:space="preserve"> </w:t>
      </w:r>
      <w:r w:rsidRPr="00430195">
        <w:rPr>
          <w:b/>
          <w:sz w:val="28"/>
          <w:szCs w:val="28"/>
          <w:lang w:val="uk-UA"/>
        </w:rPr>
        <w:t>за 201</w:t>
      </w:r>
      <w:r w:rsidR="00671B07">
        <w:rPr>
          <w:b/>
          <w:sz w:val="28"/>
          <w:szCs w:val="28"/>
          <w:lang w:val="uk-UA"/>
        </w:rPr>
        <w:t>7</w:t>
      </w:r>
      <w:r w:rsidR="005B2E32">
        <w:rPr>
          <w:b/>
          <w:sz w:val="28"/>
          <w:szCs w:val="28"/>
          <w:lang w:val="uk-UA"/>
        </w:rPr>
        <w:t>-20</w:t>
      </w:r>
      <w:r w:rsidR="003B1DB7">
        <w:rPr>
          <w:b/>
          <w:sz w:val="28"/>
          <w:szCs w:val="28"/>
        </w:rPr>
        <w:t>2</w:t>
      </w:r>
      <w:r w:rsidR="003B1DB7">
        <w:rPr>
          <w:b/>
          <w:sz w:val="28"/>
          <w:szCs w:val="28"/>
          <w:lang w:val="uk-UA"/>
        </w:rPr>
        <w:t>1</w:t>
      </w:r>
      <w:r w:rsidRPr="00430195">
        <w:rPr>
          <w:b/>
          <w:sz w:val="28"/>
          <w:szCs w:val="28"/>
          <w:lang w:val="uk-UA"/>
        </w:rPr>
        <w:t>рр.</w:t>
      </w:r>
    </w:p>
    <w:p w:rsidR="00514A0A" w:rsidRDefault="00514A0A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651"/>
        <w:gridCol w:w="1448"/>
        <w:gridCol w:w="1417"/>
        <w:gridCol w:w="1418"/>
        <w:gridCol w:w="1417"/>
        <w:gridCol w:w="1409"/>
      </w:tblGrid>
      <w:tr w:rsidR="00695A12" w:rsidRPr="007E5EAE" w:rsidTr="00695A12">
        <w:trPr>
          <w:trHeight w:val="43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</w:rPr>
              <w:t>Станом на 01.01.201</w:t>
            </w:r>
            <w:r w:rsidRPr="007E5EAE">
              <w:rPr>
                <w:sz w:val="22"/>
                <w:szCs w:val="22"/>
                <w:lang w:val="uk-UA"/>
              </w:rPr>
              <w:t>7 р.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</w:rPr>
              <w:t>Станом на 01.01.201</w:t>
            </w:r>
            <w:r w:rsidRPr="007E5EAE">
              <w:rPr>
                <w:sz w:val="22"/>
                <w:szCs w:val="22"/>
                <w:lang w:val="uk-UA"/>
              </w:rPr>
              <w:t>8р.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</w:rPr>
              <w:t>Станом на 01.01.201</w:t>
            </w:r>
            <w:r w:rsidRPr="007E5EAE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</w:rPr>
              <w:t>Станом на 01.01.20</w:t>
            </w:r>
            <w:r w:rsidRPr="007E5EAE">
              <w:rPr>
                <w:sz w:val="22"/>
                <w:szCs w:val="22"/>
                <w:lang w:val="uk-UA"/>
              </w:rPr>
              <w:t>20р.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695A12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</w:rPr>
              <w:t>Станом на 01.01.20</w:t>
            </w:r>
            <w:r>
              <w:rPr>
                <w:sz w:val="22"/>
                <w:szCs w:val="22"/>
                <w:lang w:val="uk-UA"/>
              </w:rPr>
              <w:t>21р</w:t>
            </w:r>
            <w:r w:rsidRPr="007E5EAE">
              <w:rPr>
                <w:sz w:val="22"/>
                <w:szCs w:val="22"/>
                <w:lang w:val="uk-UA"/>
              </w:rPr>
              <w:t>.</w:t>
            </w:r>
          </w:p>
        </w:tc>
      </w:tr>
      <w:tr w:rsidR="00695A12" w:rsidRPr="007E5EAE" w:rsidTr="00695A12">
        <w:trPr>
          <w:trHeight w:val="665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1.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b/>
                <w:sz w:val="22"/>
                <w:szCs w:val="22"/>
              </w:rPr>
            </w:pPr>
            <w:proofErr w:type="spellStart"/>
            <w:r w:rsidRPr="007E5EAE">
              <w:rPr>
                <w:b/>
                <w:sz w:val="22"/>
                <w:szCs w:val="22"/>
              </w:rPr>
              <w:t>Дебіторська</w:t>
            </w:r>
            <w:proofErr w:type="spellEnd"/>
            <w:r w:rsidRPr="007E5E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b/>
                <w:sz w:val="22"/>
                <w:szCs w:val="22"/>
              </w:rPr>
              <w:t>заборгованість</w:t>
            </w:r>
            <w:proofErr w:type="spellEnd"/>
            <w:r w:rsidRPr="007E5E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b/>
                <w:sz w:val="22"/>
                <w:szCs w:val="22"/>
              </w:rPr>
              <w:t>всього</w:t>
            </w:r>
            <w:proofErr w:type="spellEnd"/>
            <w:r w:rsidRPr="007E5EAE">
              <w:rPr>
                <w:b/>
                <w:sz w:val="22"/>
                <w:szCs w:val="22"/>
              </w:rPr>
              <w:t>, у т.ч.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</w:rPr>
            </w:pPr>
            <w:r w:rsidRPr="007E5EAE">
              <w:rPr>
                <w:b/>
                <w:sz w:val="22"/>
                <w:szCs w:val="22"/>
              </w:rPr>
              <w:t>1516,0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1876,5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2230,4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1675,4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1838,2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1.1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 xml:space="preserve">За </w:t>
            </w:r>
            <w:proofErr w:type="spellStart"/>
            <w:r w:rsidRPr="007E5EAE">
              <w:rPr>
                <w:sz w:val="22"/>
                <w:szCs w:val="22"/>
              </w:rPr>
              <w:t>послуги</w:t>
            </w:r>
            <w:proofErr w:type="spellEnd"/>
            <w:r w:rsidRPr="007E5EAE">
              <w:rPr>
                <w:sz w:val="22"/>
                <w:szCs w:val="22"/>
              </w:rPr>
              <w:t xml:space="preserve">, з </w:t>
            </w:r>
            <w:proofErr w:type="spellStart"/>
            <w:r w:rsidRPr="007E5EAE">
              <w:rPr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</w:tr>
      <w:tr w:rsidR="00695A12" w:rsidRPr="007E5EAE" w:rsidTr="00695A12">
        <w:trPr>
          <w:trHeight w:val="43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Населення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безпосередньо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1350,3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1534,5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1956,9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1543,2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ind w:firstLine="182"/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1708,2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пільги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35,9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107,9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69,0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8,1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субсидії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129,8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154,3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96,6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0,0</w:t>
            </w:r>
          </w:p>
        </w:tc>
      </w:tr>
      <w:tr w:rsidR="00695A12" w:rsidRPr="007E5EAE" w:rsidTr="00695A12">
        <w:trPr>
          <w:trHeight w:val="43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Місцеві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бюджетні</w:t>
            </w:r>
            <w:proofErr w:type="spellEnd"/>
            <w:r w:rsidRPr="007E5EAE">
              <w:rPr>
                <w:sz w:val="22"/>
                <w:szCs w:val="22"/>
              </w:rPr>
              <w:t xml:space="preserve"> установи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43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Обласні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бюджетні</w:t>
            </w:r>
            <w:proofErr w:type="spellEnd"/>
            <w:r w:rsidRPr="007E5EAE">
              <w:rPr>
                <w:sz w:val="22"/>
                <w:szCs w:val="22"/>
              </w:rPr>
              <w:t xml:space="preserve"> установи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44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Державні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бюджетні</w:t>
            </w:r>
            <w:proofErr w:type="spellEnd"/>
            <w:r w:rsidRPr="007E5EAE">
              <w:rPr>
                <w:sz w:val="22"/>
                <w:szCs w:val="22"/>
              </w:rPr>
              <w:t xml:space="preserve"> установи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Інші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споживачі</w:t>
            </w:r>
            <w:proofErr w:type="spellEnd"/>
          </w:p>
        </w:tc>
        <w:tc>
          <w:tcPr>
            <w:tcW w:w="1448" w:type="dxa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57,8</w:t>
            </w:r>
          </w:p>
        </w:tc>
        <w:tc>
          <w:tcPr>
            <w:tcW w:w="1417" w:type="dxa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79,8</w:t>
            </w:r>
          </w:p>
        </w:tc>
        <w:tc>
          <w:tcPr>
            <w:tcW w:w="1418" w:type="dxa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107,9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123,2</w:t>
            </w:r>
          </w:p>
        </w:tc>
        <w:tc>
          <w:tcPr>
            <w:tcW w:w="1409" w:type="dxa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121,9</w:t>
            </w:r>
          </w:p>
        </w:tc>
      </w:tr>
      <w:tr w:rsidR="00695A12" w:rsidRPr="007E5EAE" w:rsidTr="00695A12">
        <w:trPr>
          <w:trHeight w:val="872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1.2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Заборгованість</w:t>
            </w:r>
            <w:proofErr w:type="spellEnd"/>
            <w:r w:rsidRPr="007E5EAE">
              <w:rPr>
                <w:sz w:val="22"/>
                <w:szCs w:val="22"/>
              </w:rPr>
              <w:t xml:space="preserve"> бюджету з </w:t>
            </w:r>
            <w:proofErr w:type="spellStart"/>
            <w:r w:rsidRPr="007E5EAE">
              <w:rPr>
                <w:sz w:val="22"/>
                <w:szCs w:val="22"/>
              </w:rPr>
              <w:t>дотації</w:t>
            </w:r>
            <w:proofErr w:type="spellEnd"/>
            <w:r w:rsidRPr="007E5EAE">
              <w:rPr>
                <w:sz w:val="22"/>
                <w:szCs w:val="22"/>
              </w:rPr>
              <w:t xml:space="preserve"> на </w:t>
            </w:r>
            <w:proofErr w:type="spellStart"/>
            <w:r w:rsidRPr="007E5EAE">
              <w:rPr>
                <w:sz w:val="22"/>
                <w:szCs w:val="22"/>
              </w:rPr>
              <w:t>відшкодування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різниці</w:t>
            </w:r>
            <w:proofErr w:type="spellEnd"/>
            <w:r w:rsidRPr="007E5EAE">
              <w:rPr>
                <w:sz w:val="22"/>
                <w:szCs w:val="22"/>
              </w:rPr>
              <w:t xml:space="preserve"> в </w:t>
            </w:r>
            <w:proofErr w:type="spellStart"/>
            <w:r w:rsidRPr="007E5EAE">
              <w:rPr>
                <w:sz w:val="22"/>
                <w:szCs w:val="22"/>
              </w:rPr>
              <w:t>ціні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44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1.3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Поточна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заборгованість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653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</w:rPr>
            </w:pPr>
            <w:r w:rsidRPr="007E5EAE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b/>
                <w:sz w:val="22"/>
                <w:szCs w:val="22"/>
              </w:rPr>
            </w:pPr>
            <w:proofErr w:type="spellStart"/>
            <w:r w:rsidRPr="007E5EAE">
              <w:rPr>
                <w:b/>
                <w:sz w:val="22"/>
                <w:szCs w:val="22"/>
              </w:rPr>
              <w:t>Кредиторська</w:t>
            </w:r>
            <w:proofErr w:type="spellEnd"/>
            <w:r w:rsidRPr="007E5E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b/>
                <w:sz w:val="22"/>
                <w:szCs w:val="22"/>
              </w:rPr>
              <w:t>заборгованість</w:t>
            </w:r>
            <w:proofErr w:type="spellEnd"/>
            <w:r w:rsidRPr="007E5E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b/>
                <w:sz w:val="22"/>
                <w:szCs w:val="22"/>
              </w:rPr>
              <w:t>всього</w:t>
            </w:r>
            <w:proofErr w:type="spellEnd"/>
            <w:r w:rsidRPr="007E5EAE">
              <w:rPr>
                <w:b/>
                <w:sz w:val="22"/>
                <w:szCs w:val="22"/>
              </w:rPr>
              <w:t>, в т.ч.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</w:rPr>
            </w:pPr>
            <w:r w:rsidRPr="007E5EAE">
              <w:rPr>
                <w:b/>
                <w:sz w:val="22"/>
                <w:szCs w:val="22"/>
              </w:rPr>
              <w:t>1046,6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847,1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1208,4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1084,8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E5EAE">
              <w:rPr>
                <w:b/>
                <w:sz w:val="22"/>
                <w:szCs w:val="22"/>
                <w:lang w:val="uk-UA"/>
              </w:rPr>
              <w:t>1307,5</w:t>
            </w:r>
          </w:p>
        </w:tc>
      </w:tr>
      <w:tr w:rsidR="00695A12" w:rsidRPr="007E5EAE" w:rsidTr="00695A12">
        <w:trPr>
          <w:trHeight w:val="446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2.1</w:t>
            </w: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Товари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роботи</w:t>
            </w:r>
            <w:proofErr w:type="spellEnd"/>
            <w:r w:rsidRPr="007E5EAE">
              <w:rPr>
                <w:sz w:val="22"/>
                <w:szCs w:val="22"/>
              </w:rPr>
              <w:t xml:space="preserve">, </w:t>
            </w:r>
            <w:proofErr w:type="spellStart"/>
            <w:r w:rsidRPr="007E5EAE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598,4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344,7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433,2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540,3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539,0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2.2</w:t>
            </w: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Енергоносії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448,2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502,4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775,2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544,5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768,5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електроенергія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407,1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468,9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576,8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446,2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672,4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газ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41,1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33,5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198,4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98,3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96,1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Інші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енергоносії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2.3</w:t>
            </w: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 xml:space="preserve">З оплати </w:t>
            </w:r>
            <w:proofErr w:type="spellStart"/>
            <w:r w:rsidRPr="007E5EAE">
              <w:rPr>
                <w:sz w:val="22"/>
                <w:szCs w:val="22"/>
              </w:rPr>
              <w:t>праці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2.4</w:t>
            </w: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 xml:space="preserve">З </w:t>
            </w:r>
            <w:proofErr w:type="spellStart"/>
            <w:r w:rsidRPr="007E5EAE">
              <w:rPr>
                <w:sz w:val="22"/>
                <w:szCs w:val="22"/>
              </w:rPr>
              <w:t>страхування</w:t>
            </w:r>
            <w:proofErr w:type="spellEnd"/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218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2.5</w:t>
            </w: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З бюджетом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653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2.6</w:t>
            </w:r>
          </w:p>
        </w:tc>
        <w:tc>
          <w:tcPr>
            <w:tcW w:w="1651" w:type="dxa"/>
            <w:vAlign w:val="center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Інші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поточні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зобов’язання</w:t>
            </w:r>
            <w:proofErr w:type="spellEnd"/>
            <w:r w:rsidRPr="007E5EAE">
              <w:rPr>
                <w:sz w:val="22"/>
                <w:szCs w:val="22"/>
              </w:rPr>
              <w:t xml:space="preserve"> (пеня, </w:t>
            </w:r>
            <w:proofErr w:type="spellStart"/>
            <w:r w:rsidRPr="007E5EAE">
              <w:rPr>
                <w:sz w:val="22"/>
                <w:szCs w:val="22"/>
              </w:rPr>
              <w:t>штрафи</w:t>
            </w:r>
            <w:proofErr w:type="spellEnd"/>
            <w:r w:rsidRPr="007E5EAE">
              <w:rPr>
                <w:sz w:val="22"/>
                <w:szCs w:val="22"/>
              </w:rPr>
              <w:t>)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  <w:r w:rsidRPr="007E5E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-</w:t>
            </w:r>
          </w:p>
        </w:tc>
      </w:tr>
      <w:tr w:rsidR="00695A12" w:rsidRPr="007E5EAE" w:rsidTr="00695A12">
        <w:trPr>
          <w:trHeight w:val="1547"/>
          <w:jc w:val="center"/>
        </w:trPr>
        <w:tc>
          <w:tcPr>
            <w:tcW w:w="554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1" w:type="dxa"/>
          </w:tcPr>
          <w:p w:rsidR="00695A12" w:rsidRPr="007E5EAE" w:rsidRDefault="00695A12" w:rsidP="000E3CEC">
            <w:pPr>
              <w:rPr>
                <w:sz w:val="22"/>
                <w:szCs w:val="22"/>
              </w:rPr>
            </w:pPr>
            <w:proofErr w:type="spellStart"/>
            <w:r w:rsidRPr="007E5EAE">
              <w:rPr>
                <w:sz w:val="22"/>
                <w:szCs w:val="22"/>
              </w:rPr>
              <w:t>Коефіцієнт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співвідношення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дебіторської</w:t>
            </w:r>
            <w:proofErr w:type="spellEnd"/>
            <w:r w:rsidRPr="007E5EAE">
              <w:rPr>
                <w:sz w:val="22"/>
                <w:szCs w:val="22"/>
              </w:rPr>
              <w:t xml:space="preserve"> та </w:t>
            </w:r>
            <w:proofErr w:type="spellStart"/>
            <w:r w:rsidRPr="007E5EAE">
              <w:rPr>
                <w:sz w:val="22"/>
                <w:szCs w:val="22"/>
              </w:rPr>
              <w:t>кредиторської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заборгованостей</w:t>
            </w:r>
            <w:proofErr w:type="spellEnd"/>
            <w:r w:rsidRPr="007E5EAE">
              <w:rPr>
                <w:sz w:val="22"/>
                <w:szCs w:val="22"/>
              </w:rPr>
              <w:t xml:space="preserve">, </w:t>
            </w:r>
            <w:proofErr w:type="spellStart"/>
            <w:r w:rsidRPr="007E5EAE">
              <w:rPr>
                <w:sz w:val="22"/>
                <w:szCs w:val="22"/>
              </w:rPr>
              <w:t>нормативне</w:t>
            </w:r>
            <w:proofErr w:type="spellEnd"/>
            <w:r w:rsidRPr="007E5EAE">
              <w:rPr>
                <w:sz w:val="22"/>
                <w:szCs w:val="22"/>
              </w:rPr>
              <w:t xml:space="preserve"> </w:t>
            </w:r>
            <w:proofErr w:type="spellStart"/>
            <w:r w:rsidRPr="007E5EAE">
              <w:rPr>
                <w:sz w:val="22"/>
                <w:szCs w:val="22"/>
              </w:rPr>
              <w:t>значення</w:t>
            </w:r>
            <w:proofErr w:type="spellEnd"/>
            <w:r w:rsidRPr="007E5EAE">
              <w:rPr>
                <w:sz w:val="22"/>
                <w:szCs w:val="22"/>
              </w:rPr>
              <w:t xml:space="preserve"> ≤ 0,8</w:t>
            </w:r>
          </w:p>
        </w:tc>
        <w:tc>
          <w:tcPr>
            <w:tcW w:w="144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418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417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409" w:type="dxa"/>
            <w:vAlign w:val="center"/>
          </w:tcPr>
          <w:p w:rsidR="00695A12" w:rsidRPr="007E5EAE" w:rsidRDefault="00695A12" w:rsidP="000E3CEC">
            <w:pPr>
              <w:jc w:val="center"/>
              <w:rPr>
                <w:sz w:val="22"/>
                <w:szCs w:val="22"/>
                <w:lang w:val="uk-UA"/>
              </w:rPr>
            </w:pPr>
            <w:r w:rsidRPr="007E5EAE">
              <w:rPr>
                <w:sz w:val="22"/>
                <w:szCs w:val="22"/>
                <w:lang w:val="uk-UA"/>
              </w:rPr>
              <w:t>1,4</w:t>
            </w:r>
          </w:p>
        </w:tc>
      </w:tr>
    </w:tbl>
    <w:p w:rsidR="00514A0A" w:rsidRDefault="00514A0A" w:rsidP="00A428D3">
      <w:pPr>
        <w:tabs>
          <w:tab w:val="left" w:pos="1073"/>
        </w:tabs>
        <w:jc w:val="both"/>
        <w:rPr>
          <w:sz w:val="28"/>
          <w:szCs w:val="28"/>
          <w:lang w:val="uk-UA"/>
        </w:rPr>
      </w:pPr>
    </w:p>
    <w:p w:rsidR="003343C6" w:rsidRDefault="00CF384D" w:rsidP="00780325">
      <w:pPr>
        <w:tabs>
          <w:tab w:val="left" w:pos="1073"/>
        </w:tabs>
        <w:ind w:firstLine="600"/>
        <w:jc w:val="both"/>
        <w:rPr>
          <w:sz w:val="28"/>
          <w:szCs w:val="28"/>
          <w:lang w:val="uk-UA"/>
        </w:rPr>
      </w:pPr>
      <w:r w:rsidRPr="001230C9">
        <w:rPr>
          <w:sz w:val="28"/>
          <w:szCs w:val="28"/>
          <w:lang w:val="uk-UA"/>
        </w:rPr>
        <w:t>У ході аналізу дебіторської та кре</w:t>
      </w:r>
      <w:r w:rsidR="00BE3D82">
        <w:rPr>
          <w:sz w:val="28"/>
          <w:szCs w:val="28"/>
          <w:lang w:val="uk-UA"/>
        </w:rPr>
        <w:t>диторської заборгованості за 2020</w:t>
      </w:r>
      <w:r w:rsidRPr="001230C9">
        <w:rPr>
          <w:sz w:val="28"/>
          <w:szCs w:val="28"/>
          <w:lang w:val="uk-UA"/>
        </w:rPr>
        <w:t xml:space="preserve"> рік спостерігається збільшення дебіторської заборгованості та зменшення кредит</w:t>
      </w:r>
      <w:r w:rsidR="000E3CEC">
        <w:rPr>
          <w:sz w:val="28"/>
          <w:szCs w:val="28"/>
          <w:lang w:val="uk-UA"/>
        </w:rPr>
        <w:t>орської порівняно із даними 2019 року та даними 2020</w:t>
      </w:r>
      <w:r w:rsidRPr="001230C9">
        <w:rPr>
          <w:sz w:val="28"/>
          <w:szCs w:val="28"/>
          <w:lang w:val="uk-UA"/>
        </w:rPr>
        <w:t xml:space="preserve"> р.</w:t>
      </w:r>
    </w:p>
    <w:p w:rsidR="00780325" w:rsidRPr="005E28D0" w:rsidRDefault="00780325" w:rsidP="00780325">
      <w:pPr>
        <w:tabs>
          <w:tab w:val="left" w:pos="1073"/>
        </w:tabs>
        <w:ind w:firstLine="600"/>
        <w:jc w:val="both"/>
        <w:rPr>
          <w:sz w:val="28"/>
          <w:szCs w:val="28"/>
          <w:lang w:val="uk-UA"/>
        </w:rPr>
      </w:pPr>
    </w:p>
    <w:p w:rsidR="00064C76" w:rsidRDefault="00064C76" w:rsidP="00714CAD">
      <w:pPr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E28D0">
        <w:rPr>
          <w:rFonts w:eastAsia="Calibri"/>
          <w:sz w:val="28"/>
          <w:szCs w:val="28"/>
          <w:lang w:val="uk-UA" w:eastAsia="en-US"/>
        </w:rPr>
        <w:t xml:space="preserve">За період </w:t>
      </w:r>
      <w:r w:rsidR="005E28D0" w:rsidRPr="005E28D0">
        <w:rPr>
          <w:rFonts w:eastAsia="Calibri"/>
          <w:sz w:val="28"/>
          <w:szCs w:val="28"/>
          <w:lang w:eastAsia="en-US"/>
        </w:rPr>
        <w:t>2020</w:t>
      </w:r>
      <w:r w:rsidR="001B54CA">
        <w:rPr>
          <w:rFonts w:eastAsia="Calibri"/>
          <w:sz w:val="28"/>
          <w:szCs w:val="28"/>
          <w:lang w:eastAsia="en-US"/>
        </w:rPr>
        <w:t xml:space="preserve"> </w:t>
      </w:r>
      <w:r w:rsidR="001B54CA">
        <w:rPr>
          <w:rFonts w:eastAsia="Calibri"/>
          <w:sz w:val="28"/>
          <w:szCs w:val="28"/>
          <w:lang w:val="uk-UA" w:eastAsia="en-US"/>
        </w:rPr>
        <w:t>року</w:t>
      </w:r>
      <w:r w:rsidR="005E28D0">
        <w:rPr>
          <w:rFonts w:eastAsia="Calibri"/>
          <w:sz w:val="28"/>
          <w:szCs w:val="28"/>
          <w:lang w:val="uk-UA" w:eastAsia="en-US"/>
        </w:rPr>
        <w:t xml:space="preserve"> </w:t>
      </w:r>
      <w:r w:rsidR="006B0D7E">
        <w:rPr>
          <w:rFonts w:eastAsia="Calibri"/>
          <w:sz w:val="28"/>
          <w:szCs w:val="28"/>
          <w:lang w:val="uk-UA" w:eastAsia="en-US"/>
        </w:rPr>
        <w:t xml:space="preserve">було </w:t>
      </w:r>
      <w:r w:rsidRPr="00064C76">
        <w:rPr>
          <w:rFonts w:eastAsia="Calibri"/>
          <w:sz w:val="28"/>
          <w:szCs w:val="28"/>
          <w:lang w:val="uk-UA" w:eastAsia="en-US"/>
        </w:rPr>
        <w:t>проведено</w:t>
      </w:r>
      <w:r w:rsidR="00E56954">
        <w:rPr>
          <w:rFonts w:eastAsia="Calibri"/>
          <w:sz w:val="28"/>
          <w:szCs w:val="28"/>
          <w:lang w:val="uk-UA" w:eastAsia="en-US"/>
        </w:rPr>
        <w:t xml:space="preserve"> три  </w:t>
      </w:r>
      <w:proofErr w:type="spellStart"/>
      <w:r w:rsidR="00E56954" w:rsidRPr="00E56954">
        <w:rPr>
          <w:rFonts w:eastAsia="Calibri"/>
          <w:sz w:val="28"/>
          <w:szCs w:val="28"/>
          <w:lang w:eastAsia="en-US"/>
        </w:rPr>
        <w:t>переговорних</w:t>
      </w:r>
      <w:proofErr w:type="spellEnd"/>
      <w:r w:rsidR="00E56954">
        <w:rPr>
          <w:rFonts w:eastAsia="Calibri"/>
          <w:sz w:val="28"/>
          <w:szCs w:val="28"/>
          <w:lang w:val="uk-UA" w:eastAsia="en-US"/>
        </w:rPr>
        <w:t xml:space="preserve"> процедур</w:t>
      </w:r>
      <w:r w:rsidR="00076EAC">
        <w:rPr>
          <w:rFonts w:eastAsia="Calibri"/>
          <w:sz w:val="28"/>
          <w:szCs w:val="28"/>
          <w:lang w:val="uk-UA" w:eastAsia="en-US"/>
        </w:rPr>
        <w:t>и</w:t>
      </w:r>
      <w:r w:rsidR="00E56954">
        <w:rPr>
          <w:rFonts w:eastAsia="Calibri"/>
          <w:sz w:val="28"/>
          <w:szCs w:val="28"/>
          <w:lang w:val="uk-UA" w:eastAsia="en-US"/>
        </w:rPr>
        <w:t xml:space="preserve"> </w:t>
      </w:r>
      <w:r w:rsidRPr="00064C76">
        <w:rPr>
          <w:rFonts w:eastAsia="Calibri"/>
          <w:sz w:val="28"/>
          <w:szCs w:val="28"/>
          <w:lang w:val="uk-UA" w:eastAsia="en-US"/>
        </w:rPr>
        <w:t xml:space="preserve"> в системі </w:t>
      </w:r>
      <w:r w:rsidRPr="008D11AE">
        <w:rPr>
          <w:rFonts w:eastAsia="Calibri"/>
          <w:sz w:val="28"/>
          <w:szCs w:val="28"/>
          <w:lang w:val="uk-UA" w:eastAsia="en-US"/>
        </w:rPr>
        <w:t xml:space="preserve"> </w:t>
      </w:r>
      <w:r w:rsidRPr="00064C76">
        <w:rPr>
          <w:rFonts w:eastAsia="Calibri"/>
          <w:b/>
          <w:sz w:val="28"/>
          <w:szCs w:val="28"/>
          <w:lang w:val="en-US" w:eastAsia="en-US"/>
        </w:rPr>
        <w:t>PROZORRO</w:t>
      </w:r>
      <w:r w:rsidR="0062735B">
        <w:rPr>
          <w:rFonts w:eastAsia="Calibri"/>
          <w:sz w:val="28"/>
          <w:szCs w:val="28"/>
          <w:lang w:val="uk-UA" w:eastAsia="en-US"/>
        </w:rPr>
        <w:t xml:space="preserve">, а саме: </w:t>
      </w:r>
    </w:p>
    <w:p w:rsidR="00064C76" w:rsidRPr="00064C76" w:rsidRDefault="00064C76" w:rsidP="00090EF3">
      <w:pPr>
        <w:contextualSpacing/>
        <w:rPr>
          <w:rFonts w:eastAsia="Calibri"/>
          <w:sz w:val="28"/>
          <w:szCs w:val="28"/>
          <w:lang w:val="uk-UA"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417"/>
        <w:gridCol w:w="1560"/>
        <w:gridCol w:w="1417"/>
        <w:gridCol w:w="1276"/>
        <w:gridCol w:w="992"/>
      </w:tblGrid>
      <w:tr w:rsidR="004206DA" w:rsidRPr="00D34F63" w:rsidTr="00C900C0">
        <w:trPr>
          <w:trHeight w:val="104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8D11AE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 xml:space="preserve">№    за </w:t>
            </w:r>
            <w:r w:rsidR="008F2C7E">
              <w:rPr>
                <w:rFonts w:eastAsia="Calibri"/>
                <w:b/>
                <w:lang w:val="uk-UA" w:eastAsia="en-US"/>
              </w:rPr>
              <w:t>п</w:t>
            </w:r>
            <w:r w:rsidRPr="00223656">
              <w:rPr>
                <w:rFonts w:eastAsia="Calibri"/>
                <w:b/>
                <w:lang w:val="uk-UA" w:eastAsia="en-US"/>
              </w:rPr>
              <w:t>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06DA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 xml:space="preserve">Предмет </w:t>
            </w:r>
          </w:p>
          <w:p w:rsidR="004206DA" w:rsidRPr="00223656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закупівлі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</w:p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Тип процедури</w:t>
            </w:r>
          </w:p>
          <w:p w:rsidR="004206DA" w:rsidRPr="00223656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 xml:space="preserve">Вид робіт/ </w:t>
            </w:r>
          </w:p>
          <w:p w:rsidR="004206DA" w:rsidRDefault="004206DA" w:rsidP="004206DA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 xml:space="preserve">придбання </w:t>
            </w:r>
          </w:p>
          <w:p w:rsidR="004206DA" w:rsidRPr="00223656" w:rsidRDefault="004206DA" w:rsidP="004206DA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 xml:space="preserve">товару-послуг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0D218A">
            <w:pPr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Очікувана вартість</w:t>
            </w:r>
            <w:r>
              <w:rPr>
                <w:rFonts w:eastAsia="Calibri"/>
                <w:b/>
                <w:lang w:val="uk-UA" w:eastAsia="en-US"/>
              </w:rPr>
              <w:t>,</w:t>
            </w:r>
            <w:r w:rsidRPr="00223656">
              <w:rPr>
                <w:rFonts w:eastAsia="Calibri"/>
                <w:b/>
                <w:lang w:val="uk-UA" w:eastAsia="en-US"/>
              </w:rPr>
              <w:t xml:space="preserve"> </w:t>
            </w:r>
          </w:p>
          <w:p w:rsidR="004206DA" w:rsidRPr="00223656" w:rsidRDefault="004206DA" w:rsidP="000D218A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тис. грн.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06DA" w:rsidRDefault="004206DA" w:rsidP="00223656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Сума  договору,</w:t>
            </w:r>
            <w:r w:rsidRPr="00223656">
              <w:rPr>
                <w:rFonts w:eastAsia="Calibri"/>
                <w:b/>
                <w:lang w:val="uk-UA" w:eastAsia="en-US"/>
              </w:rPr>
              <w:t xml:space="preserve"> </w:t>
            </w:r>
          </w:p>
          <w:p w:rsidR="004206DA" w:rsidRPr="00223656" w:rsidRDefault="004206DA" w:rsidP="004206DA">
            <w:pPr>
              <w:rPr>
                <w:rFonts w:eastAsia="Calibri"/>
                <w:b/>
                <w:lang w:val="uk-UA" w:eastAsia="en-US"/>
              </w:rPr>
            </w:pPr>
            <w:proofErr w:type="spellStart"/>
            <w:r>
              <w:rPr>
                <w:rFonts w:eastAsia="Calibri"/>
                <w:b/>
                <w:lang w:val="uk-UA" w:eastAsia="en-US"/>
              </w:rPr>
              <w:t>тис.</w:t>
            </w:r>
            <w:r w:rsidRPr="00223656">
              <w:rPr>
                <w:rFonts w:eastAsia="Calibri"/>
                <w:b/>
                <w:lang w:val="uk-UA" w:eastAsia="en-US"/>
              </w:rPr>
              <w:t>грн</w:t>
            </w:r>
            <w:proofErr w:type="spellEnd"/>
            <w:r w:rsidRPr="00223656">
              <w:rPr>
                <w:rFonts w:eastAsia="Calibri"/>
                <w:b/>
                <w:lang w:val="uk-UA" w:eastAsia="en-US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206DA" w:rsidRPr="00090EF3" w:rsidRDefault="004206DA" w:rsidP="00090EF3">
            <w:pPr>
              <w:spacing w:before="240"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proofErr w:type="spellStart"/>
            <w:r w:rsidRPr="00090EF3">
              <w:rPr>
                <w:rFonts w:eastAsia="Calibri"/>
                <w:b/>
                <w:sz w:val="22"/>
                <w:szCs w:val="22"/>
                <w:lang w:val="en-US" w:eastAsia="en-US"/>
              </w:rPr>
              <w:t>Еконо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-</w:t>
            </w:r>
            <w:proofErr w:type="spellStart"/>
            <w:r w:rsidRPr="00090EF3">
              <w:rPr>
                <w:rFonts w:eastAsia="Calibri"/>
                <w:b/>
                <w:sz w:val="22"/>
                <w:szCs w:val="22"/>
                <w:lang w:val="en-US" w:eastAsia="en-US"/>
              </w:rPr>
              <w:t>мія</w:t>
            </w:r>
            <w:proofErr w:type="spellEnd"/>
            <w:r w:rsidRPr="00090EF3">
              <w:rPr>
                <w:rFonts w:eastAsia="Calibri"/>
                <w:b/>
                <w:sz w:val="22"/>
                <w:szCs w:val="22"/>
                <w:lang w:val="en-US" w:eastAsia="en-US"/>
              </w:rPr>
              <w:t>,</w:t>
            </w:r>
            <w:r w:rsidRPr="00090EF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090EF3">
              <w:rPr>
                <w:rFonts w:eastAsia="Calibri"/>
                <w:b/>
                <w:sz w:val="22"/>
                <w:szCs w:val="22"/>
                <w:lang w:val="uk-UA" w:eastAsia="en-US"/>
              </w:rPr>
              <w:t>тис.грн</w:t>
            </w:r>
            <w:proofErr w:type="spellEnd"/>
            <w:r w:rsidRPr="00090EF3">
              <w:rPr>
                <w:rFonts w:eastAsia="Calibri"/>
                <w:b/>
                <w:sz w:val="22"/>
                <w:szCs w:val="22"/>
                <w:lang w:val="uk-UA" w:eastAsia="en-US"/>
              </w:rPr>
              <w:t>.</w:t>
            </w:r>
          </w:p>
        </w:tc>
      </w:tr>
      <w:tr w:rsidR="003A05E9" w:rsidRPr="00940761" w:rsidTr="00C900C0">
        <w:trPr>
          <w:trHeight w:val="851"/>
        </w:trPr>
        <w:tc>
          <w:tcPr>
            <w:tcW w:w="567" w:type="dxa"/>
            <w:vAlign w:val="center"/>
          </w:tcPr>
          <w:p w:rsidR="003A05E9" w:rsidRPr="00195E81" w:rsidRDefault="00757E89" w:rsidP="00DB5B63">
            <w:pPr>
              <w:spacing w:before="240" w:line="276" w:lineRule="auto"/>
              <w:jc w:val="center"/>
              <w:rPr>
                <w:rFonts w:eastAsia="Calibri"/>
                <w:lang w:val="en-US" w:eastAsia="en-US"/>
              </w:rPr>
            </w:pPr>
            <w:r w:rsidRPr="00195E8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3A05E9" w:rsidRPr="00195E81" w:rsidRDefault="003A05E9" w:rsidP="004206DA">
            <w:pPr>
              <w:spacing w:before="240"/>
              <w:rPr>
                <w:color w:val="000000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shd w:val="clear" w:color="auto" w:fill="FDFEFD"/>
                <w:lang w:val="uk-UA"/>
              </w:rPr>
              <w:t xml:space="preserve">Електрична енергія для гуртожитків та житлових будинків (в т.ч. </w:t>
            </w:r>
            <w:r w:rsidR="00757E89" w:rsidRPr="00195E81">
              <w:rPr>
                <w:color w:val="000000"/>
                <w:shd w:val="clear" w:color="auto" w:fill="FDFEFD"/>
                <w:lang w:val="uk-UA"/>
              </w:rPr>
              <w:t>сходові клітки, ліфти)</w:t>
            </w:r>
          </w:p>
        </w:tc>
        <w:tc>
          <w:tcPr>
            <w:tcW w:w="1417" w:type="dxa"/>
            <w:vAlign w:val="center"/>
          </w:tcPr>
          <w:p w:rsidR="003A05E9" w:rsidRPr="00195E81" w:rsidRDefault="00757E89" w:rsidP="00945E07">
            <w:pPr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195E81">
              <w:rPr>
                <w:rFonts w:eastAsia="Calibri"/>
                <w:lang w:val="uk-UA" w:eastAsia="en-US"/>
              </w:rPr>
              <w:t>Перего</w:t>
            </w:r>
            <w:r w:rsidR="00580561" w:rsidRPr="00195E81">
              <w:rPr>
                <w:rFonts w:eastAsia="Calibri"/>
                <w:lang w:val="uk-UA" w:eastAsia="en-US"/>
              </w:rPr>
              <w:t>-</w:t>
            </w:r>
            <w:r w:rsidRPr="00195E81">
              <w:rPr>
                <w:rFonts w:eastAsia="Calibri"/>
                <w:lang w:val="uk-UA"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195E81" w:rsidRDefault="00757E89" w:rsidP="00780325">
            <w:pPr>
              <w:rPr>
                <w:color w:val="000000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shd w:val="clear" w:color="auto" w:fill="FDFEFD"/>
                <w:lang w:val="uk-UA"/>
              </w:rPr>
              <w:t>Електрична енергія</w:t>
            </w:r>
          </w:p>
        </w:tc>
        <w:tc>
          <w:tcPr>
            <w:tcW w:w="1417" w:type="dxa"/>
            <w:vAlign w:val="center"/>
          </w:tcPr>
          <w:p w:rsidR="00945E07" w:rsidRPr="00195E81" w:rsidRDefault="00757E8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 xml:space="preserve">      </w:t>
            </w:r>
          </w:p>
          <w:p w:rsidR="00945E07" w:rsidRPr="00195E81" w:rsidRDefault="00556386" w:rsidP="00945E07">
            <w:pPr>
              <w:rPr>
                <w:bCs/>
                <w:color w:val="000000"/>
              </w:rPr>
            </w:pPr>
            <w:r w:rsidRPr="00195E81">
              <w:rPr>
                <w:bCs/>
                <w:color w:val="000000"/>
                <w:lang w:val="uk-UA"/>
              </w:rPr>
              <w:t>л</w:t>
            </w:r>
            <w:r w:rsidR="00945E07" w:rsidRPr="00195E81">
              <w:rPr>
                <w:bCs/>
                <w:color w:val="000000"/>
              </w:rPr>
              <w:t>от</w:t>
            </w:r>
            <w:r w:rsidR="00DB5B63" w:rsidRPr="00195E81">
              <w:rPr>
                <w:bCs/>
                <w:color w:val="000000"/>
                <w:lang w:val="en-US"/>
              </w:rPr>
              <w:t xml:space="preserve"> </w:t>
            </w:r>
            <w:r w:rsidR="00945E07" w:rsidRPr="00195E81">
              <w:rPr>
                <w:bCs/>
                <w:color w:val="000000"/>
              </w:rPr>
              <w:t>1-  3471,041; лот 2-  996,005</w:t>
            </w:r>
          </w:p>
          <w:p w:rsidR="003A05E9" w:rsidRPr="00195E81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3A05E9" w:rsidRPr="00195E81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 xml:space="preserve">      </w:t>
            </w:r>
            <w:r w:rsidR="00772D6A"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4</w:t>
            </w:r>
            <w:r w:rsidR="00772D6A"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>467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,0</w:t>
            </w:r>
            <w:r w:rsidR="00772D6A"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>4</w:t>
            </w:r>
            <w:r w:rsidR="001B4E5A"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05E9" w:rsidRPr="00195E81" w:rsidRDefault="00757E89" w:rsidP="004206DA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>0,0</w:t>
            </w:r>
          </w:p>
        </w:tc>
      </w:tr>
      <w:tr w:rsidR="00757E89" w:rsidRPr="00940761" w:rsidTr="00C900C0">
        <w:trPr>
          <w:trHeight w:val="851"/>
        </w:trPr>
        <w:tc>
          <w:tcPr>
            <w:tcW w:w="567" w:type="dxa"/>
            <w:vAlign w:val="center"/>
          </w:tcPr>
          <w:p w:rsidR="00757E89" w:rsidRPr="00195E81" w:rsidRDefault="00757E89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985" w:type="dxa"/>
            <w:vAlign w:val="center"/>
          </w:tcPr>
          <w:p w:rsidR="00757E89" w:rsidRPr="00195E81" w:rsidRDefault="00757E89" w:rsidP="004206DA">
            <w:pPr>
              <w:spacing w:before="240"/>
              <w:rPr>
                <w:color w:val="000000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shd w:val="clear" w:color="auto" w:fill="FDFEFD"/>
                <w:lang w:val="uk-UA"/>
              </w:rPr>
              <w:t>Газове паливо (природний газ)</w:t>
            </w:r>
          </w:p>
        </w:tc>
        <w:tc>
          <w:tcPr>
            <w:tcW w:w="1417" w:type="dxa"/>
            <w:vAlign w:val="center"/>
          </w:tcPr>
          <w:p w:rsidR="00757E89" w:rsidRPr="00195E81" w:rsidRDefault="00757E89" w:rsidP="00780325">
            <w:pPr>
              <w:jc w:val="center"/>
              <w:rPr>
                <w:rFonts w:eastAsia="Calibri"/>
                <w:lang w:val="uk-UA" w:eastAsia="en-US"/>
              </w:rPr>
            </w:pPr>
            <w:proofErr w:type="spellStart"/>
            <w:r w:rsidRPr="00195E81">
              <w:rPr>
                <w:rFonts w:eastAsia="Calibri"/>
                <w:lang w:val="uk-UA" w:eastAsia="en-US"/>
              </w:rPr>
              <w:t>Перего</w:t>
            </w:r>
            <w:r w:rsidR="00580561" w:rsidRPr="00195E81">
              <w:rPr>
                <w:rFonts w:eastAsia="Calibri"/>
                <w:lang w:val="uk-UA" w:eastAsia="en-US"/>
              </w:rPr>
              <w:t>-</w:t>
            </w:r>
            <w:r w:rsidRPr="00195E81">
              <w:rPr>
                <w:rFonts w:eastAsia="Calibri"/>
                <w:lang w:val="uk-UA" w:eastAsia="en-US"/>
              </w:rPr>
              <w:t>ворна</w:t>
            </w:r>
            <w:proofErr w:type="spellEnd"/>
            <w:r w:rsidRPr="00195E81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57E89" w:rsidRPr="00195E81" w:rsidRDefault="00757E89" w:rsidP="00780325">
            <w:pPr>
              <w:rPr>
                <w:color w:val="000000"/>
                <w:shd w:val="clear" w:color="auto" w:fill="FDFEFD"/>
              </w:rPr>
            </w:pPr>
            <w:proofErr w:type="spellStart"/>
            <w:r w:rsidRPr="00195E81">
              <w:rPr>
                <w:color w:val="000000"/>
                <w:shd w:val="clear" w:color="auto" w:fill="FDFEFD"/>
              </w:rPr>
              <w:t>Газове</w:t>
            </w:r>
            <w:proofErr w:type="spellEnd"/>
            <w:r w:rsidRPr="00195E81">
              <w:rPr>
                <w:color w:val="000000"/>
                <w:shd w:val="clear" w:color="auto" w:fill="FDFEFD"/>
              </w:rPr>
              <w:t xml:space="preserve"> </w:t>
            </w:r>
            <w:proofErr w:type="spellStart"/>
            <w:r w:rsidRPr="00195E81">
              <w:rPr>
                <w:color w:val="000000"/>
                <w:shd w:val="clear" w:color="auto" w:fill="FDFEFD"/>
              </w:rPr>
              <w:t>паливо</w:t>
            </w:r>
            <w:proofErr w:type="spellEnd"/>
          </w:p>
        </w:tc>
        <w:tc>
          <w:tcPr>
            <w:tcW w:w="1417" w:type="dxa"/>
            <w:vAlign w:val="center"/>
          </w:tcPr>
          <w:p w:rsidR="00757E89" w:rsidRPr="00195E81" w:rsidRDefault="00FD42F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 xml:space="preserve">      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</w:rPr>
              <w:t>452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,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>61</w:t>
            </w:r>
            <w:r w:rsidR="0039388F"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757E89" w:rsidRPr="00195E81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 xml:space="preserve">     </w:t>
            </w:r>
            <w:r w:rsidR="0039388F" w:rsidRPr="00195E81">
              <w:rPr>
                <w:color w:val="000000"/>
                <w:bdr w:val="none" w:sz="0" w:space="0" w:color="auto" w:frame="1"/>
                <w:shd w:val="clear" w:color="auto" w:fill="FDFEFD"/>
              </w:rPr>
              <w:t>452</w:t>
            </w:r>
            <w:r w:rsidR="0039388F"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,</w:t>
            </w:r>
            <w:r w:rsidR="0039388F"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>61</w:t>
            </w:r>
            <w:r w:rsidR="0039388F"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7E89" w:rsidRPr="00195E81" w:rsidRDefault="00757E89" w:rsidP="004206DA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>0,0</w:t>
            </w:r>
          </w:p>
        </w:tc>
      </w:tr>
      <w:tr w:rsidR="009002F4" w:rsidRPr="00940761" w:rsidTr="00C900C0">
        <w:trPr>
          <w:trHeight w:val="851"/>
        </w:trPr>
        <w:tc>
          <w:tcPr>
            <w:tcW w:w="567" w:type="dxa"/>
            <w:vAlign w:val="center"/>
          </w:tcPr>
          <w:p w:rsidR="009002F4" w:rsidRPr="00195E81" w:rsidRDefault="009002F4" w:rsidP="00090EF3">
            <w:pPr>
              <w:spacing w:before="240" w:line="276" w:lineRule="auto"/>
              <w:jc w:val="center"/>
              <w:rPr>
                <w:rFonts w:eastAsia="Calibri"/>
                <w:lang w:val="en-US" w:eastAsia="en-US"/>
              </w:rPr>
            </w:pPr>
            <w:r w:rsidRPr="00195E81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9002F4" w:rsidRPr="00195E81" w:rsidRDefault="006F2F7A" w:rsidP="003949D0">
            <w:pPr>
              <w:spacing w:before="240"/>
              <w:rPr>
                <w:color w:val="000000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shd w:val="clear" w:color="auto" w:fill="FDFEFD"/>
                <w:lang w:val="uk-UA"/>
              </w:rPr>
              <w:t xml:space="preserve">Послуги з технічного обслуговування та ремонту ліфтів </w:t>
            </w:r>
          </w:p>
        </w:tc>
        <w:tc>
          <w:tcPr>
            <w:tcW w:w="1417" w:type="dxa"/>
            <w:vAlign w:val="center"/>
          </w:tcPr>
          <w:p w:rsidR="009002F4" w:rsidRPr="00195E81" w:rsidRDefault="006F2F7A" w:rsidP="00780325">
            <w:pPr>
              <w:jc w:val="center"/>
              <w:rPr>
                <w:rFonts w:eastAsia="Calibri"/>
                <w:lang w:val="uk-UA" w:eastAsia="en-US"/>
              </w:rPr>
            </w:pPr>
            <w:proofErr w:type="spellStart"/>
            <w:r w:rsidRPr="00195E81">
              <w:rPr>
                <w:rFonts w:eastAsia="Calibri"/>
                <w:lang w:val="uk-UA" w:eastAsia="en-US"/>
              </w:rPr>
              <w:t>Перего-ворна</w:t>
            </w:r>
            <w:proofErr w:type="spellEnd"/>
          </w:p>
        </w:tc>
        <w:tc>
          <w:tcPr>
            <w:tcW w:w="1560" w:type="dxa"/>
            <w:vAlign w:val="center"/>
          </w:tcPr>
          <w:p w:rsidR="009002F4" w:rsidRPr="00195E81" w:rsidRDefault="006F2F7A" w:rsidP="00780325">
            <w:pPr>
              <w:rPr>
                <w:color w:val="000000"/>
                <w:shd w:val="clear" w:color="auto" w:fill="FDFEFD"/>
              </w:rPr>
            </w:pPr>
            <w:proofErr w:type="spellStart"/>
            <w:r w:rsidRPr="00195E81">
              <w:rPr>
                <w:color w:val="000000"/>
                <w:shd w:val="clear" w:color="auto" w:fill="FDFEFD"/>
              </w:rPr>
              <w:t>Послуги</w:t>
            </w:r>
            <w:proofErr w:type="spellEnd"/>
            <w:r w:rsidRPr="00195E81">
              <w:rPr>
                <w:color w:val="000000"/>
                <w:shd w:val="clear" w:color="auto" w:fill="FDFEFD"/>
              </w:rPr>
              <w:t xml:space="preserve"> з </w:t>
            </w:r>
            <w:proofErr w:type="spellStart"/>
            <w:r w:rsidRPr="00195E81">
              <w:rPr>
                <w:color w:val="000000"/>
                <w:shd w:val="clear" w:color="auto" w:fill="FDFEFD"/>
              </w:rPr>
              <w:t>технічного</w:t>
            </w:r>
            <w:proofErr w:type="spellEnd"/>
            <w:r w:rsidRPr="00195E81">
              <w:rPr>
                <w:color w:val="000000"/>
                <w:shd w:val="clear" w:color="auto" w:fill="FDFEFD"/>
              </w:rPr>
              <w:t xml:space="preserve"> </w:t>
            </w:r>
            <w:proofErr w:type="spellStart"/>
            <w:r w:rsidRPr="00195E81">
              <w:rPr>
                <w:color w:val="000000"/>
                <w:shd w:val="clear" w:color="auto" w:fill="FDFEFD"/>
              </w:rPr>
              <w:t>обслуговування</w:t>
            </w:r>
            <w:proofErr w:type="spellEnd"/>
            <w:r w:rsidRPr="00195E81">
              <w:rPr>
                <w:color w:val="000000"/>
                <w:shd w:val="clear" w:color="auto" w:fill="FDFEFD"/>
              </w:rPr>
              <w:t xml:space="preserve"> </w:t>
            </w:r>
            <w:proofErr w:type="spellStart"/>
            <w:r w:rsidRPr="00195E81">
              <w:rPr>
                <w:color w:val="000000"/>
                <w:shd w:val="clear" w:color="auto" w:fill="FDFEFD"/>
              </w:rPr>
              <w:t>ліфтів</w:t>
            </w:r>
            <w:proofErr w:type="spellEnd"/>
          </w:p>
        </w:tc>
        <w:tc>
          <w:tcPr>
            <w:tcW w:w="1417" w:type="dxa"/>
            <w:vAlign w:val="center"/>
          </w:tcPr>
          <w:p w:rsidR="009002F4" w:rsidRPr="00195E81" w:rsidRDefault="003A1C43" w:rsidP="003A1C43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327,984</w:t>
            </w:r>
          </w:p>
        </w:tc>
        <w:tc>
          <w:tcPr>
            <w:tcW w:w="1276" w:type="dxa"/>
            <w:vAlign w:val="center"/>
          </w:tcPr>
          <w:p w:rsidR="009002F4" w:rsidRPr="00195E81" w:rsidRDefault="003A1C43" w:rsidP="003A1C43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</w:pP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en-US"/>
              </w:rPr>
              <w:t xml:space="preserve">      </w:t>
            </w:r>
            <w:r w:rsidRPr="00195E81">
              <w:rPr>
                <w:color w:val="000000"/>
                <w:bdr w:val="none" w:sz="0" w:space="0" w:color="auto" w:frame="1"/>
                <w:shd w:val="clear" w:color="auto" w:fill="FDFEFD"/>
                <w:lang w:val="uk-UA"/>
              </w:rPr>
              <w:t>327,984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2F4" w:rsidRPr="00195E81" w:rsidRDefault="003A1C43" w:rsidP="004206DA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>0,0</w:t>
            </w:r>
          </w:p>
        </w:tc>
      </w:tr>
      <w:tr w:rsidR="003A05E9" w:rsidRPr="00D34F63" w:rsidTr="00C900C0">
        <w:trPr>
          <w:trHeight w:val="1070"/>
        </w:trPr>
        <w:tc>
          <w:tcPr>
            <w:tcW w:w="5529" w:type="dxa"/>
            <w:gridSpan w:val="4"/>
            <w:vAlign w:val="center"/>
          </w:tcPr>
          <w:p w:rsidR="00496F46" w:rsidRPr="00195E81" w:rsidRDefault="00496F46" w:rsidP="000D218A">
            <w:pPr>
              <w:jc w:val="right"/>
              <w:rPr>
                <w:rFonts w:eastAsia="Calibri"/>
                <w:b/>
                <w:lang w:val="uk-UA" w:eastAsia="en-US"/>
              </w:rPr>
            </w:pPr>
          </w:p>
          <w:p w:rsidR="003A05E9" w:rsidRPr="00195E81" w:rsidRDefault="003A05E9" w:rsidP="000D218A">
            <w:pPr>
              <w:jc w:val="right"/>
              <w:rPr>
                <w:rFonts w:eastAsia="Calibri"/>
                <w:b/>
                <w:lang w:eastAsia="en-US"/>
              </w:rPr>
            </w:pPr>
            <w:r w:rsidRPr="00195E81">
              <w:rPr>
                <w:rFonts w:eastAsia="Calibri"/>
                <w:b/>
                <w:lang w:val="uk-UA" w:eastAsia="en-US"/>
              </w:rPr>
              <w:t>РАЗОМ:</w:t>
            </w:r>
          </w:p>
        </w:tc>
        <w:tc>
          <w:tcPr>
            <w:tcW w:w="1417" w:type="dxa"/>
            <w:vAlign w:val="center"/>
          </w:tcPr>
          <w:p w:rsidR="00496F46" w:rsidRPr="00195E81" w:rsidRDefault="003A05E9" w:rsidP="000B5807">
            <w:pPr>
              <w:ind w:hanging="524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 xml:space="preserve">     </w:t>
            </w:r>
          </w:p>
          <w:p w:rsidR="003A05E9" w:rsidRPr="00195E81" w:rsidRDefault="00A41579" w:rsidP="000B5807">
            <w:pPr>
              <w:ind w:hanging="524"/>
              <w:jc w:val="center"/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 xml:space="preserve">       5247,649</w:t>
            </w:r>
          </w:p>
        </w:tc>
        <w:tc>
          <w:tcPr>
            <w:tcW w:w="1276" w:type="dxa"/>
            <w:vAlign w:val="center"/>
          </w:tcPr>
          <w:p w:rsidR="00A41579" w:rsidRPr="00195E81" w:rsidRDefault="003A05E9" w:rsidP="00FA161D">
            <w:pPr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 xml:space="preserve">  </w:t>
            </w:r>
          </w:p>
          <w:p w:rsidR="003A05E9" w:rsidRPr="00195E81" w:rsidRDefault="00A41579" w:rsidP="00FA161D">
            <w:pPr>
              <w:rPr>
                <w:rFonts w:eastAsia="Calibri"/>
                <w:lang w:val="uk-UA" w:eastAsia="en-US"/>
              </w:rPr>
            </w:pPr>
            <w:r w:rsidRPr="00195E81">
              <w:rPr>
                <w:rFonts w:eastAsia="Calibri"/>
                <w:lang w:val="uk-UA" w:eastAsia="en-US"/>
              </w:rPr>
              <w:t xml:space="preserve"> 5247,649</w:t>
            </w:r>
          </w:p>
        </w:tc>
        <w:tc>
          <w:tcPr>
            <w:tcW w:w="992" w:type="dxa"/>
            <w:shd w:val="clear" w:color="auto" w:fill="auto"/>
          </w:tcPr>
          <w:p w:rsidR="00496F46" w:rsidRPr="00195E81" w:rsidRDefault="00496F46" w:rsidP="00496F46">
            <w:pPr>
              <w:rPr>
                <w:rFonts w:eastAsia="Calibri"/>
                <w:b/>
                <w:lang w:val="uk-UA" w:eastAsia="en-US"/>
              </w:rPr>
            </w:pPr>
          </w:p>
          <w:p w:rsidR="00496F46" w:rsidRPr="00195E81" w:rsidRDefault="00496F46" w:rsidP="00496F46">
            <w:pPr>
              <w:rPr>
                <w:rFonts w:eastAsia="Calibri"/>
                <w:b/>
                <w:lang w:val="uk-UA" w:eastAsia="en-US"/>
              </w:rPr>
            </w:pPr>
          </w:p>
          <w:p w:rsidR="003A05E9" w:rsidRPr="00195E81" w:rsidRDefault="00FD42F9" w:rsidP="00FD42F9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195E81">
              <w:rPr>
                <w:rFonts w:eastAsia="Calibri"/>
                <w:b/>
                <w:lang w:val="en-US" w:eastAsia="en-US"/>
              </w:rPr>
              <w:t>0</w:t>
            </w:r>
            <w:r w:rsidR="00496F46" w:rsidRPr="00195E81">
              <w:rPr>
                <w:rFonts w:eastAsia="Calibri"/>
                <w:b/>
                <w:lang w:val="uk-UA" w:eastAsia="en-US"/>
              </w:rPr>
              <w:t>,</w:t>
            </w:r>
            <w:r w:rsidRPr="00195E81">
              <w:rPr>
                <w:rFonts w:eastAsia="Calibri"/>
                <w:b/>
                <w:lang w:val="en-US" w:eastAsia="en-US"/>
              </w:rPr>
              <w:t>0</w:t>
            </w:r>
          </w:p>
        </w:tc>
      </w:tr>
    </w:tbl>
    <w:p w:rsidR="00064C76" w:rsidRDefault="00064C76" w:rsidP="00090EF3">
      <w:pPr>
        <w:tabs>
          <w:tab w:val="left" w:pos="1073"/>
        </w:tabs>
        <w:spacing w:before="240"/>
        <w:jc w:val="both"/>
        <w:rPr>
          <w:sz w:val="28"/>
          <w:szCs w:val="28"/>
          <w:lang w:val="uk-UA"/>
        </w:rPr>
      </w:pPr>
    </w:p>
    <w:p w:rsidR="003D488A" w:rsidRDefault="0041079A" w:rsidP="008D11AE">
      <w:pPr>
        <w:tabs>
          <w:tab w:val="left" w:pos="1073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Отже, через систему електронних закупівель </w:t>
      </w:r>
      <w:r w:rsidRPr="0041079A">
        <w:rPr>
          <w:rFonts w:eastAsia="Calibri"/>
          <w:sz w:val="28"/>
          <w:szCs w:val="28"/>
          <w:lang w:val="en-US" w:eastAsia="en-US"/>
        </w:rPr>
        <w:t>PROZORRO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41079A">
        <w:rPr>
          <w:rFonts w:eastAsia="Calibri"/>
          <w:sz w:val="28"/>
          <w:szCs w:val="28"/>
          <w:lang w:val="uk-UA" w:eastAsia="en-US"/>
        </w:rPr>
        <w:t>укладено</w:t>
      </w:r>
    </w:p>
    <w:p w:rsidR="003D488A" w:rsidRDefault="00967D51" w:rsidP="00967D51">
      <w:pPr>
        <w:tabs>
          <w:tab w:val="left" w:pos="1073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три  </w:t>
      </w:r>
      <w:proofErr w:type="spellStart"/>
      <w:r>
        <w:rPr>
          <w:rFonts w:eastAsia="Calibri"/>
          <w:sz w:val="28"/>
          <w:szCs w:val="28"/>
          <w:lang w:val="uk-UA" w:eastAsia="en-US"/>
        </w:rPr>
        <w:t>договора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41079A">
        <w:rPr>
          <w:rFonts w:eastAsia="Calibri"/>
          <w:sz w:val="28"/>
          <w:szCs w:val="28"/>
          <w:lang w:val="uk-UA" w:eastAsia="en-US"/>
        </w:rPr>
        <w:t xml:space="preserve">на загальну суму </w:t>
      </w:r>
      <w:r>
        <w:rPr>
          <w:rFonts w:eastAsia="Calibri"/>
          <w:sz w:val="28"/>
          <w:szCs w:val="28"/>
          <w:lang w:val="uk-UA" w:eastAsia="en-US"/>
        </w:rPr>
        <w:t>5 247 649</w:t>
      </w:r>
      <w:r w:rsidR="00496F46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,00 грн.</w:t>
      </w:r>
    </w:p>
    <w:p w:rsidR="00780325" w:rsidRPr="00780325" w:rsidRDefault="00780325" w:rsidP="00780325">
      <w:pPr>
        <w:tabs>
          <w:tab w:val="left" w:pos="107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780325">
        <w:rPr>
          <w:sz w:val="28"/>
          <w:szCs w:val="28"/>
          <w:lang w:val="uk-UA"/>
        </w:rPr>
        <w:t xml:space="preserve">статутний фонд підприємства </w:t>
      </w:r>
      <w:r w:rsidR="004A175A">
        <w:rPr>
          <w:sz w:val="28"/>
          <w:szCs w:val="28"/>
          <w:lang w:val="uk-UA"/>
        </w:rPr>
        <w:t>протягом 2020 р. надійшло 1928,0</w:t>
      </w:r>
      <w:r w:rsidR="00453B1E">
        <w:rPr>
          <w:sz w:val="28"/>
          <w:szCs w:val="28"/>
          <w:lang w:val="uk-UA"/>
        </w:rPr>
        <w:t xml:space="preserve"> </w:t>
      </w:r>
      <w:proofErr w:type="spellStart"/>
      <w:r w:rsidR="00453B1E">
        <w:rPr>
          <w:sz w:val="28"/>
          <w:szCs w:val="28"/>
          <w:lang w:val="uk-UA"/>
        </w:rPr>
        <w:t>тис.грн</w:t>
      </w:r>
      <w:proofErr w:type="spellEnd"/>
      <w:r w:rsidR="00453B1E">
        <w:rPr>
          <w:sz w:val="28"/>
          <w:szCs w:val="28"/>
          <w:lang w:val="uk-UA"/>
        </w:rPr>
        <w:t>.</w:t>
      </w:r>
      <w:r w:rsidR="00453B1E" w:rsidRPr="00453B1E">
        <w:rPr>
          <w:sz w:val="28"/>
          <w:szCs w:val="28"/>
          <w:lang w:val="uk-UA"/>
        </w:rPr>
        <w:t>;</w:t>
      </w:r>
      <w:r w:rsidR="00453B1E">
        <w:rPr>
          <w:sz w:val="28"/>
          <w:szCs w:val="28"/>
          <w:lang w:val="uk-UA"/>
        </w:rPr>
        <w:t xml:space="preserve"> </w:t>
      </w:r>
      <w:r w:rsidR="004A175A">
        <w:rPr>
          <w:sz w:val="28"/>
          <w:szCs w:val="28"/>
          <w:lang w:val="uk-UA"/>
        </w:rPr>
        <w:t xml:space="preserve">у 2019р. надійшло 1964,60 тис. грн.; </w:t>
      </w:r>
      <w:r w:rsidRPr="00780325">
        <w:rPr>
          <w:sz w:val="28"/>
          <w:szCs w:val="28"/>
          <w:lang w:val="uk-UA"/>
        </w:rPr>
        <w:t>у 2018р. надійшло 3</w:t>
      </w:r>
      <w:r w:rsidR="00546519" w:rsidRPr="00546519">
        <w:rPr>
          <w:sz w:val="28"/>
          <w:szCs w:val="28"/>
          <w:lang w:val="uk-UA"/>
        </w:rPr>
        <w:t>3</w:t>
      </w:r>
      <w:r w:rsidRPr="00780325">
        <w:rPr>
          <w:sz w:val="28"/>
          <w:szCs w:val="28"/>
          <w:lang w:val="uk-UA"/>
        </w:rPr>
        <w:t>70,0 тис. грн., а у 2017 році – 3803,00 тис. грн., у 2016 році – 2684,8 тис. грн.,  коштів з місцевого бюджету для поповнення власних обігових засобів та модернізації житлового фонду підприємства</w:t>
      </w:r>
      <w:r>
        <w:rPr>
          <w:sz w:val="28"/>
          <w:szCs w:val="28"/>
          <w:lang w:val="uk-UA"/>
        </w:rPr>
        <w:t xml:space="preserve">. </w:t>
      </w:r>
    </w:p>
    <w:p w:rsidR="00E91FCE" w:rsidRDefault="003346EC" w:rsidP="000A69F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</w:t>
      </w:r>
      <w:r w:rsidR="00176278">
        <w:rPr>
          <w:sz w:val="28"/>
          <w:szCs w:val="28"/>
          <w:lang w:val="uk-UA"/>
        </w:rPr>
        <w:t xml:space="preserve"> 2016-2020 рр.</w:t>
      </w:r>
      <w:r>
        <w:rPr>
          <w:sz w:val="28"/>
          <w:szCs w:val="28"/>
          <w:lang w:val="uk-UA"/>
        </w:rPr>
        <w:t xml:space="preserve"> комунальним </w:t>
      </w:r>
      <w:r w:rsidR="00DC0851" w:rsidRPr="00043C93">
        <w:rPr>
          <w:sz w:val="28"/>
          <w:szCs w:val="28"/>
          <w:lang w:val="uk-UA"/>
        </w:rPr>
        <w:t xml:space="preserve">підприємством виконано </w:t>
      </w:r>
      <w:r w:rsidR="00FC6FE7">
        <w:rPr>
          <w:sz w:val="28"/>
          <w:szCs w:val="28"/>
          <w:lang w:val="uk-UA"/>
        </w:rPr>
        <w:t>капітальні та поточні ремонтні роботи</w:t>
      </w:r>
      <w:r w:rsidR="00E91FCE">
        <w:rPr>
          <w:sz w:val="28"/>
          <w:szCs w:val="28"/>
          <w:lang w:val="uk-UA"/>
        </w:rPr>
        <w:t xml:space="preserve">: </w:t>
      </w:r>
    </w:p>
    <w:p w:rsidR="00E91FCE" w:rsidRPr="00791FAE" w:rsidRDefault="00791FAE" w:rsidP="00791F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91FCE" w:rsidRPr="00791FAE">
        <w:rPr>
          <w:sz w:val="28"/>
          <w:szCs w:val="28"/>
          <w:lang w:val="uk-UA"/>
        </w:rPr>
        <w:t>за 2016 рік</w:t>
      </w:r>
      <w:r w:rsidR="0049513E" w:rsidRPr="00791FAE">
        <w:rPr>
          <w:sz w:val="28"/>
          <w:szCs w:val="28"/>
          <w:lang w:val="uk-UA"/>
        </w:rPr>
        <w:t xml:space="preserve"> на суму</w:t>
      </w:r>
      <w:r w:rsidR="00E91FCE" w:rsidRPr="00791FAE">
        <w:rPr>
          <w:sz w:val="28"/>
          <w:szCs w:val="28"/>
          <w:lang w:val="uk-UA"/>
        </w:rPr>
        <w:t xml:space="preserve"> – </w:t>
      </w:r>
      <w:r w:rsidR="00E91FCE" w:rsidRPr="00791FAE">
        <w:rPr>
          <w:b/>
          <w:sz w:val="28"/>
          <w:szCs w:val="28"/>
          <w:lang w:val="uk-UA"/>
        </w:rPr>
        <w:t>1</w:t>
      </w:r>
      <w:r w:rsidR="00787B0E">
        <w:rPr>
          <w:b/>
          <w:sz w:val="28"/>
          <w:szCs w:val="28"/>
          <w:lang w:val="uk-UA"/>
        </w:rPr>
        <w:t xml:space="preserve"> </w:t>
      </w:r>
      <w:r w:rsidR="00E91FCE" w:rsidRPr="00791FAE">
        <w:rPr>
          <w:b/>
          <w:sz w:val="28"/>
          <w:szCs w:val="28"/>
          <w:lang w:val="uk-UA"/>
        </w:rPr>
        <w:t xml:space="preserve">828,0 </w:t>
      </w:r>
      <w:proofErr w:type="spellStart"/>
      <w:r w:rsidR="00E91FCE" w:rsidRPr="00791FAE">
        <w:rPr>
          <w:b/>
          <w:sz w:val="28"/>
          <w:szCs w:val="28"/>
          <w:lang w:val="uk-UA"/>
        </w:rPr>
        <w:t>тис.грн</w:t>
      </w:r>
      <w:proofErr w:type="spellEnd"/>
      <w:r w:rsidR="00E91FCE" w:rsidRPr="00791FAE">
        <w:rPr>
          <w:sz w:val="28"/>
          <w:szCs w:val="28"/>
          <w:lang w:val="uk-UA"/>
        </w:rPr>
        <w:t>.;</w:t>
      </w:r>
    </w:p>
    <w:p w:rsidR="000F1799" w:rsidRPr="00791FAE" w:rsidRDefault="00791FAE" w:rsidP="00791F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91FCE" w:rsidRPr="00791FAE">
        <w:rPr>
          <w:sz w:val="28"/>
          <w:szCs w:val="28"/>
          <w:lang w:val="uk-UA"/>
        </w:rPr>
        <w:t>за 2017 рік</w:t>
      </w:r>
      <w:r w:rsidR="00D13697" w:rsidRPr="00791FAE">
        <w:rPr>
          <w:sz w:val="28"/>
          <w:szCs w:val="28"/>
          <w:lang w:val="uk-UA"/>
        </w:rPr>
        <w:t xml:space="preserve"> </w:t>
      </w:r>
      <w:r w:rsidR="0049513E" w:rsidRPr="00791FAE">
        <w:rPr>
          <w:sz w:val="28"/>
          <w:szCs w:val="28"/>
          <w:lang w:val="uk-UA"/>
        </w:rPr>
        <w:t xml:space="preserve">на суму </w:t>
      </w:r>
      <w:r w:rsidR="00E91FCE" w:rsidRPr="00791FAE">
        <w:rPr>
          <w:sz w:val="28"/>
          <w:szCs w:val="28"/>
          <w:lang w:val="uk-UA"/>
        </w:rPr>
        <w:t xml:space="preserve">– </w:t>
      </w:r>
      <w:r w:rsidR="003D3D8B">
        <w:rPr>
          <w:b/>
          <w:sz w:val="28"/>
          <w:szCs w:val="28"/>
          <w:lang w:val="uk-UA"/>
        </w:rPr>
        <w:t>2</w:t>
      </w:r>
      <w:r w:rsidR="00266D8F">
        <w:rPr>
          <w:b/>
          <w:sz w:val="28"/>
          <w:szCs w:val="28"/>
          <w:lang w:val="uk-UA"/>
        </w:rPr>
        <w:t xml:space="preserve"> </w:t>
      </w:r>
      <w:r w:rsidR="003D3D8B">
        <w:rPr>
          <w:b/>
          <w:sz w:val="28"/>
          <w:szCs w:val="28"/>
          <w:lang w:val="uk-UA"/>
        </w:rPr>
        <w:t>689</w:t>
      </w:r>
      <w:r w:rsidR="00E91FCE" w:rsidRPr="00791FAE">
        <w:rPr>
          <w:b/>
          <w:sz w:val="28"/>
          <w:szCs w:val="28"/>
          <w:lang w:val="uk-UA"/>
        </w:rPr>
        <w:t>,</w:t>
      </w:r>
      <w:r w:rsidR="003D3D8B">
        <w:rPr>
          <w:b/>
          <w:sz w:val="28"/>
          <w:szCs w:val="28"/>
          <w:lang w:val="uk-UA"/>
        </w:rPr>
        <w:t>122</w:t>
      </w:r>
      <w:r w:rsidR="00E91FCE" w:rsidRPr="00791FAE">
        <w:rPr>
          <w:b/>
          <w:sz w:val="28"/>
          <w:szCs w:val="28"/>
          <w:lang w:val="uk-UA"/>
        </w:rPr>
        <w:t xml:space="preserve"> </w:t>
      </w:r>
      <w:proofErr w:type="spellStart"/>
      <w:r w:rsidR="00E91FCE" w:rsidRPr="00791FAE">
        <w:rPr>
          <w:b/>
          <w:sz w:val="28"/>
          <w:szCs w:val="28"/>
          <w:lang w:val="uk-UA"/>
        </w:rPr>
        <w:t>тис.грн</w:t>
      </w:r>
      <w:proofErr w:type="spellEnd"/>
      <w:r w:rsidR="00E91FCE" w:rsidRPr="00791FAE">
        <w:rPr>
          <w:sz w:val="28"/>
          <w:szCs w:val="28"/>
          <w:lang w:val="uk-UA"/>
        </w:rPr>
        <w:t>.</w:t>
      </w:r>
      <w:r w:rsidR="000F1799" w:rsidRPr="00791FAE">
        <w:rPr>
          <w:sz w:val="28"/>
          <w:szCs w:val="28"/>
          <w:lang w:val="uk-UA"/>
        </w:rPr>
        <w:t>;</w:t>
      </w:r>
    </w:p>
    <w:p w:rsidR="00E91FCE" w:rsidRPr="00791FAE" w:rsidRDefault="00791FAE" w:rsidP="00791F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0B71" w:rsidRPr="00791FAE">
        <w:rPr>
          <w:sz w:val="28"/>
          <w:szCs w:val="28"/>
          <w:lang w:val="uk-UA"/>
        </w:rPr>
        <w:t>за 2018</w:t>
      </w:r>
      <w:r w:rsidR="000F1799" w:rsidRPr="00791FAE">
        <w:rPr>
          <w:sz w:val="28"/>
          <w:szCs w:val="28"/>
          <w:lang w:val="uk-UA"/>
        </w:rPr>
        <w:t xml:space="preserve"> рік </w:t>
      </w:r>
      <w:r w:rsidR="0049513E" w:rsidRPr="00791FAE">
        <w:rPr>
          <w:sz w:val="28"/>
          <w:szCs w:val="28"/>
          <w:lang w:val="uk-UA"/>
        </w:rPr>
        <w:t xml:space="preserve">на суму </w:t>
      </w:r>
      <w:r w:rsidR="000F1799" w:rsidRPr="00791FAE">
        <w:rPr>
          <w:sz w:val="28"/>
          <w:szCs w:val="28"/>
          <w:lang w:val="uk-UA"/>
        </w:rPr>
        <w:t xml:space="preserve">– </w:t>
      </w:r>
      <w:r w:rsidR="000F1799" w:rsidRPr="00791FAE">
        <w:rPr>
          <w:b/>
          <w:sz w:val="28"/>
          <w:szCs w:val="28"/>
          <w:lang w:val="uk-UA"/>
        </w:rPr>
        <w:t>4</w:t>
      </w:r>
      <w:r w:rsidR="00266D8F">
        <w:rPr>
          <w:b/>
          <w:sz w:val="28"/>
          <w:szCs w:val="28"/>
          <w:lang w:val="uk-UA"/>
        </w:rPr>
        <w:t xml:space="preserve"> </w:t>
      </w:r>
      <w:r w:rsidR="000F1799" w:rsidRPr="00791FAE">
        <w:rPr>
          <w:b/>
          <w:sz w:val="28"/>
          <w:szCs w:val="28"/>
          <w:lang w:val="uk-UA"/>
        </w:rPr>
        <w:t xml:space="preserve">154,11 </w:t>
      </w:r>
      <w:proofErr w:type="spellStart"/>
      <w:r w:rsidR="000F1799" w:rsidRPr="00791FAE">
        <w:rPr>
          <w:b/>
          <w:sz w:val="28"/>
          <w:szCs w:val="28"/>
          <w:lang w:val="uk-UA"/>
        </w:rPr>
        <w:t>тис.грн</w:t>
      </w:r>
      <w:proofErr w:type="spellEnd"/>
      <w:r w:rsidR="000F1799" w:rsidRPr="00791FAE">
        <w:rPr>
          <w:b/>
          <w:sz w:val="28"/>
          <w:szCs w:val="28"/>
          <w:lang w:val="uk-UA"/>
        </w:rPr>
        <w:t>.;</w:t>
      </w:r>
      <w:r w:rsidR="00FC6FE7" w:rsidRPr="00791FAE">
        <w:rPr>
          <w:sz w:val="28"/>
          <w:szCs w:val="28"/>
          <w:lang w:val="uk-UA"/>
        </w:rPr>
        <w:t xml:space="preserve"> </w:t>
      </w:r>
      <w:r w:rsidR="00DC0851" w:rsidRPr="00791FAE">
        <w:rPr>
          <w:sz w:val="28"/>
          <w:szCs w:val="28"/>
          <w:lang w:val="uk-UA"/>
        </w:rPr>
        <w:t xml:space="preserve"> </w:t>
      </w:r>
    </w:p>
    <w:p w:rsidR="00AD0B71" w:rsidRPr="00791FAE" w:rsidRDefault="00791FAE" w:rsidP="00791F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0B71" w:rsidRPr="00791FAE">
        <w:rPr>
          <w:sz w:val="28"/>
          <w:szCs w:val="28"/>
          <w:lang w:val="uk-UA"/>
        </w:rPr>
        <w:t>за 2019 рік</w:t>
      </w:r>
      <w:r w:rsidR="0049513E" w:rsidRPr="00791FAE">
        <w:rPr>
          <w:sz w:val="28"/>
          <w:szCs w:val="28"/>
          <w:lang w:val="uk-UA"/>
        </w:rPr>
        <w:t xml:space="preserve"> на суму</w:t>
      </w:r>
      <w:r w:rsidR="00AD0B71" w:rsidRPr="00791FAE">
        <w:rPr>
          <w:sz w:val="28"/>
          <w:szCs w:val="28"/>
          <w:lang w:val="uk-UA"/>
        </w:rPr>
        <w:t xml:space="preserve"> –</w:t>
      </w:r>
      <w:r w:rsidR="00AD0B71" w:rsidRPr="00791FAE">
        <w:rPr>
          <w:b/>
          <w:sz w:val="28"/>
          <w:szCs w:val="28"/>
          <w:lang w:val="uk-UA"/>
        </w:rPr>
        <w:t xml:space="preserve"> 2</w:t>
      </w:r>
      <w:r w:rsidR="00266D8F">
        <w:rPr>
          <w:b/>
          <w:sz w:val="28"/>
          <w:szCs w:val="28"/>
          <w:lang w:val="uk-UA"/>
        </w:rPr>
        <w:t xml:space="preserve"> </w:t>
      </w:r>
      <w:r w:rsidR="00AD0B71" w:rsidRPr="00791FAE">
        <w:rPr>
          <w:b/>
          <w:sz w:val="28"/>
          <w:szCs w:val="28"/>
          <w:lang w:val="uk-UA"/>
        </w:rPr>
        <w:t xml:space="preserve">659,62 </w:t>
      </w:r>
      <w:proofErr w:type="spellStart"/>
      <w:r w:rsidR="00AD0B71" w:rsidRPr="00791FAE">
        <w:rPr>
          <w:b/>
          <w:sz w:val="28"/>
          <w:szCs w:val="28"/>
          <w:lang w:val="uk-UA"/>
        </w:rPr>
        <w:t>тис.грн</w:t>
      </w:r>
      <w:proofErr w:type="spellEnd"/>
      <w:r w:rsidR="00AD0B71" w:rsidRPr="00791FAE">
        <w:rPr>
          <w:b/>
          <w:sz w:val="28"/>
          <w:szCs w:val="28"/>
          <w:lang w:val="uk-UA"/>
        </w:rPr>
        <w:t>.</w:t>
      </w:r>
      <w:r w:rsidR="00AD3512">
        <w:rPr>
          <w:b/>
          <w:sz w:val="28"/>
          <w:szCs w:val="28"/>
          <w:lang w:val="uk-UA"/>
        </w:rPr>
        <w:t>;</w:t>
      </w:r>
    </w:p>
    <w:p w:rsidR="0090525C" w:rsidRPr="0051070A" w:rsidRDefault="00791FAE" w:rsidP="00791FAE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91FCE" w:rsidRPr="00791FAE">
        <w:rPr>
          <w:sz w:val="28"/>
          <w:szCs w:val="28"/>
          <w:lang w:val="uk-UA"/>
        </w:rPr>
        <w:t xml:space="preserve">за 2020 рік </w:t>
      </w:r>
      <w:r w:rsidR="00DC0851" w:rsidRPr="00791FAE">
        <w:rPr>
          <w:sz w:val="28"/>
          <w:szCs w:val="28"/>
          <w:lang w:val="uk-UA"/>
        </w:rPr>
        <w:t xml:space="preserve">на </w:t>
      </w:r>
      <w:r w:rsidR="003771E2" w:rsidRPr="00791FAE">
        <w:rPr>
          <w:sz w:val="28"/>
          <w:szCs w:val="28"/>
          <w:lang w:val="uk-UA"/>
        </w:rPr>
        <w:t xml:space="preserve">суму – </w:t>
      </w:r>
      <w:r w:rsidR="00F14CE1" w:rsidRPr="00791FAE">
        <w:rPr>
          <w:b/>
          <w:sz w:val="28"/>
          <w:szCs w:val="28"/>
          <w:lang w:val="uk-UA"/>
        </w:rPr>
        <w:t>2</w:t>
      </w:r>
      <w:r w:rsidR="008D6C6E" w:rsidRPr="00791FAE">
        <w:rPr>
          <w:b/>
          <w:sz w:val="28"/>
          <w:szCs w:val="28"/>
          <w:lang w:val="uk-UA"/>
        </w:rPr>
        <w:t xml:space="preserve"> </w:t>
      </w:r>
      <w:r w:rsidR="00FC6FE7" w:rsidRPr="00791FAE">
        <w:rPr>
          <w:b/>
          <w:sz w:val="28"/>
          <w:szCs w:val="28"/>
          <w:lang w:val="uk-UA"/>
        </w:rPr>
        <w:t xml:space="preserve">300,00 </w:t>
      </w:r>
      <w:proofErr w:type="spellStart"/>
      <w:r w:rsidR="0090525C" w:rsidRPr="00791FAE">
        <w:rPr>
          <w:b/>
          <w:sz w:val="28"/>
          <w:szCs w:val="28"/>
          <w:lang w:val="uk-UA"/>
        </w:rPr>
        <w:t>тис.</w:t>
      </w:r>
      <w:r w:rsidR="000A69F3" w:rsidRPr="00791FAE">
        <w:rPr>
          <w:b/>
          <w:sz w:val="28"/>
          <w:szCs w:val="28"/>
          <w:lang w:val="uk-UA"/>
        </w:rPr>
        <w:t>грн</w:t>
      </w:r>
      <w:proofErr w:type="spellEnd"/>
      <w:r w:rsidR="000A69F3" w:rsidRPr="00791FAE">
        <w:rPr>
          <w:b/>
          <w:sz w:val="28"/>
          <w:szCs w:val="28"/>
          <w:lang w:val="uk-UA"/>
        </w:rPr>
        <w:t>.</w:t>
      </w:r>
      <w:r w:rsidR="0051070A">
        <w:rPr>
          <w:b/>
          <w:sz w:val="28"/>
          <w:szCs w:val="28"/>
          <w:lang w:val="uk-UA"/>
        </w:rPr>
        <w:t xml:space="preserve"> </w:t>
      </w:r>
    </w:p>
    <w:p w:rsidR="008D6C6E" w:rsidRDefault="000570E2" w:rsidP="00CB00E1">
      <w:pPr>
        <w:tabs>
          <w:tab w:val="left" w:pos="1073"/>
        </w:tabs>
        <w:ind w:firstLine="709"/>
        <w:jc w:val="both"/>
        <w:rPr>
          <w:sz w:val="28"/>
          <w:szCs w:val="28"/>
          <w:lang w:val="uk-UA"/>
        </w:rPr>
      </w:pPr>
      <w:r w:rsidRPr="0090525C">
        <w:rPr>
          <w:sz w:val="28"/>
          <w:szCs w:val="28"/>
        </w:rPr>
        <w:t xml:space="preserve"> </w:t>
      </w:r>
      <w:r w:rsidR="008D11AE" w:rsidRPr="000A0FA0">
        <w:rPr>
          <w:sz w:val="28"/>
          <w:szCs w:val="28"/>
          <w:lang w:val="uk-UA"/>
        </w:rPr>
        <w:t xml:space="preserve">Протягом </w:t>
      </w:r>
      <w:r w:rsidR="00377F6E">
        <w:rPr>
          <w:sz w:val="28"/>
          <w:szCs w:val="28"/>
          <w:lang w:val="uk-UA"/>
        </w:rPr>
        <w:t>2020</w:t>
      </w:r>
      <w:r w:rsidR="008D11AE" w:rsidRPr="000A0FA0">
        <w:rPr>
          <w:sz w:val="28"/>
          <w:szCs w:val="28"/>
          <w:lang w:val="uk-UA"/>
        </w:rPr>
        <w:t xml:space="preserve"> року комунальним підприємством </w:t>
      </w:r>
      <w:r w:rsidR="008D11AE" w:rsidRPr="000A0FA0">
        <w:rPr>
          <w:rFonts w:eastAsia="Calibri"/>
          <w:sz w:val="28"/>
          <w:szCs w:val="28"/>
          <w:lang w:val="uk-UA"/>
        </w:rPr>
        <w:t>«Дирекція замовника»</w:t>
      </w:r>
      <w:r w:rsidR="008D11AE" w:rsidRPr="000A0FA0">
        <w:rPr>
          <w:sz w:val="28"/>
          <w:szCs w:val="28"/>
          <w:lang w:val="uk-UA"/>
        </w:rPr>
        <w:t xml:space="preserve"> для реалізації «</w:t>
      </w:r>
      <w:r w:rsidR="008D11AE" w:rsidRPr="000A0FA0">
        <w:rPr>
          <w:rFonts w:eastAsia="Calibri"/>
          <w:sz w:val="28"/>
          <w:szCs w:val="28"/>
          <w:lang w:val="uk-UA"/>
        </w:rPr>
        <w:t xml:space="preserve">Програми модернізації багатоквартирних житлових </w:t>
      </w:r>
      <w:r w:rsidR="008D11AE" w:rsidRPr="000A0FA0">
        <w:rPr>
          <w:sz w:val="28"/>
          <w:szCs w:val="28"/>
          <w:lang w:val="uk-UA"/>
        </w:rPr>
        <w:t xml:space="preserve">будинків міста Івано-Франківська на 2016-2020 роки» та «Програми облаштування прибудинкових територій житлового фонду </w:t>
      </w:r>
    </w:p>
    <w:p w:rsidR="0090300D" w:rsidRPr="008D6C6E" w:rsidRDefault="008D11AE" w:rsidP="008D6C6E">
      <w:pPr>
        <w:jc w:val="both"/>
        <w:rPr>
          <w:sz w:val="28"/>
          <w:szCs w:val="28"/>
          <w:lang w:val="uk-UA"/>
        </w:rPr>
      </w:pPr>
      <w:r w:rsidRPr="000A0FA0">
        <w:rPr>
          <w:sz w:val="28"/>
          <w:szCs w:val="28"/>
          <w:lang w:val="uk-UA"/>
        </w:rPr>
        <w:t xml:space="preserve">м. Івано-Франківська на 2016-2020 роки» </w:t>
      </w:r>
      <w:r>
        <w:rPr>
          <w:sz w:val="28"/>
          <w:szCs w:val="28"/>
          <w:lang w:val="uk-UA"/>
        </w:rPr>
        <w:t>було виконано</w:t>
      </w:r>
      <w:r w:rsidRPr="000A0FA0">
        <w:rPr>
          <w:sz w:val="28"/>
          <w:szCs w:val="28"/>
          <w:lang w:val="uk-UA"/>
        </w:rPr>
        <w:t xml:space="preserve"> роботи по капітальному ремонту</w:t>
      </w:r>
      <w:r w:rsidR="00C3312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об'</w:t>
      </w:r>
      <w:r w:rsidR="00C33121">
        <w:rPr>
          <w:sz w:val="28"/>
          <w:szCs w:val="28"/>
          <w:lang w:val="uk-UA"/>
        </w:rPr>
        <w:t>єкти)</w:t>
      </w:r>
      <w:r>
        <w:rPr>
          <w:sz w:val="28"/>
          <w:szCs w:val="28"/>
          <w:lang w:val="uk-UA"/>
        </w:rPr>
        <w:t xml:space="preserve"> </w:t>
      </w:r>
      <w:r w:rsidRPr="000A0FA0">
        <w:rPr>
          <w:sz w:val="28"/>
          <w:szCs w:val="28"/>
          <w:lang w:val="uk-UA"/>
        </w:rPr>
        <w:t>:</w:t>
      </w:r>
    </w:p>
    <w:p w:rsidR="003F441E" w:rsidRPr="00532098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4418" w:rsidRDefault="00A64418" w:rsidP="00A64418">
      <w:pPr>
        <w:tabs>
          <w:tab w:val="left" w:pos="2010"/>
        </w:tabs>
        <w:rPr>
          <w:b/>
          <w:sz w:val="28"/>
          <w:szCs w:val="28"/>
          <w:lang w:val="uk-UA"/>
        </w:rPr>
      </w:pPr>
      <w:r w:rsidRPr="00400799">
        <w:rPr>
          <w:b/>
          <w:sz w:val="28"/>
          <w:szCs w:val="28"/>
          <w:lang w:val="uk-UA"/>
        </w:rPr>
        <w:t xml:space="preserve">    1.Центральне опалення </w:t>
      </w:r>
      <w:r>
        <w:rPr>
          <w:b/>
          <w:sz w:val="28"/>
          <w:szCs w:val="28"/>
          <w:lang w:val="uk-UA"/>
        </w:rPr>
        <w:t>–</w:t>
      </w:r>
      <w:r w:rsidRPr="00400799">
        <w:rPr>
          <w:b/>
          <w:sz w:val="28"/>
          <w:szCs w:val="28"/>
          <w:lang w:val="uk-UA"/>
        </w:rPr>
        <w:t xml:space="preserve"> підвал</w:t>
      </w:r>
      <w:r>
        <w:rPr>
          <w:b/>
          <w:sz w:val="28"/>
          <w:szCs w:val="28"/>
          <w:lang w:val="uk-UA"/>
        </w:rPr>
        <w:t>:</w:t>
      </w:r>
    </w:p>
    <w:p w:rsidR="00A64418" w:rsidRPr="00400799" w:rsidRDefault="00A64418" w:rsidP="00A64418">
      <w:pPr>
        <w:tabs>
          <w:tab w:val="left" w:pos="2010"/>
        </w:tabs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980"/>
        <w:gridCol w:w="3073"/>
      </w:tblGrid>
      <w:tr w:rsidR="00A64418" w:rsidRPr="00414674" w:rsidTr="000E3CEC">
        <w:tc>
          <w:tcPr>
            <w:tcW w:w="708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414674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п</w:t>
            </w:r>
            <w:r w:rsidRPr="00414674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A64418" w:rsidRPr="00CB79C4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79C4">
              <w:rPr>
                <w:b/>
                <w:sz w:val="28"/>
                <w:szCs w:val="28"/>
                <w:lang w:val="uk-UA"/>
              </w:rPr>
              <w:t>Назва  об’єктів</w:t>
            </w:r>
          </w:p>
        </w:tc>
        <w:tc>
          <w:tcPr>
            <w:tcW w:w="3260" w:type="dxa"/>
          </w:tcPr>
          <w:p w:rsidR="00A64418" w:rsidRPr="00BB33B1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B79C4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CB79C4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1520EB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Є. Коновальця, </w:t>
            </w:r>
            <w:r w:rsidRPr="00681AB7">
              <w:rPr>
                <w:sz w:val="28"/>
                <w:szCs w:val="28"/>
                <w:lang w:val="uk-UA"/>
              </w:rPr>
              <w:t>136Д</w:t>
            </w:r>
          </w:p>
        </w:tc>
        <w:tc>
          <w:tcPr>
            <w:tcW w:w="3260" w:type="dxa"/>
          </w:tcPr>
          <w:p w:rsidR="00A64418" w:rsidRPr="001520EB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Національної Гвардії, 20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Pr="009309EE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162Б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9Б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124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Пасічна, 14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325,0</w:t>
            </w:r>
          </w:p>
        </w:tc>
      </w:tr>
    </w:tbl>
    <w:p w:rsidR="00A64418" w:rsidRPr="00BC450A" w:rsidRDefault="00A64418" w:rsidP="00A6441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Pr="00B5747B">
        <w:rPr>
          <w:b/>
          <w:sz w:val="28"/>
          <w:szCs w:val="28"/>
          <w:lang w:val="uk-UA"/>
        </w:rPr>
        <w:t>Разом :</w:t>
      </w:r>
      <w:r w:rsidRPr="00BB400F"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                      </w:t>
      </w:r>
      <w:r w:rsidRPr="006C219D">
        <w:rPr>
          <w:i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en-US"/>
        </w:rPr>
        <w:t xml:space="preserve">         </w:t>
      </w:r>
      <w:r w:rsidRPr="006C21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 xml:space="preserve">   </w:t>
      </w:r>
      <w:r w:rsidRPr="006C219D">
        <w:rPr>
          <w:b/>
          <w:sz w:val="28"/>
          <w:szCs w:val="28"/>
        </w:rPr>
        <w:t xml:space="preserve">  </w:t>
      </w:r>
      <w:r w:rsidRPr="00B77A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r w:rsidRPr="00B77A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  424,0</w:t>
      </w:r>
    </w:p>
    <w:p w:rsidR="00A64418" w:rsidRPr="0024464A" w:rsidRDefault="00A64418" w:rsidP="00A64418">
      <w:pPr>
        <w:rPr>
          <w:i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 w:rsidRPr="00CB79C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61636F">
        <w:rPr>
          <w:b/>
          <w:sz w:val="28"/>
          <w:szCs w:val="28"/>
          <w:lang w:val="uk-UA"/>
        </w:rPr>
        <w:t>.</w:t>
      </w:r>
      <w:r w:rsidRPr="00C74E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Мережі</w:t>
      </w:r>
      <w:r w:rsidRPr="00CB79C4">
        <w:rPr>
          <w:b/>
          <w:sz w:val="28"/>
          <w:szCs w:val="28"/>
          <w:lang w:val="uk-UA"/>
        </w:rPr>
        <w:t xml:space="preserve"> водо</w:t>
      </w:r>
      <w:r>
        <w:rPr>
          <w:b/>
          <w:sz w:val="28"/>
          <w:szCs w:val="28"/>
          <w:lang w:val="uk-UA"/>
        </w:rPr>
        <w:t>відведе</w:t>
      </w:r>
      <w:r w:rsidRPr="00CB79C4">
        <w:rPr>
          <w:b/>
          <w:sz w:val="28"/>
          <w:szCs w:val="28"/>
          <w:lang w:val="uk-UA"/>
        </w:rPr>
        <w:t>ння</w:t>
      </w:r>
      <w:r>
        <w:rPr>
          <w:b/>
          <w:sz w:val="28"/>
          <w:szCs w:val="28"/>
          <w:lang w:val="uk-UA"/>
        </w:rPr>
        <w:t xml:space="preserve"> (підвал):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5012"/>
        <w:gridCol w:w="3040"/>
      </w:tblGrid>
      <w:tr w:rsidR="00A64418" w:rsidRPr="00414674" w:rsidTr="000E3CEC">
        <w:tc>
          <w:tcPr>
            <w:tcW w:w="708" w:type="dxa"/>
          </w:tcPr>
          <w:p w:rsidR="00A64418" w:rsidRPr="00CB79C4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79C4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CB79C4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79C4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BB33B1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B79C4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CB79C4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6C3A60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О.Довженка,11А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7A534F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Є.Коновальця,136В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Галицька,134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9Б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43,0</w:t>
            </w:r>
          </w:p>
        </w:tc>
      </w:tr>
    </w:tbl>
    <w:p w:rsidR="00A64418" w:rsidRPr="0099277A" w:rsidRDefault="00A64418" w:rsidP="00A64418">
      <w:pPr>
        <w:rPr>
          <w:b/>
          <w:sz w:val="28"/>
          <w:szCs w:val="28"/>
          <w:lang w:val="uk-UA"/>
        </w:rPr>
      </w:pPr>
      <w:r w:rsidRPr="00B5747B">
        <w:rPr>
          <w:b/>
          <w:sz w:val="28"/>
          <w:szCs w:val="28"/>
          <w:lang w:val="uk-UA"/>
        </w:rPr>
        <w:t xml:space="preserve">   </w:t>
      </w:r>
      <w:r w:rsidR="00E9656B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B5747B">
        <w:rPr>
          <w:b/>
          <w:sz w:val="28"/>
          <w:szCs w:val="28"/>
          <w:lang w:val="uk-UA"/>
        </w:rPr>
        <w:t xml:space="preserve">Разом :  </w:t>
      </w:r>
      <w:r w:rsidRPr="00B5747B">
        <w:rPr>
          <w:b/>
          <w:i/>
          <w:sz w:val="28"/>
          <w:szCs w:val="28"/>
          <w:lang w:val="uk-UA"/>
        </w:rPr>
        <w:t xml:space="preserve">                        </w:t>
      </w:r>
      <w:r w:rsidRPr="00B5747B">
        <w:rPr>
          <w:b/>
          <w:i/>
          <w:sz w:val="28"/>
          <w:szCs w:val="28"/>
          <w:lang w:val="en-US"/>
        </w:rPr>
        <w:t xml:space="preserve">         </w:t>
      </w:r>
      <w:r w:rsidRPr="00B5747B">
        <w:rPr>
          <w:b/>
          <w:sz w:val="28"/>
          <w:szCs w:val="28"/>
          <w:lang w:val="uk-UA"/>
        </w:rPr>
        <w:t xml:space="preserve"> </w:t>
      </w:r>
      <w:r w:rsidRPr="00B5747B">
        <w:rPr>
          <w:b/>
          <w:sz w:val="28"/>
          <w:szCs w:val="28"/>
          <w:lang w:val="en-US"/>
        </w:rPr>
        <w:t xml:space="preserve">   </w:t>
      </w:r>
      <w:r w:rsidRPr="00B5747B">
        <w:rPr>
          <w:b/>
          <w:sz w:val="28"/>
          <w:szCs w:val="28"/>
        </w:rPr>
        <w:t xml:space="preserve">   </w:t>
      </w:r>
      <w:r w:rsidRPr="00B5747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158,0</w:t>
      </w:r>
    </w:p>
    <w:p w:rsidR="00A64418" w:rsidRPr="0074369D" w:rsidRDefault="00A64418" w:rsidP="00A64418">
      <w:pPr>
        <w:rPr>
          <w:sz w:val="28"/>
          <w:szCs w:val="28"/>
          <w:lang w:val="en-US"/>
        </w:rPr>
      </w:pPr>
    </w:p>
    <w:p w:rsidR="00CC57A1" w:rsidRDefault="00A64418" w:rsidP="00A6441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3</w:t>
      </w:r>
      <w:r w:rsidRPr="0061636F">
        <w:rPr>
          <w:b/>
          <w:sz w:val="28"/>
          <w:szCs w:val="28"/>
          <w:lang w:val="uk-UA"/>
        </w:rPr>
        <w:t xml:space="preserve">. Ремонт шатрових  покрівель </w:t>
      </w:r>
      <w:r>
        <w:rPr>
          <w:b/>
          <w:sz w:val="28"/>
          <w:szCs w:val="28"/>
          <w:lang w:val="uk-UA"/>
        </w:rPr>
        <w:t>:</w:t>
      </w:r>
    </w:p>
    <w:p w:rsidR="00A64418" w:rsidRPr="0061636F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4"/>
        <w:gridCol w:w="3067"/>
      </w:tblGrid>
      <w:tr w:rsidR="00A64418" w:rsidRPr="0061636F" w:rsidTr="000E3CEC">
        <w:tc>
          <w:tcPr>
            <w:tcW w:w="708" w:type="dxa"/>
          </w:tcPr>
          <w:p w:rsidR="00A64418" w:rsidRPr="0061636F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>№</w:t>
            </w:r>
            <w:r w:rsidRPr="0061636F">
              <w:rPr>
                <w:b/>
                <w:sz w:val="28"/>
                <w:szCs w:val="28"/>
              </w:rPr>
              <w:t xml:space="preserve"> </w:t>
            </w:r>
            <w:r w:rsidRPr="0061636F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245" w:type="dxa"/>
          </w:tcPr>
          <w:p w:rsidR="00A64418" w:rsidRPr="0061636F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BB33B1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61636F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1C6989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Є. Коновальця, </w:t>
            </w:r>
            <w:r w:rsidRPr="00681AB7">
              <w:rPr>
                <w:sz w:val="28"/>
                <w:szCs w:val="28"/>
              </w:rPr>
              <w:t>136</w:t>
            </w: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3260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Є. Коновальця, </w:t>
            </w:r>
            <w:r w:rsidRPr="00681AB7">
              <w:rPr>
                <w:sz w:val="28"/>
                <w:szCs w:val="28"/>
              </w:rPr>
              <w:t>136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Національної Гвардії, 16, 18, 20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124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Чорновола, 134Б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sz w:val="28"/>
                <w:szCs w:val="28"/>
                <w:lang w:val="uk-UA"/>
              </w:rPr>
              <w:t>, 41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Тичини, 8А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162Б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Гарбарська</w:t>
            </w:r>
            <w:proofErr w:type="spellEnd"/>
            <w:r>
              <w:rPr>
                <w:sz w:val="28"/>
                <w:szCs w:val="28"/>
                <w:lang w:val="uk-UA"/>
              </w:rPr>
              <w:t>, 39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28,0</w:t>
            </w:r>
          </w:p>
        </w:tc>
      </w:tr>
    </w:tbl>
    <w:p w:rsidR="00A64418" w:rsidRPr="003A3B36" w:rsidRDefault="00A64418" w:rsidP="00A64418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</w:t>
      </w:r>
      <w:r w:rsidR="00296B7D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Pr="00B5747B">
        <w:rPr>
          <w:b/>
          <w:sz w:val="28"/>
          <w:szCs w:val="28"/>
          <w:lang w:val="uk-UA"/>
        </w:rPr>
        <w:t>Разом :</w:t>
      </w:r>
      <w:r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en-US"/>
        </w:rPr>
        <w:t xml:space="preserve">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B574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123,0</w:t>
      </w:r>
    </w:p>
    <w:p w:rsidR="00A64418" w:rsidRPr="003A3B36" w:rsidRDefault="00A64418" w:rsidP="00A64418">
      <w:pPr>
        <w:rPr>
          <w:b/>
          <w:sz w:val="28"/>
          <w:szCs w:val="28"/>
          <w:lang w:val="en-US"/>
        </w:rPr>
      </w:pPr>
    </w:p>
    <w:p w:rsidR="00A64418" w:rsidRDefault="00A64418" w:rsidP="00A64418">
      <w:pPr>
        <w:ind w:firstLine="284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4. Ремонт м’</w:t>
      </w:r>
      <w:proofErr w:type="spellStart"/>
      <w:r>
        <w:rPr>
          <w:b/>
          <w:sz w:val="28"/>
          <w:szCs w:val="28"/>
          <w:lang w:val="en-US"/>
        </w:rPr>
        <w:t>яких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покрівель</w:t>
      </w:r>
      <w:proofErr w:type="spellEnd"/>
      <w:r>
        <w:rPr>
          <w:b/>
          <w:sz w:val="28"/>
          <w:szCs w:val="28"/>
          <w:lang w:val="en-US"/>
        </w:rPr>
        <w:t>:</w:t>
      </w:r>
    </w:p>
    <w:p w:rsidR="00A64418" w:rsidRPr="00CF7B57" w:rsidRDefault="00A64418" w:rsidP="00A64418">
      <w:pPr>
        <w:ind w:firstLine="284"/>
        <w:rPr>
          <w:b/>
          <w:sz w:val="28"/>
          <w:szCs w:val="28"/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0"/>
        <w:gridCol w:w="3071"/>
      </w:tblGrid>
      <w:tr w:rsidR="00A64418" w:rsidRPr="0061636F" w:rsidTr="000E3CEC">
        <w:tc>
          <w:tcPr>
            <w:tcW w:w="708" w:type="dxa"/>
          </w:tcPr>
          <w:p w:rsidR="00A64418" w:rsidRPr="0061636F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>№</w:t>
            </w:r>
            <w:r w:rsidRPr="0061636F">
              <w:rPr>
                <w:b/>
                <w:sz w:val="28"/>
                <w:szCs w:val="28"/>
              </w:rPr>
              <w:t xml:space="preserve"> </w:t>
            </w:r>
            <w:r w:rsidRPr="0061636F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245" w:type="dxa"/>
          </w:tcPr>
          <w:p w:rsidR="00A64418" w:rsidRPr="0061636F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BB33B1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163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61636F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4125A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9Б</w:t>
            </w:r>
          </w:p>
        </w:tc>
        <w:tc>
          <w:tcPr>
            <w:tcW w:w="3260" w:type="dxa"/>
          </w:tcPr>
          <w:p w:rsidR="00A64418" w:rsidRPr="00414674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5D7830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5D783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5D7830" w:rsidRDefault="00A64418" w:rsidP="000E3CEC">
            <w:pPr>
              <w:rPr>
                <w:sz w:val="28"/>
                <w:szCs w:val="28"/>
                <w:lang w:val="uk-UA"/>
              </w:rPr>
            </w:pPr>
            <w:r w:rsidRPr="005D7830">
              <w:rPr>
                <w:sz w:val="28"/>
                <w:szCs w:val="28"/>
                <w:lang w:val="uk-UA"/>
              </w:rPr>
              <w:t>Є. Коновальця, 136Д</w:t>
            </w:r>
          </w:p>
        </w:tc>
        <w:tc>
          <w:tcPr>
            <w:tcW w:w="3260" w:type="dxa"/>
          </w:tcPr>
          <w:p w:rsidR="00A64418" w:rsidRPr="005D7830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21,0 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136В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CF7B57" w:rsidRDefault="00A64418" w:rsidP="000E3C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5245" w:type="dxa"/>
          </w:tcPr>
          <w:p w:rsidR="00A64418" w:rsidRPr="00EC3D1B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Нова, 5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CF7B57" w:rsidRDefault="00A64418" w:rsidP="000E3C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Pr="001C503F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</w:tc>
      </w:tr>
      <w:tr w:rsidR="00A64418" w:rsidRPr="00414674" w:rsidTr="000E3CEC"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</w:tbl>
    <w:p w:rsidR="00A64418" w:rsidRPr="003A3B36" w:rsidRDefault="00A64418" w:rsidP="00A64418">
      <w:pPr>
        <w:ind w:firstLine="284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</w:t>
      </w:r>
      <w:r w:rsidR="00FF4184">
        <w:rPr>
          <w:b/>
          <w:sz w:val="28"/>
          <w:szCs w:val="28"/>
          <w:lang w:val="uk-UA"/>
        </w:rPr>
        <w:t xml:space="preserve">                           </w:t>
      </w:r>
      <w:r w:rsidRPr="00B5747B">
        <w:rPr>
          <w:b/>
          <w:sz w:val="28"/>
          <w:szCs w:val="28"/>
          <w:lang w:val="uk-UA"/>
        </w:rPr>
        <w:t>Разом :</w:t>
      </w:r>
      <w:r>
        <w:rPr>
          <w:b/>
          <w:sz w:val="28"/>
          <w:szCs w:val="28"/>
          <w:lang w:val="uk-UA"/>
        </w:rPr>
        <w:t xml:space="preserve">                                                     192,0</w:t>
      </w:r>
    </w:p>
    <w:p w:rsidR="00A64418" w:rsidRDefault="00A64418" w:rsidP="00A64418">
      <w:pPr>
        <w:rPr>
          <w:sz w:val="28"/>
          <w:szCs w:val="28"/>
          <w:lang w:val="uk-UA"/>
        </w:rPr>
      </w:pPr>
    </w:p>
    <w:p w:rsidR="00A64418" w:rsidRDefault="00A64418" w:rsidP="00A64418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9455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945530">
        <w:rPr>
          <w:b/>
          <w:sz w:val="28"/>
          <w:szCs w:val="28"/>
          <w:lang w:val="uk-UA"/>
        </w:rPr>
        <w:t xml:space="preserve">Виніс </w:t>
      </w:r>
      <w:r>
        <w:rPr>
          <w:b/>
          <w:sz w:val="28"/>
          <w:szCs w:val="28"/>
          <w:lang w:val="uk-UA"/>
        </w:rPr>
        <w:t>і ремонт електрощитових в  будинках</w:t>
      </w:r>
      <w:r w:rsidRPr="00945530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    </w:t>
      </w:r>
    </w:p>
    <w:p w:rsidR="00A64418" w:rsidRPr="00945530" w:rsidRDefault="00A64418" w:rsidP="00A64418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945530">
        <w:rPr>
          <w:b/>
          <w:sz w:val="28"/>
          <w:szCs w:val="28"/>
          <w:lang w:val="uk-UA"/>
        </w:rPr>
        <w:t xml:space="preserve">                          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4"/>
        <w:gridCol w:w="3067"/>
      </w:tblGrid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Pr="00945530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45530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945530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45530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BB33B1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45530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945530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392DB5" w:rsidTr="000E3CEC">
        <w:trPr>
          <w:trHeight w:val="398"/>
        </w:trPr>
        <w:tc>
          <w:tcPr>
            <w:tcW w:w="708" w:type="dxa"/>
          </w:tcPr>
          <w:p w:rsidR="00A64418" w:rsidRPr="00392DB5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392DB5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Довженка,10</w:t>
            </w:r>
          </w:p>
        </w:tc>
        <w:tc>
          <w:tcPr>
            <w:tcW w:w="3260" w:type="dxa"/>
          </w:tcPr>
          <w:p w:rsidR="00A64418" w:rsidRPr="00392DB5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136В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Петлюри, 19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99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sz w:val="28"/>
                <w:szCs w:val="28"/>
                <w:lang w:val="uk-UA"/>
              </w:rPr>
              <w:t>, 28Б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Національної Гвардії, 22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9Б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Тичини, 8А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A64418" w:rsidRPr="00392DB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Військових Ветеранів, 6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</w:tbl>
    <w:p w:rsidR="00A64418" w:rsidRPr="00B15BC6" w:rsidRDefault="00A64418" w:rsidP="00A64418">
      <w:pPr>
        <w:tabs>
          <w:tab w:val="left" w:pos="8580"/>
        </w:tabs>
        <w:rPr>
          <w:b/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Разом</w:t>
      </w:r>
      <w:r w:rsidRPr="00B5747B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              </w:t>
      </w:r>
      <w:r>
        <w:rPr>
          <w:b/>
          <w:sz w:val="28"/>
          <w:szCs w:val="28"/>
          <w:lang w:val="uk-UA"/>
        </w:rPr>
        <w:t>76,0</w:t>
      </w:r>
      <w:r w:rsidRPr="0054626F">
        <w:rPr>
          <w:b/>
          <w:sz w:val="28"/>
          <w:szCs w:val="28"/>
          <w:lang w:val="uk-UA"/>
        </w:rPr>
        <w:tab/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266D8F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1A6D1F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Монтаж ліній заземлення будинкової  електрощитової</w:t>
      </w:r>
      <w:r w:rsidRPr="00C307C4">
        <w:rPr>
          <w:b/>
          <w:sz w:val="28"/>
          <w:szCs w:val="28"/>
          <w:lang w:val="uk-UA"/>
        </w:rPr>
        <w:t>: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0"/>
        <w:gridCol w:w="3071"/>
      </w:tblGrid>
      <w:tr w:rsidR="00A64418" w:rsidRPr="00F5581C" w:rsidTr="000E3CEC">
        <w:trPr>
          <w:trHeight w:val="296"/>
        </w:trPr>
        <w:tc>
          <w:tcPr>
            <w:tcW w:w="708" w:type="dxa"/>
          </w:tcPr>
          <w:p w:rsidR="00A64418" w:rsidRPr="00F5581C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5581C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EF697E" w:rsidRDefault="00A64418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тис.</w:t>
            </w:r>
            <w:r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392DB5" w:rsidTr="000E3CEC">
        <w:trPr>
          <w:trHeight w:val="311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C307C4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106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8E5D5B">
        <w:rPr>
          <w:b/>
          <w:sz w:val="28"/>
          <w:szCs w:val="28"/>
          <w:lang w:val="uk-UA"/>
        </w:rPr>
        <w:t xml:space="preserve">                          </w:t>
      </w:r>
      <w:r w:rsidR="008E5D5B">
        <w:rPr>
          <w:b/>
          <w:sz w:val="28"/>
          <w:szCs w:val="28"/>
          <w:lang w:val="en-US"/>
        </w:rPr>
        <w:t xml:space="preserve">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49,0</w:t>
      </w:r>
    </w:p>
    <w:p w:rsidR="00A64418" w:rsidRPr="00C307C4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7. Заміна дверей у приміщеннях будинкових електрощитових:</w:t>
      </w:r>
    </w:p>
    <w:p w:rsidR="00A64418" w:rsidRPr="00C307C4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0"/>
        <w:gridCol w:w="3071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EF697E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600A7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14</w:t>
            </w:r>
          </w:p>
        </w:tc>
        <w:tc>
          <w:tcPr>
            <w:tcW w:w="3260" w:type="dxa"/>
          </w:tcPr>
          <w:p w:rsidR="00A64418" w:rsidRPr="002013C5" w:rsidRDefault="00B7031A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600A7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136В</w:t>
            </w:r>
          </w:p>
        </w:tc>
        <w:tc>
          <w:tcPr>
            <w:tcW w:w="3260" w:type="dxa"/>
          </w:tcPr>
          <w:p w:rsidR="00A64418" w:rsidRDefault="00B7031A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31045D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DA1C29" w:rsidRDefault="00A64418" w:rsidP="000E3C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245" w:type="dxa"/>
          </w:tcPr>
          <w:p w:rsidR="00A64418" w:rsidRPr="000F5E2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10</w:t>
            </w:r>
          </w:p>
        </w:tc>
        <w:tc>
          <w:tcPr>
            <w:tcW w:w="3260" w:type="dxa"/>
          </w:tcPr>
          <w:p w:rsidR="00A64418" w:rsidRDefault="00B7031A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31045D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0F5E2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28Б                         </w:t>
            </w:r>
          </w:p>
        </w:tc>
        <w:tc>
          <w:tcPr>
            <w:tcW w:w="3260" w:type="dxa"/>
          </w:tcPr>
          <w:p w:rsidR="00A64418" w:rsidRDefault="00B7031A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31045D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64418" w:rsidRPr="000F5E26" w:rsidRDefault="00A64418" w:rsidP="000E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О. Довженка, 9А, 9</w:t>
            </w:r>
            <w:r w:rsidRPr="007605CD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605CD"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605CD">
              <w:rPr>
                <w:sz w:val="28"/>
                <w:szCs w:val="28"/>
                <w:lang w:val="uk-UA"/>
              </w:rPr>
              <w:t>11</w:t>
            </w:r>
            <w:r w:rsidRPr="007605CD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A64418" w:rsidRPr="00E90D01" w:rsidRDefault="00D308A3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Г. Мазепи, 175Д</w:t>
            </w:r>
          </w:p>
        </w:tc>
        <w:tc>
          <w:tcPr>
            <w:tcW w:w="3260" w:type="dxa"/>
          </w:tcPr>
          <w:p w:rsidR="00A64418" w:rsidRDefault="00D308A3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F6565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106</w:t>
            </w:r>
          </w:p>
        </w:tc>
        <w:tc>
          <w:tcPr>
            <w:tcW w:w="3260" w:type="dxa"/>
          </w:tcPr>
          <w:p w:rsidR="00A64418" w:rsidRDefault="00D308A3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F6565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Петлюри, 19</w:t>
            </w:r>
          </w:p>
        </w:tc>
        <w:tc>
          <w:tcPr>
            <w:tcW w:w="3260" w:type="dxa"/>
          </w:tcPr>
          <w:p w:rsidR="00A64418" w:rsidRDefault="00D308A3" w:rsidP="000E3CEC">
            <w:pPr>
              <w:jc w:val="center"/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A64418" w:rsidRPr="00F6565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</w:tbl>
    <w:p w:rsidR="00A64418" w:rsidRDefault="00A64418" w:rsidP="00A64418">
      <w:pPr>
        <w:tabs>
          <w:tab w:val="left" w:pos="81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54120B">
        <w:rPr>
          <w:b/>
          <w:sz w:val="28"/>
          <w:szCs w:val="28"/>
          <w:lang w:val="uk-UA"/>
        </w:rPr>
        <w:t xml:space="preserve">                        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10,0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Default="00A64418" w:rsidP="00A64418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Ремонт підвальних приміщень будинків:     </w:t>
      </w:r>
    </w:p>
    <w:p w:rsidR="00A64418" w:rsidRPr="0074369D" w:rsidRDefault="00A64418" w:rsidP="00A64418">
      <w:pPr>
        <w:ind w:firstLine="284"/>
        <w:rPr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87"/>
        <w:gridCol w:w="3077"/>
      </w:tblGrid>
      <w:tr w:rsidR="00A64418" w:rsidRPr="00F86093" w:rsidTr="000E3CEC">
        <w:trPr>
          <w:trHeight w:val="296"/>
        </w:trPr>
        <w:tc>
          <w:tcPr>
            <w:tcW w:w="1016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937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313856" w:rsidRDefault="00CC57A1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F86093" w:rsidTr="000E3CEC">
        <w:trPr>
          <w:trHeight w:val="296"/>
        </w:trPr>
        <w:tc>
          <w:tcPr>
            <w:tcW w:w="1016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37" w:type="dxa"/>
          </w:tcPr>
          <w:p w:rsidR="00A64418" w:rsidRPr="006A5FC9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10</w:t>
            </w:r>
          </w:p>
        </w:tc>
        <w:tc>
          <w:tcPr>
            <w:tcW w:w="3260" w:type="dxa"/>
          </w:tcPr>
          <w:p w:rsidR="00A64418" w:rsidRPr="00985E77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</w:tc>
      </w:tr>
    </w:tbl>
    <w:p w:rsidR="00A64418" w:rsidRPr="00985E77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1306DA">
        <w:rPr>
          <w:b/>
          <w:sz w:val="28"/>
          <w:szCs w:val="28"/>
          <w:lang w:val="uk-UA"/>
        </w:rPr>
        <w:t xml:space="preserve">                           </w:t>
      </w:r>
      <w:r w:rsidR="001306DA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 xml:space="preserve">:                                                  </w:t>
      </w:r>
      <w:r w:rsidRPr="00C220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15,0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9. Конструктивні елементи :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57"/>
        <w:gridCol w:w="3094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CC57A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CC57A1" w:rsidRDefault="00CC57A1" w:rsidP="00CC57A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64418" w:rsidRPr="00F86093" w:rsidRDefault="00A64418" w:rsidP="00CC57A1">
            <w:pPr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CC57A1" w:rsidRDefault="00CC57A1" w:rsidP="00CC57A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64418" w:rsidRPr="00313856" w:rsidRDefault="00A64418" w:rsidP="00CC57A1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F86093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="00313856">
              <w:rPr>
                <w:b/>
                <w:sz w:val="28"/>
                <w:szCs w:val="28"/>
                <w:lang w:val="en-US"/>
              </w:rPr>
              <w:t>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600A7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106А</w:t>
            </w:r>
          </w:p>
        </w:tc>
        <w:tc>
          <w:tcPr>
            <w:tcW w:w="3260" w:type="dxa"/>
          </w:tcPr>
          <w:p w:rsidR="00A64418" w:rsidRPr="002013C5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6E375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</w:t>
            </w:r>
            <w:r>
              <w:rPr>
                <w:sz w:val="28"/>
                <w:szCs w:val="28"/>
                <w:lang w:val="en-US"/>
              </w:rPr>
              <w:t>Д</w:t>
            </w:r>
          </w:p>
        </w:tc>
        <w:tc>
          <w:tcPr>
            <w:tcW w:w="3260" w:type="dxa"/>
          </w:tcPr>
          <w:p w:rsidR="00A64418" w:rsidRPr="00E90D01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Pr="007F714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Чорновола, 134Б</w:t>
            </w:r>
          </w:p>
        </w:tc>
        <w:tc>
          <w:tcPr>
            <w:tcW w:w="3260" w:type="dxa"/>
          </w:tcPr>
          <w:p w:rsidR="00A64418" w:rsidRPr="007F7146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Південний бульвар, 34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7066F9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65,0</w:t>
      </w:r>
    </w:p>
    <w:p w:rsidR="003D3D8B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0. </w:t>
      </w:r>
      <w:r w:rsidRPr="00475C83">
        <w:rPr>
          <w:b/>
          <w:sz w:val="28"/>
          <w:szCs w:val="28"/>
        </w:rPr>
        <w:t xml:space="preserve">Ремонт </w:t>
      </w:r>
      <w:proofErr w:type="spellStart"/>
      <w:r w:rsidRPr="00475C83">
        <w:rPr>
          <w:b/>
          <w:sz w:val="28"/>
          <w:szCs w:val="28"/>
        </w:rPr>
        <w:t>ліфтів</w:t>
      </w:r>
      <w:proofErr w:type="spellEnd"/>
      <w:r w:rsidRPr="00475C83">
        <w:rPr>
          <w:b/>
          <w:sz w:val="28"/>
          <w:szCs w:val="28"/>
        </w:rPr>
        <w:t>:</w:t>
      </w:r>
    </w:p>
    <w:p w:rsidR="00CC57A1" w:rsidRPr="00475C83" w:rsidRDefault="00CC57A1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2"/>
        <w:gridCol w:w="3069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CC57A1" w:rsidRDefault="00CC57A1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64418" w:rsidRPr="00313856" w:rsidRDefault="00A64418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тис.</w:t>
            </w:r>
            <w:r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600A76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10</w:t>
            </w:r>
          </w:p>
        </w:tc>
        <w:tc>
          <w:tcPr>
            <w:tcW w:w="3260" w:type="dxa"/>
          </w:tcPr>
          <w:p w:rsidR="00A64418" w:rsidRPr="002013C5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600A7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6E3758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sz w:val="28"/>
                <w:szCs w:val="28"/>
                <w:lang w:val="uk-UA"/>
              </w:rPr>
              <w:t>, 41</w:t>
            </w:r>
          </w:p>
        </w:tc>
        <w:tc>
          <w:tcPr>
            <w:tcW w:w="3260" w:type="dxa"/>
          </w:tcPr>
          <w:p w:rsidR="00A64418" w:rsidRPr="00E90D01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Pr="00600A76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9Б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</w:tr>
      <w:tr w:rsidR="00A64418" w:rsidRPr="00E90D01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Pr="000F1D74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D09A8">
        <w:rPr>
          <w:b/>
          <w:sz w:val="28"/>
          <w:szCs w:val="28"/>
          <w:lang w:val="uk-UA"/>
        </w:rPr>
        <w:t xml:space="preserve">                        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35,0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1. </w:t>
      </w:r>
      <w:r w:rsidRPr="00475C83">
        <w:rPr>
          <w:b/>
          <w:sz w:val="28"/>
          <w:szCs w:val="28"/>
        </w:rPr>
        <w:t xml:space="preserve">Ремонт </w:t>
      </w:r>
      <w:r>
        <w:rPr>
          <w:b/>
          <w:sz w:val="28"/>
          <w:szCs w:val="28"/>
          <w:lang w:val="uk-UA"/>
        </w:rPr>
        <w:t>приміщень вестибюлю</w:t>
      </w:r>
      <w:r w:rsidRPr="00475C83">
        <w:rPr>
          <w:b/>
          <w:sz w:val="28"/>
          <w:szCs w:val="28"/>
        </w:rPr>
        <w:t>:</w:t>
      </w:r>
    </w:p>
    <w:p w:rsidR="00A64418" w:rsidRPr="00475C83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71"/>
        <w:gridCol w:w="3080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313856" w:rsidRDefault="00DB445E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0F1D74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49,0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3D461E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49,0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2. </w:t>
      </w:r>
      <w:r w:rsidRPr="00475C83">
        <w:rPr>
          <w:b/>
          <w:sz w:val="28"/>
          <w:szCs w:val="28"/>
        </w:rPr>
        <w:t xml:space="preserve">Ремонт </w:t>
      </w:r>
      <w:r>
        <w:rPr>
          <w:b/>
          <w:sz w:val="28"/>
          <w:szCs w:val="28"/>
          <w:lang w:val="uk-UA"/>
        </w:rPr>
        <w:t>дворового входу</w:t>
      </w:r>
      <w:r w:rsidRPr="00475C83">
        <w:rPr>
          <w:b/>
          <w:sz w:val="28"/>
          <w:szCs w:val="28"/>
        </w:rPr>
        <w:t>:</w:t>
      </w:r>
    </w:p>
    <w:p w:rsidR="00A64418" w:rsidRPr="00475C83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4971"/>
        <w:gridCol w:w="3079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31385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31385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Default="00A64418" w:rsidP="0031385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64418" w:rsidRPr="00313856" w:rsidRDefault="00A64418" w:rsidP="0031385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тис.</w:t>
            </w:r>
            <w:r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0F1D74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sz w:val="28"/>
                <w:szCs w:val="28"/>
                <w:lang w:val="uk-UA"/>
              </w:rPr>
              <w:t>, 41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007E1">
        <w:rPr>
          <w:b/>
          <w:sz w:val="28"/>
          <w:szCs w:val="28"/>
          <w:lang w:val="uk-UA"/>
        </w:rPr>
        <w:t xml:space="preserve">                        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25,0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3. Реконструкція електричних мереж</w:t>
      </w:r>
      <w:r w:rsidRPr="00475C83">
        <w:rPr>
          <w:b/>
          <w:sz w:val="28"/>
          <w:szCs w:val="28"/>
        </w:rPr>
        <w:t>:</w:t>
      </w:r>
    </w:p>
    <w:p w:rsidR="00A64418" w:rsidRPr="00475C83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73"/>
        <w:gridCol w:w="3078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6C5D73" w:rsidRDefault="0029428B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0F1D74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Української Дивізії 4, 8, 10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81,0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Default="00A64418" w:rsidP="000E3CEC">
            <w:pPr>
              <w:ind w:firstLine="1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Молодіжна 1, 2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102,0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Default="00A64418" w:rsidP="000E3CEC">
            <w:pPr>
              <w:ind w:firstLine="1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Покутська 1, 3, 5, 7, 9, 11</w:t>
            </w:r>
          </w:p>
        </w:tc>
        <w:tc>
          <w:tcPr>
            <w:tcW w:w="3260" w:type="dxa"/>
          </w:tcPr>
          <w:p w:rsidR="00A64418" w:rsidRDefault="00A64418" w:rsidP="000E3C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327,0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F4469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510,0</w:t>
      </w:r>
    </w:p>
    <w:p w:rsidR="00A64418" w:rsidRDefault="00A64418" w:rsidP="00A64418">
      <w:pPr>
        <w:ind w:firstLine="142"/>
        <w:rPr>
          <w:b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4. Влаштування бруківки</w:t>
      </w:r>
      <w:r w:rsidRPr="00475C83">
        <w:rPr>
          <w:b/>
          <w:sz w:val="28"/>
          <w:szCs w:val="28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4989"/>
        <w:gridCol w:w="3063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6C5D73" w:rsidRDefault="00D80C30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B21B69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 w:rsidRPr="00B21B69">
              <w:rPr>
                <w:sz w:val="28"/>
                <w:szCs w:val="28"/>
                <w:lang w:val="en-US"/>
              </w:rPr>
              <w:t>Є.Коновальця</w:t>
            </w:r>
            <w:proofErr w:type="spellEnd"/>
            <w:r w:rsidRPr="00B21B69">
              <w:rPr>
                <w:sz w:val="28"/>
                <w:szCs w:val="28"/>
                <w:lang w:val="en-US"/>
              </w:rPr>
              <w:t>, 136 Д</w:t>
            </w:r>
          </w:p>
        </w:tc>
        <w:tc>
          <w:tcPr>
            <w:tcW w:w="3260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B21B69">
              <w:rPr>
                <w:sz w:val="28"/>
                <w:szCs w:val="28"/>
                <w:lang w:val="uk-UA"/>
              </w:rPr>
              <w:t>48,0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64418" w:rsidRPr="00B21B69" w:rsidRDefault="00A64418" w:rsidP="000E3CEC">
            <w:pPr>
              <w:rPr>
                <w:sz w:val="28"/>
                <w:szCs w:val="28"/>
                <w:lang w:val="uk-UA"/>
              </w:rPr>
            </w:pPr>
            <w:proofErr w:type="spellStart"/>
            <w:r w:rsidRPr="00B21B69">
              <w:rPr>
                <w:sz w:val="28"/>
                <w:szCs w:val="28"/>
                <w:lang w:val="uk-UA"/>
              </w:rPr>
              <w:t>Є.Коновальця</w:t>
            </w:r>
            <w:proofErr w:type="spellEnd"/>
            <w:r w:rsidRPr="00B21B69">
              <w:rPr>
                <w:sz w:val="28"/>
                <w:szCs w:val="28"/>
                <w:lang w:val="uk-UA"/>
              </w:rPr>
              <w:t>, 124</w:t>
            </w:r>
          </w:p>
        </w:tc>
        <w:tc>
          <w:tcPr>
            <w:tcW w:w="3260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29,0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  <w:vAlign w:val="center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A64418" w:rsidRPr="0026212C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В.Чорновола, 134 Б</w:t>
            </w:r>
          </w:p>
        </w:tc>
        <w:tc>
          <w:tcPr>
            <w:tcW w:w="3260" w:type="dxa"/>
          </w:tcPr>
          <w:p w:rsidR="00A64418" w:rsidRPr="0026212C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26212C">
              <w:rPr>
                <w:sz w:val="28"/>
                <w:szCs w:val="28"/>
                <w:lang w:val="uk-UA"/>
              </w:rPr>
              <w:t>49,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  <w:vAlign w:val="center"/>
          </w:tcPr>
          <w:p w:rsidR="00A64418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64418" w:rsidRPr="0026212C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3260" w:type="dxa"/>
          </w:tcPr>
          <w:p w:rsidR="00A64418" w:rsidRPr="0026212C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 w:rsidRPr="0026212C">
              <w:rPr>
                <w:sz w:val="28"/>
                <w:szCs w:val="28"/>
                <w:lang w:val="uk-UA"/>
              </w:rPr>
              <w:t>49,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366697">
        <w:rPr>
          <w:b/>
          <w:sz w:val="28"/>
          <w:szCs w:val="28"/>
          <w:lang w:val="uk-UA"/>
        </w:rPr>
        <w:t xml:space="preserve">                       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175,0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Pr="00546519" w:rsidRDefault="00A64418" w:rsidP="00A64418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5. </w:t>
      </w:r>
      <w:r w:rsidRPr="00B21B69">
        <w:rPr>
          <w:b/>
          <w:sz w:val="28"/>
          <w:szCs w:val="28"/>
          <w:lang w:val="uk-UA"/>
        </w:rPr>
        <w:t xml:space="preserve">Ремонт </w:t>
      </w:r>
      <w:r>
        <w:rPr>
          <w:b/>
          <w:sz w:val="28"/>
          <w:szCs w:val="28"/>
          <w:lang w:val="uk-UA"/>
        </w:rPr>
        <w:t xml:space="preserve">прибудинкової території та </w:t>
      </w:r>
      <w:r w:rsidRPr="00B21B69">
        <w:rPr>
          <w:b/>
          <w:sz w:val="28"/>
          <w:szCs w:val="28"/>
          <w:lang w:val="uk-UA"/>
        </w:rPr>
        <w:t>дитячих майданчиків</w:t>
      </w:r>
      <w:r w:rsidRPr="00475C83">
        <w:rPr>
          <w:b/>
          <w:sz w:val="28"/>
          <w:szCs w:val="28"/>
        </w:rPr>
        <w:t>:</w:t>
      </w:r>
    </w:p>
    <w:p w:rsidR="00F245E2" w:rsidRPr="00546519" w:rsidRDefault="00F245E2" w:rsidP="00A64418">
      <w:pPr>
        <w:rPr>
          <w:b/>
          <w:sz w:val="28"/>
          <w:szCs w:val="28"/>
        </w:rPr>
      </w:pPr>
    </w:p>
    <w:p w:rsidR="00A64418" w:rsidRPr="00475C83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79"/>
        <w:gridCol w:w="3072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A165E4" w:rsidRDefault="004B7018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B21B69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Житловий фонд підприємства</w:t>
            </w:r>
          </w:p>
        </w:tc>
        <w:tc>
          <w:tcPr>
            <w:tcW w:w="3260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 xml:space="preserve">:                   </w:t>
      </w:r>
      <w:r w:rsidR="00CA6770">
        <w:rPr>
          <w:b/>
          <w:sz w:val="28"/>
          <w:szCs w:val="28"/>
          <w:lang w:val="uk-UA"/>
        </w:rPr>
        <w:t xml:space="preserve">                               </w:t>
      </w:r>
      <w:r w:rsidR="00CA6770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350,0</w:t>
      </w:r>
    </w:p>
    <w:p w:rsidR="00A64418" w:rsidRDefault="00A64418" w:rsidP="00A64418">
      <w:pPr>
        <w:rPr>
          <w:b/>
          <w:sz w:val="28"/>
          <w:szCs w:val="28"/>
          <w:lang w:val="uk-UA"/>
        </w:rPr>
      </w:pPr>
    </w:p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6. Влаштування відмостки</w:t>
      </w:r>
      <w:r w:rsidRPr="00475C83">
        <w:rPr>
          <w:b/>
          <w:sz w:val="28"/>
          <w:szCs w:val="28"/>
        </w:rPr>
        <w:t>:</w:t>
      </w:r>
    </w:p>
    <w:p w:rsidR="00A64418" w:rsidRPr="00475C83" w:rsidRDefault="00A64418" w:rsidP="00A64418">
      <w:pPr>
        <w:rPr>
          <w:b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4985"/>
        <w:gridCol w:w="3066"/>
      </w:tblGrid>
      <w:tr w:rsidR="00A64418" w:rsidRPr="00F86093" w:rsidTr="000E3CEC">
        <w:trPr>
          <w:trHeight w:val="296"/>
        </w:trPr>
        <w:tc>
          <w:tcPr>
            <w:tcW w:w="708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245" w:type="dxa"/>
          </w:tcPr>
          <w:p w:rsidR="00A64418" w:rsidRPr="00F86093" w:rsidRDefault="00A64418" w:rsidP="000E3CE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3260" w:type="dxa"/>
          </w:tcPr>
          <w:p w:rsidR="00A64418" w:rsidRPr="00A165E4" w:rsidRDefault="00F245E2" w:rsidP="000E3C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86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4418" w:rsidRPr="00F86093">
              <w:rPr>
                <w:b/>
                <w:sz w:val="28"/>
                <w:szCs w:val="28"/>
                <w:lang w:val="uk-UA"/>
              </w:rPr>
              <w:t>тис.</w:t>
            </w:r>
            <w:r w:rsidR="00A64418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64418" w:rsidRPr="002013C5" w:rsidTr="000E3CEC">
        <w:trPr>
          <w:trHeight w:val="296"/>
        </w:trPr>
        <w:tc>
          <w:tcPr>
            <w:tcW w:w="708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64418" w:rsidRPr="00B21B69" w:rsidRDefault="00A64418" w:rsidP="000E3C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Вовчинецька, 221Д</w:t>
            </w:r>
          </w:p>
        </w:tc>
        <w:tc>
          <w:tcPr>
            <w:tcW w:w="3260" w:type="dxa"/>
            <w:vAlign w:val="center"/>
          </w:tcPr>
          <w:p w:rsidR="00A64418" w:rsidRPr="00B21B69" w:rsidRDefault="00A64418" w:rsidP="000E3C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44,0</w:t>
            </w:r>
          </w:p>
        </w:tc>
      </w:tr>
    </w:tbl>
    <w:p w:rsidR="00A64418" w:rsidRDefault="00A64418" w:rsidP="00A644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C112B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0422A">
        <w:rPr>
          <w:b/>
          <w:sz w:val="28"/>
          <w:szCs w:val="28"/>
          <w:lang w:val="uk-UA"/>
        </w:rPr>
        <w:t xml:space="preserve">Разом </w:t>
      </w:r>
      <w:r>
        <w:rPr>
          <w:b/>
          <w:sz w:val="28"/>
          <w:szCs w:val="28"/>
          <w:lang w:val="uk-UA"/>
        </w:rPr>
        <w:t>:                                                          44,0</w:t>
      </w:r>
    </w:p>
    <w:p w:rsidR="00A56ACA" w:rsidRDefault="00E5252A" w:rsidP="00E5252A">
      <w:pPr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uk-UA"/>
        </w:rPr>
        <w:t xml:space="preserve">        </w:t>
      </w:r>
    </w:p>
    <w:p w:rsidR="00B60361" w:rsidRPr="00E5252A" w:rsidRDefault="00B60361" w:rsidP="00A56ACA">
      <w:pPr>
        <w:jc w:val="center"/>
        <w:rPr>
          <w:b/>
          <w:sz w:val="32"/>
          <w:szCs w:val="32"/>
          <w:u w:val="single"/>
          <w:lang w:val="uk-UA"/>
        </w:rPr>
      </w:pPr>
      <w:r w:rsidRPr="00B14862">
        <w:rPr>
          <w:b/>
          <w:color w:val="000000"/>
          <w:sz w:val="28"/>
          <w:szCs w:val="28"/>
          <w:lang w:val="uk-UA"/>
        </w:rPr>
        <w:t xml:space="preserve">За звітний період КП «Дирекція замовника» опрацьовано  </w:t>
      </w:r>
      <w:r w:rsidR="00FE7F6A">
        <w:rPr>
          <w:b/>
          <w:color w:val="000000"/>
          <w:sz w:val="28"/>
          <w:szCs w:val="28"/>
          <w:lang w:val="uk-UA"/>
        </w:rPr>
        <w:t>1929</w:t>
      </w:r>
      <w:r w:rsidR="00B14862">
        <w:rPr>
          <w:b/>
          <w:color w:val="000000"/>
          <w:sz w:val="28"/>
          <w:szCs w:val="28"/>
          <w:lang w:val="uk-UA"/>
        </w:rPr>
        <w:t xml:space="preserve"> документів</w:t>
      </w:r>
      <w:r w:rsidRPr="00B14862">
        <w:rPr>
          <w:b/>
          <w:color w:val="000000"/>
          <w:sz w:val="28"/>
          <w:szCs w:val="28"/>
          <w:lang w:val="uk-UA"/>
        </w:rPr>
        <w:t>, в тому числі: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звернень громадян - </w:t>
      </w:r>
      <w:r w:rsidR="00AF3156">
        <w:rPr>
          <w:color w:val="000000"/>
          <w:sz w:val="28"/>
          <w:szCs w:val="28"/>
          <w:lang w:val="uk-UA"/>
        </w:rPr>
        <w:t>108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депутатських запитів  - </w:t>
      </w:r>
      <w:r w:rsidR="00AF3156">
        <w:rPr>
          <w:color w:val="000000"/>
          <w:sz w:val="28"/>
          <w:szCs w:val="28"/>
          <w:lang w:val="uk-UA"/>
        </w:rPr>
        <w:t>12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інформаційних запитів - </w:t>
      </w:r>
      <w:r w:rsidR="00AF3156">
        <w:rPr>
          <w:color w:val="000000"/>
          <w:sz w:val="28"/>
          <w:szCs w:val="28"/>
          <w:lang w:val="uk-UA"/>
        </w:rPr>
        <w:t>9</w:t>
      </w:r>
    </w:p>
    <w:p w:rsidR="00B60361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листів організацій, підприємств, документів органів влади </w:t>
      </w:r>
      <w:r w:rsidR="00B14862">
        <w:rPr>
          <w:color w:val="000000"/>
          <w:sz w:val="28"/>
          <w:szCs w:val="28"/>
          <w:lang w:val="uk-UA"/>
        </w:rPr>
        <w:t>–</w:t>
      </w:r>
      <w:r w:rsidRPr="00B14862">
        <w:rPr>
          <w:color w:val="000000"/>
          <w:sz w:val="28"/>
          <w:szCs w:val="28"/>
          <w:lang w:val="uk-UA"/>
        </w:rPr>
        <w:t xml:space="preserve"> </w:t>
      </w:r>
      <w:r w:rsidR="00AB5916">
        <w:rPr>
          <w:color w:val="000000"/>
          <w:sz w:val="28"/>
          <w:szCs w:val="28"/>
          <w:lang w:val="uk-UA"/>
        </w:rPr>
        <w:t>88</w:t>
      </w:r>
    </w:p>
    <w:p w:rsidR="00B60361" w:rsidRPr="00911B85" w:rsidRDefault="00911B85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B14862">
        <w:rPr>
          <w:color w:val="000000"/>
          <w:sz w:val="28"/>
          <w:szCs w:val="28"/>
          <w:lang w:val="uk-UA"/>
        </w:rPr>
        <w:t>довідок за місцем вимоги, довідок на субсидію, характеристики на мешканців -</w:t>
      </w:r>
      <w:r w:rsidR="001230C9">
        <w:rPr>
          <w:color w:val="000000"/>
          <w:sz w:val="28"/>
          <w:szCs w:val="28"/>
          <w:lang w:val="uk-UA"/>
        </w:rPr>
        <w:t xml:space="preserve"> </w:t>
      </w:r>
      <w:r w:rsidR="00CC4ABA">
        <w:rPr>
          <w:color w:val="000000"/>
          <w:sz w:val="28"/>
          <w:szCs w:val="28"/>
          <w:lang w:val="uk-UA"/>
        </w:rPr>
        <w:t>1712</w:t>
      </w:r>
      <w:r>
        <w:rPr>
          <w:color w:val="000000"/>
          <w:sz w:val="28"/>
          <w:szCs w:val="28"/>
          <w:lang w:val="uk-UA"/>
        </w:rPr>
        <w:t>.</w:t>
      </w:r>
    </w:p>
    <w:p w:rsidR="00B60361" w:rsidRPr="00911B85" w:rsidRDefault="00B60361" w:rsidP="00911B85">
      <w:pPr>
        <w:tabs>
          <w:tab w:val="left" w:pos="567"/>
          <w:tab w:val="left" w:pos="1073"/>
        </w:tabs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773126">
        <w:rPr>
          <w:b/>
          <w:color w:val="000000"/>
          <w:sz w:val="28"/>
          <w:szCs w:val="28"/>
          <w:lang w:val="uk-UA"/>
        </w:rPr>
        <w:t xml:space="preserve"> </w:t>
      </w:r>
      <w:r w:rsidRPr="00911B85">
        <w:rPr>
          <w:color w:val="000000"/>
          <w:sz w:val="28"/>
          <w:szCs w:val="28"/>
          <w:lang w:val="uk-UA"/>
        </w:rPr>
        <w:t xml:space="preserve">Надано </w:t>
      </w:r>
      <w:r w:rsidR="00A13771">
        <w:rPr>
          <w:color w:val="000000"/>
          <w:sz w:val="28"/>
          <w:szCs w:val="28"/>
          <w:lang w:val="uk-UA"/>
        </w:rPr>
        <w:t>67</w:t>
      </w:r>
      <w:r w:rsidR="00911B85">
        <w:rPr>
          <w:color w:val="000000"/>
          <w:sz w:val="28"/>
          <w:szCs w:val="28"/>
          <w:lang w:val="uk-UA"/>
        </w:rPr>
        <w:t xml:space="preserve"> довідок</w:t>
      </w:r>
      <w:r w:rsidRPr="00911B85">
        <w:rPr>
          <w:color w:val="000000"/>
          <w:sz w:val="28"/>
          <w:szCs w:val="28"/>
          <w:lang w:val="uk-UA"/>
        </w:rPr>
        <w:t xml:space="preserve"> по приватизації житлового фонду міста з консультаціями по оформленню та поданню необхідних документів. Проведено </w:t>
      </w:r>
      <w:r w:rsidR="00BD6481">
        <w:rPr>
          <w:color w:val="000000"/>
          <w:sz w:val="28"/>
          <w:szCs w:val="28"/>
          <w:lang w:val="uk-UA"/>
        </w:rPr>
        <w:t>18</w:t>
      </w:r>
      <w:r w:rsidR="00911B85">
        <w:rPr>
          <w:color w:val="000000"/>
          <w:sz w:val="28"/>
          <w:szCs w:val="28"/>
          <w:lang w:val="uk-UA"/>
        </w:rPr>
        <w:t xml:space="preserve"> </w:t>
      </w:r>
      <w:r w:rsidRPr="00911B85">
        <w:rPr>
          <w:color w:val="000000"/>
          <w:sz w:val="28"/>
          <w:szCs w:val="28"/>
          <w:lang w:val="uk-UA"/>
        </w:rPr>
        <w:t>обстежень щодо житлових умов мешканців та складено акти.</w:t>
      </w:r>
    </w:p>
    <w:p w:rsidR="00E37D85" w:rsidRDefault="00B60361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11B85">
        <w:rPr>
          <w:color w:val="000000"/>
          <w:sz w:val="28"/>
          <w:szCs w:val="28"/>
          <w:lang w:val="uk-UA"/>
        </w:rPr>
        <w:t>Подано до виконавчого комітету Івано-Франківсько</w:t>
      </w:r>
      <w:r w:rsidR="000075CC">
        <w:rPr>
          <w:color w:val="000000"/>
          <w:sz w:val="28"/>
          <w:szCs w:val="28"/>
          <w:lang w:val="uk-UA"/>
        </w:rPr>
        <w:t>ї міської ради на затвердження 10</w:t>
      </w:r>
      <w:r w:rsidRPr="00911B85">
        <w:rPr>
          <w:color w:val="000000"/>
          <w:sz w:val="28"/>
          <w:szCs w:val="28"/>
          <w:lang w:val="uk-UA"/>
        </w:rPr>
        <w:t xml:space="preserve"> справ з додатковими списками щодо приватизації житлового фонду міста мешканцями Івано-Франківська.</w:t>
      </w:r>
      <w:r w:rsidRPr="00773126">
        <w:rPr>
          <w:color w:val="000000"/>
          <w:sz w:val="28"/>
          <w:szCs w:val="28"/>
          <w:lang w:val="uk-UA"/>
        </w:rPr>
        <w:t xml:space="preserve">    </w:t>
      </w: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911B85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C732A5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</w:p>
    <w:p w:rsidR="005818E8" w:rsidRDefault="00AA7F74" w:rsidP="005818E8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</w:p>
    <w:p w:rsidR="00AA7F74" w:rsidRPr="008B014D" w:rsidRDefault="00AA7F74" w:rsidP="005818E8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 «Дирекція замовника»                                                    </w:t>
      </w:r>
      <w:r w:rsidR="005818E8"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8"/>
          <w:szCs w:val="28"/>
          <w:lang w:val="uk-UA"/>
        </w:rPr>
        <w:t>Білик В.Й.</w:t>
      </w:r>
    </w:p>
    <w:sectPr w:rsidR="00AA7F74" w:rsidRPr="008B014D" w:rsidSect="008B0207">
      <w:footerReference w:type="even" r:id="rId9"/>
      <w:footerReference w:type="default" r:id="rId10"/>
      <w:pgSz w:w="11906" w:h="16838"/>
      <w:pgMar w:top="709" w:right="851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1A2" w:rsidRDefault="002601A2">
      <w:r>
        <w:separator/>
      </w:r>
    </w:p>
  </w:endnote>
  <w:endnote w:type="continuationSeparator" w:id="0">
    <w:p w:rsidR="002601A2" w:rsidRDefault="0026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EC" w:rsidRDefault="00367C1E" w:rsidP="006B04B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E3CE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3CEC" w:rsidRDefault="000E3CEC" w:rsidP="006B04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EC" w:rsidRDefault="000E3CEC" w:rsidP="006B04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1A2" w:rsidRDefault="002601A2">
      <w:r>
        <w:separator/>
      </w:r>
    </w:p>
  </w:footnote>
  <w:footnote w:type="continuationSeparator" w:id="0">
    <w:p w:rsidR="002601A2" w:rsidRDefault="00260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C583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8CCA1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1544B0"/>
    <w:multiLevelType w:val="hybridMultilevel"/>
    <w:tmpl w:val="60762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0A30"/>
    <w:multiLevelType w:val="hybridMultilevel"/>
    <w:tmpl w:val="FE163F64"/>
    <w:lvl w:ilvl="0" w:tplc="042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921D9"/>
    <w:multiLevelType w:val="hybridMultilevel"/>
    <w:tmpl w:val="75025EF6"/>
    <w:lvl w:ilvl="0" w:tplc="0422000B">
      <w:start w:val="1"/>
      <w:numFmt w:val="bullet"/>
      <w:lvlText w:val=""/>
      <w:lvlJc w:val="left"/>
      <w:pPr>
        <w:ind w:left="975" w:hanging="615"/>
      </w:pPr>
      <w:rPr>
        <w:rFonts w:ascii="Wingdings" w:hAnsi="Wingdings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73055"/>
    <w:multiLevelType w:val="hybridMultilevel"/>
    <w:tmpl w:val="2B42EAEC"/>
    <w:lvl w:ilvl="0" w:tplc="868665F0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C21DE0"/>
    <w:multiLevelType w:val="hybridMultilevel"/>
    <w:tmpl w:val="A010F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5299"/>
    <w:multiLevelType w:val="hybridMultilevel"/>
    <w:tmpl w:val="984AD36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1363D"/>
    <w:multiLevelType w:val="hybridMultilevel"/>
    <w:tmpl w:val="F1945D38"/>
    <w:lvl w:ilvl="0" w:tplc="0422000F">
      <w:start w:val="1"/>
      <w:numFmt w:val="decimal"/>
      <w:lvlText w:val="%1."/>
      <w:lvlJc w:val="left"/>
      <w:pPr>
        <w:ind w:left="1581" w:hanging="360"/>
      </w:pPr>
    </w:lvl>
    <w:lvl w:ilvl="1" w:tplc="04220019" w:tentative="1">
      <w:start w:val="1"/>
      <w:numFmt w:val="lowerLetter"/>
      <w:lvlText w:val="%2."/>
      <w:lvlJc w:val="left"/>
      <w:pPr>
        <w:ind w:left="2301" w:hanging="360"/>
      </w:pPr>
    </w:lvl>
    <w:lvl w:ilvl="2" w:tplc="0422001B" w:tentative="1">
      <w:start w:val="1"/>
      <w:numFmt w:val="lowerRoman"/>
      <w:lvlText w:val="%3."/>
      <w:lvlJc w:val="right"/>
      <w:pPr>
        <w:ind w:left="3021" w:hanging="180"/>
      </w:pPr>
    </w:lvl>
    <w:lvl w:ilvl="3" w:tplc="0422000F" w:tentative="1">
      <w:start w:val="1"/>
      <w:numFmt w:val="decimal"/>
      <w:lvlText w:val="%4."/>
      <w:lvlJc w:val="left"/>
      <w:pPr>
        <w:ind w:left="3741" w:hanging="360"/>
      </w:pPr>
    </w:lvl>
    <w:lvl w:ilvl="4" w:tplc="04220019" w:tentative="1">
      <w:start w:val="1"/>
      <w:numFmt w:val="lowerLetter"/>
      <w:lvlText w:val="%5."/>
      <w:lvlJc w:val="left"/>
      <w:pPr>
        <w:ind w:left="4461" w:hanging="360"/>
      </w:pPr>
    </w:lvl>
    <w:lvl w:ilvl="5" w:tplc="0422001B" w:tentative="1">
      <w:start w:val="1"/>
      <w:numFmt w:val="lowerRoman"/>
      <w:lvlText w:val="%6."/>
      <w:lvlJc w:val="right"/>
      <w:pPr>
        <w:ind w:left="5181" w:hanging="180"/>
      </w:pPr>
    </w:lvl>
    <w:lvl w:ilvl="6" w:tplc="0422000F" w:tentative="1">
      <w:start w:val="1"/>
      <w:numFmt w:val="decimal"/>
      <w:lvlText w:val="%7."/>
      <w:lvlJc w:val="left"/>
      <w:pPr>
        <w:ind w:left="5901" w:hanging="360"/>
      </w:pPr>
    </w:lvl>
    <w:lvl w:ilvl="7" w:tplc="04220019" w:tentative="1">
      <w:start w:val="1"/>
      <w:numFmt w:val="lowerLetter"/>
      <w:lvlText w:val="%8."/>
      <w:lvlJc w:val="left"/>
      <w:pPr>
        <w:ind w:left="6621" w:hanging="360"/>
      </w:pPr>
    </w:lvl>
    <w:lvl w:ilvl="8" w:tplc="0422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9" w15:restartNumberingAfterBreak="0">
    <w:nsid w:val="1E0600A9"/>
    <w:multiLevelType w:val="hybridMultilevel"/>
    <w:tmpl w:val="17A4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53217"/>
    <w:multiLevelType w:val="hybridMultilevel"/>
    <w:tmpl w:val="9266E3AC"/>
    <w:lvl w:ilvl="0" w:tplc="042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E31081C"/>
    <w:multiLevelType w:val="hybridMultilevel"/>
    <w:tmpl w:val="EF2AD070"/>
    <w:lvl w:ilvl="0" w:tplc="78D85D76">
      <w:numFmt w:val="bullet"/>
      <w:lvlText w:val="-"/>
      <w:lvlJc w:val="left"/>
      <w:pPr>
        <w:ind w:left="720" w:hanging="360"/>
      </w:pPr>
      <w:rPr>
        <w:rFonts w:ascii="Arial Black" w:eastAsia="Calibri" w:hAnsi="Arial Black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D3838"/>
    <w:multiLevelType w:val="hybridMultilevel"/>
    <w:tmpl w:val="02DAC228"/>
    <w:lvl w:ilvl="0" w:tplc="042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5BC4C0D"/>
    <w:multiLevelType w:val="hybridMultilevel"/>
    <w:tmpl w:val="AE9664B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9157B"/>
    <w:multiLevelType w:val="hybridMultilevel"/>
    <w:tmpl w:val="8BB88F76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7538C4"/>
    <w:multiLevelType w:val="hybridMultilevel"/>
    <w:tmpl w:val="D6EA662E"/>
    <w:lvl w:ilvl="0" w:tplc="4FE808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E1BBE"/>
    <w:multiLevelType w:val="hybridMultilevel"/>
    <w:tmpl w:val="DF4A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71D5D"/>
    <w:multiLevelType w:val="hybridMultilevel"/>
    <w:tmpl w:val="0D54B1C6"/>
    <w:lvl w:ilvl="0" w:tplc="A2C6F27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 w15:restartNumberingAfterBreak="0">
    <w:nsid w:val="363C51EE"/>
    <w:multiLevelType w:val="hybridMultilevel"/>
    <w:tmpl w:val="9A1CD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F4ACF"/>
    <w:multiLevelType w:val="hybridMultilevel"/>
    <w:tmpl w:val="0C78CE7A"/>
    <w:lvl w:ilvl="0" w:tplc="9FD08B5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E1F708F"/>
    <w:multiLevelType w:val="hybridMultilevel"/>
    <w:tmpl w:val="E21AB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41700"/>
    <w:multiLevelType w:val="hybridMultilevel"/>
    <w:tmpl w:val="33BA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972C3"/>
    <w:multiLevelType w:val="multilevel"/>
    <w:tmpl w:val="FC389C5C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551C49B2"/>
    <w:multiLevelType w:val="hybridMultilevel"/>
    <w:tmpl w:val="22DC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C142D"/>
    <w:multiLevelType w:val="hybridMultilevel"/>
    <w:tmpl w:val="6C0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660EB"/>
    <w:multiLevelType w:val="hybridMultilevel"/>
    <w:tmpl w:val="C9C4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E62CF"/>
    <w:multiLevelType w:val="hybridMultilevel"/>
    <w:tmpl w:val="39AAA3FC"/>
    <w:lvl w:ilvl="0" w:tplc="042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994512C"/>
    <w:multiLevelType w:val="hybridMultilevel"/>
    <w:tmpl w:val="93104302"/>
    <w:lvl w:ilvl="0" w:tplc="ECECA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37EE3"/>
    <w:multiLevelType w:val="hybridMultilevel"/>
    <w:tmpl w:val="1674B328"/>
    <w:lvl w:ilvl="0" w:tplc="4FE80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465BB"/>
    <w:multiLevelType w:val="hybridMultilevel"/>
    <w:tmpl w:val="A80A300C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472A8"/>
    <w:multiLevelType w:val="hybridMultilevel"/>
    <w:tmpl w:val="0FC8B090"/>
    <w:lvl w:ilvl="0" w:tplc="AC8CF51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30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21"/>
  </w:num>
  <w:num w:numId="13">
    <w:abstractNumId w:val="6"/>
  </w:num>
  <w:num w:numId="14">
    <w:abstractNumId w:val="20"/>
  </w:num>
  <w:num w:numId="15">
    <w:abstractNumId w:val="24"/>
  </w:num>
  <w:num w:numId="16">
    <w:abstractNumId w:val="9"/>
  </w:num>
  <w:num w:numId="17">
    <w:abstractNumId w:val="25"/>
  </w:num>
  <w:num w:numId="18">
    <w:abstractNumId w:val="15"/>
  </w:num>
  <w:num w:numId="19">
    <w:abstractNumId w:val="16"/>
  </w:num>
  <w:num w:numId="20">
    <w:abstractNumId w:val="18"/>
  </w:num>
  <w:num w:numId="21">
    <w:abstractNumId w:val="23"/>
  </w:num>
  <w:num w:numId="22">
    <w:abstractNumId w:val="17"/>
  </w:num>
  <w:num w:numId="23">
    <w:abstractNumId w:val="11"/>
  </w:num>
  <w:num w:numId="24">
    <w:abstractNumId w:val="28"/>
  </w:num>
  <w:num w:numId="25">
    <w:abstractNumId w:val="2"/>
  </w:num>
  <w:num w:numId="26">
    <w:abstractNumId w:val="26"/>
  </w:num>
  <w:num w:numId="27">
    <w:abstractNumId w:val="8"/>
  </w:num>
  <w:num w:numId="28">
    <w:abstractNumId w:val="12"/>
  </w:num>
  <w:num w:numId="29">
    <w:abstractNumId w:val="14"/>
  </w:num>
  <w:num w:numId="30">
    <w:abstractNumId w:val="27"/>
  </w:num>
  <w:num w:numId="31">
    <w:abstractNumId w:val="4"/>
  </w:num>
  <w:num w:numId="32">
    <w:abstractNumId w:val="3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3"/>
    <w:rsid w:val="000075CC"/>
    <w:rsid w:val="00011B81"/>
    <w:rsid w:val="000166A5"/>
    <w:rsid w:val="00017FF6"/>
    <w:rsid w:val="00020288"/>
    <w:rsid w:val="0002122C"/>
    <w:rsid w:val="00023E76"/>
    <w:rsid w:val="00043C93"/>
    <w:rsid w:val="00044B9F"/>
    <w:rsid w:val="000465DE"/>
    <w:rsid w:val="00051A5C"/>
    <w:rsid w:val="000543E4"/>
    <w:rsid w:val="000570E2"/>
    <w:rsid w:val="00064C76"/>
    <w:rsid w:val="0007402B"/>
    <w:rsid w:val="00076042"/>
    <w:rsid w:val="00076D97"/>
    <w:rsid w:val="00076EAC"/>
    <w:rsid w:val="00077432"/>
    <w:rsid w:val="000806F9"/>
    <w:rsid w:val="00090A8B"/>
    <w:rsid w:val="00090EF3"/>
    <w:rsid w:val="00093201"/>
    <w:rsid w:val="00096047"/>
    <w:rsid w:val="00097F97"/>
    <w:rsid w:val="000A4353"/>
    <w:rsid w:val="000A69F3"/>
    <w:rsid w:val="000A746E"/>
    <w:rsid w:val="000B5807"/>
    <w:rsid w:val="000C1E1D"/>
    <w:rsid w:val="000C3555"/>
    <w:rsid w:val="000C5CBD"/>
    <w:rsid w:val="000D17E7"/>
    <w:rsid w:val="000D218A"/>
    <w:rsid w:val="000E060A"/>
    <w:rsid w:val="000E0C3E"/>
    <w:rsid w:val="000E3A45"/>
    <w:rsid w:val="000E3CEC"/>
    <w:rsid w:val="000E7BDF"/>
    <w:rsid w:val="000F0B3A"/>
    <w:rsid w:val="000F1799"/>
    <w:rsid w:val="000F4469"/>
    <w:rsid w:val="00103130"/>
    <w:rsid w:val="00103544"/>
    <w:rsid w:val="00103D93"/>
    <w:rsid w:val="00110D57"/>
    <w:rsid w:val="00111B87"/>
    <w:rsid w:val="00113653"/>
    <w:rsid w:val="001212F2"/>
    <w:rsid w:val="001230C9"/>
    <w:rsid w:val="00123B16"/>
    <w:rsid w:val="00124F35"/>
    <w:rsid w:val="001306DA"/>
    <w:rsid w:val="00130A2C"/>
    <w:rsid w:val="00136969"/>
    <w:rsid w:val="00136E6E"/>
    <w:rsid w:val="00137095"/>
    <w:rsid w:val="00137A48"/>
    <w:rsid w:val="00140A06"/>
    <w:rsid w:val="0014168A"/>
    <w:rsid w:val="001422BA"/>
    <w:rsid w:val="00147488"/>
    <w:rsid w:val="00151BA8"/>
    <w:rsid w:val="00153855"/>
    <w:rsid w:val="00165B5A"/>
    <w:rsid w:val="00172899"/>
    <w:rsid w:val="00176278"/>
    <w:rsid w:val="00176C06"/>
    <w:rsid w:val="00180C09"/>
    <w:rsid w:val="00182E92"/>
    <w:rsid w:val="0018765F"/>
    <w:rsid w:val="001932DE"/>
    <w:rsid w:val="00195E81"/>
    <w:rsid w:val="001A0A24"/>
    <w:rsid w:val="001A6D1F"/>
    <w:rsid w:val="001B42CD"/>
    <w:rsid w:val="001B4E5A"/>
    <w:rsid w:val="001B54CA"/>
    <w:rsid w:val="001C112B"/>
    <w:rsid w:val="001C63D0"/>
    <w:rsid w:val="001D0592"/>
    <w:rsid w:val="001D64A0"/>
    <w:rsid w:val="001E4753"/>
    <w:rsid w:val="001F0DA1"/>
    <w:rsid w:val="001F1BA0"/>
    <w:rsid w:val="001F4192"/>
    <w:rsid w:val="00201709"/>
    <w:rsid w:val="002020D2"/>
    <w:rsid w:val="002041A8"/>
    <w:rsid w:val="00206D1F"/>
    <w:rsid w:val="00214E3C"/>
    <w:rsid w:val="0022133A"/>
    <w:rsid w:val="00223656"/>
    <w:rsid w:val="0022726F"/>
    <w:rsid w:val="00232E96"/>
    <w:rsid w:val="00246153"/>
    <w:rsid w:val="00250EDD"/>
    <w:rsid w:val="00254D00"/>
    <w:rsid w:val="002579B7"/>
    <w:rsid w:val="002601A2"/>
    <w:rsid w:val="002650E7"/>
    <w:rsid w:val="00266D8F"/>
    <w:rsid w:val="0027488C"/>
    <w:rsid w:val="00277917"/>
    <w:rsid w:val="00291F23"/>
    <w:rsid w:val="0029428B"/>
    <w:rsid w:val="00295E53"/>
    <w:rsid w:val="00296B7D"/>
    <w:rsid w:val="002A104D"/>
    <w:rsid w:val="002A2F44"/>
    <w:rsid w:val="002A78A7"/>
    <w:rsid w:val="002B6449"/>
    <w:rsid w:val="002C147D"/>
    <w:rsid w:val="002C4431"/>
    <w:rsid w:val="002D0602"/>
    <w:rsid w:val="002D239F"/>
    <w:rsid w:val="002D2957"/>
    <w:rsid w:val="002D353F"/>
    <w:rsid w:val="002D67EC"/>
    <w:rsid w:val="002E270F"/>
    <w:rsid w:val="002E38C3"/>
    <w:rsid w:val="002E4B0A"/>
    <w:rsid w:val="002E7383"/>
    <w:rsid w:val="002F75FB"/>
    <w:rsid w:val="002F79E5"/>
    <w:rsid w:val="00303A44"/>
    <w:rsid w:val="00303FDB"/>
    <w:rsid w:val="00304A4D"/>
    <w:rsid w:val="00305367"/>
    <w:rsid w:val="00313856"/>
    <w:rsid w:val="003251F2"/>
    <w:rsid w:val="003343C6"/>
    <w:rsid w:val="003346EC"/>
    <w:rsid w:val="00336626"/>
    <w:rsid w:val="00344F67"/>
    <w:rsid w:val="003461D2"/>
    <w:rsid w:val="00362B15"/>
    <w:rsid w:val="00364D66"/>
    <w:rsid w:val="00366697"/>
    <w:rsid w:val="00367C1E"/>
    <w:rsid w:val="00373602"/>
    <w:rsid w:val="003771E2"/>
    <w:rsid w:val="00377F6E"/>
    <w:rsid w:val="0039388F"/>
    <w:rsid w:val="003949D0"/>
    <w:rsid w:val="00394AA8"/>
    <w:rsid w:val="003A004C"/>
    <w:rsid w:val="003A05E9"/>
    <w:rsid w:val="003A1C43"/>
    <w:rsid w:val="003B1DB7"/>
    <w:rsid w:val="003C01D4"/>
    <w:rsid w:val="003C29DF"/>
    <w:rsid w:val="003C2F70"/>
    <w:rsid w:val="003C5BCE"/>
    <w:rsid w:val="003D3D8B"/>
    <w:rsid w:val="003D461E"/>
    <w:rsid w:val="003D488A"/>
    <w:rsid w:val="003D6740"/>
    <w:rsid w:val="003E786D"/>
    <w:rsid w:val="003F0BCE"/>
    <w:rsid w:val="003F330E"/>
    <w:rsid w:val="003F441E"/>
    <w:rsid w:val="00402443"/>
    <w:rsid w:val="00402A46"/>
    <w:rsid w:val="00403616"/>
    <w:rsid w:val="00406A6C"/>
    <w:rsid w:val="0040712E"/>
    <w:rsid w:val="00407555"/>
    <w:rsid w:val="0041079A"/>
    <w:rsid w:val="0041100A"/>
    <w:rsid w:val="00411E1B"/>
    <w:rsid w:val="00415366"/>
    <w:rsid w:val="004206DA"/>
    <w:rsid w:val="00430195"/>
    <w:rsid w:val="004438ED"/>
    <w:rsid w:val="00451158"/>
    <w:rsid w:val="0045179B"/>
    <w:rsid w:val="00453B1E"/>
    <w:rsid w:val="004543E8"/>
    <w:rsid w:val="00457291"/>
    <w:rsid w:val="004655A6"/>
    <w:rsid w:val="00467270"/>
    <w:rsid w:val="00491899"/>
    <w:rsid w:val="00493C63"/>
    <w:rsid w:val="0049513E"/>
    <w:rsid w:val="00495638"/>
    <w:rsid w:val="00496F46"/>
    <w:rsid w:val="004A175A"/>
    <w:rsid w:val="004A566C"/>
    <w:rsid w:val="004B1BC6"/>
    <w:rsid w:val="004B7018"/>
    <w:rsid w:val="004C040E"/>
    <w:rsid w:val="004C2D8C"/>
    <w:rsid w:val="004D09A8"/>
    <w:rsid w:val="004E4245"/>
    <w:rsid w:val="004F03F5"/>
    <w:rsid w:val="005060A1"/>
    <w:rsid w:val="0051070A"/>
    <w:rsid w:val="00510E7F"/>
    <w:rsid w:val="00514A0A"/>
    <w:rsid w:val="005209B7"/>
    <w:rsid w:val="00523669"/>
    <w:rsid w:val="00532098"/>
    <w:rsid w:val="0054120B"/>
    <w:rsid w:val="00541B60"/>
    <w:rsid w:val="00545CE7"/>
    <w:rsid w:val="00546016"/>
    <w:rsid w:val="00546519"/>
    <w:rsid w:val="0055390C"/>
    <w:rsid w:val="00556386"/>
    <w:rsid w:val="00574476"/>
    <w:rsid w:val="00576262"/>
    <w:rsid w:val="005778B6"/>
    <w:rsid w:val="00580561"/>
    <w:rsid w:val="005818E8"/>
    <w:rsid w:val="00583912"/>
    <w:rsid w:val="005875DC"/>
    <w:rsid w:val="00592485"/>
    <w:rsid w:val="00594787"/>
    <w:rsid w:val="005963FD"/>
    <w:rsid w:val="005A64FA"/>
    <w:rsid w:val="005A6E29"/>
    <w:rsid w:val="005B16C1"/>
    <w:rsid w:val="005B2E32"/>
    <w:rsid w:val="005B4509"/>
    <w:rsid w:val="005B5C15"/>
    <w:rsid w:val="005B6694"/>
    <w:rsid w:val="005C1115"/>
    <w:rsid w:val="005C460E"/>
    <w:rsid w:val="005C5B6E"/>
    <w:rsid w:val="005E28D0"/>
    <w:rsid w:val="005E2AB2"/>
    <w:rsid w:val="005E42FD"/>
    <w:rsid w:val="005F283F"/>
    <w:rsid w:val="005F29FD"/>
    <w:rsid w:val="00600F6D"/>
    <w:rsid w:val="0060751C"/>
    <w:rsid w:val="006108DE"/>
    <w:rsid w:val="00612E34"/>
    <w:rsid w:val="0061538E"/>
    <w:rsid w:val="006168CD"/>
    <w:rsid w:val="0062249A"/>
    <w:rsid w:val="006247C7"/>
    <w:rsid w:val="0062735B"/>
    <w:rsid w:val="006306D6"/>
    <w:rsid w:val="00632082"/>
    <w:rsid w:val="006320ED"/>
    <w:rsid w:val="00646EDD"/>
    <w:rsid w:val="006633FF"/>
    <w:rsid w:val="00666481"/>
    <w:rsid w:val="00671B07"/>
    <w:rsid w:val="00674EFD"/>
    <w:rsid w:val="006857E7"/>
    <w:rsid w:val="00687F2B"/>
    <w:rsid w:val="006915BB"/>
    <w:rsid w:val="0069442A"/>
    <w:rsid w:val="00694A14"/>
    <w:rsid w:val="00695A12"/>
    <w:rsid w:val="00697FFB"/>
    <w:rsid w:val="006B04B6"/>
    <w:rsid w:val="006B0D7E"/>
    <w:rsid w:val="006B7308"/>
    <w:rsid w:val="006C5D73"/>
    <w:rsid w:val="006D0C7E"/>
    <w:rsid w:val="006D11F6"/>
    <w:rsid w:val="006D1454"/>
    <w:rsid w:val="006E0DC1"/>
    <w:rsid w:val="006E5CC2"/>
    <w:rsid w:val="006F0F85"/>
    <w:rsid w:val="006F2F7A"/>
    <w:rsid w:val="006F3880"/>
    <w:rsid w:val="006F407C"/>
    <w:rsid w:val="006F6DB7"/>
    <w:rsid w:val="007055EF"/>
    <w:rsid w:val="007066F9"/>
    <w:rsid w:val="00706D32"/>
    <w:rsid w:val="00710529"/>
    <w:rsid w:val="00712294"/>
    <w:rsid w:val="00714CAD"/>
    <w:rsid w:val="00715C50"/>
    <w:rsid w:val="00722180"/>
    <w:rsid w:val="007251D3"/>
    <w:rsid w:val="00727C04"/>
    <w:rsid w:val="007452A5"/>
    <w:rsid w:val="007523F6"/>
    <w:rsid w:val="00755C7D"/>
    <w:rsid w:val="00757E89"/>
    <w:rsid w:val="00761B67"/>
    <w:rsid w:val="00772D6A"/>
    <w:rsid w:val="00777D08"/>
    <w:rsid w:val="00777D32"/>
    <w:rsid w:val="00780325"/>
    <w:rsid w:val="007879EB"/>
    <w:rsid w:val="00787B0E"/>
    <w:rsid w:val="00791FAE"/>
    <w:rsid w:val="007924A6"/>
    <w:rsid w:val="007A171C"/>
    <w:rsid w:val="007A23BF"/>
    <w:rsid w:val="007A4694"/>
    <w:rsid w:val="007A5AEE"/>
    <w:rsid w:val="007B67F7"/>
    <w:rsid w:val="007C0897"/>
    <w:rsid w:val="007C5728"/>
    <w:rsid w:val="007D3623"/>
    <w:rsid w:val="007D7985"/>
    <w:rsid w:val="007E4AF3"/>
    <w:rsid w:val="007F2551"/>
    <w:rsid w:val="007F327B"/>
    <w:rsid w:val="007F3B28"/>
    <w:rsid w:val="007F6829"/>
    <w:rsid w:val="008018D9"/>
    <w:rsid w:val="00810ADF"/>
    <w:rsid w:val="00813708"/>
    <w:rsid w:val="00841FD5"/>
    <w:rsid w:val="0084405D"/>
    <w:rsid w:val="008459CC"/>
    <w:rsid w:val="00856EE2"/>
    <w:rsid w:val="00862DC0"/>
    <w:rsid w:val="008637E5"/>
    <w:rsid w:val="00863D7E"/>
    <w:rsid w:val="00864297"/>
    <w:rsid w:val="00877D90"/>
    <w:rsid w:val="00890CD6"/>
    <w:rsid w:val="008928AD"/>
    <w:rsid w:val="008B014D"/>
    <w:rsid w:val="008B0207"/>
    <w:rsid w:val="008B1BF3"/>
    <w:rsid w:val="008B1DE7"/>
    <w:rsid w:val="008B4E86"/>
    <w:rsid w:val="008C0CCF"/>
    <w:rsid w:val="008C149B"/>
    <w:rsid w:val="008C202A"/>
    <w:rsid w:val="008C4933"/>
    <w:rsid w:val="008D0C36"/>
    <w:rsid w:val="008D11AE"/>
    <w:rsid w:val="008D6C6E"/>
    <w:rsid w:val="008D75FB"/>
    <w:rsid w:val="008E2488"/>
    <w:rsid w:val="008E3012"/>
    <w:rsid w:val="008E417B"/>
    <w:rsid w:val="008E4BF4"/>
    <w:rsid w:val="008E5D5B"/>
    <w:rsid w:val="008E66B7"/>
    <w:rsid w:val="008F2C7E"/>
    <w:rsid w:val="008F37D2"/>
    <w:rsid w:val="009002F4"/>
    <w:rsid w:val="009027FE"/>
    <w:rsid w:val="0090300D"/>
    <w:rsid w:val="009036B9"/>
    <w:rsid w:val="0090525C"/>
    <w:rsid w:val="00911B85"/>
    <w:rsid w:val="009165FB"/>
    <w:rsid w:val="00916DCA"/>
    <w:rsid w:val="009171F1"/>
    <w:rsid w:val="00917367"/>
    <w:rsid w:val="00921B21"/>
    <w:rsid w:val="009241A0"/>
    <w:rsid w:val="0092580A"/>
    <w:rsid w:val="00926498"/>
    <w:rsid w:val="00926CB8"/>
    <w:rsid w:val="00933BE1"/>
    <w:rsid w:val="00935800"/>
    <w:rsid w:val="00940761"/>
    <w:rsid w:val="009418AC"/>
    <w:rsid w:val="009423EE"/>
    <w:rsid w:val="00942D39"/>
    <w:rsid w:val="00942E4C"/>
    <w:rsid w:val="00944B3C"/>
    <w:rsid w:val="00945E07"/>
    <w:rsid w:val="00952AAB"/>
    <w:rsid w:val="0096184E"/>
    <w:rsid w:val="00961A6A"/>
    <w:rsid w:val="00966E14"/>
    <w:rsid w:val="00967D51"/>
    <w:rsid w:val="00970981"/>
    <w:rsid w:val="00986BAB"/>
    <w:rsid w:val="00990885"/>
    <w:rsid w:val="009963E8"/>
    <w:rsid w:val="009B2831"/>
    <w:rsid w:val="009B5820"/>
    <w:rsid w:val="009D34C3"/>
    <w:rsid w:val="009D7F19"/>
    <w:rsid w:val="009E0569"/>
    <w:rsid w:val="009E2026"/>
    <w:rsid w:val="009E4663"/>
    <w:rsid w:val="009E4E8A"/>
    <w:rsid w:val="009F14C5"/>
    <w:rsid w:val="009F5A3C"/>
    <w:rsid w:val="00A010D6"/>
    <w:rsid w:val="00A13771"/>
    <w:rsid w:val="00A165E4"/>
    <w:rsid w:val="00A41378"/>
    <w:rsid w:val="00A41392"/>
    <w:rsid w:val="00A41579"/>
    <w:rsid w:val="00A428D3"/>
    <w:rsid w:val="00A562BD"/>
    <w:rsid w:val="00A56ACA"/>
    <w:rsid w:val="00A63B31"/>
    <w:rsid w:val="00A64418"/>
    <w:rsid w:val="00A647EC"/>
    <w:rsid w:val="00A80BA8"/>
    <w:rsid w:val="00A80BF7"/>
    <w:rsid w:val="00A82605"/>
    <w:rsid w:val="00A90F93"/>
    <w:rsid w:val="00A91D91"/>
    <w:rsid w:val="00A93C6E"/>
    <w:rsid w:val="00AA01A4"/>
    <w:rsid w:val="00AA02D0"/>
    <w:rsid w:val="00AA4C6B"/>
    <w:rsid w:val="00AA6140"/>
    <w:rsid w:val="00AA72F1"/>
    <w:rsid w:val="00AA7F74"/>
    <w:rsid w:val="00AB307B"/>
    <w:rsid w:val="00AB37FC"/>
    <w:rsid w:val="00AB5343"/>
    <w:rsid w:val="00AB5916"/>
    <w:rsid w:val="00AB60C9"/>
    <w:rsid w:val="00AC3B59"/>
    <w:rsid w:val="00AC781A"/>
    <w:rsid w:val="00AD0B71"/>
    <w:rsid w:val="00AD3512"/>
    <w:rsid w:val="00AE11D7"/>
    <w:rsid w:val="00AE2067"/>
    <w:rsid w:val="00AF278B"/>
    <w:rsid w:val="00AF3156"/>
    <w:rsid w:val="00B007E1"/>
    <w:rsid w:val="00B00C9D"/>
    <w:rsid w:val="00B01A22"/>
    <w:rsid w:val="00B03F9C"/>
    <w:rsid w:val="00B0433D"/>
    <w:rsid w:val="00B04EF8"/>
    <w:rsid w:val="00B06375"/>
    <w:rsid w:val="00B10CAA"/>
    <w:rsid w:val="00B14862"/>
    <w:rsid w:val="00B22019"/>
    <w:rsid w:val="00B244FB"/>
    <w:rsid w:val="00B4463A"/>
    <w:rsid w:val="00B60361"/>
    <w:rsid w:val="00B618FB"/>
    <w:rsid w:val="00B6229A"/>
    <w:rsid w:val="00B62FC6"/>
    <w:rsid w:val="00B64784"/>
    <w:rsid w:val="00B7031A"/>
    <w:rsid w:val="00B73618"/>
    <w:rsid w:val="00B841AD"/>
    <w:rsid w:val="00B94F25"/>
    <w:rsid w:val="00B959FD"/>
    <w:rsid w:val="00BA1AC2"/>
    <w:rsid w:val="00BA2E4B"/>
    <w:rsid w:val="00BA5A4B"/>
    <w:rsid w:val="00BA7CDE"/>
    <w:rsid w:val="00BB093C"/>
    <w:rsid w:val="00BB33B1"/>
    <w:rsid w:val="00BD2EF1"/>
    <w:rsid w:val="00BD6481"/>
    <w:rsid w:val="00BE3D82"/>
    <w:rsid w:val="00BE7612"/>
    <w:rsid w:val="00BF71CA"/>
    <w:rsid w:val="00C00555"/>
    <w:rsid w:val="00C0145F"/>
    <w:rsid w:val="00C10CC7"/>
    <w:rsid w:val="00C15643"/>
    <w:rsid w:val="00C16D27"/>
    <w:rsid w:val="00C22207"/>
    <w:rsid w:val="00C22A78"/>
    <w:rsid w:val="00C2554C"/>
    <w:rsid w:val="00C3036D"/>
    <w:rsid w:val="00C309AB"/>
    <w:rsid w:val="00C33121"/>
    <w:rsid w:val="00C41D6C"/>
    <w:rsid w:val="00C479BA"/>
    <w:rsid w:val="00C5057C"/>
    <w:rsid w:val="00C60529"/>
    <w:rsid w:val="00C64C4D"/>
    <w:rsid w:val="00C658A8"/>
    <w:rsid w:val="00C70CA8"/>
    <w:rsid w:val="00C729EA"/>
    <w:rsid w:val="00C72B5C"/>
    <w:rsid w:val="00C732A5"/>
    <w:rsid w:val="00C86700"/>
    <w:rsid w:val="00C900C0"/>
    <w:rsid w:val="00C97BFB"/>
    <w:rsid w:val="00CA0303"/>
    <w:rsid w:val="00CA108B"/>
    <w:rsid w:val="00CA2DBF"/>
    <w:rsid w:val="00CA6770"/>
    <w:rsid w:val="00CB000A"/>
    <w:rsid w:val="00CB00E1"/>
    <w:rsid w:val="00CB28DD"/>
    <w:rsid w:val="00CB77D4"/>
    <w:rsid w:val="00CC4244"/>
    <w:rsid w:val="00CC4ABA"/>
    <w:rsid w:val="00CC57A1"/>
    <w:rsid w:val="00CD4464"/>
    <w:rsid w:val="00CD46CC"/>
    <w:rsid w:val="00CE079E"/>
    <w:rsid w:val="00CE34F5"/>
    <w:rsid w:val="00CE7780"/>
    <w:rsid w:val="00CE7B1F"/>
    <w:rsid w:val="00CF384D"/>
    <w:rsid w:val="00CF3D71"/>
    <w:rsid w:val="00D07573"/>
    <w:rsid w:val="00D13697"/>
    <w:rsid w:val="00D14A0A"/>
    <w:rsid w:val="00D151EA"/>
    <w:rsid w:val="00D20A2E"/>
    <w:rsid w:val="00D22FEC"/>
    <w:rsid w:val="00D23EAD"/>
    <w:rsid w:val="00D308A3"/>
    <w:rsid w:val="00D3465A"/>
    <w:rsid w:val="00D34F63"/>
    <w:rsid w:val="00D40975"/>
    <w:rsid w:val="00D42FCF"/>
    <w:rsid w:val="00D45062"/>
    <w:rsid w:val="00D52895"/>
    <w:rsid w:val="00D52A0F"/>
    <w:rsid w:val="00D6044C"/>
    <w:rsid w:val="00D770C2"/>
    <w:rsid w:val="00D800EC"/>
    <w:rsid w:val="00D80C30"/>
    <w:rsid w:val="00D83CED"/>
    <w:rsid w:val="00D86A8B"/>
    <w:rsid w:val="00D93FF1"/>
    <w:rsid w:val="00D97964"/>
    <w:rsid w:val="00DA0645"/>
    <w:rsid w:val="00DA40CD"/>
    <w:rsid w:val="00DA63E8"/>
    <w:rsid w:val="00DA6761"/>
    <w:rsid w:val="00DB299C"/>
    <w:rsid w:val="00DB43B8"/>
    <w:rsid w:val="00DB445E"/>
    <w:rsid w:val="00DB5B63"/>
    <w:rsid w:val="00DC0851"/>
    <w:rsid w:val="00DC1FC7"/>
    <w:rsid w:val="00DC62FA"/>
    <w:rsid w:val="00DC6805"/>
    <w:rsid w:val="00DD694D"/>
    <w:rsid w:val="00DE1EEA"/>
    <w:rsid w:val="00DE3739"/>
    <w:rsid w:val="00DE3CAF"/>
    <w:rsid w:val="00DF25D6"/>
    <w:rsid w:val="00DF6B2B"/>
    <w:rsid w:val="00E0171A"/>
    <w:rsid w:val="00E06DEC"/>
    <w:rsid w:val="00E14C2D"/>
    <w:rsid w:val="00E22EA1"/>
    <w:rsid w:val="00E270C1"/>
    <w:rsid w:val="00E2755D"/>
    <w:rsid w:val="00E37D85"/>
    <w:rsid w:val="00E40E26"/>
    <w:rsid w:val="00E4784E"/>
    <w:rsid w:val="00E506CD"/>
    <w:rsid w:val="00E5081E"/>
    <w:rsid w:val="00E5252A"/>
    <w:rsid w:val="00E56954"/>
    <w:rsid w:val="00E61AD6"/>
    <w:rsid w:val="00E6315D"/>
    <w:rsid w:val="00E71BAA"/>
    <w:rsid w:val="00E91BCB"/>
    <w:rsid w:val="00E91FCE"/>
    <w:rsid w:val="00E94A38"/>
    <w:rsid w:val="00E9656B"/>
    <w:rsid w:val="00EA2856"/>
    <w:rsid w:val="00EA6E5E"/>
    <w:rsid w:val="00EA7372"/>
    <w:rsid w:val="00EC161A"/>
    <w:rsid w:val="00EC63E9"/>
    <w:rsid w:val="00ED6A12"/>
    <w:rsid w:val="00EE5292"/>
    <w:rsid w:val="00EE58B3"/>
    <w:rsid w:val="00EF292E"/>
    <w:rsid w:val="00EF55B5"/>
    <w:rsid w:val="00EF596F"/>
    <w:rsid w:val="00EF697E"/>
    <w:rsid w:val="00F003AF"/>
    <w:rsid w:val="00F04AD3"/>
    <w:rsid w:val="00F04D06"/>
    <w:rsid w:val="00F053FE"/>
    <w:rsid w:val="00F136B5"/>
    <w:rsid w:val="00F14CE1"/>
    <w:rsid w:val="00F245E2"/>
    <w:rsid w:val="00F25CC6"/>
    <w:rsid w:val="00F332C1"/>
    <w:rsid w:val="00F4307E"/>
    <w:rsid w:val="00F44720"/>
    <w:rsid w:val="00F522DB"/>
    <w:rsid w:val="00F52797"/>
    <w:rsid w:val="00F70227"/>
    <w:rsid w:val="00F71B72"/>
    <w:rsid w:val="00F7740D"/>
    <w:rsid w:val="00F915AE"/>
    <w:rsid w:val="00F92F80"/>
    <w:rsid w:val="00FA0510"/>
    <w:rsid w:val="00FA161D"/>
    <w:rsid w:val="00FA33D4"/>
    <w:rsid w:val="00FB46EB"/>
    <w:rsid w:val="00FC6FE7"/>
    <w:rsid w:val="00FD42F9"/>
    <w:rsid w:val="00FD5602"/>
    <w:rsid w:val="00FD656A"/>
    <w:rsid w:val="00FD67E4"/>
    <w:rsid w:val="00FE5982"/>
    <w:rsid w:val="00FE7F5E"/>
    <w:rsid w:val="00FE7F6A"/>
    <w:rsid w:val="00FF2550"/>
    <w:rsid w:val="00FF2843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01E7C5-7CC2-434E-9A15-0EDD7701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11D7"/>
    <w:rPr>
      <w:sz w:val="24"/>
      <w:szCs w:val="24"/>
      <w:lang w:val="ru-RU" w:eastAsia="ru-RU"/>
    </w:rPr>
  </w:style>
  <w:style w:type="paragraph" w:styleId="1">
    <w:name w:val="heading 1"/>
    <w:basedOn w:val="a0"/>
    <w:next w:val="a0"/>
    <w:qFormat/>
    <w:rsid w:val="00AE11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AE1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AE11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AE11D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AE11D7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AE11D7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AE11D7"/>
  </w:style>
  <w:style w:type="table" w:styleId="a8">
    <w:name w:val="Table Grid"/>
    <w:basedOn w:val="a2"/>
    <w:rsid w:val="00AE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0"/>
    <w:link w:val="aa"/>
    <w:rsid w:val="00AE11D7"/>
    <w:pPr>
      <w:spacing w:after="120"/>
    </w:pPr>
    <w:rPr>
      <w:sz w:val="28"/>
      <w:szCs w:val="28"/>
    </w:rPr>
  </w:style>
  <w:style w:type="character" w:customStyle="1" w:styleId="aa">
    <w:name w:val="Основной текст Знак"/>
    <w:link w:val="a9"/>
    <w:rsid w:val="00AE11D7"/>
    <w:rPr>
      <w:sz w:val="28"/>
      <w:szCs w:val="28"/>
      <w:lang w:bidi="ar-SA"/>
    </w:rPr>
  </w:style>
  <w:style w:type="paragraph" w:styleId="ab">
    <w:name w:val="Body Text Indent"/>
    <w:basedOn w:val="a0"/>
    <w:link w:val="ac"/>
    <w:rsid w:val="00AE11D7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AE11D7"/>
    <w:rPr>
      <w:sz w:val="24"/>
      <w:szCs w:val="24"/>
      <w:lang w:val="ru-RU" w:eastAsia="ru-RU" w:bidi="ar-SA"/>
    </w:rPr>
  </w:style>
  <w:style w:type="paragraph" w:styleId="ad">
    <w:name w:val="List"/>
    <w:basedOn w:val="a0"/>
    <w:rsid w:val="00AE11D7"/>
    <w:pPr>
      <w:ind w:left="283" w:hanging="283"/>
    </w:pPr>
  </w:style>
  <w:style w:type="paragraph" w:styleId="21">
    <w:name w:val="List 2"/>
    <w:basedOn w:val="a0"/>
    <w:rsid w:val="00AE11D7"/>
    <w:pPr>
      <w:ind w:left="566" w:hanging="283"/>
    </w:pPr>
  </w:style>
  <w:style w:type="paragraph" w:styleId="a">
    <w:name w:val="List Bullet"/>
    <w:basedOn w:val="a0"/>
    <w:rsid w:val="00AE11D7"/>
    <w:pPr>
      <w:numPr>
        <w:numId w:val="8"/>
      </w:numPr>
    </w:pPr>
  </w:style>
  <w:style w:type="paragraph" w:styleId="2">
    <w:name w:val="List Bullet 2"/>
    <w:basedOn w:val="a0"/>
    <w:rsid w:val="00AE11D7"/>
    <w:pPr>
      <w:numPr>
        <w:numId w:val="9"/>
      </w:numPr>
    </w:pPr>
  </w:style>
  <w:style w:type="paragraph" w:styleId="ae">
    <w:name w:val="Body Text First Indent"/>
    <w:basedOn w:val="a9"/>
    <w:rsid w:val="00AE11D7"/>
    <w:pPr>
      <w:ind w:firstLine="210"/>
    </w:pPr>
    <w:rPr>
      <w:sz w:val="24"/>
      <w:szCs w:val="24"/>
    </w:rPr>
  </w:style>
  <w:style w:type="paragraph" w:styleId="22">
    <w:name w:val="Body Text First Indent 2"/>
    <w:basedOn w:val="ab"/>
    <w:rsid w:val="00AE11D7"/>
    <w:pPr>
      <w:ind w:firstLine="210"/>
    </w:pPr>
  </w:style>
  <w:style w:type="paragraph" w:styleId="af">
    <w:name w:val="List Paragraph"/>
    <w:basedOn w:val="a0"/>
    <w:qFormat/>
    <w:rsid w:val="00942E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header"/>
    <w:basedOn w:val="a0"/>
    <w:link w:val="af1"/>
    <w:rsid w:val="00CE079E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0"/>
    <w:rsid w:val="00CE079E"/>
    <w:rPr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uiPriority w:val="99"/>
    <w:rsid w:val="00CE079E"/>
    <w:rPr>
      <w:sz w:val="24"/>
      <w:szCs w:val="24"/>
      <w:lang w:val="ru-RU" w:eastAsia="ru-RU"/>
    </w:rPr>
  </w:style>
  <w:style w:type="paragraph" w:styleId="af2">
    <w:name w:val="Balloon Text"/>
    <w:basedOn w:val="a0"/>
    <w:link w:val="af3"/>
    <w:rsid w:val="00541B60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rsid w:val="00541B60"/>
    <w:rPr>
      <w:rFonts w:ascii="Segoe UI" w:hAnsi="Segoe UI" w:cs="Segoe UI"/>
      <w:sz w:val="18"/>
      <w:szCs w:val="18"/>
      <w:lang w:val="ru-RU" w:eastAsia="ru-RU"/>
    </w:rPr>
  </w:style>
  <w:style w:type="paragraph" w:customStyle="1" w:styleId="rvps265">
    <w:name w:val="rvps265"/>
    <w:basedOn w:val="a0"/>
    <w:rsid w:val="00C732A5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1"/>
    <w:rsid w:val="00C732A5"/>
  </w:style>
  <w:style w:type="character" w:customStyle="1" w:styleId="rvts7">
    <w:name w:val="rvts7"/>
    <w:rsid w:val="00DC0851"/>
    <w:rPr>
      <w:rFonts w:cs="Times New Roman"/>
    </w:rPr>
  </w:style>
  <w:style w:type="paragraph" w:customStyle="1" w:styleId="rvps285">
    <w:name w:val="rvps285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286">
    <w:name w:val="rvps286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character" w:customStyle="1" w:styleId="apple-converted-space">
    <w:name w:val="apple-converted-space"/>
    <w:rsid w:val="00DC0851"/>
    <w:rPr>
      <w:rFonts w:cs="Times New Roman"/>
    </w:rPr>
  </w:style>
  <w:style w:type="paragraph" w:customStyle="1" w:styleId="rvps299">
    <w:name w:val="rvps299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304">
    <w:name w:val="rvps304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305">
    <w:name w:val="rvps305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1">
    <w:name w:val="rvps1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character" w:customStyle="1" w:styleId="FontStyle19">
    <w:name w:val="Font Style19"/>
    <w:rsid w:val="00CA2DB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.dz.if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70A76-2EBB-4957-9857-AA7C69C3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10842</Words>
  <Characters>6181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Користувач Windows</cp:lastModifiedBy>
  <cp:revision>2</cp:revision>
  <cp:lastPrinted>2021-02-11T09:01:00Z</cp:lastPrinted>
  <dcterms:created xsi:type="dcterms:W3CDTF">2021-02-12T10:47:00Z</dcterms:created>
  <dcterms:modified xsi:type="dcterms:W3CDTF">2021-02-12T10:47:00Z</dcterms:modified>
</cp:coreProperties>
</file>