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712" w:rsidRDefault="00D11712" w:rsidP="00D11712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D11712" w:rsidRDefault="00D11712" w:rsidP="00D11712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Default="00D11712" w:rsidP="00D11712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Default="00D11712" w:rsidP="00D11712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Default="00D11712" w:rsidP="00D11712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Default="00D11712" w:rsidP="00D11712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Default="00D11712" w:rsidP="00D11712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Default="00D11712" w:rsidP="00D11712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Default="00D11712" w:rsidP="00D11712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Default="00D11712" w:rsidP="00D11712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Default="00D11712" w:rsidP="00D11712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Pr="00F53759" w:rsidRDefault="00D11712" w:rsidP="00D11712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Чукалівської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D11712" w:rsidRPr="00F53759" w:rsidRDefault="00D11712" w:rsidP="00D11712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Pr="00F53759" w:rsidRDefault="00D11712" w:rsidP="00D11712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11712" w:rsidRPr="00315FA9" w:rsidRDefault="00D11712" w:rsidP="00D11712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D11712" w:rsidRPr="00315FA9" w:rsidRDefault="00D11712" w:rsidP="00D11712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D11712" w:rsidRPr="00315FA9" w:rsidRDefault="00D11712" w:rsidP="00D11712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D11712" w:rsidRPr="00315FA9" w:rsidRDefault="00D11712" w:rsidP="00D11712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Чукалівської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D11712" w:rsidRPr="00315FA9" w:rsidRDefault="00D11712" w:rsidP="00D11712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D11712" w:rsidRPr="00315FA9" w:rsidRDefault="00D11712" w:rsidP="00D11712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D11712" w:rsidRPr="00315FA9" w:rsidRDefault="00D11712" w:rsidP="00D11712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11712" w:rsidRPr="00315FA9" w:rsidRDefault="00D11712" w:rsidP="00D11712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73363" w:rsidRPr="00B355B5" w:rsidRDefault="00D11712" w:rsidP="00D11712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</w:p>
    <w:p w:rsidR="00D11712" w:rsidRDefault="00D11712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52C8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Чукалівської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ст. 25, 59, підпунктом 8 пункту 61 розділу V 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рішення міської ради від 24.12.2020 року № 312-2 «Про реорганізацію сільських рад шляхом приєднання до Івано-Франківської міської ради»</w:t>
      </w:r>
      <w:r w:rsidR="00400F4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273363" w:rsidRPr="002D1A8E" w:rsidRDefault="00273363" w:rsidP="002733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передавальний акт </w:t>
      </w:r>
      <w:proofErr w:type="spellStart"/>
      <w:r w:rsidR="00052C8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Чукалівської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Івано-Франківської міської ради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області (ЄДРПОУ </w:t>
      </w:r>
      <w:r w:rsidR="00052C8E" w:rsidRPr="00052C8E">
        <w:rPr>
          <w:rFonts w:ascii="Times New Roman" w:hAnsi="Times New Roman" w:cs="Times New Roman"/>
          <w:color w:val="000000"/>
          <w:sz w:val="28"/>
          <w:szCs w:val="28"/>
          <w:lang w:val="uk-UA"/>
        </w:rPr>
        <w:t>20562195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), яка реорганізовується шляхом приєднання до Івано-Франківської міської ради (ЄДРПОУ 33644700)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(додаток 1).</w:t>
      </w:r>
    </w:p>
    <w:p w:rsidR="00273363" w:rsidRPr="002D1A8E" w:rsidRDefault="00273363" w:rsidP="002733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Вважати прийнятим у комунальну власність Івано-Франківської міської територіальної громади в особі Івано-Франківської міської ради усе комунальне майно, яке знаходиться на території </w:t>
      </w:r>
      <w:proofErr w:type="spellStart"/>
      <w:r w:rsidR="00052C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Чукалівської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273363" w:rsidRPr="002D1A8E" w:rsidRDefault="00273363" w:rsidP="002733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Передати зазначене майно:</w:t>
      </w:r>
    </w:p>
    <w:p w:rsidR="00273363" w:rsidRPr="000E04C8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3.1. Виконавчому комітету Івано-Франківської міської ради закріпивши його на праві оперативного управління з постановкою на баланс (додаток 2);</w:t>
      </w:r>
    </w:p>
    <w:p w:rsidR="000E04C8" w:rsidRPr="000E04C8" w:rsidRDefault="000E04C8" w:rsidP="000E04C8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E04C8">
        <w:rPr>
          <w:rFonts w:ascii="Times New Roman" w:hAnsi="Times New Roman" w:cs="Times New Roman"/>
          <w:sz w:val="28"/>
          <w:szCs w:val="28"/>
          <w:lang w:val="uk-UA"/>
        </w:rPr>
        <w:t>3.2. Департаменту молодіжної політики та спорту Івано-Франківської  міської ради</w:t>
      </w:r>
      <w:r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закріпивши його на праві оперативного управління з постановкою на баланс (додаток 3);</w:t>
      </w:r>
    </w:p>
    <w:p w:rsidR="000E04C8" w:rsidRPr="000E04C8" w:rsidRDefault="000E04C8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73363" w:rsidRPr="000E04C8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3.</w:t>
      </w:r>
      <w:r w:rsidR="000E04C8"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4B1B97"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Комунальному підприємству «Благоустрій» закріпивши його на праві господарського відання з постановкою на баланс (додаток </w:t>
      </w:r>
      <w:r w:rsidR="000E04C8"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4B1B97"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</w:p>
    <w:p w:rsidR="000E04C8" w:rsidRPr="000E04C8" w:rsidRDefault="000E04C8" w:rsidP="000E04C8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E04C8">
        <w:rPr>
          <w:rFonts w:ascii="Times New Roman" w:hAnsi="Times New Roman" w:cs="Times New Roman"/>
          <w:sz w:val="28"/>
          <w:szCs w:val="28"/>
          <w:lang w:val="ru-RU"/>
        </w:rPr>
        <w:t xml:space="preserve">3.4. КНП «Центр </w:t>
      </w:r>
      <w:proofErr w:type="spellStart"/>
      <w:r w:rsidRPr="000E04C8">
        <w:rPr>
          <w:rFonts w:ascii="Times New Roman" w:hAnsi="Times New Roman" w:cs="Times New Roman"/>
          <w:sz w:val="28"/>
          <w:szCs w:val="28"/>
          <w:lang w:val="ru-RU"/>
        </w:rPr>
        <w:t>первинної</w:t>
      </w:r>
      <w:proofErr w:type="spellEnd"/>
      <w:r w:rsidRPr="000E04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04C8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0E04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04C8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Pr="000E04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04C8">
        <w:rPr>
          <w:rFonts w:ascii="Times New Roman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0E04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04C8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0E04C8">
        <w:rPr>
          <w:rFonts w:ascii="Times New Roman" w:hAnsi="Times New Roman" w:cs="Times New Roman"/>
          <w:sz w:val="28"/>
          <w:szCs w:val="28"/>
          <w:lang w:val="ru-RU"/>
        </w:rPr>
        <w:t xml:space="preserve"> ради» </w:t>
      </w:r>
      <w:r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закріпивши його на праві оперативного управління з постановкою на баланс (додаток 5);</w:t>
      </w:r>
    </w:p>
    <w:p w:rsidR="00D77D03" w:rsidRPr="000E04C8" w:rsidRDefault="00D77D0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</w:t>
      </w:r>
      <w:r w:rsidR="000E04C8"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Департаменту культури Івано-Франківської міської ради закріпивши його на праві оперативного управління з постановкою на баланс (додаток </w:t>
      </w:r>
      <w:r w:rsidR="000E04C8" w:rsidRPr="000E0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6).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val="uk-UA"/>
        </w:rPr>
        <w:t>4. Контроль за виконан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ням цього рішення покласти на заступника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міського голови В</w:t>
      </w:r>
      <w:r w:rsidR="000E04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італія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Федоріва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73363" w:rsidRDefault="00273363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00F49" w:rsidRPr="00B355B5" w:rsidRDefault="00400F49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Default="00273363" w:rsidP="00400F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  Руслан </w:t>
      </w:r>
      <w:proofErr w:type="spellStart"/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sectPr w:rsidR="00273363" w:rsidSect="000E04C8">
      <w:pgSz w:w="12240" w:h="15840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63"/>
    <w:rsid w:val="00052C8E"/>
    <w:rsid w:val="000E04C8"/>
    <w:rsid w:val="001F1932"/>
    <w:rsid w:val="00273363"/>
    <w:rsid w:val="003333A6"/>
    <w:rsid w:val="00400F49"/>
    <w:rsid w:val="00491CB7"/>
    <w:rsid w:val="004B1B97"/>
    <w:rsid w:val="006A0780"/>
    <w:rsid w:val="0080370F"/>
    <w:rsid w:val="008F75B2"/>
    <w:rsid w:val="00954254"/>
    <w:rsid w:val="00D11712"/>
    <w:rsid w:val="00D13DAC"/>
    <w:rsid w:val="00D77D03"/>
    <w:rsid w:val="00E7133D"/>
    <w:rsid w:val="00E80007"/>
    <w:rsid w:val="00FA4F07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932BE-A8B1-4BC0-B1B1-00916767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133D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D11712"/>
  </w:style>
  <w:style w:type="paragraph" w:customStyle="1" w:styleId="rvps202">
    <w:name w:val="rvps202"/>
    <w:basedOn w:val="a"/>
    <w:rsid w:val="00D1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D1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D1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D1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1838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2021-01-21T13:16:00Z</cp:lastPrinted>
  <dcterms:created xsi:type="dcterms:W3CDTF">2021-01-22T12:30:00Z</dcterms:created>
  <dcterms:modified xsi:type="dcterms:W3CDTF">2021-01-22T12:30:00Z</dcterms:modified>
</cp:coreProperties>
</file>