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149" w:rsidRDefault="00956149" w:rsidP="0095614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956149" w:rsidRDefault="00956149" w:rsidP="0095614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56149" w:rsidRDefault="00956149" w:rsidP="0095614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56149" w:rsidRDefault="00956149" w:rsidP="0095614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56149" w:rsidRDefault="00956149" w:rsidP="0095614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56149" w:rsidRDefault="00956149" w:rsidP="0095614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56149" w:rsidRDefault="00956149" w:rsidP="0095614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56149" w:rsidRDefault="00956149" w:rsidP="0095614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56149" w:rsidRDefault="00956149" w:rsidP="0095614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56149" w:rsidRDefault="00956149" w:rsidP="0095614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56149" w:rsidRDefault="00956149" w:rsidP="0095614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956149" w:rsidRPr="00F53759" w:rsidRDefault="00956149" w:rsidP="0095614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Про внесення на розгляд міської ради проєкту рішення «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акта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Радчанської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  <w:r w:rsidRPr="00F53759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956149" w:rsidRPr="00F53759" w:rsidRDefault="00956149" w:rsidP="0095614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56149" w:rsidRPr="00F53759" w:rsidRDefault="00956149" w:rsidP="0095614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56149" w:rsidRPr="00315FA9" w:rsidRDefault="00956149" w:rsidP="00956149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color w:val="000000"/>
          <w:sz w:val="28"/>
          <w:szCs w:val="28"/>
          <w:lang w:val="uk-UA"/>
        </w:rPr>
        <w:t>Керуючись ст. 25, 59,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15FA9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956149" w:rsidRPr="00315FA9" w:rsidRDefault="00956149" w:rsidP="00956149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в и р і ш и в:</w:t>
      </w:r>
    </w:p>
    <w:p w:rsidR="00956149" w:rsidRPr="00315FA9" w:rsidRDefault="00956149" w:rsidP="00956149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956149" w:rsidRPr="00315FA9" w:rsidRDefault="00956149" w:rsidP="00956149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1. Внести на розгляд міської ради проєкт рішення «</w:t>
      </w:r>
      <w:r w:rsidRPr="00B355B5">
        <w:rPr>
          <w:color w:val="000000"/>
          <w:sz w:val="28"/>
          <w:szCs w:val="28"/>
          <w:lang w:val="uk-UA"/>
        </w:rPr>
        <w:t xml:space="preserve">Про затвердження передавального акта </w:t>
      </w:r>
      <w:r>
        <w:rPr>
          <w:color w:val="000000"/>
          <w:sz w:val="28"/>
          <w:szCs w:val="28"/>
          <w:lang w:val="uk-UA"/>
        </w:rPr>
        <w:t xml:space="preserve">Радчанської </w:t>
      </w:r>
      <w:r w:rsidRPr="00B355B5">
        <w:rPr>
          <w:color w:val="000000"/>
          <w:sz w:val="28"/>
          <w:szCs w:val="28"/>
          <w:lang w:val="uk-UA"/>
        </w:rPr>
        <w:t>сільської ради</w:t>
      </w:r>
      <w:r w:rsidRPr="00315FA9">
        <w:rPr>
          <w:rStyle w:val="rvts7"/>
          <w:color w:val="000000"/>
          <w:sz w:val="28"/>
          <w:szCs w:val="28"/>
          <w:lang w:val="uk-UA"/>
        </w:rPr>
        <w:t>» (додається).</w:t>
      </w:r>
    </w:p>
    <w:p w:rsidR="00956149" w:rsidRPr="00315FA9" w:rsidRDefault="00956149" w:rsidP="00956149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2. Контроль за виконанням рішення покласти на заступника міського голови Віталія Федоріва.</w:t>
      </w:r>
    </w:p>
    <w:p w:rsidR="00956149" w:rsidRPr="00315FA9" w:rsidRDefault="00956149" w:rsidP="00956149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</w:p>
    <w:p w:rsidR="00956149" w:rsidRPr="00315FA9" w:rsidRDefault="00956149" w:rsidP="00956149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56149" w:rsidRPr="00315FA9" w:rsidRDefault="00956149" w:rsidP="00956149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73363" w:rsidRPr="00B355B5" w:rsidRDefault="00956149" w:rsidP="00956149">
      <w:pPr>
        <w:shd w:val="clear" w:color="auto" w:fill="FFFFFF"/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Міський голова                                                                Руслан Марцінків</w:t>
      </w:r>
    </w:p>
    <w:p w:rsidR="00956149" w:rsidRDefault="00956149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 w:type="page"/>
      </w: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акта </w:t>
      </w:r>
      <w:r w:rsidR="0049692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Радчанської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</w:p>
    <w:p w:rsidR="00273363" w:rsidRPr="002D1A8E" w:rsidRDefault="00273363" w:rsidP="00273363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355B5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ст. 25, 59, підпунктом 8 пункту 61 розділу V 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осіб, фізичних осіб – підприємців та громадських формувань», Закону України «Про бухгалтерський облік та фінансову звітність в Україні»,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рішення міської ради від 24.12.2020 року № 312-2 «Про реорганізацію сільських рад шляхом приєднання до Івано-Франківської міської ради»</w:t>
      </w:r>
      <w:r w:rsidR="00400F4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B355B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273363" w:rsidRPr="002D1A8E" w:rsidRDefault="00273363" w:rsidP="002733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Затвердити передавальний акт </w:t>
      </w:r>
      <w:r w:rsidR="009523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Радчанської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</w:t>
      </w:r>
      <w:r w:rsidR="00E713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</w:t>
      </w:r>
      <w:r w:rsidR="009523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Тисменицького району</w:t>
      </w:r>
      <w:r w:rsidR="00E713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Івано-Франківської області (ЄДРПОУ </w:t>
      </w:r>
      <w:r w:rsidR="00952373" w:rsidRPr="00952373">
        <w:rPr>
          <w:rFonts w:ascii="Times New Roman" w:hAnsi="Times New Roman" w:cs="Times New Roman"/>
          <w:color w:val="000000"/>
          <w:sz w:val="28"/>
          <w:szCs w:val="28"/>
          <w:lang w:val="uk-UA"/>
        </w:rPr>
        <w:t>04356337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), яка реорганізовується шляхом приєднання до Івано-Франківської міської ради (ЄДРПОУ 33644700)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(додаток 1).</w:t>
      </w:r>
    </w:p>
    <w:p w:rsidR="00273363" w:rsidRPr="002D1A8E" w:rsidRDefault="00273363" w:rsidP="002733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Вважати прийнятим у комунальну власність Івано-Франківської міської територіальної громади в особі Івано-Франківської міської ради усе комунальне майно, яке знаходиться на території </w:t>
      </w:r>
      <w:r w:rsidR="009523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Радчанської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 ради.</w:t>
      </w:r>
    </w:p>
    <w:p w:rsidR="00273363" w:rsidRPr="002D1A8E" w:rsidRDefault="00273363" w:rsidP="0027336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Передати зазначене майно:</w:t>
      </w:r>
    </w:p>
    <w:p w:rsidR="00273363" w:rsidRPr="001330D8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33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3.1. Виконавчому комітету Івано-Франківської міської ради закріпивши його на праві оперативного управління з постановкою на баланс (додаток 2);</w:t>
      </w:r>
    </w:p>
    <w:p w:rsidR="001330D8" w:rsidRPr="001330D8" w:rsidRDefault="001330D8" w:rsidP="001330D8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330D8">
        <w:rPr>
          <w:rFonts w:ascii="Times New Roman" w:hAnsi="Times New Roman" w:cs="Times New Roman"/>
          <w:sz w:val="28"/>
          <w:szCs w:val="28"/>
          <w:lang w:val="uk-UA"/>
        </w:rPr>
        <w:t>3.2. Департаменту молодіжної політики та спорту Івано-Франківської  міської ради</w:t>
      </w:r>
      <w:r w:rsidRPr="00133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закріпивши його на праві оперативного управління з постановкою на баланс (додаток 3);</w:t>
      </w:r>
    </w:p>
    <w:p w:rsidR="001330D8" w:rsidRPr="001330D8" w:rsidRDefault="001330D8" w:rsidP="001330D8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33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3.3. </w:t>
      </w:r>
      <w:r w:rsidRPr="001330D8">
        <w:rPr>
          <w:rFonts w:ascii="Times New Roman" w:hAnsi="Times New Roman" w:cs="Times New Roman"/>
          <w:sz w:val="28"/>
          <w:szCs w:val="28"/>
          <w:lang w:val="ru-RU"/>
        </w:rPr>
        <w:t xml:space="preserve">Комунальному підприємству «Муніципальна дорожня компанія» </w:t>
      </w:r>
      <w:r w:rsidRPr="00133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закріпивши його на праві господарського відання з постановкою на баланс                (додаток 4);</w:t>
      </w:r>
    </w:p>
    <w:p w:rsidR="00273363" w:rsidRPr="001330D8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33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</w:t>
      </w:r>
      <w:r w:rsidR="001330D8" w:rsidRPr="00133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Pr="00133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4B1B97" w:rsidRPr="00133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Комунальному підприємству «Благоустрій» закріпивши його на праві господарського відання з постановкою на баланс (додаток </w:t>
      </w:r>
      <w:r w:rsidR="00952373" w:rsidRPr="00133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4B1B97" w:rsidRPr="00133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);</w:t>
      </w:r>
    </w:p>
    <w:p w:rsidR="001330D8" w:rsidRPr="001330D8" w:rsidRDefault="001330D8" w:rsidP="001330D8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33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3.5. </w:t>
      </w:r>
      <w:r w:rsidRPr="001330D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1330D8">
        <w:rPr>
          <w:rFonts w:ascii="Times New Roman" w:hAnsi="Times New Roman" w:cs="Times New Roman"/>
          <w:sz w:val="28"/>
          <w:szCs w:val="28"/>
          <w:lang w:val="ru-RU"/>
        </w:rPr>
        <w:t>омунальному підприємству «Івано-Франківськміськсвітло»</w:t>
      </w:r>
      <w:r w:rsidRPr="001330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3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закріпивши його на праві господарського відання з постановкою на баланс                   (додаток 6);</w:t>
      </w:r>
    </w:p>
    <w:p w:rsidR="00D77D03" w:rsidRPr="001330D8" w:rsidRDefault="00D77D0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33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</w:t>
      </w:r>
      <w:r w:rsidR="001330D8" w:rsidRPr="00133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6</w:t>
      </w:r>
      <w:r w:rsidRPr="00133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Департаменту культури Івано-Франківської міської ради закріпивши його на праві оперативного управління з постановкою на баланс (додаток </w:t>
      </w:r>
      <w:r w:rsidR="00952373" w:rsidRPr="00133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7</w:t>
      </w:r>
      <w:r w:rsidR="001330D8" w:rsidRPr="00133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273363" w:rsidRPr="002D1A8E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1330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 Контроль за виконанням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цього рішення покласти на  заступника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міського голови В</w:t>
      </w:r>
      <w:r w:rsidR="000351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італія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Федоріва.</w:t>
      </w:r>
    </w:p>
    <w:p w:rsidR="00273363" w:rsidRDefault="00273363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00F49" w:rsidRPr="00B355B5" w:rsidRDefault="00400F49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Default="00273363" w:rsidP="00400F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400F4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Міський голова                                                          </w:t>
      </w:r>
      <w:r w:rsidR="0095614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Руслан Марцінків</w:t>
      </w:r>
    </w:p>
    <w:sectPr w:rsidR="00273363" w:rsidSect="00433BD1">
      <w:pgSz w:w="12240" w:h="15840"/>
      <w:pgMar w:top="709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47B65"/>
    <w:multiLevelType w:val="multilevel"/>
    <w:tmpl w:val="4A5A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363"/>
    <w:rsid w:val="000351C1"/>
    <w:rsid w:val="001330D8"/>
    <w:rsid w:val="001F1932"/>
    <w:rsid w:val="00273363"/>
    <w:rsid w:val="003333A6"/>
    <w:rsid w:val="00400F49"/>
    <w:rsid w:val="00433BD1"/>
    <w:rsid w:val="00496926"/>
    <w:rsid w:val="004B1B97"/>
    <w:rsid w:val="006038D7"/>
    <w:rsid w:val="006A0780"/>
    <w:rsid w:val="008F75B2"/>
    <w:rsid w:val="00952373"/>
    <w:rsid w:val="00954254"/>
    <w:rsid w:val="00956149"/>
    <w:rsid w:val="00D13DAC"/>
    <w:rsid w:val="00D77D03"/>
    <w:rsid w:val="00E7133D"/>
    <w:rsid w:val="00FA4F07"/>
    <w:rsid w:val="00FE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932BE-A8B1-4BC0-B1B1-00916767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133D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956149"/>
  </w:style>
  <w:style w:type="paragraph" w:customStyle="1" w:styleId="rvps202">
    <w:name w:val="rvps202"/>
    <w:basedOn w:val="a"/>
    <w:rsid w:val="0095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95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95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3">
    <w:name w:val="rvps203"/>
    <w:basedOn w:val="a"/>
    <w:rsid w:val="0095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1933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Користувач Windows</cp:lastModifiedBy>
  <cp:revision>2</cp:revision>
  <cp:lastPrinted>2021-01-21T13:16:00Z</cp:lastPrinted>
  <dcterms:created xsi:type="dcterms:W3CDTF">2021-01-22T12:27:00Z</dcterms:created>
  <dcterms:modified xsi:type="dcterms:W3CDTF">2021-01-22T12:27:00Z</dcterms:modified>
</cp:coreProperties>
</file>