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A37" w:rsidRDefault="00DA1A37" w:rsidP="00DA1A37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bookmarkStart w:id="0" w:name="_GoBack"/>
      <w:bookmarkEnd w:id="0"/>
    </w:p>
    <w:p w:rsidR="00DA1A37" w:rsidRDefault="00DA1A37" w:rsidP="00DA1A37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DA1A37" w:rsidRDefault="00DA1A37" w:rsidP="00DA1A37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DA1A37" w:rsidRDefault="00DA1A37" w:rsidP="00DA1A37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DA1A37" w:rsidRDefault="00DA1A37" w:rsidP="00DA1A37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DA1A37" w:rsidRDefault="00DA1A37" w:rsidP="00DA1A37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DA1A37" w:rsidRDefault="00DA1A37" w:rsidP="00DA1A37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DA1A37" w:rsidRDefault="00DA1A37" w:rsidP="00DA1A37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DA1A37" w:rsidRDefault="00DA1A37" w:rsidP="00DA1A37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DA1A37" w:rsidRDefault="00DA1A37" w:rsidP="00DA1A37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DA1A37" w:rsidRPr="00F53759" w:rsidRDefault="00DA1A37" w:rsidP="00DA1A37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Про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внесення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розгляд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міської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ради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проєкту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рішення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«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Угорницької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  <w:r w:rsidRPr="00F53759">
        <w:rPr>
          <w:rFonts w:ascii="Times New Roman" w:hAnsi="Times New Roman"/>
          <w:color w:val="000000"/>
          <w:sz w:val="28"/>
          <w:szCs w:val="28"/>
          <w:lang w:val="ru-RU"/>
        </w:rPr>
        <w:t>»</w:t>
      </w:r>
    </w:p>
    <w:p w:rsidR="00DA1A37" w:rsidRPr="00F53759" w:rsidRDefault="00DA1A37" w:rsidP="00DA1A37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DA1A37" w:rsidRPr="00F53759" w:rsidRDefault="00DA1A37" w:rsidP="00DA1A37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DA1A37" w:rsidRPr="00315FA9" w:rsidRDefault="00DA1A37" w:rsidP="00DA1A37">
      <w:pPr>
        <w:pStyle w:val="rvps202"/>
        <w:shd w:val="clear" w:color="auto" w:fill="FFFFFF"/>
        <w:spacing w:before="0" w:beforeAutospacing="0" w:after="12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color w:val="000000"/>
          <w:sz w:val="28"/>
          <w:szCs w:val="28"/>
          <w:lang w:val="uk-UA"/>
        </w:rPr>
        <w:t>Керуючись ст. 25, 59, Закону України «Про місцеве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15FA9">
        <w:rPr>
          <w:rStyle w:val="rvts7"/>
          <w:color w:val="000000"/>
          <w:sz w:val="28"/>
          <w:szCs w:val="28"/>
          <w:lang w:val="uk-UA"/>
        </w:rPr>
        <w:t>виконавчий комітет міської ради</w:t>
      </w:r>
    </w:p>
    <w:p w:rsidR="00DA1A37" w:rsidRPr="00315FA9" w:rsidRDefault="00DA1A37" w:rsidP="00DA1A37">
      <w:pPr>
        <w:pStyle w:val="rvps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>в и р і ш и в:</w:t>
      </w:r>
    </w:p>
    <w:p w:rsidR="00DA1A37" w:rsidRPr="00315FA9" w:rsidRDefault="00DA1A37" w:rsidP="00DA1A37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</w:p>
    <w:p w:rsidR="00DA1A37" w:rsidRPr="00315FA9" w:rsidRDefault="00DA1A37" w:rsidP="00DA1A37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1.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на розгляд міської ради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проєкт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рішення «</w:t>
      </w:r>
      <w:r w:rsidRPr="00B355B5">
        <w:rPr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Угорницької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B355B5">
        <w:rPr>
          <w:color w:val="000000"/>
          <w:sz w:val="28"/>
          <w:szCs w:val="28"/>
          <w:lang w:val="uk-UA"/>
        </w:rPr>
        <w:t>сільської ради</w:t>
      </w:r>
      <w:r w:rsidRPr="00315FA9">
        <w:rPr>
          <w:rStyle w:val="rvts7"/>
          <w:color w:val="000000"/>
          <w:sz w:val="28"/>
          <w:szCs w:val="28"/>
          <w:lang w:val="uk-UA"/>
        </w:rPr>
        <w:t>» (додається).</w:t>
      </w:r>
    </w:p>
    <w:p w:rsidR="00DA1A37" w:rsidRPr="00315FA9" w:rsidRDefault="00DA1A37" w:rsidP="00DA1A37">
      <w:pPr>
        <w:pStyle w:val="rvps20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2. Контроль за виконанням рішення покласти на заступника міського голови Віталія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Федоріва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>.</w:t>
      </w:r>
    </w:p>
    <w:p w:rsidR="00DA1A37" w:rsidRPr="00315FA9" w:rsidRDefault="00DA1A37" w:rsidP="00DA1A37">
      <w:pPr>
        <w:pStyle w:val="rvps202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  <w:lang w:val="uk-UA"/>
        </w:rPr>
      </w:pPr>
    </w:p>
    <w:p w:rsidR="00DA1A37" w:rsidRPr="00315FA9" w:rsidRDefault="00DA1A37" w:rsidP="00DA1A37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DA1A37" w:rsidRPr="00315FA9" w:rsidRDefault="00DA1A37" w:rsidP="00DA1A37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DA1A37" w:rsidRPr="00B355B5" w:rsidRDefault="00DA1A37" w:rsidP="00DA1A37">
      <w:pPr>
        <w:shd w:val="clear" w:color="auto" w:fill="FFFFFF"/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Міський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голова                                                                Руслан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Марцінків</w:t>
      </w:r>
      <w:proofErr w:type="spellEnd"/>
    </w:p>
    <w:p w:rsidR="00DA1A37" w:rsidRDefault="00DA1A37" w:rsidP="00DA1A37"/>
    <w:p w:rsidR="00DA1A37" w:rsidRDefault="00DA1A37" w:rsidP="00DA1A37"/>
    <w:p w:rsidR="003333A6" w:rsidRDefault="003333A6"/>
    <w:sectPr w:rsidR="003333A6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A37"/>
    <w:rsid w:val="003333A6"/>
    <w:rsid w:val="006A0780"/>
    <w:rsid w:val="008D2C60"/>
    <w:rsid w:val="00DA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C0B9D8-FB86-40FF-93B3-EF7260794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A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DA1A37"/>
  </w:style>
  <w:style w:type="paragraph" w:customStyle="1" w:styleId="rvps202">
    <w:name w:val="rvps202"/>
    <w:basedOn w:val="a"/>
    <w:rsid w:val="00DA1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DA1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0">
    <w:name w:val="rvps60"/>
    <w:basedOn w:val="a"/>
    <w:rsid w:val="00DA1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03">
    <w:name w:val="rvps203"/>
    <w:basedOn w:val="a"/>
    <w:rsid w:val="00DA1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Користувач Windows</cp:lastModifiedBy>
  <cp:revision>2</cp:revision>
  <dcterms:created xsi:type="dcterms:W3CDTF">2021-01-22T12:28:00Z</dcterms:created>
  <dcterms:modified xsi:type="dcterms:W3CDTF">2021-01-22T12:28:00Z</dcterms:modified>
</cp:coreProperties>
</file>