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3BC0D" w14:textId="77777777" w:rsidR="00356FB5" w:rsidRDefault="00356FB5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14:paraId="12AE3616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05D9813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19FDF93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D50FFF7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7788058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4E0931A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6780BD5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66ADDD8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CCD7DC9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25F6B73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1A9F60B" w14:textId="77777777" w:rsidR="00491030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050C09D" w14:textId="77777777" w:rsidR="00491030" w:rsidRPr="00A076AD" w:rsidRDefault="00491030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FF23A47" w14:textId="77777777" w:rsidR="00356FB5" w:rsidRPr="00746965" w:rsidRDefault="00356FB5" w:rsidP="00356F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46965">
        <w:rPr>
          <w:rFonts w:ascii="Times New Roman" w:hAnsi="Times New Roman"/>
          <w:sz w:val="28"/>
          <w:szCs w:val="28"/>
          <w:lang w:val="uk-UA"/>
        </w:rPr>
        <w:t>Про реалізацію Програми</w:t>
      </w:r>
    </w:p>
    <w:p w14:paraId="6AB2A3DC" w14:textId="77777777" w:rsidR="00746965" w:rsidRPr="00746965" w:rsidRDefault="00746965" w:rsidP="00356FB5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469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proofErr w:type="spellStart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>ідтримки</w:t>
      </w:r>
      <w:proofErr w:type="spellEnd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>впровадження</w:t>
      </w:r>
      <w:proofErr w:type="spellEnd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>енергозберігаючих</w:t>
      </w:r>
      <w:proofErr w:type="spellEnd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6245289B" w14:textId="77777777" w:rsidR="00746965" w:rsidRPr="00746965" w:rsidRDefault="00746965" w:rsidP="00356FB5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>заходів</w:t>
      </w:r>
      <w:proofErr w:type="spellEnd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>житловому</w:t>
      </w:r>
      <w:proofErr w:type="spellEnd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>фонді</w:t>
      </w:r>
      <w:proofErr w:type="spellEnd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6965">
        <w:rPr>
          <w:rFonts w:ascii="Times New Roman" w:hAnsi="Times New Roman"/>
          <w:sz w:val="28"/>
          <w:szCs w:val="28"/>
          <w:shd w:val="clear" w:color="auto" w:fill="FFFFFF"/>
        </w:rPr>
        <w:t>міста</w:t>
      </w:r>
      <w:proofErr w:type="spellEnd"/>
    </w:p>
    <w:p w14:paraId="12339B8D" w14:textId="77777777" w:rsidR="00356FB5" w:rsidRPr="00746965" w:rsidRDefault="00746965" w:rsidP="00356F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46965">
        <w:rPr>
          <w:rFonts w:ascii="Times New Roman" w:hAnsi="Times New Roman"/>
          <w:sz w:val="28"/>
          <w:szCs w:val="28"/>
          <w:shd w:val="clear" w:color="auto" w:fill="FFFFFF"/>
        </w:rPr>
        <w:t xml:space="preserve">Івано-Франківська </w:t>
      </w:r>
      <w:r w:rsidRPr="006918AC">
        <w:rPr>
          <w:rFonts w:ascii="Times New Roman" w:hAnsi="Times New Roman"/>
          <w:sz w:val="28"/>
          <w:szCs w:val="28"/>
          <w:shd w:val="clear" w:color="auto" w:fill="FFFFFF"/>
        </w:rPr>
        <w:t>на 202</w:t>
      </w:r>
      <w:r w:rsidR="002E2E13" w:rsidRPr="006918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</w:t>
      </w:r>
      <w:r w:rsidRPr="006918AC">
        <w:rPr>
          <w:rFonts w:ascii="Times New Roman" w:hAnsi="Times New Roman"/>
          <w:sz w:val="28"/>
          <w:szCs w:val="28"/>
          <w:shd w:val="clear" w:color="auto" w:fill="FFFFFF"/>
        </w:rPr>
        <w:t>-2023</w:t>
      </w:r>
      <w:r w:rsidRPr="00851211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746965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Pr="007469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>
        <w:rPr>
          <w:rFonts w:ascii="Times New Roman" w:hAnsi="Times New Roman"/>
          <w:shd w:val="clear" w:color="auto" w:fill="FFFFFF"/>
          <w:lang w:val="uk-UA"/>
        </w:rPr>
        <w:t>.</w:t>
      </w:r>
    </w:p>
    <w:p w14:paraId="60E33082" w14:textId="77777777" w:rsidR="00356FB5" w:rsidRPr="00A076AD" w:rsidRDefault="00356FB5" w:rsidP="00356F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C8E597" w14:textId="77777777" w:rsidR="00356FB5" w:rsidRPr="00A076AD" w:rsidRDefault="00356FB5" w:rsidP="00356F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41C76B8" w14:textId="77777777" w:rsidR="00356FB5" w:rsidRPr="00A076AD" w:rsidRDefault="008912C5" w:rsidP="00356F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076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метою стимулювання впровадження в житловому фонді міста Івано-Франківська енергозберігаючих заходів та технологій, к</w:t>
      </w:r>
      <w:r w:rsidRPr="00A076AD">
        <w:rPr>
          <w:rFonts w:ascii="Times New Roman" w:hAnsi="Times New Roman"/>
          <w:sz w:val="28"/>
          <w:szCs w:val="28"/>
          <w:lang w:val="uk-UA"/>
        </w:rPr>
        <w:t>еруючись Законом України «Про Фонд енергоефективності» та ст.</w:t>
      </w:r>
      <w:r w:rsidRPr="00A076AD">
        <w:rPr>
          <w:rFonts w:ascii="Times New Roman" w:hAnsi="Times New Roman"/>
          <w:sz w:val="28"/>
          <w:szCs w:val="28"/>
        </w:rPr>
        <w:t> </w:t>
      </w:r>
      <w:r w:rsidRPr="00A076AD">
        <w:rPr>
          <w:rFonts w:ascii="Times New Roman" w:hAnsi="Times New Roman"/>
          <w:sz w:val="28"/>
          <w:szCs w:val="28"/>
          <w:lang w:val="uk-UA"/>
        </w:rPr>
        <w:t>59 Закону України «Про місцеве самоврядування в Україні», міська рада</w:t>
      </w:r>
    </w:p>
    <w:p w14:paraId="330358C5" w14:textId="77777777" w:rsidR="00356FB5" w:rsidRPr="00A076AD" w:rsidRDefault="00356FB5" w:rsidP="00356F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27154EF" w14:textId="77777777" w:rsidR="00356FB5" w:rsidRPr="00A076AD" w:rsidRDefault="00356FB5" w:rsidP="00356F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076AD">
        <w:rPr>
          <w:rFonts w:ascii="Times New Roman" w:hAnsi="Times New Roman"/>
          <w:sz w:val="28"/>
          <w:szCs w:val="28"/>
          <w:lang w:val="uk-UA"/>
        </w:rPr>
        <w:t>вирішила:</w:t>
      </w:r>
    </w:p>
    <w:p w14:paraId="70D426B8" w14:textId="77777777" w:rsidR="00424BD9" w:rsidRPr="00A076AD" w:rsidRDefault="00424BD9" w:rsidP="00356F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DE4F24" w14:textId="25F31620" w:rsidR="00D56522" w:rsidRPr="0010777C" w:rsidRDefault="00424BD9" w:rsidP="00D56522">
      <w:pPr>
        <w:pStyle w:val="2"/>
        <w:tabs>
          <w:tab w:val="left" w:pos="9356"/>
        </w:tabs>
        <w:ind w:right="-1" w:firstLine="709"/>
      </w:pPr>
      <w:r w:rsidRPr="00A076AD">
        <w:t xml:space="preserve">1. </w:t>
      </w:r>
      <w:r w:rsidR="003634EE">
        <w:t>П</w:t>
      </w:r>
      <w:r w:rsidRPr="009826F9">
        <w:rPr>
          <w:shd w:val="clear" w:color="auto" w:fill="FFFFFF"/>
        </w:rPr>
        <w:t>рограму підтримки впровадження енергозберігаючих заходів у житловому фонді міста Івано-Франківська на 2020-2023 рр.</w:t>
      </w:r>
      <w:r w:rsidR="003634EE">
        <w:rPr>
          <w:shd w:val="clear" w:color="auto" w:fill="FFFFFF"/>
        </w:rPr>
        <w:t xml:space="preserve">, яка затверджена рішенням міської ради </w:t>
      </w:r>
      <w:r w:rsidR="00E867FC">
        <w:rPr>
          <w:shd w:val="clear" w:color="auto" w:fill="FFFFFF"/>
        </w:rPr>
        <w:t xml:space="preserve">від 25.02.2020 р. </w:t>
      </w:r>
      <w:r w:rsidR="003634EE">
        <w:rPr>
          <w:shd w:val="clear" w:color="auto" w:fill="FFFFFF"/>
        </w:rPr>
        <w:t xml:space="preserve">за № 52-37 </w:t>
      </w:r>
      <w:r w:rsidR="00D56522">
        <w:rPr>
          <w:shd w:val="clear" w:color="auto" w:fill="FFFFFF"/>
        </w:rPr>
        <w:t>«Про п</w:t>
      </w:r>
      <w:r w:rsidR="00D56522" w:rsidRPr="0010777C">
        <w:rPr>
          <w:shd w:val="clear" w:color="auto" w:fill="FFFFFF"/>
        </w:rPr>
        <w:t>рограм</w:t>
      </w:r>
      <w:r w:rsidR="00D56522">
        <w:rPr>
          <w:shd w:val="clear" w:color="auto" w:fill="FFFFFF"/>
        </w:rPr>
        <w:t>у</w:t>
      </w:r>
      <w:r w:rsidR="00D56522" w:rsidRPr="0010777C">
        <w:rPr>
          <w:shd w:val="clear" w:color="auto" w:fill="FFFFFF"/>
        </w:rPr>
        <w:t xml:space="preserve"> підтримки впровадження енергозберігаючих заходів у житловому фонді міста Івано-Франківська на 2020-2023 рр.</w:t>
      </w:r>
      <w:r w:rsidR="00D56522">
        <w:rPr>
          <w:shd w:val="clear" w:color="auto" w:fill="FFFFFF"/>
        </w:rPr>
        <w:t>»</w:t>
      </w:r>
      <w:r w:rsidR="00583B57">
        <w:rPr>
          <w:shd w:val="clear" w:color="auto" w:fill="FFFFFF"/>
        </w:rPr>
        <w:t>,</w:t>
      </w:r>
      <w:r w:rsidR="00D56522">
        <w:rPr>
          <w:shd w:val="clear" w:color="auto" w:fill="FFFFFF"/>
        </w:rPr>
        <w:t xml:space="preserve"> затвердити у новій редакції (додається).</w:t>
      </w:r>
    </w:p>
    <w:p w14:paraId="0C8ED9F2" w14:textId="7E48292E" w:rsidR="00356FB5" w:rsidRPr="006E285D" w:rsidRDefault="003634EE" w:rsidP="00D56522">
      <w:pPr>
        <w:pStyle w:val="2"/>
        <w:tabs>
          <w:tab w:val="left" w:pos="9356"/>
        </w:tabs>
        <w:ind w:right="-1" w:firstLine="709"/>
      </w:pPr>
      <w:r>
        <w:rPr>
          <w:shd w:val="clear" w:color="auto" w:fill="FFFFFF"/>
        </w:rPr>
        <w:t xml:space="preserve"> </w:t>
      </w:r>
      <w:r w:rsidR="00D56522">
        <w:rPr>
          <w:shd w:val="clear" w:color="auto" w:fill="FFFFFF"/>
        </w:rPr>
        <w:t xml:space="preserve">2. </w:t>
      </w:r>
      <w:r w:rsidR="00356FB5" w:rsidRPr="006E285D">
        <w:t xml:space="preserve">Контроль за виконанням даного рішення покласти </w:t>
      </w:r>
      <w:r w:rsidR="006E285D" w:rsidRPr="006E285D">
        <w:rPr>
          <w:rStyle w:val="rvts7"/>
          <w:color w:val="000000"/>
        </w:rPr>
        <w:t xml:space="preserve">на </w:t>
      </w:r>
      <w:r w:rsidR="006E285D" w:rsidRPr="006E285D">
        <w:rPr>
          <w:rStyle w:val="rvts7"/>
        </w:rPr>
        <w:t xml:space="preserve">заступника міського голови згідно розподілу посадових обов’язків </w:t>
      </w:r>
      <w:r w:rsidR="006E285D" w:rsidRPr="006E285D">
        <w:rPr>
          <w:color w:val="000000"/>
          <w:shd w:val="clear" w:color="auto" w:fill="FFFFFF"/>
        </w:rPr>
        <w:t xml:space="preserve">та постійну депутатську комісію з питань житлово-комунального господарства </w:t>
      </w:r>
      <w:r w:rsidR="00E867FC">
        <w:rPr>
          <w:color w:val="000000"/>
          <w:shd w:val="clear" w:color="auto" w:fill="FFFFFF"/>
        </w:rPr>
        <w:t>(В. </w:t>
      </w:r>
      <w:r w:rsidR="006E285D" w:rsidRPr="006E285D">
        <w:rPr>
          <w:color w:val="000000"/>
          <w:shd w:val="clear" w:color="auto" w:fill="FFFFFF"/>
        </w:rPr>
        <w:t>Бурко).</w:t>
      </w:r>
    </w:p>
    <w:p w14:paraId="5F4BBF6D" w14:textId="77777777" w:rsidR="00356FB5" w:rsidRPr="00424BD9" w:rsidRDefault="00356FB5" w:rsidP="00356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FBA05F" w14:textId="77777777" w:rsidR="00356FB5" w:rsidRPr="00424BD9" w:rsidRDefault="00356FB5" w:rsidP="00356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444C4F" w14:textId="77777777" w:rsidR="00356FB5" w:rsidRPr="00424BD9" w:rsidRDefault="00356FB5" w:rsidP="00356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302679" w14:textId="77777777" w:rsidR="00356FB5" w:rsidRPr="00424BD9" w:rsidRDefault="00356FB5" w:rsidP="00356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40DD81" w14:textId="77777777" w:rsidR="00356FB5" w:rsidRDefault="00356FB5" w:rsidP="00356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24BD9">
        <w:rPr>
          <w:rFonts w:ascii="Times New Roman" w:hAnsi="Times New Roman"/>
          <w:sz w:val="28"/>
          <w:szCs w:val="28"/>
        </w:rPr>
        <w:t>Міський</w:t>
      </w:r>
      <w:proofErr w:type="spellEnd"/>
      <w:r w:rsidRPr="00424BD9">
        <w:rPr>
          <w:rFonts w:ascii="Times New Roman" w:hAnsi="Times New Roman"/>
          <w:sz w:val="28"/>
          <w:szCs w:val="28"/>
        </w:rPr>
        <w:t xml:space="preserve"> голова</w:t>
      </w:r>
      <w:r w:rsidRPr="00424BD9">
        <w:rPr>
          <w:rFonts w:ascii="Times New Roman" w:hAnsi="Times New Roman"/>
          <w:sz w:val="28"/>
          <w:szCs w:val="28"/>
        </w:rPr>
        <w:tab/>
      </w:r>
      <w:r w:rsidRPr="00424BD9">
        <w:rPr>
          <w:rFonts w:ascii="Times New Roman" w:hAnsi="Times New Roman"/>
          <w:sz w:val="28"/>
          <w:szCs w:val="28"/>
        </w:rPr>
        <w:tab/>
      </w:r>
      <w:r w:rsidRPr="00424BD9">
        <w:rPr>
          <w:rFonts w:ascii="Times New Roman" w:hAnsi="Times New Roman"/>
          <w:sz w:val="28"/>
          <w:szCs w:val="28"/>
        </w:rPr>
        <w:tab/>
      </w:r>
      <w:r w:rsidRPr="00424BD9">
        <w:rPr>
          <w:rFonts w:ascii="Times New Roman" w:hAnsi="Times New Roman"/>
          <w:sz w:val="28"/>
          <w:szCs w:val="28"/>
        </w:rPr>
        <w:tab/>
      </w:r>
      <w:r w:rsidRPr="00424BD9">
        <w:rPr>
          <w:rFonts w:ascii="Times New Roman" w:hAnsi="Times New Roman"/>
          <w:sz w:val="28"/>
          <w:szCs w:val="28"/>
        </w:rPr>
        <w:tab/>
      </w:r>
      <w:r w:rsidRPr="00424BD9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424BD9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14:paraId="237E66C5" w14:textId="77777777" w:rsidR="00D56522" w:rsidRDefault="00D56522" w:rsidP="00356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339634A" w14:textId="77777777" w:rsidR="00D56522" w:rsidRDefault="00D56522" w:rsidP="00356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A2F1EA" w14:textId="77777777" w:rsidR="00262572" w:rsidRDefault="00262572" w:rsidP="00356FB5"/>
    <w:sectPr w:rsidR="00262572" w:rsidSect="00262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207F"/>
    <w:multiLevelType w:val="hybridMultilevel"/>
    <w:tmpl w:val="2158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B26DE"/>
    <w:multiLevelType w:val="hybridMultilevel"/>
    <w:tmpl w:val="98BE18F8"/>
    <w:lvl w:ilvl="0" w:tplc="62E0C9F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FB5"/>
    <w:rsid w:val="00102BBB"/>
    <w:rsid w:val="00262572"/>
    <w:rsid w:val="002E2E13"/>
    <w:rsid w:val="00356FB5"/>
    <w:rsid w:val="003634EE"/>
    <w:rsid w:val="003E4671"/>
    <w:rsid w:val="00424BD9"/>
    <w:rsid w:val="00491030"/>
    <w:rsid w:val="00583B57"/>
    <w:rsid w:val="006918AC"/>
    <w:rsid w:val="006E0884"/>
    <w:rsid w:val="006E285D"/>
    <w:rsid w:val="00746965"/>
    <w:rsid w:val="00851211"/>
    <w:rsid w:val="008912C5"/>
    <w:rsid w:val="009826F9"/>
    <w:rsid w:val="00A076AD"/>
    <w:rsid w:val="00A4389A"/>
    <w:rsid w:val="00BE795F"/>
    <w:rsid w:val="00D56522"/>
    <w:rsid w:val="00E867FC"/>
    <w:rsid w:val="00EC0079"/>
    <w:rsid w:val="00F6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9E5CA"/>
  <w15:docId w15:val="{FEF560DE-7085-4FB2-B606-197D28ED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56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356FB5"/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paragraph" w:styleId="2">
    <w:name w:val="Body Text 2"/>
    <w:basedOn w:val="a"/>
    <w:link w:val="20"/>
    <w:uiPriority w:val="99"/>
    <w:unhideWhenUsed/>
    <w:rsid w:val="00424BD9"/>
    <w:pPr>
      <w:spacing w:after="0" w:line="240" w:lineRule="auto"/>
      <w:ind w:right="-70" w:firstLine="737"/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20">
    <w:name w:val="Основной текст 2 Знак"/>
    <w:basedOn w:val="a0"/>
    <w:link w:val="2"/>
    <w:uiPriority w:val="99"/>
    <w:rsid w:val="00424BD9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rvts7">
    <w:name w:val="rvts7"/>
    <w:basedOn w:val="a0"/>
    <w:rsid w:val="006E285D"/>
  </w:style>
  <w:style w:type="paragraph" w:styleId="a3">
    <w:name w:val="No Spacing"/>
    <w:uiPriority w:val="1"/>
    <w:qFormat/>
    <w:rsid w:val="006E285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cp:lastPrinted>2021-01-19T06:50:00Z</cp:lastPrinted>
  <dcterms:created xsi:type="dcterms:W3CDTF">2021-01-20T08:18:00Z</dcterms:created>
  <dcterms:modified xsi:type="dcterms:W3CDTF">2021-01-20T08:18:00Z</dcterms:modified>
</cp:coreProperties>
</file>