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4383" w:rsidRDefault="00EB4383" w:rsidP="00EB4383">
      <w:pPr>
        <w:pStyle w:val="rvps16"/>
        <w:shd w:val="clear" w:color="auto" w:fill="FFFFFF"/>
        <w:spacing w:before="0" w:beforeAutospacing="0" w:after="0" w:afterAutospacing="0"/>
        <w:ind w:right="5385"/>
        <w:jc w:val="both"/>
        <w:rPr>
          <w:rStyle w:val="rvts7"/>
          <w:color w:val="000000"/>
          <w:sz w:val="28"/>
          <w:szCs w:val="28"/>
        </w:rPr>
      </w:pPr>
      <w:bookmarkStart w:id="0" w:name="_GoBack"/>
      <w:bookmarkEnd w:id="0"/>
    </w:p>
    <w:p w:rsidR="00EB4383" w:rsidRDefault="00EB4383" w:rsidP="00EB4383">
      <w:pPr>
        <w:pStyle w:val="rvps16"/>
        <w:shd w:val="clear" w:color="auto" w:fill="FFFFFF"/>
        <w:spacing w:before="0" w:beforeAutospacing="0" w:after="0" w:afterAutospacing="0"/>
        <w:ind w:right="5385"/>
        <w:jc w:val="both"/>
        <w:rPr>
          <w:rStyle w:val="rvts7"/>
          <w:color w:val="000000"/>
          <w:sz w:val="28"/>
          <w:szCs w:val="28"/>
        </w:rPr>
      </w:pPr>
    </w:p>
    <w:p w:rsidR="00EB4383" w:rsidRDefault="00EB4383" w:rsidP="00EB4383">
      <w:pPr>
        <w:pStyle w:val="rvps16"/>
        <w:shd w:val="clear" w:color="auto" w:fill="FFFFFF"/>
        <w:spacing w:before="0" w:beforeAutospacing="0" w:after="0" w:afterAutospacing="0"/>
        <w:ind w:right="5385"/>
        <w:jc w:val="both"/>
        <w:rPr>
          <w:rStyle w:val="rvts7"/>
          <w:color w:val="000000"/>
          <w:sz w:val="28"/>
          <w:szCs w:val="28"/>
        </w:rPr>
      </w:pPr>
    </w:p>
    <w:p w:rsidR="00EB4383" w:rsidRDefault="00EB4383" w:rsidP="00EB4383">
      <w:pPr>
        <w:pStyle w:val="rvps16"/>
        <w:shd w:val="clear" w:color="auto" w:fill="FFFFFF"/>
        <w:spacing w:before="0" w:beforeAutospacing="0" w:after="0" w:afterAutospacing="0"/>
        <w:ind w:right="5385"/>
        <w:jc w:val="both"/>
        <w:rPr>
          <w:rStyle w:val="rvts7"/>
          <w:color w:val="000000"/>
          <w:sz w:val="28"/>
          <w:szCs w:val="28"/>
        </w:rPr>
      </w:pPr>
    </w:p>
    <w:p w:rsidR="00EB4383" w:rsidRDefault="00EB4383" w:rsidP="00EB4383">
      <w:pPr>
        <w:pStyle w:val="rvps16"/>
        <w:shd w:val="clear" w:color="auto" w:fill="FFFFFF"/>
        <w:spacing w:before="0" w:beforeAutospacing="0" w:after="0" w:afterAutospacing="0"/>
        <w:ind w:right="5385"/>
        <w:jc w:val="both"/>
        <w:rPr>
          <w:rStyle w:val="rvts7"/>
          <w:color w:val="000000"/>
          <w:sz w:val="28"/>
          <w:szCs w:val="28"/>
        </w:rPr>
      </w:pPr>
    </w:p>
    <w:p w:rsidR="00EB4383" w:rsidRDefault="00EB4383" w:rsidP="00EB4383">
      <w:pPr>
        <w:pStyle w:val="rvps16"/>
        <w:shd w:val="clear" w:color="auto" w:fill="FFFFFF"/>
        <w:spacing w:before="0" w:beforeAutospacing="0" w:after="0" w:afterAutospacing="0"/>
        <w:ind w:right="5385"/>
        <w:jc w:val="both"/>
        <w:rPr>
          <w:rStyle w:val="rvts7"/>
          <w:color w:val="000000"/>
          <w:sz w:val="28"/>
          <w:szCs w:val="28"/>
        </w:rPr>
      </w:pPr>
    </w:p>
    <w:p w:rsidR="00EB4383" w:rsidRDefault="00EB4383" w:rsidP="00EB4383">
      <w:pPr>
        <w:pStyle w:val="rvps16"/>
        <w:shd w:val="clear" w:color="auto" w:fill="FFFFFF"/>
        <w:spacing w:before="0" w:beforeAutospacing="0" w:after="0" w:afterAutospacing="0"/>
        <w:ind w:right="5385"/>
        <w:jc w:val="both"/>
        <w:rPr>
          <w:rStyle w:val="rvts7"/>
          <w:color w:val="000000"/>
          <w:sz w:val="28"/>
          <w:szCs w:val="28"/>
        </w:rPr>
      </w:pPr>
    </w:p>
    <w:p w:rsidR="00EB4383" w:rsidRDefault="00EB4383" w:rsidP="00EB4383">
      <w:pPr>
        <w:pStyle w:val="rvps16"/>
        <w:shd w:val="clear" w:color="auto" w:fill="FFFFFF"/>
        <w:spacing w:before="0" w:beforeAutospacing="0" w:after="0" w:afterAutospacing="0"/>
        <w:ind w:right="5385"/>
        <w:jc w:val="both"/>
        <w:rPr>
          <w:rStyle w:val="rvts7"/>
          <w:color w:val="000000"/>
          <w:sz w:val="28"/>
          <w:szCs w:val="28"/>
        </w:rPr>
      </w:pPr>
    </w:p>
    <w:p w:rsidR="000F60A9" w:rsidRDefault="000F60A9" w:rsidP="00EB4383">
      <w:pPr>
        <w:pStyle w:val="rvps16"/>
        <w:shd w:val="clear" w:color="auto" w:fill="FFFFFF"/>
        <w:spacing w:before="0" w:beforeAutospacing="0" w:after="0" w:afterAutospacing="0"/>
        <w:ind w:right="5385"/>
        <w:jc w:val="both"/>
        <w:rPr>
          <w:rStyle w:val="rvts7"/>
          <w:color w:val="000000"/>
          <w:sz w:val="28"/>
          <w:szCs w:val="28"/>
        </w:rPr>
      </w:pPr>
    </w:p>
    <w:p w:rsidR="00EB4383" w:rsidRDefault="00EB4383" w:rsidP="00EB4383">
      <w:pPr>
        <w:pStyle w:val="rvps16"/>
        <w:shd w:val="clear" w:color="auto" w:fill="FFFFFF"/>
        <w:spacing w:before="0" w:beforeAutospacing="0" w:after="0" w:afterAutospacing="0"/>
        <w:ind w:right="5385"/>
        <w:jc w:val="both"/>
        <w:rPr>
          <w:rStyle w:val="rvts7"/>
          <w:color w:val="000000"/>
          <w:sz w:val="28"/>
          <w:szCs w:val="28"/>
        </w:rPr>
      </w:pPr>
    </w:p>
    <w:p w:rsidR="00EB4383" w:rsidRDefault="00EB4383" w:rsidP="00EB4383">
      <w:pPr>
        <w:pStyle w:val="rvps16"/>
        <w:shd w:val="clear" w:color="auto" w:fill="FFFFFF"/>
        <w:spacing w:before="0" w:beforeAutospacing="0" w:after="0" w:afterAutospacing="0"/>
        <w:ind w:right="5385"/>
        <w:jc w:val="both"/>
        <w:rPr>
          <w:rStyle w:val="rvts7"/>
          <w:color w:val="000000"/>
          <w:sz w:val="28"/>
          <w:szCs w:val="28"/>
        </w:rPr>
      </w:pPr>
    </w:p>
    <w:p w:rsidR="00594231" w:rsidRDefault="00594231" w:rsidP="00EB4383">
      <w:pPr>
        <w:pStyle w:val="rvps16"/>
        <w:shd w:val="clear" w:color="auto" w:fill="FFFFFF"/>
        <w:spacing w:before="0" w:beforeAutospacing="0" w:after="0" w:afterAutospacing="0"/>
        <w:ind w:right="5385"/>
        <w:jc w:val="both"/>
        <w:rPr>
          <w:rStyle w:val="rvts7"/>
          <w:color w:val="000000"/>
          <w:sz w:val="28"/>
          <w:szCs w:val="28"/>
        </w:rPr>
      </w:pPr>
    </w:p>
    <w:p w:rsidR="00594231" w:rsidRDefault="00594231" w:rsidP="00EB4383">
      <w:pPr>
        <w:pStyle w:val="rvps16"/>
        <w:shd w:val="clear" w:color="auto" w:fill="FFFFFF"/>
        <w:spacing w:before="0" w:beforeAutospacing="0" w:after="0" w:afterAutospacing="0"/>
        <w:ind w:right="5385"/>
        <w:jc w:val="both"/>
        <w:rPr>
          <w:rStyle w:val="rvts7"/>
          <w:color w:val="000000"/>
          <w:sz w:val="28"/>
          <w:szCs w:val="28"/>
        </w:rPr>
      </w:pPr>
    </w:p>
    <w:p w:rsidR="00EB4383" w:rsidRDefault="00EB4383" w:rsidP="00EB4383">
      <w:pPr>
        <w:pStyle w:val="rvps16"/>
        <w:shd w:val="clear" w:color="auto" w:fill="FFFFFF"/>
        <w:spacing w:before="0" w:beforeAutospacing="0" w:after="0" w:afterAutospacing="0"/>
        <w:ind w:right="5385"/>
        <w:jc w:val="both"/>
        <w:rPr>
          <w:rStyle w:val="rvts7"/>
          <w:color w:val="000000"/>
          <w:sz w:val="28"/>
          <w:szCs w:val="28"/>
        </w:rPr>
      </w:pPr>
    </w:p>
    <w:p w:rsidR="00EB4383" w:rsidRDefault="005D5350" w:rsidP="00EB4383">
      <w:pPr>
        <w:pStyle w:val="rvps16"/>
        <w:shd w:val="clear" w:color="auto" w:fill="FFFFFF"/>
        <w:spacing w:before="0" w:beforeAutospacing="0" w:after="0" w:afterAutospacing="0"/>
        <w:ind w:right="5385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Про внесення на розгляд міської ради проє</w:t>
      </w:r>
      <w:r w:rsidR="00EB4383">
        <w:rPr>
          <w:rStyle w:val="rvts7"/>
          <w:color w:val="000000"/>
          <w:sz w:val="28"/>
          <w:szCs w:val="28"/>
        </w:rPr>
        <w:t xml:space="preserve">кту рішення «Про затвердження міської цільової програми «Партиципаторне бюджетування (бюджет участі) у </w:t>
      </w:r>
      <w:r w:rsidR="00925FD8">
        <w:rPr>
          <w:color w:val="000000"/>
          <w:sz w:val="28"/>
          <w:szCs w:val="28"/>
        </w:rPr>
        <w:t>Івано-Франківській міській територіальній громаді</w:t>
      </w:r>
      <w:r w:rsidR="00EB4383">
        <w:rPr>
          <w:rStyle w:val="rvts7"/>
          <w:color w:val="000000"/>
          <w:sz w:val="28"/>
          <w:szCs w:val="28"/>
        </w:rPr>
        <w:t>»</w:t>
      </w:r>
    </w:p>
    <w:p w:rsidR="00EB4383" w:rsidRDefault="00EB4383" w:rsidP="00EB4383">
      <w:pPr>
        <w:pStyle w:val="rvps321"/>
        <w:shd w:val="clear" w:color="auto" w:fill="FFFFFF"/>
        <w:spacing w:before="0" w:beforeAutospacing="0" w:after="195" w:afterAutospacing="0"/>
        <w:jc w:val="both"/>
        <w:rPr>
          <w:color w:val="000000"/>
          <w:sz w:val="18"/>
          <w:szCs w:val="18"/>
        </w:rPr>
      </w:pPr>
    </w:p>
    <w:p w:rsidR="00EB4383" w:rsidRDefault="00EB4383" w:rsidP="00EB4383">
      <w:pPr>
        <w:pStyle w:val="rvps321"/>
        <w:shd w:val="clear" w:color="auto" w:fill="FFFFFF"/>
        <w:spacing w:before="0" w:beforeAutospacing="0" w:after="195" w:afterAutospacing="0"/>
        <w:jc w:val="both"/>
        <w:rPr>
          <w:color w:val="000000"/>
          <w:sz w:val="18"/>
          <w:szCs w:val="18"/>
        </w:rPr>
      </w:pPr>
    </w:p>
    <w:p w:rsidR="00EB4383" w:rsidRDefault="00EB4383" w:rsidP="00EB4383">
      <w:pPr>
        <w:pStyle w:val="rvps321"/>
        <w:shd w:val="clear" w:color="auto" w:fill="FFFFFF"/>
        <w:spacing w:before="0" w:beforeAutospacing="0" w:after="195" w:afterAutospacing="0"/>
        <w:jc w:val="both"/>
        <w:rPr>
          <w:color w:val="000000"/>
          <w:sz w:val="18"/>
          <w:szCs w:val="18"/>
        </w:rPr>
      </w:pPr>
    </w:p>
    <w:p w:rsidR="00EB4383" w:rsidRDefault="00EB4383" w:rsidP="00EB4383">
      <w:pPr>
        <w:pStyle w:val="rvps322"/>
        <w:shd w:val="clear" w:color="auto" w:fill="FFFFFF"/>
        <w:spacing w:before="0" w:beforeAutospacing="0" w:after="195" w:afterAutospacing="0"/>
        <w:ind w:firstLine="705"/>
        <w:jc w:val="both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>Керуючись ст.52 Закону України «Про місцеве самоврядування в Україні», виконавчий комітет міської ради</w:t>
      </w:r>
    </w:p>
    <w:p w:rsidR="00EB4383" w:rsidRDefault="00EB4383" w:rsidP="00EB4383">
      <w:pPr>
        <w:pStyle w:val="rvps322"/>
        <w:shd w:val="clear" w:color="auto" w:fill="FFFFFF"/>
        <w:spacing w:before="0" w:beforeAutospacing="0" w:after="195" w:afterAutospacing="0"/>
        <w:ind w:firstLine="705"/>
        <w:jc w:val="both"/>
        <w:rPr>
          <w:color w:val="000000"/>
          <w:sz w:val="18"/>
          <w:szCs w:val="18"/>
        </w:rPr>
      </w:pPr>
    </w:p>
    <w:p w:rsidR="00EB4383" w:rsidRDefault="00EB4383" w:rsidP="00EB4383">
      <w:pPr>
        <w:pStyle w:val="rvps324"/>
        <w:shd w:val="clear" w:color="auto" w:fill="FFFFFF"/>
        <w:spacing w:before="0" w:beforeAutospacing="0" w:after="195" w:afterAutospacing="0"/>
        <w:jc w:val="center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в и р і ш и в:</w:t>
      </w:r>
    </w:p>
    <w:p w:rsidR="00EB4383" w:rsidRDefault="002D16D9" w:rsidP="00EB4383">
      <w:pPr>
        <w:pStyle w:val="rvps326"/>
        <w:shd w:val="clear" w:color="auto" w:fill="FFFFFF"/>
        <w:spacing w:before="0" w:beforeAutospacing="0" w:after="195" w:afterAutospacing="0"/>
        <w:ind w:firstLine="705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 xml:space="preserve">1. Внести на розгляд </w:t>
      </w:r>
      <w:r w:rsidR="002A7F81">
        <w:rPr>
          <w:rStyle w:val="rvts7"/>
          <w:color w:val="000000"/>
          <w:sz w:val="28"/>
          <w:szCs w:val="28"/>
        </w:rPr>
        <w:t>міської ради проє</w:t>
      </w:r>
      <w:r w:rsidR="00EB4383">
        <w:rPr>
          <w:rStyle w:val="rvts7"/>
          <w:color w:val="000000"/>
          <w:sz w:val="28"/>
          <w:szCs w:val="28"/>
        </w:rPr>
        <w:t xml:space="preserve">кт рішення «Про затвердження міської цільової програми «Партиципаторне бюджетування (бюджет участі) у </w:t>
      </w:r>
      <w:r w:rsidR="00925FD8">
        <w:rPr>
          <w:color w:val="000000"/>
          <w:sz w:val="28"/>
          <w:szCs w:val="28"/>
        </w:rPr>
        <w:t>Івано-Франківській міській територіальній громаді</w:t>
      </w:r>
      <w:r w:rsidR="00654C5E">
        <w:rPr>
          <w:rStyle w:val="rvts7"/>
          <w:color w:val="000000"/>
          <w:sz w:val="28"/>
          <w:szCs w:val="28"/>
        </w:rPr>
        <w:t>»</w:t>
      </w:r>
      <w:r w:rsidR="00EB4383">
        <w:rPr>
          <w:rStyle w:val="rvts7"/>
          <w:color w:val="000000"/>
          <w:sz w:val="28"/>
          <w:szCs w:val="28"/>
        </w:rPr>
        <w:t xml:space="preserve"> (додається).</w:t>
      </w:r>
    </w:p>
    <w:p w:rsidR="00EB4383" w:rsidRDefault="00EB4383" w:rsidP="00EB4383">
      <w:pPr>
        <w:pStyle w:val="rvps327"/>
        <w:shd w:val="clear" w:color="auto" w:fill="FFFFFF"/>
        <w:spacing w:before="0" w:beforeAutospacing="0" w:after="195" w:afterAutospacing="0"/>
        <w:ind w:firstLine="705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2. Контроль за виконанням рішення покласти на заступника міського голови Вікторію Дротянко.</w:t>
      </w:r>
    </w:p>
    <w:p w:rsidR="00EB4383" w:rsidRDefault="00EB4383" w:rsidP="00EB4383">
      <w:pPr>
        <w:pStyle w:val="rvps328"/>
        <w:shd w:val="clear" w:color="auto" w:fill="FFFFFF"/>
        <w:spacing w:before="0" w:beforeAutospacing="0" w:after="195" w:afterAutospacing="0"/>
        <w:rPr>
          <w:color w:val="000000"/>
          <w:sz w:val="18"/>
          <w:szCs w:val="18"/>
        </w:rPr>
      </w:pPr>
    </w:p>
    <w:p w:rsidR="00EB4383" w:rsidRDefault="00EB4383" w:rsidP="00EB4383">
      <w:pPr>
        <w:pStyle w:val="rvps328"/>
        <w:shd w:val="clear" w:color="auto" w:fill="FFFFFF"/>
        <w:spacing w:before="0" w:beforeAutospacing="0" w:after="195" w:afterAutospacing="0"/>
        <w:rPr>
          <w:color w:val="000000"/>
          <w:sz w:val="18"/>
          <w:szCs w:val="18"/>
        </w:rPr>
      </w:pPr>
    </w:p>
    <w:p w:rsidR="00EB4383" w:rsidRDefault="00EB4383" w:rsidP="00EB4383">
      <w:pPr>
        <w:pStyle w:val="rvps328"/>
        <w:shd w:val="clear" w:color="auto" w:fill="FFFFFF"/>
        <w:spacing w:before="0" w:beforeAutospacing="0" w:after="195" w:afterAutospacing="0"/>
        <w:rPr>
          <w:color w:val="000000"/>
          <w:sz w:val="18"/>
          <w:szCs w:val="18"/>
        </w:rPr>
      </w:pPr>
    </w:p>
    <w:p w:rsidR="00EB4383" w:rsidRDefault="00EB4383" w:rsidP="00EB4383">
      <w:pPr>
        <w:pStyle w:val="rvps328"/>
        <w:shd w:val="clear" w:color="auto" w:fill="FFFFFF"/>
        <w:spacing w:before="0" w:beforeAutospacing="0" w:after="195" w:afterAutospacing="0"/>
        <w:rPr>
          <w:color w:val="000000"/>
          <w:sz w:val="18"/>
          <w:szCs w:val="18"/>
        </w:rPr>
      </w:pPr>
    </w:p>
    <w:p w:rsidR="00EB4383" w:rsidRDefault="00EB4383" w:rsidP="00EB4383">
      <w:pPr>
        <w:pStyle w:val="rvps328"/>
        <w:shd w:val="clear" w:color="auto" w:fill="FFFFFF"/>
        <w:spacing w:before="0" w:beforeAutospacing="0" w:after="195" w:afterAutospacing="0"/>
        <w:rPr>
          <w:color w:val="000000"/>
          <w:sz w:val="18"/>
          <w:szCs w:val="18"/>
        </w:rPr>
      </w:pPr>
    </w:p>
    <w:p w:rsidR="00EB4383" w:rsidRDefault="00EB4383" w:rsidP="00EB4383">
      <w:pPr>
        <w:pStyle w:val="rvps328"/>
        <w:shd w:val="clear" w:color="auto" w:fill="FFFFFF"/>
        <w:spacing w:before="0" w:beforeAutospacing="0" w:after="195" w:afterAutospacing="0"/>
        <w:rPr>
          <w:color w:val="000000"/>
          <w:sz w:val="18"/>
          <w:szCs w:val="18"/>
        </w:rPr>
      </w:pPr>
    </w:p>
    <w:p w:rsidR="00EB4383" w:rsidRDefault="00EB4383" w:rsidP="00EB4383">
      <w:pPr>
        <w:pStyle w:val="rvps92"/>
        <w:shd w:val="clear" w:color="auto" w:fill="FFFFFF"/>
        <w:spacing w:before="0" w:beforeAutospacing="0" w:after="195" w:afterAutospacing="0"/>
        <w:jc w:val="center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Міський голова                                                                                Руслан Марцінків</w:t>
      </w:r>
    </w:p>
    <w:p w:rsidR="00DB25D6" w:rsidRDefault="0093110D"/>
    <w:sectPr w:rsidR="00DB25D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6247"/>
    <w:rsid w:val="000F60A9"/>
    <w:rsid w:val="00110B64"/>
    <w:rsid w:val="001E164B"/>
    <w:rsid w:val="001E1DA4"/>
    <w:rsid w:val="002A7F81"/>
    <w:rsid w:val="002D16D9"/>
    <w:rsid w:val="00496247"/>
    <w:rsid w:val="00594231"/>
    <w:rsid w:val="005D5350"/>
    <w:rsid w:val="00654C5E"/>
    <w:rsid w:val="00925FD8"/>
    <w:rsid w:val="0093110D"/>
    <w:rsid w:val="00EB4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BF28AB-3ED2-470D-833A-2304510160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6">
    <w:name w:val="rvps16"/>
    <w:basedOn w:val="a"/>
    <w:rsid w:val="00EB43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EB4383"/>
  </w:style>
  <w:style w:type="paragraph" w:customStyle="1" w:styleId="rvps321">
    <w:name w:val="rvps321"/>
    <w:basedOn w:val="a"/>
    <w:rsid w:val="00EB43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22">
    <w:name w:val="rvps322"/>
    <w:basedOn w:val="a"/>
    <w:rsid w:val="00EB43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24">
    <w:name w:val="rvps324"/>
    <w:basedOn w:val="a"/>
    <w:rsid w:val="00EB43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26">
    <w:name w:val="rvps326"/>
    <w:basedOn w:val="a"/>
    <w:rsid w:val="00EB43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27">
    <w:name w:val="rvps327"/>
    <w:basedOn w:val="a"/>
    <w:rsid w:val="00EB43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28">
    <w:name w:val="rvps328"/>
    <w:basedOn w:val="a"/>
    <w:rsid w:val="00EB43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92">
    <w:name w:val="rvps92"/>
    <w:basedOn w:val="a"/>
    <w:rsid w:val="00EB43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3">
    <w:name w:val="Balloon Text"/>
    <w:basedOn w:val="a"/>
    <w:link w:val="a4"/>
    <w:uiPriority w:val="99"/>
    <w:semiHidden/>
    <w:unhideWhenUsed/>
    <w:rsid w:val="005942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9423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94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474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cp:lastPrinted>2021-01-15T14:16:00Z</cp:lastPrinted>
  <dcterms:created xsi:type="dcterms:W3CDTF">2021-01-21T07:47:00Z</dcterms:created>
  <dcterms:modified xsi:type="dcterms:W3CDTF">2021-01-21T07:47:00Z</dcterms:modified>
</cp:coreProperties>
</file>