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64" w:rsidRDefault="00446E64" w:rsidP="00446E64">
      <w:pPr>
        <w:shd w:val="clear" w:color="auto" w:fill="FFFFFF"/>
        <w:ind w:left="14" w:right="5386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446E64" w:rsidRPr="004051E9" w:rsidRDefault="00446E64" w:rsidP="00446E64">
      <w:pPr>
        <w:shd w:val="clear" w:color="auto" w:fill="FFFFFF"/>
        <w:ind w:left="14" w:right="5386"/>
        <w:rPr>
          <w:sz w:val="28"/>
          <w:szCs w:val="28"/>
          <w:lang w:val="uk-UA"/>
        </w:rPr>
      </w:pPr>
      <w:r w:rsidRPr="00325BAD">
        <w:rPr>
          <w:color w:val="000000"/>
          <w:sz w:val="28"/>
          <w:szCs w:val="28"/>
          <w:lang w:val="uk-UA"/>
        </w:rPr>
        <w:t xml:space="preserve">Про внесення на розгляд міської ради </w:t>
      </w:r>
      <w:proofErr w:type="spellStart"/>
      <w:r w:rsidRPr="00325BAD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>є</w:t>
      </w:r>
      <w:r w:rsidRPr="00325BAD">
        <w:rPr>
          <w:color w:val="000000"/>
          <w:sz w:val="28"/>
          <w:szCs w:val="28"/>
          <w:lang w:val="uk-UA"/>
        </w:rPr>
        <w:t>кту</w:t>
      </w:r>
      <w:proofErr w:type="spellEnd"/>
      <w:r w:rsidRPr="00325BA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</w:t>
      </w:r>
      <w:r w:rsidRPr="00325BAD">
        <w:rPr>
          <w:color w:val="000000"/>
          <w:sz w:val="28"/>
          <w:szCs w:val="28"/>
          <w:lang w:val="uk-UA"/>
        </w:rPr>
        <w:t>ішення «</w:t>
      </w:r>
      <w:r>
        <w:rPr>
          <w:sz w:val="28"/>
          <w:szCs w:val="28"/>
          <w:lang w:val="uk-UA"/>
        </w:rPr>
        <w:t>Про перелік закладів культури базової мережі Івано-Франківської міської територіальної громади</w:t>
      </w:r>
      <w:r w:rsidRPr="00325BAD">
        <w:rPr>
          <w:color w:val="000000"/>
          <w:sz w:val="28"/>
          <w:szCs w:val="28"/>
          <w:lang w:val="uk-UA"/>
        </w:rPr>
        <w:t>»</w:t>
      </w:r>
    </w:p>
    <w:p w:rsidR="00446E64" w:rsidRPr="00325BAD" w:rsidRDefault="00446E64" w:rsidP="00446E64">
      <w:pPr>
        <w:shd w:val="clear" w:color="auto" w:fill="FFFFFF"/>
        <w:ind w:right="3072"/>
        <w:rPr>
          <w:color w:val="000000"/>
          <w:sz w:val="28"/>
          <w:szCs w:val="28"/>
          <w:lang w:val="uk-UA"/>
        </w:rPr>
      </w:pPr>
    </w:p>
    <w:p w:rsidR="00446E64" w:rsidRPr="00325BAD" w:rsidRDefault="00446E64" w:rsidP="00446E64">
      <w:pPr>
        <w:shd w:val="clear" w:color="auto" w:fill="FFFFFF"/>
        <w:ind w:right="3072"/>
        <w:rPr>
          <w:color w:val="000000"/>
          <w:sz w:val="28"/>
          <w:szCs w:val="28"/>
          <w:lang w:val="uk-UA"/>
        </w:rPr>
      </w:pPr>
    </w:p>
    <w:p w:rsidR="00446E64" w:rsidRPr="00325BAD" w:rsidRDefault="00446E64" w:rsidP="00446E64">
      <w:pPr>
        <w:ind w:firstLine="708"/>
        <w:jc w:val="both"/>
        <w:rPr>
          <w:sz w:val="28"/>
          <w:szCs w:val="28"/>
          <w:lang w:val="uk-UA"/>
        </w:rPr>
      </w:pPr>
      <w:r w:rsidRPr="00325BAD">
        <w:rPr>
          <w:sz w:val="28"/>
          <w:szCs w:val="28"/>
          <w:lang w:val="uk-UA"/>
        </w:rPr>
        <w:t xml:space="preserve">Керуючись статтями 27, 32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статтями 22, 23, 24 </w:t>
      </w:r>
      <w:r w:rsidRPr="00325BA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у</w:t>
      </w:r>
      <w:r w:rsidRPr="00325BAD">
        <w:rPr>
          <w:sz w:val="28"/>
          <w:szCs w:val="28"/>
          <w:lang w:val="uk-UA"/>
        </w:rPr>
        <w:t xml:space="preserve"> України «Про культуру», </w:t>
      </w:r>
      <w:r>
        <w:rPr>
          <w:sz w:val="28"/>
          <w:szCs w:val="20"/>
          <w:lang w:val="uk-UA"/>
        </w:rPr>
        <w:t>постановою</w:t>
      </w:r>
      <w:r w:rsidRPr="0075421D">
        <w:rPr>
          <w:sz w:val="28"/>
          <w:szCs w:val="20"/>
          <w:lang w:val="uk-UA"/>
        </w:rPr>
        <w:t xml:space="preserve"> Кабінету Міністрів України від 24.10.2012 №</w:t>
      </w:r>
      <w:r>
        <w:rPr>
          <w:sz w:val="28"/>
          <w:szCs w:val="20"/>
          <w:lang w:val="uk-UA"/>
        </w:rPr>
        <w:t xml:space="preserve"> </w:t>
      </w:r>
      <w:r w:rsidRPr="0075421D">
        <w:rPr>
          <w:sz w:val="28"/>
          <w:szCs w:val="20"/>
          <w:lang w:val="uk-UA"/>
        </w:rPr>
        <w:t xml:space="preserve">984 </w:t>
      </w:r>
      <w:r w:rsidRPr="006C127E">
        <w:rPr>
          <w:sz w:val="28"/>
          <w:szCs w:val="28"/>
          <w:lang w:val="uk-UA"/>
        </w:rPr>
        <w:t xml:space="preserve">«Про затвердження Порядку формування базової мережі закладів культури», </w:t>
      </w:r>
      <w:r w:rsidRPr="00962A9D">
        <w:rPr>
          <w:sz w:val="28"/>
          <w:szCs w:val="28"/>
          <w:lang w:val="uk-UA"/>
        </w:rPr>
        <w:t xml:space="preserve">постановою Кабінету Міністрів України від </w:t>
      </w:r>
      <w:r w:rsidRPr="00962A9D">
        <w:rPr>
          <w:bCs/>
          <w:sz w:val="28"/>
          <w:szCs w:val="28"/>
          <w:shd w:val="clear" w:color="auto" w:fill="FFFFFF"/>
          <w:lang w:val="uk-UA"/>
        </w:rPr>
        <w:t>17 липня 2020 р. №807-</w:t>
      </w:r>
      <w:r w:rsidRPr="00B84A7D">
        <w:rPr>
          <w:bCs/>
          <w:sz w:val="28"/>
          <w:szCs w:val="28"/>
          <w:shd w:val="clear" w:color="auto" w:fill="FFFFFF"/>
        </w:rPr>
        <w:t>IX</w:t>
      </w:r>
      <w:r w:rsidRPr="00962A9D">
        <w:rPr>
          <w:sz w:val="28"/>
          <w:szCs w:val="28"/>
          <w:lang w:val="uk-UA"/>
        </w:rPr>
        <w:t xml:space="preserve"> «</w:t>
      </w:r>
      <w:r w:rsidRPr="00962A9D">
        <w:rPr>
          <w:bCs/>
          <w:sz w:val="28"/>
          <w:szCs w:val="28"/>
          <w:shd w:val="clear" w:color="auto" w:fill="FFFFFF"/>
          <w:lang w:val="uk-UA"/>
        </w:rPr>
        <w:t xml:space="preserve">Про утворення та ліквідацію районів», </w:t>
      </w:r>
      <w:r w:rsidRPr="00962A9D">
        <w:rPr>
          <w:sz w:val="28"/>
          <w:szCs w:val="28"/>
          <w:lang w:val="uk-UA"/>
        </w:rPr>
        <w:t xml:space="preserve">розпорядженням Кабінету Міністрів України  </w:t>
      </w:r>
      <w:r w:rsidRPr="00962A9D">
        <w:rPr>
          <w:bCs/>
          <w:sz w:val="28"/>
          <w:szCs w:val="28"/>
          <w:shd w:val="clear" w:color="auto" w:fill="FFFFFF"/>
          <w:lang w:val="uk-UA"/>
        </w:rPr>
        <w:t>від 12 червня 2020 р. № 714-р</w:t>
      </w:r>
      <w:r w:rsidRPr="00962A9D">
        <w:rPr>
          <w:sz w:val="28"/>
          <w:szCs w:val="28"/>
          <w:lang w:val="uk-UA"/>
        </w:rPr>
        <w:t xml:space="preserve"> «</w:t>
      </w:r>
      <w:r w:rsidRPr="00962A9D">
        <w:rPr>
          <w:bCs/>
          <w:sz w:val="28"/>
          <w:szCs w:val="28"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Івано-Франківської області</w:t>
      </w:r>
      <w:r w:rsidRPr="00962A9D">
        <w:rPr>
          <w:b/>
          <w:bCs/>
          <w:sz w:val="28"/>
          <w:szCs w:val="28"/>
          <w:shd w:val="clear" w:color="auto" w:fill="FFFFFF"/>
          <w:lang w:val="uk-UA"/>
        </w:rPr>
        <w:t>»</w:t>
      </w:r>
      <w:r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>
        <w:rPr>
          <w:sz w:val="28"/>
          <w:szCs w:val="28"/>
          <w:lang w:val="uk-UA"/>
        </w:rPr>
        <w:t>з метою реалізації державної політики в галузі культури,</w:t>
      </w:r>
      <w:r w:rsidRPr="00325BAD">
        <w:rPr>
          <w:sz w:val="28"/>
          <w:szCs w:val="28"/>
          <w:lang w:val="uk-UA"/>
        </w:rPr>
        <w:t xml:space="preserve"> виконавчий комітет міської ради </w:t>
      </w:r>
    </w:p>
    <w:p w:rsidR="00446E64" w:rsidRPr="00325BAD" w:rsidRDefault="00446E64" w:rsidP="00446E64">
      <w:pPr>
        <w:rPr>
          <w:sz w:val="28"/>
          <w:szCs w:val="28"/>
          <w:lang w:val="uk-UA"/>
        </w:rPr>
      </w:pPr>
    </w:p>
    <w:p w:rsidR="00446E64" w:rsidRPr="00325BAD" w:rsidRDefault="00446E64" w:rsidP="00446E64">
      <w:pPr>
        <w:jc w:val="center"/>
        <w:rPr>
          <w:sz w:val="28"/>
          <w:szCs w:val="28"/>
          <w:lang w:val="uk-UA"/>
        </w:rPr>
      </w:pPr>
      <w:r w:rsidRPr="00325BAD">
        <w:rPr>
          <w:sz w:val="28"/>
          <w:szCs w:val="28"/>
          <w:lang w:val="uk-UA"/>
        </w:rPr>
        <w:t>вирішив:</w:t>
      </w:r>
    </w:p>
    <w:p w:rsidR="00446E64" w:rsidRPr="00325BAD" w:rsidRDefault="00446E64" w:rsidP="00446E64">
      <w:pPr>
        <w:jc w:val="both"/>
        <w:rPr>
          <w:sz w:val="28"/>
          <w:szCs w:val="28"/>
          <w:lang w:val="uk-UA"/>
        </w:rPr>
      </w:pPr>
    </w:p>
    <w:p w:rsidR="00446E64" w:rsidRPr="00325BAD" w:rsidRDefault="00446E64" w:rsidP="00446E64">
      <w:pPr>
        <w:shd w:val="clear" w:color="auto" w:fill="FFFFFF"/>
        <w:ind w:left="14" w:right="-1" w:firstLine="694"/>
        <w:jc w:val="both"/>
        <w:rPr>
          <w:sz w:val="28"/>
          <w:szCs w:val="28"/>
          <w:lang w:val="uk-UA"/>
        </w:rPr>
      </w:pPr>
      <w:r w:rsidRPr="00325BAD">
        <w:rPr>
          <w:sz w:val="28"/>
          <w:szCs w:val="28"/>
          <w:lang w:val="uk-UA"/>
        </w:rPr>
        <w:t xml:space="preserve">1. </w:t>
      </w:r>
      <w:proofErr w:type="spellStart"/>
      <w:r w:rsidRPr="00325BAD">
        <w:rPr>
          <w:sz w:val="28"/>
          <w:szCs w:val="28"/>
          <w:lang w:val="uk-UA"/>
        </w:rPr>
        <w:t>Внести</w:t>
      </w:r>
      <w:proofErr w:type="spellEnd"/>
      <w:r w:rsidRPr="00325BAD">
        <w:rPr>
          <w:sz w:val="28"/>
          <w:szCs w:val="28"/>
          <w:lang w:val="uk-UA"/>
        </w:rPr>
        <w:t xml:space="preserve"> на ро</w:t>
      </w:r>
      <w:r>
        <w:rPr>
          <w:sz w:val="28"/>
          <w:szCs w:val="28"/>
          <w:lang w:val="uk-UA"/>
        </w:rPr>
        <w:t xml:space="preserve">згляд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325BAD">
        <w:rPr>
          <w:sz w:val="28"/>
          <w:szCs w:val="28"/>
          <w:lang w:val="uk-UA"/>
        </w:rPr>
        <w:t>рішення «</w:t>
      </w:r>
      <w:r>
        <w:rPr>
          <w:sz w:val="28"/>
          <w:szCs w:val="28"/>
          <w:lang w:val="uk-UA"/>
        </w:rPr>
        <w:t>Про перелік закладів культури базової мережі Івано-Франківської міської територіальної громади</w:t>
      </w:r>
      <w:r w:rsidRPr="00325BAD">
        <w:rPr>
          <w:sz w:val="28"/>
          <w:szCs w:val="28"/>
          <w:lang w:val="uk-UA"/>
        </w:rPr>
        <w:t>» (додається).</w:t>
      </w:r>
    </w:p>
    <w:p w:rsidR="00446E64" w:rsidRPr="00325BAD" w:rsidRDefault="00446E64" w:rsidP="00446E64">
      <w:pPr>
        <w:shd w:val="clear" w:color="auto" w:fill="FFFFFF"/>
        <w:ind w:left="14" w:right="-1" w:firstLine="694"/>
        <w:rPr>
          <w:sz w:val="28"/>
          <w:szCs w:val="28"/>
          <w:lang w:val="uk-UA"/>
        </w:rPr>
      </w:pPr>
      <w:r w:rsidRPr="00325BAD">
        <w:rPr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В.Дротянко</w:t>
      </w:r>
      <w:r w:rsidRPr="00325BAD">
        <w:rPr>
          <w:sz w:val="28"/>
          <w:szCs w:val="28"/>
          <w:lang w:val="uk-UA"/>
        </w:rPr>
        <w:t>.</w:t>
      </w:r>
    </w:p>
    <w:p w:rsidR="00446E64" w:rsidRPr="00325BAD" w:rsidRDefault="00446E64" w:rsidP="00446E64">
      <w:pPr>
        <w:jc w:val="both"/>
        <w:rPr>
          <w:sz w:val="28"/>
          <w:szCs w:val="28"/>
          <w:lang w:val="uk-UA"/>
        </w:rPr>
      </w:pPr>
    </w:p>
    <w:p w:rsidR="00446E64" w:rsidRPr="00325BAD" w:rsidRDefault="00446E64" w:rsidP="00446E64">
      <w:pPr>
        <w:shd w:val="clear" w:color="auto" w:fill="FFFFFF"/>
        <w:ind w:right="3072"/>
        <w:rPr>
          <w:color w:val="000000"/>
          <w:sz w:val="28"/>
          <w:szCs w:val="28"/>
          <w:lang w:val="uk-UA"/>
        </w:rPr>
      </w:pPr>
    </w:p>
    <w:p w:rsidR="00446E64" w:rsidRPr="00325BAD" w:rsidRDefault="00446E64" w:rsidP="00446E64">
      <w:pPr>
        <w:rPr>
          <w:sz w:val="28"/>
          <w:szCs w:val="28"/>
          <w:lang w:val="uk-UA"/>
        </w:rPr>
      </w:pPr>
      <w:r w:rsidRPr="00325BAD">
        <w:rPr>
          <w:sz w:val="28"/>
          <w:szCs w:val="28"/>
          <w:lang w:val="uk-UA"/>
        </w:rPr>
        <w:t>Міський голова</w:t>
      </w:r>
      <w:r w:rsidRPr="00325BAD">
        <w:rPr>
          <w:sz w:val="28"/>
          <w:szCs w:val="28"/>
          <w:lang w:val="uk-UA"/>
        </w:rPr>
        <w:tab/>
      </w:r>
      <w:r w:rsidRPr="00325BAD">
        <w:rPr>
          <w:sz w:val="28"/>
          <w:szCs w:val="28"/>
          <w:lang w:val="uk-UA"/>
        </w:rPr>
        <w:tab/>
      </w:r>
      <w:r w:rsidRPr="00325BAD">
        <w:rPr>
          <w:sz w:val="28"/>
          <w:szCs w:val="28"/>
          <w:lang w:val="uk-UA"/>
        </w:rPr>
        <w:tab/>
      </w:r>
      <w:r w:rsidRPr="00325BAD">
        <w:rPr>
          <w:sz w:val="28"/>
          <w:szCs w:val="28"/>
          <w:lang w:val="uk-UA"/>
        </w:rPr>
        <w:tab/>
      </w:r>
      <w:r w:rsidRPr="00325BAD">
        <w:rPr>
          <w:sz w:val="28"/>
          <w:szCs w:val="28"/>
          <w:lang w:val="uk-UA"/>
        </w:rPr>
        <w:tab/>
      </w:r>
      <w:r w:rsidRPr="00325BAD">
        <w:rPr>
          <w:sz w:val="28"/>
          <w:szCs w:val="28"/>
          <w:lang w:val="uk-UA"/>
        </w:rPr>
        <w:tab/>
      </w:r>
      <w:r w:rsidRPr="00325BA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64"/>
    <w:rsid w:val="00446E64"/>
    <w:rsid w:val="004E2545"/>
    <w:rsid w:val="00EA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45521-51AA-4BF8-BAF9-2E3276F3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E64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44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2021-01-15T11:57:00Z</dcterms:created>
  <dcterms:modified xsi:type="dcterms:W3CDTF">2021-01-15T11:57:00Z</dcterms:modified>
</cp:coreProperties>
</file>