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  <w:bookmarkStart w:id="0" w:name="_GoBack"/>
      <w:bookmarkEnd w:id="0"/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517AF" w:rsidRDefault="00E517AF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517AF" w:rsidRDefault="00E517AF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rStyle w:val="rvts8"/>
          <w:sz w:val="28"/>
          <w:szCs w:val="28"/>
        </w:rPr>
      </w:pPr>
    </w:p>
    <w:p w:rsidR="00EF4FED" w:rsidRPr="00B56F07" w:rsidRDefault="00EF4FED" w:rsidP="00EF4FED">
      <w:pPr>
        <w:pStyle w:val="rvps11"/>
        <w:spacing w:before="0" w:beforeAutospacing="0" w:after="0" w:afterAutospacing="0"/>
        <w:ind w:right="4818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 xml:space="preserve">Про внесення змін </w:t>
      </w:r>
      <w:r w:rsidR="002E3DBE">
        <w:rPr>
          <w:rStyle w:val="rvts8"/>
          <w:sz w:val="28"/>
          <w:szCs w:val="28"/>
        </w:rPr>
        <w:t>у</w:t>
      </w:r>
      <w:r>
        <w:rPr>
          <w:rStyle w:val="rvts8"/>
          <w:sz w:val="28"/>
          <w:szCs w:val="28"/>
        </w:rPr>
        <w:t xml:space="preserve"> рішення від 15.11.2018р.№1241 «</w:t>
      </w:r>
      <w:r w:rsidRPr="00B56F07">
        <w:rPr>
          <w:rStyle w:val="rvts8"/>
          <w:sz w:val="28"/>
          <w:szCs w:val="28"/>
        </w:rPr>
        <w:t>Про створення комісії щодо</w:t>
      </w:r>
      <w:r>
        <w:rPr>
          <w:rStyle w:val="rvts8"/>
          <w:sz w:val="28"/>
          <w:szCs w:val="28"/>
        </w:rPr>
        <w:t xml:space="preserve"> </w:t>
      </w:r>
      <w:r w:rsidRPr="00B56F07">
        <w:rPr>
          <w:rStyle w:val="rvts8"/>
          <w:sz w:val="28"/>
          <w:szCs w:val="28"/>
        </w:rPr>
        <w:t>проведення конкурс</w:t>
      </w:r>
      <w:r>
        <w:rPr>
          <w:rStyle w:val="rvts8"/>
          <w:sz w:val="28"/>
          <w:szCs w:val="28"/>
        </w:rPr>
        <w:t xml:space="preserve">ів» </w:t>
      </w:r>
    </w:p>
    <w:p w:rsidR="00EF4FED" w:rsidRPr="00B56F07" w:rsidRDefault="00EF4FED" w:rsidP="00EF4FED">
      <w:pPr>
        <w:pStyle w:val="rvps11"/>
        <w:spacing w:before="0" w:beforeAutospacing="0" w:after="0" w:afterAutospacing="0"/>
        <w:jc w:val="both"/>
        <w:rPr>
          <w:sz w:val="28"/>
          <w:szCs w:val="28"/>
        </w:rPr>
      </w:pPr>
    </w:p>
    <w:p w:rsidR="00EF4FED" w:rsidRPr="00B56F07" w:rsidRDefault="00EF4FED" w:rsidP="00EF4FED">
      <w:pPr>
        <w:pStyle w:val="rvps12"/>
        <w:ind w:firstLine="708"/>
        <w:jc w:val="both"/>
        <w:rPr>
          <w:sz w:val="28"/>
          <w:szCs w:val="28"/>
        </w:rPr>
      </w:pPr>
      <w:r w:rsidRPr="00B56F07">
        <w:rPr>
          <w:rStyle w:val="rvts8"/>
          <w:sz w:val="28"/>
          <w:szCs w:val="28"/>
        </w:rPr>
        <w:t>З метою забезпечення прозорості отримання послуг щодо</w:t>
      </w:r>
      <w:r>
        <w:rPr>
          <w:rStyle w:val="rvts8"/>
          <w:sz w:val="28"/>
          <w:szCs w:val="28"/>
        </w:rPr>
        <w:t xml:space="preserve"> залучення,</w:t>
      </w:r>
      <w:r w:rsidRPr="00B56F07">
        <w:rPr>
          <w:rStyle w:val="rvts8"/>
          <w:sz w:val="28"/>
          <w:szCs w:val="28"/>
        </w:rPr>
        <w:t xml:space="preserve"> раціонального та оптимального використання коштів бюджету</w:t>
      </w:r>
      <w:r w:rsidR="00676D96">
        <w:rPr>
          <w:rStyle w:val="rvts8"/>
          <w:sz w:val="28"/>
          <w:szCs w:val="28"/>
        </w:rPr>
        <w:t xml:space="preserve"> Івано-Франківської міської територіальної громади</w:t>
      </w:r>
      <w:r>
        <w:rPr>
          <w:rStyle w:val="rvts8"/>
          <w:sz w:val="28"/>
          <w:szCs w:val="28"/>
        </w:rPr>
        <w:t>,</w:t>
      </w:r>
      <w:r w:rsidRPr="00B56F07">
        <w:rPr>
          <w:rStyle w:val="rvts8"/>
          <w:sz w:val="28"/>
          <w:szCs w:val="28"/>
        </w:rPr>
        <w:t xml:space="preserve"> </w:t>
      </w:r>
      <w:r>
        <w:rPr>
          <w:rStyle w:val="rvts8"/>
          <w:sz w:val="28"/>
          <w:szCs w:val="28"/>
        </w:rPr>
        <w:t>керуючись</w:t>
      </w:r>
      <w:r w:rsidRPr="00B56F07">
        <w:rPr>
          <w:rStyle w:val="rvts8"/>
          <w:sz w:val="28"/>
          <w:szCs w:val="28"/>
        </w:rPr>
        <w:t xml:space="preserve"> </w:t>
      </w:r>
      <w:r w:rsidR="0018316B">
        <w:rPr>
          <w:rStyle w:val="rvts8"/>
          <w:sz w:val="28"/>
          <w:szCs w:val="28"/>
        </w:rPr>
        <w:t xml:space="preserve">ст..28 </w:t>
      </w:r>
      <w:r w:rsidRPr="00B56F07">
        <w:rPr>
          <w:rStyle w:val="rvts8"/>
          <w:sz w:val="28"/>
          <w:szCs w:val="28"/>
        </w:rPr>
        <w:t>Закон</w:t>
      </w:r>
      <w:r w:rsidR="0018316B">
        <w:rPr>
          <w:rStyle w:val="rvts8"/>
          <w:sz w:val="28"/>
          <w:szCs w:val="28"/>
        </w:rPr>
        <w:t>у</w:t>
      </w:r>
      <w:r w:rsidRPr="00B56F07">
        <w:rPr>
          <w:rStyle w:val="rvts8"/>
          <w:sz w:val="28"/>
          <w:szCs w:val="28"/>
        </w:rPr>
        <w:t xml:space="preserve"> України «Про місцеве самоврядування в Україн</w:t>
      </w:r>
      <w:r>
        <w:rPr>
          <w:rStyle w:val="rvts8"/>
          <w:sz w:val="28"/>
          <w:szCs w:val="28"/>
        </w:rPr>
        <w:t xml:space="preserve">і», </w:t>
      </w:r>
      <w:r w:rsidR="0018316B">
        <w:rPr>
          <w:rStyle w:val="rvts8"/>
          <w:sz w:val="28"/>
          <w:szCs w:val="28"/>
        </w:rPr>
        <w:t xml:space="preserve">ст.16 </w:t>
      </w:r>
      <w:r>
        <w:rPr>
          <w:rStyle w:val="rvts8"/>
          <w:sz w:val="28"/>
          <w:szCs w:val="28"/>
        </w:rPr>
        <w:t>Бюджетн</w:t>
      </w:r>
      <w:r w:rsidR="0018316B">
        <w:rPr>
          <w:rStyle w:val="rvts8"/>
          <w:sz w:val="28"/>
          <w:szCs w:val="28"/>
        </w:rPr>
        <w:t>ого</w:t>
      </w:r>
      <w:r>
        <w:rPr>
          <w:rStyle w:val="rvts8"/>
          <w:sz w:val="28"/>
          <w:szCs w:val="28"/>
        </w:rPr>
        <w:t xml:space="preserve"> </w:t>
      </w:r>
      <w:r w:rsidR="0018316B">
        <w:rPr>
          <w:rStyle w:val="rvts8"/>
          <w:sz w:val="28"/>
          <w:szCs w:val="28"/>
        </w:rPr>
        <w:t>кодексу</w:t>
      </w:r>
      <w:r>
        <w:rPr>
          <w:rStyle w:val="rvts8"/>
          <w:sz w:val="28"/>
          <w:szCs w:val="28"/>
        </w:rPr>
        <w:t xml:space="preserve"> України та</w:t>
      </w:r>
      <w:r w:rsidRPr="005864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Івано-Франківської міської ради від </w:t>
      </w:r>
      <w:r>
        <w:rPr>
          <w:color w:val="000000"/>
          <w:sz w:val="28"/>
          <w:szCs w:val="28"/>
          <w:shd w:val="clear" w:color="auto" w:fill="FFFFFF"/>
        </w:rPr>
        <w:t>26.11.2020р. №308-1</w:t>
      </w:r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«</w:t>
      </w:r>
      <w:r>
        <w:rPr>
          <w:rStyle w:val="rvts11"/>
          <w:color w:val="000000"/>
          <w:sz w:val="28"/>
          <w:szCs w:val="28"/>
        </w:rPr>
        <w:t>Про утворення виконавчого комітету</w:t>
      </w:r>
      <w:r>
        <w:rPr>
          <w:rStyle w:val="rvts7"/>
          <w:color w:val="000000"/>
          <w:sz w:val="28"/>
          <w:szCs w:val="28"/>
        </w:rPr>
        <w:t>»</w:t>
      </w:r>
      <w:r>
        <w:rPr>
          <w:rStyle w:val="rvts8"/>
          <w:sz w:val="28"/>
          <w:szCs w:val="28"/>
        </w:rPr>
        <w:t xml:space="preserve">, </w:t>
      </w:r>
      <w:r w:rsidRPr="00B56F07">
        <w:rPr>
          <w:rStyle w:val="rvts8"/>
          <w:sz w:val="28"/>
          <w:szCs w:val="28"/>
        </w:rPr>
        <w:t>виконавчий комітет міської ради</w:t>
      </w:r>
    </w:p>
    <w:p w:rsidR="00EF4FED" w:rsidRPr="00B56F07" w:rsidRDefault="00EF4FED" w:rsidP="00EF4FED">
      <w:pPr>
        <w:pStyle w:val="rvps1"/>
        <w:jc w:val="center"/>
        <w:rPr>
          <w:sz w:val="28"/>
          <w:szCs w:val="28"/>
        </w:rPr>
      </w:pPr>
      <w:r w:rsidRPr="00B56F07">
        <w:rPr>
          <w:rStyle w:val="rvts8"/>
          <w:sz w:val="28"/>
          <w:szCs w:val="28"/>
        </w:rPr>
        <w:t>вирішив:</w:t>
      </w:r>
    </w:p>
    <w:p w:rsidR="00EF4FED" w:rsidRPr="000467C5" w:rsidRDefault="00EF4FED" w:rsidP="00EF4F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67C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зміни </w:t>
      </w:r>
      <w:r w:rsidR="0018316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рішення від 15.11.2018 року №1241 «Про створення комісії щодо проведення конкурсів» </w:t>
      </w:r>
      <w:r w:rsidR="0018316B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викласти </w:t>
      </w:r>
      <w:r w:rsidR="0018316B">
        <w:rPr>
          <w:rFonts w:ascii="Times New Roman" w:hAnsi="Times New Roman"/>
          <w:sz w:val="28"/>
          <w:szCs w:val="28"/>
        </w:rPr>
        <w:t xml:space="preserve"> додаток 2 </w:t>
      </w:r>
      <w:r>
        <w:rPr>
          <w:rFonts w:ascii="Times New Roman" w:hAnsi="Times New Roman"/>
          <w:sz w:val="28"/>
          <w:szCs w:val="28"/>
        </w:rPr>
        <w:t>в</w:t>
      </w:r>
      <w:r w:rsidR="0018316B">
        <w:rPr>
          <w:rFonts w:ascii="Times New Roman" w:hAnsi="Times New Roman"/>
          <w:sz w:val="28"/>
          <w:szCs w:val="28"/>
        </w:rPr>
        <w:t xml:space="preserve"> новій</w:t>
      </w:r>
      <w:r>
        <w:rPr>
          <w:rFonts w:ascii="Times New Roman" w:hAnsi="Times New Roman"/>
          <w:sz w:val="28"/>
          <w:szCs w:val="28"/>
        </w:rPr>
        <w:t xml:space="preserve"> редакції</w:t>
      </w:r>
      <w:r w:rsidR="00676D9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згідно додатку  даного рішення.</w:t>
      </w:r>
    </w:p>
    <w:p w:rsidR="00EF4FED" w:rsidRPr="00B56F07" w:rsidRDefault="00EF4FED" w:rsidP="00EF4FED">
      <w:pPr>
        <w:pStyle w:val="rvps1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rvts8"/>
          <w:sz w:val="28"/>
          <w:szCs w:val="28"/>
        </w:rPr>
        <w:t>2</w:t>
      </w:r>
      <w:r w:rsidRPr="00B56F07">
        <w:rPr>
          <w:rStyle w:val="rvts8"/>
          <w:sz w:val="28"/>
          <w:szCs w:val="28"/>
        </w:rPr>
        <w:t xml:space="preserve">. Контроль за виконанням рішення покласти на </w:t>
      </w:r>
      <w:r>
        <w:rPr>
          <w:rStyle w:val="rvts8"/>
          <w:sz w:val="28"/>
          <w:szCs w:val="28"/>
        </w:rPr>
        <w:t xml:space="preserve">першого </w:t>
      </w:r>
      <w:r w:rsidRPr="00B56F07">
        <w:rPr>
          <w:rStyle w:val="rvts8"/>
          <w:sz w:val="28"/>
          <w:szCs w:val="28"/>
        </w:rPr>
        <w:t xml:space="preserve">заступника міського голови </w:t>
      </w:r>
      <w:r>
        <w:rPr>
          <w:rStyle w:val="rvts8"/>
          <w:sz w:val="28"/>
          <w:szCs w:val="28"/>
        </w:rPr>
        <w:t>В. Сусаніну</w:t>
      </w:r>
      <w:r w:rsidRPr="00B56F07">
        <w:rPr>
          <w:rStyle w:val="rvts8"/>
          <w:sz w:val="28"/>
          <w:szCs w:val="28"/>
        </w:rPr>
        <w:t xml:space="preserve">. </w:t>
      </w:r>
    </w:p>
    <w:p w:rsidR="00EF4FED" w:rsidRPr="00B56F07" w:rsidRDefault="00EF4FED" w:rsidP="00EF4FED">
      <w:pPr>
        <w:pStyle w:val="rvps1"/>
        <w:jc w:val="both"/>
        <w:rPr>
          <w:sz w:val="28"/>
          <w:szCs w:val="28"/>
        </w:rPr>
      </w:pPr>
    </w:p>
    <w:p w:rsidR="00EF4FED" w:rsidRDefault="00EF4FED" w:rsidP="00EF4FED">
      <w:pPr>
        <w:pStyle w:val="rvps1"/>
        <w:jc w:val="both"/>
      </w:pPr>
      <w:r>
        <w:rPr>
          <w:rStyle w:val="rvts8"/>
          <w:sz w:val="28"/>
          <w:szCs w:val="28"/>
        </w:rPr>
        <w:t>Міський голова</w:t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</w:r>
      <w:r>
        <w:rPr>
          <w:rStyle w:val="rvts8"/>
          <w:sz w:val="28"/>
          <w:szCs w:val="28"/>
        </w:rPr>
        <w:tab/>
        <w:t>Руслан Марцінків</w:t>
      </w:r>
    </w:p>
    <w:p w:rsidR="007C69C0" w:rsidRDefault="007E05E3"/>
    <w:sectPr w:rsidR="007C69C0" w:rsidSect="003562D5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FED"/>
    <w:rsid w:val="000A1CC1"/>
    <w:rsid w:val="0018316B"/>
    <w:rsid w:val="002E3DBE"/>
    <w:rsid w:val="00634054"/>
    <w:rsid w:val="00676D96"/>
    <w:rsid w:val="007E05E3"/>
    <w:rsid w:val="009F1524"/>
    <w:rsid w:val="00D5456F"/>
    <w:rsid w:val="00E517AF"/>
    <w:rsid w:val="00E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D2BCA-83F9-4466-9418-2FE2CB72D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">
    <w:name w:val="rvps11"/>
    <w:basedOn w:val="a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F4FED"/>
  </w:style>
  <w:style w:type="paragraph" w:customStyle="1" w:styleId="rvps12">
    <w:name w:val="rvps12"/>
    <w:basedOn w:val="a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EF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F4FED"/>
  </w:style>
  <w:style w:type="character" w:customStyle="1" w:styleId="rvts11">
    <w:name w:val="rvts11"/>
    <w:basedOn w:val="a0"/>
    <w:rsid w:val="00EF4FED"/>
  </w:style>
  <w:style w:type="paragraph" w:styleId="a3">
    <w:name w:val="Balloon Text"/>
    <w:basedOn w:val="a"/>
    <w:link w:val="a4"/>
    <w:uiPriority w:val="99"/>
    <w:semiHidden/>
    <w:unhideWhenUsed/>
    <w:rsid w:val="00E51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2021-01-15T15:00:00Z</cp:lastPrinted>
  <dcterms:created xsi:type="dcterms:W3CDTF">2021-01-16T11:06:00Z</dcterms:created>
  <dcterms:modified xsi:type="dcterms:W3CDTF">2021-01-16T11:06:00Z</dcterms:modified>
</cp:coreProperties>
</file>