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4C40" w:rsidRPr="00E74F05" w:rsidRDefault="00F14C40" w:rsidP="00863EB1">
      <w:pPr>
        <w:ind w:right="4676"/>
        <w:rPr>
          <w:bCs/>
          <w:sz w:val="28"/>
          <w:szCs w:val="28"/>
          <w:lang w:val="uk-UA"/>
        </w:rPr>
      </w:pPr>
      <w:r w:rsidRPr="004A5AA4">
        <w:rPr>
          <w:bCs/>
          <w:sz w:val="28"/>
          <w:szCs w:val="28"/>
        </w:rPr>
        <w:t xml:space="preserve">Про </w:t>
      </w:r>
      <w:r>
        <w:rPr>
          <w:bCs/>
          <w:sz w:val="28"/>
          <w:szCs w:val="28"/>
          <w:lang w:val="uk-UA"/>
        </w:rPr>
        <w:t xml:space="preserve">внесення на розгляд міської ради </w:t>
      </w:r>
      <w:proofErr w:type="spellStart"/>
      <w:r>
        <w:rPr>
          <w:bCs/>
          <w:sz w:val="28"/>
          <w:szCs w:val="28"/>
          <w:lang w:val="uk-UA"/>
        </w:rPr>
        <w:t>про</w:t>
      </w:r>
      <w:r w:rsidR="00CC7B75">
        <w:rPr>
          <w:bCs/>
          <w:sz w:val="28"/>
          <w:szCs w:val="28"/>
          <w:lang w:val="uk-UA"/>
        </w:rPr>
        <w:t>є</w:t>
      </w:r>
      <w:r>
        <w:rPr>
          <w:bCs/>
          <w:sz w:val="28"/>
          <w:szCs w:val="28"/>
          <w:lang w:val="uk-UA"/>
        </w:rPr>
        <w:t>кту</w:t>
      </w:r>
      <w:proofErr w:type="spellEnd"/>
      <w:r>
        <w:rPr>
          <w:bCs/>
          <w:sz w:val="28"/>
          <w:szCs w:val="28"/>
          <w:lang w:val="uk-UA"/>
        </w:rPr>
        <w:t xml:space="preserve"> рішення</w:t>
      </w:r>
      <w:r w:rsidR="00E74F05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«Про безоплатну передачу майна»</w:t>
      </w:r>
    </w:p>
    <w:p w:rsidR="00F14C40" w:rsidRDefault="00F14C40" w:rsidP="00F14C40">
      <w:pPr>
        <w:ind w:firstLine="720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CC7B75" w:rsidRDefault="00CC7B75" w:rsidP="00F14C40">
      <w:pPr>
        <w:ind w:firstLine="720"/>
        <w:jc w:val="both"/>
        <w:rPr>
          <w:sz w:val="28"/>
          <w:szCs w:val="28"/>
          <w:lang w:val="uk-UA"/>
        </w:rPr>
      </w:pPr>
    </w:p>
    <w:p w:rsidR="00F14C40" w:rsidRDefault="00F14C40" w:rsidP="00F14C40">
      <w:pPr>
        <w:ind w:firstLine="720"/>
        <w:jc w:val="both"/>
        <w:rPr>
          <w:sz w:val="28"/>
          <w:szCs w:val="28"/>
          <w:lang w:val="uk-UA"/>
        </w:rPr>
      </w:pPr>
    </w:p>
    <w:p w:rsidR="00F14C40" w:rsidRDefault="00F14C40" w:rsidP="00F14C40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</w:t>
      </w:r>
      <w:r w:rsidRPr="007A3657">
        <w:rPr>
          <w:sz w:val="28"/>
          <w:szCs w:val="28"/>
          <w:lang w:val="uk-UA"/>
        </w:rPr>
        <w:t xml:space="preserve"> ст. 5</w:t>
      </w:r>
      <w:r>
        <w:rPr>
          <w:sz w:val="28"/>
          <w:szCs w:val="28"/>
          <w:lang w:val="uk-UA"/>
        </w:rPr>
        <w:t>2</w:t>
      </w:r>
      <w:r w:rsidRPr="007A3657">
        <w:rPr>
          <w:sz w:val="28"/>
          <w:szCs w:val="28"/>
          <w:lang w:val="uk-UA"/>
        </w:rPr>
        <w:t xml:space="preserve"> Закону України «Про мі</w:t>
      </w:r>
      <w:r>
        <w:rPr>
          <w:sz w:val="28"/>
          <w:szCs w:val="28"/>
          <w:lang w:val="uk-UA"/>
        </w:rPr>
        <w:t xml:space="preserve">сцеве самоврядування в Україні», </w:t>
      </w:r>
      <w:r w:rsidR="005D482F">
        <w:rPr>
          <w:sz w:val="28"/>
          <w:szCs w:val="28"/>
          <w:lang w:val="uk-UA"/>
        </w:rPr>
        <w:t xml:space="preserve">Кодексом Цивільного захисту України, </w:t>
      </w:r>
      <w:r>
        <w:rPr>
          <w:sz w:val="28"/>
          <w:szCs w:val="28"/>
          <w:lang w:val="uk-UA"/>
        </w:rPr>
        <w:t>рішенням</w:t>
      </w:r>
      <w:r w:rsidR="008A7F7C">
        <w:rPr>
          <w:sz w:val="28"/>
          <w:szCs w:val="28"/>
          <w:lang w:val="uk-UA"/>
        </w:rPr>
        <w:t xml:space="preserve"> міської комісії з питань техногенно-екологічної безпеки і надзвичайних ситуацій від 20.11.2020 р., протокол № 26</w:t>
      </w:r>
      <w:r>
        <w:rPr>
          <w:sz w:val="28"/>
          <w:szCs w:val="28"/>
          <w:lang w:val="uk-UA"/>
        </w:rPr>
        <w:t xml:space="preserve">, виконавчий комітет міської ради </w:t>
      </w:r>
    </w:p>
    <w:p w:rsidR="00F14C40" w:rsidRDefault="00F14C40" w:rsidP="00F14C40">
      <w:pPr>
        <w:ind w:firstLine="720"/>
        <w:jc w:val="both"/>
        <w:rPr>
          <w:sz w:val="28"/>
          <w:szCs w:val="28"/>
          <w:lang w:val="uk-UA"/>
        </w:rPr>
      </w:pPr>
    </w:p>
    <w:p w:rsidR="00F14C40" w:rsidRDefault="00F14C40" w:rsidP="00F14C40">
      <w:pPr>
        <w:ind w:firstLine="720"/>
        <w:jc w:val="both"/>
        <w:rPr>
          <w:sz w:val="28"/>
          <w:szCs w:val="28"/>
          <w:lang w:val="uk-UA"/>
        </w:rPr>
      </w:pPr>
    </w:p>
    <w:p w:rsidR="00F14C40" w:rsidRDefault="00F14C40" w:rsidP="00F14C40">
      <w:pPr>
        <w:ind w:firstLine="72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:rsidR="00F14C40" w:rsidRDefault="00F14C40" w:rsidP="00F14C40">
      <w:pPr>
        <w:ind w:firstLine="720"/>
        <w:jc w:val="center"/>
        <w:rPr>
          <w:sz w:val="28"/>
          <w:szCs w:val="28"/>
          <w:lang w:val="uk-UA"/>
        </w:rPr>
      </w:pPr>
    </w:p>
    <w:p w:rsidR="00F14C40" w:rsidRDefault="00F14C40" w:rsidP="00F14C40">
      <w:pPr>
        <w:ind w:firstLine="720"/>
        <w:jc w:val="both"/>
        <w:rPr>
          <w:sz w:val="28"/>
          <w:szCs w:val="28"/>
          <w:lang w:val="uk-UA"/>
        </w:rPr>
      </w:pPr>
    </w:p>
    <w:p w:rsidR="00F14C40" w:rsidRDefault="00F14C40" w:rsidP="00F14C40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proofErr w:type="spellStart"/>
      <w:r>
        <w:rPr>
          <w:sz w:val="28"/>
          <w:szCs w:val="28"/>
          <w:lang w:val="uk-UA"/>
        </w:rPr>
        <w:t>Внести</w:t>
      </w:r>
      <w:proofErr w:type="spellEnd"/>
      <w:r>
        <w:rPr>
          <w:sz w:val="28"/>
          <w:szCs w:val="28"/>
          <w:lang w:val="uk-UA"/>
        </w:rPr>
        <w:t xml:space="preserve"> на розгляд міської ради </w:t>
      </w:r>
      <w:proofErr w:type="spellStart"/>
      <w:r>
        <w:rPr>
          <w:sz w:val="28"/>
          <w:szCs w:val="28"/>
          <w:lang w:val="uk-UA"/>
        </w:rPr>
        <w:t>про</w:t>
      </w:r>
      <w:r w:rsidR="00CC7B75">
        <w:rPr>
          <w:sz w:val="28"/>
          <w:szCs w:val="28"/>
          <w:lang w:val="uk-UA"/>
        </w:rPr>
        <w:t>є</w:t>
      </w:r>
      <w:r>
        <w:rPr>
          <w:sz w:val="28"/>
          <w:szCs w:val="28"/>
          <w:lang w:val="uk-UA"/>
        </w:rPr>
        <w:t>кт</w:t>
      </w:r>
      <w:proofErr w:type="spellEnd"/>
      <w:r>
        <w:rPr>
          <w:sz w:val="28"/>
          <w:szCs w:val="28"/>
          <w:lang w:val="uk-UA"/>
        </w:rPr>
        <w:t xml:space="preserve"> рішення «Про безоплатну передачу майна» (додається).</w:t>
      </w:r>
    </w:p>
    <w:p w:rsidR="00F14C40" w:rsidRPr="00F709F4" w:rsidRDefault="00F14C40" w:rsidP="00F14C4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Pr="006E7C2C">
        <w:rPr>
          <w:sz w:val="28"/>
          <w:szCs w:val="28"/>
          <w:lang w:val="uk-UA"/>
        </w:rPr>
        <w:t xml:space="preserve"> Контроль з</w:t>
      </w:r>
      <w:r w:rsidRPr="00D13741">
        <w:rPr>
          <w:sz w:val="28"/>
          <w:szCs w:val="28"/>
        </w:rPr>
        <w:t xml:space="preserve">а </w:t>
      </w:r>
      <w:proofErr w:type="spellStart"/>
      <w:r w:rsidRPr="00D13741">
        <w:rPr>
          <w:sz w:val="28"/>
          <w:szCs w:val="28"/>
        </w:rPr>
        <w:t>виконанням</w:t>
      </w:r>
      <w:proofErr w:type="spellEnd"/>
      <w:r w:rsidRPr="00D13741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даного </w:t>
      </w:r>
      <w:proofErr w:type="spellStart"/>
      <w:r w:rsidRPr="00D13741">
        <w:rPr>
          <w:sz w:val="28"/>
          <w:szCs w:val="28"/>
        </w:rPr>
        <w:t>р</w:t>
      </w:r>
      <w:r>
        <w:rPr>
          <w:sz w:val="28"/>
          <w:szCs w:val="28"/>
        </w:rPr>
        <w:t>ішення</w:t>
      </w:r>
      <w:proofErr w:type="spellEnd"/>
      <w:r w:rsidRPr="00D13741">
        <w:rPr>
          <w:sz w:val="28"/>
          <w:szCs w:val="28"/>
        </w:rPr>
        <w:t xml:space="preserve"> </w:t>
      </w:r>
      <w:proofErr w:type="spellStart"/>
      <w:r w:rsidRPr="00D13741">
        <w:rPr>
          <w:sz w:val="28"/>
          <w:szCs w:val="28"/>
        </w:rPr>
        <w:t>покласти</w:t>
      </w:r>
      <w:proofErr w:type="spellEnd"/>
      <w:r w:rsidRPr="00D13741">
        <w:rPr>
          <w:sz w:val="28"/>
          <w:szCs w:val="28"/>
        </w:rPr>
        <w:t xml:space="preserve"> на заступника </w:t>
      </w:r>
      <w:proofErr w:type="spellStart"/>
      <w:r w:rsidRPr="00D13741">
        <w:rPr>
          <w:sz w:val="28"/>
          <w:szCs w:val="28"/>
        </w:rPr>
        <w:t>міського</w:t>
      </w:r>
      <w:proofErr w:type="spellEnd"/>
      <w:r w:rsidRPr="00D13741">
        <w:rPr>
          <w:sz w:val="28"/>
          <w:szCs w:val="28"/>
        </w:rPr>
        <w:t xml:space="preserve"> </w:t>
      </w:r>
      <w:proofErr w:type="spellStart"/>
      <w:r w:rsidRPr="00D13741">
        <w:rPr>
          <w:sz w:val="28"/>
          <w:szCs w:val="28"/>
        </w:rPr>
        <w:t>голови</w:t>
      </w:r>
      <w:proofErr w:type="spellEnd"/>
      <w:r w:rsidRPr="00D13741">
        <w:rPr>
          <w:sz w:val="28"/>
          <w:szCs w:val="28"/>
        </w:rPr>
        <w:t xml:space="preserve"> </w:t>
      </w:r>
      <w:r w:rsidR="00CC7B75">
        <w:rPr>
          <w:sz w:val="28"/>
          <w:szCs w:val="28"/>
          <w:lang w:val="uk-UA"/>
        </w:rPr>
        <w:t>Р</w:t>
      </w:r>
      <w:r w:rsidRPr="00D13741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proofErr w:type="spellStart"/>
      <w:r w:rsidR="00CC7B75">
        <w:rPr>
          <w:sz w:val="28"/>
          <w:szCs w:val="28"/>
          <w:lang w:val="uk-UA"/>
        </w:rPr>
        <w:t>Гайду</w:t>
      </w:r>
      <w:proofErr w:type="spellEnd"/>
      <w:r w:rsidRPr="00D13741">
        <w:rPr>
          <w:sz w:val="28"/>
          <w:szCs w:val="28"/>
        </w:rPr>
        <w:t>.</w:t>
      </w:r>
    </w:p>
    <w:p w:rsidR="00F14C40" w:rsidRPr="00F709F4" w:rsidRDefault="00F14C40" w:rsidP="00F14C40">
      <w:pPr>
        <w:ind w:firstLine="720"/>
        <w:jc w:val="both"/>
        <w:rPr>
          <w:sz w:val="28"/>
          <w:szCs w:val="28"/>
        </w:rPr>
      </w:pPr>
    </w:p>
    <w:p w:rsidR="00F14C40" w:rsidRDefault="00F14C40" w:rsidP="00F14C40">
      <w:pPr>
        <w:ind w:firstLine="720"/>
        <w:jc w:val="both"/>
        <w:rPr>
          <w:sz w:val="28"/>
          <w:szCs w:val="28"/>
          <w:lang w:val="uk-UA"/>
        </w:rPr>
      </w:pPr>
    </w:p>
    <w:p w:rsidR="00F14C40" w:rsidRDefault="00F14C40" w:rsidP="00F14C40">
      <w:pPr>
        <w:ind w:firstLine="720"/>
        <w:jc w:val="both"/>
        <w:rPr>
          <w:sz w:val="28"/>
          <w:szCs w:val="28"/>
          <w:lang w:val="uk-UA"/>
        </w:rPr>
      </w:pPr>
    </w:p>
    <w:p w:rsidR="00F14C40" w:rsidRDefault="00CC7B75" w:rsidP="00F14C4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</w:t>
      </w:r>
      <w:r w:rsidR="00F14C40">
        <w:rPr>
          <w:sz w:val="28"/>
          <w:szCs w:val="28"/>
          <w:lang w:val="uk-UA"/>
        </w:rPr>
        <w:t>іськ</w:t>
      </w:r>
      <w:r>
        <w:rPr>
          <w:sz w:val="28"/>
          <w:szCs w:val="28"/>
          <w:lang w:val="uk-UA"/>
        </w:rPr>
        <w:t>ий</w:t>
      </w:r>
      <w:r w:rsidR="00F14C40">
        <w:rPr>
          <w:sz w:val="28"/>
          <w:szCs w:val="28"/>
          <w:lang w:val="uk-UA"/>
        </w:rPr>
        <w:t xml:space="preserve"> голов</w:t>
      </w:r>
      <w:r>
        <w:rPr>
          <w:sz w:val="28"/>
          <w:szCs w:val="28"/>
          <w:lang w:val="uk-UA"/>
        </w:rPr>
        <w:t>а</w:t>
      </w:r>
      <w:r w:rsidR="00E74F05">
        <w:rPr>
          <w:sz w:val="28"/>
          <w:szCs w:val="28"/>
          <w:lang w:val="uk-UA"/>
        </w:rPr>
        <w:tab/>
      </w:r>
      <w:r w:rsidR="00E74F05">
        <w:rPr>
          <w:sz w:val="28"/>
          <w:szCs w:val="28"/>
          <w:lang w:val="uk-UA"/>
        </w:rPr>
        <w:tab/>
      </w:r>
      <w:r w:rsidR="00E74F05">
        <w:rPr>
          <w:sz w:val="28"/>
          <w:szCs w:val="28"/>
          <w:lang w:val="uk-UA"/>
        </w:rPr>
        <w:tab/>
      </w:r>
      <w:r w:rsidR="00E74F05">
        <w:rPr>
          <w:sz w:val="28"/>
          <w:szCs w:val="28"/>
          <w:lang w:val="uk-UA"/>
        </w:rPr>
        <w:tab/>
      </w:r>
      <w:r w:rsidR="00F14C40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Руслан </w:t>
      </w:r>
      <w:proofErr w:type="spellStart"/>
      <w:r>
        <w:rPr>
          <w:sz w:val="28"/>
          <w:szCs w:val="28"/>
          <w:lang w:val="uk-UA"/>
        </w:rPr>
        <w:t>Марцінків</w:t>
      </w:r>
      <w:proofErr w:type="spellEnd"/>
    </w:p>
    <w:sectPr w:rsidR="00F14C40" w:rsidSect="00872965">
      <w:pgSz w:w="11906" w:h="16838"/>
      <w:pgMar w:top="850" w:right="850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4C40"/>
    <w:rsid w:val="00460107"/>
    <w:rsid w:val="005D482F"/>
    <w:rsid w:val="00786DE9"/>
    <w:rsid w:val="00863EB1"/>
    <w:rsid w:val="008A7F7C"/>
    <w:rsid w:val="009F42D5"/>
    <w:rsid w:val="00C75887"/>
    <w:rsid w:val="00CC7B75"/>
    <w:rsid w:val="00E74F05"/>
    <w:rsid w:val="00F14C40"/>
    <w:rsid w:val="00FA6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5F3FCFA-86CC-4F2F-BCE0-AF5A9A928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4C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A6D68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9F42D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F42D5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375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4</cp:revision>
  <cp:lastPrinted>2021-01-04T13:36:00Z</cp:lastPrinted>
  <dcterms:created xsi:type="dcterms:W3CDTF">2021-01-13T12:09:00Z</dcterms:created>
  <dcterms:modified xsi:type="dcterms:W3CDTF">2021-01-15T10:58:00Z</dcterms:modified>
</cp:coreProperties>
</file>