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97B" w:rsidRDefault="00D3797B" w:rsidP="00D3797B">
      <w:pPr>
        <w:spacing w:after="0" w:line="240" w:lineRule="auto"/>
        <w:ind w:left="5663" w:firstLine="709"/>
        <w:jc w:val="both"/>
        <w:rPr>
          <w:rFonts w:ascii="Times New Roman" w:eastAsia="Times New Roman" w:hAnsi="Times New Roman" w:cs="Times New Roman"/>
          <w:sz w:val="28"/>
          <w:szCs w:val="20"/>
          <w:lang w:eastAsia="ru-RU"/>
        </w:rPr>
      </w:pPr>
      <w:bookmarkStart w:id="0" w:name="_GoBack"/>
      <w:bookmarkEnd w:id="0"/>
      <w:r>
        <w:rPr>
          <w:rFonts w:ascii="Times New Roman" w:eastAsia="Times New Roman" w:hAnsi="Times New Roman" w:cs="Times New Roman"/>
          <w:sz w:val="28"/>
          <w:szCs w:val="20"/>
          <w:lang w:eastAsia="ru-RU"/>
        </w:rPr>
        <w:t>Додаток 1</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від_______________№_</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Посадові обов'язки </w:t>
      </w: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міського голови</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Руслана Марцінківа</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Здійснює повноваження згідно зі ст. 42 Закону України «Про місцеве самоврядування в Україні».</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власних розпоряджень.</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Скликає і проводить сесії міської ради, засідання виконавчого комітету міської ради, апаратні та оперативні наради.</w:t>
      </w:r>
    </w:p>
    <w:p w:rsidR="00D3797B" w:rsidRDefault="00D3797B" w:rsidP="00D379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Координує і контролює діяльність секретаря міської ради, заступників міського голови, заступника міського голови-директора Департаменту інфраструктури, житлової та комунальної політики, керуючого справами виконавчого комітету міської ради, патронатної служби, департаменту правової політики,</w:t>
      </w:r>
      <w:r>
        <w:rPr>
          <w:rFonts w:ascii="Times New Roman" w:eastAsia="Times New Roman" w:hAnsi="Times New Roman" w:cs="Times New Roman"/>
          <w:color w:val="F79646"/>
          <w:sz w:val="28"/>
          <w:szCs w:val="28"/>
          <w:lang w:eastAsia="ru-RU"/>
        </w:rPr>
        <w:t xml:space="preserve"> </w:t>
      </w:r>
      <w:r>
        <w:rPr>
          <w:rFonts w:ascii="Times New Roman" w:eastAsia="Times New Roman" w:hAnsi="Times New Roman" w:cs="Times New Roman"/>
          <w:sz w:val="28"/>
          <w:szCs w:val="28"/>
          <w:lang w:eastAsia="ru-RU"/>
        </w:rPr>
        <w:t>відділу кадрів з питань роботи режимно-секретного органу</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Вживає заходів для удосконалення управління територіальною громадою, є розпорядником коштів виконавчого комітету міської ради.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Забезпечує взаємодію міської ради, її виконавчих органів та 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Здійснює контроль за реалізацією Політики якості виконавчого комітету Івано-Франківської міської ради, використовуючи принципи системи управління якістю відповідно до вимог міжнародних стандартів ISO 9001.</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Здійснює добір кандидатур на посаду секретаря міської ради, заступників міського голови, заступника міського голови-директора Департаменту інфраструктури, житлової та комунальної політики, керуючого справами, старост, членів виконавчого комітету і вносить їх на розгляд міської ради. Здійснює прийом на роботу та звільнення працівників у встановленому Законодавством порядку. Погоджує кандидатури керівників підприємств, які призначаються органами влади вищого рівня, вносить пропозиції щодо розірвання з ними контрактів.</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Очолює:</w:t>
      </w:r>
    </w:p>
    <w:p w:rsidR="00D3797B" w:rsidRDefault="00D3797B" w:rsidP="00D3797B">
      <w:pPr>
        <w:spacing w:after="0" w:line="240" w:lineRule="auto"/>
        <w:ind w:left="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дорадчу раду;</w:t>
      </w:r>
    </w:p>
    <w:p w:rsidR="00D3797B" w:rsidRDefault="00D3797B" w:rsidP="00D3797B">
      <w:pPr>
        <w:spacing w:after="0" w:line="240" w:lineRule="auto"/>
        <w:ind w:left="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комісію з питань захисту прав дитини;</w:t>
      </w:r>
    </w:p>
    <w:p w:rsidR="00D3797B" w:rsidRDefault="00D3797B" w:rsidP="00D3797B">
      <w:pPr>
        <w:spacing w:after="0" w:line="240" w:lineRule="auto"/>
        <w:ind w:left="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веде засідання ради старост;</w:t>
      </w:r>
    </w:p>
    <w:p w:rsidR="00D3797B" w:rsidRDefault="00D3797B" w:rsidP="00D3797B">
      <w:pPr>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 комісію з питань техногенно-екологічної безпеки і надзвичайних ситуацій.</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Проводить прийом громадян з особистих питань, керівників підприємств, установ, організацій.</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Здійснює інші повноваження, визначені Законодавством України.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Керуючий справами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виконавчого комітету міської ради</w:t>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t>Ігор Шевчук</w:t>
      </w:r>
    </w:p>
    <w:p w:rsidR="00D3797B" w:rsidRDefault="00D3797B" w:rsidP="00D3797B">
      <w:pPr>
        <w:spacing w:after="0" w:line="240" w:lineRule="auto"/>
        <w:ind w:left="5663" w:firstLine="708"/>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r>
        <w:rPr>
          <w:rFonts w:ascii="Times New Roman" w:eastAsia="Times New Roman" w:hAnsi="Times New Roman" w:cs="Times New Roman"/>
          <w:sz w:val="28"/>
          <w:szCs w:val="20"/>
          <w:lang w:eastAsia="ru-RU"/>
        </w:rPr>
        <w:lastRenderedPageBreak/>
        <w:t>Додаток 2</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Посадові обов'язки </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секретаря міської ради</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Віктора Синишина</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Забезпечує виконання повноважень у відповідності до ст. 50 Закону України «Про місцеве самоврядування в Україні», а також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контролює виконання рекомендацій постійних комісій, запитів та пропозицій депутатів міської ради.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Координує роботу Секретаріату міської ради.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Координує діяльність депутатів міської ради, постійних та тимчасових комісій міської ради, роботу депутатів у комісіях при виконавчому комітеті міської ради, їх співпрацю з виконавчими органами міської ради.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Організовує планування роботи міської ради, її діяльність, навчання депутатів, інші заходи, контроль за виконанням рішень міської ради, депутатських запитів та звернень.</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Вирішує питання взаємодії та налагодження дієвих зв'язків депутатів Івано-Франківської міської ради з іншими місцевими радами України, вивчення і впровадження кращого досвіду представницьких органів місцевого самоврядування у нашій державі та в інших країнах.</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Здійснює прийом громадян з особистих питань, а також бере участь у «прямих лініях», онлайн прийомах.</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Розвиває місцеву демократію та взаємодіє з структурними утвореннями політичних партій та інститутами громадянського суспільства, органами самоорганізації населення.</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Впроваджує нові програми на підтримку та розвиток інститутів громадянського суспільства.</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Виконує інші доручення міського голови.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 разі тимчасової відсутності міського голови його повноваження в частині діяльності Івано-Франківської міської ради здійснює секретар міської ради.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Керуючий справами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виконавчого комітету міської ради</w:t>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t>Ігор Шевчук</w:t>
      </w:r>
    </w:p>
    <w:p w:rsidR="00D3797B" w:rsidRDefault="00D3797B" w:rsidP="00D3797B">
      <w:pPr>
        <w:spacing w:after="0" w:line="240" w:lineRule="auto"/>
        <w:ind w:left="5663" w:firstLine="709"/>
        <w:jc w:val="both"/>
        <w:outlineLvl w:val="0"/>
        <w:rPr>
          <w:rFonts w:ascii="Times New Roman" w:eastAsia="Times New Roman" w:hAnsi="Times New Roman" w:cs="Times New Roman"/>
          <w:sz w:val="28"/>
          <w:szCs w:val="20"/>
          <w:lang w:eastAsia="ru-RU"/>
        </w:rPr>
      </w:pPr>
      <w:r>
        <w:rPr>
          <w:rFonts w:ascii="Courier New" w:eastAsia="Times New Roman" w:hAnsi="Courier New" w:cs="Times New Roman"/>
          <w:sz w:val="28"/>
          <w:szCs w:val="20"/>
          <w:lang w:eastAsia="ru-RU"/>
        </w:rPr>
        <w:br w:type="page"/>
      </w:r>
      <w:r>
        <w:rPr>
          <w:rFonts w:ascii="Times New Roman" w:eastAsia="Times New Roman" w:hAnsi="Times New Roman" w:cs="Times New Roman"/>
          <w:sz w:val="28"/>
          <w:szCs w:val="20"/>
          <w:lang w:eastAsia="ru-RU"/>
        </w:rPr>
        <w:lastRenderedPageBreak/>
        <w:t>Додаток 3</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Посадові обов'язки </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першого заступника міського голови</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Вікторії Сусаніної</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p>
    <w:p w:rsidR="00200347" w:rsidRDefault="00200347" w:rsidP="00200347">
      <w:pPr>
        <w:spacing w:after="0" w:line="240" w:lineRule="auto"/>
        <w:ind w:firstLine="708"/>
        <w:jc w:val="both"/>
        <w:rPr>
          <w:rFonts w:ascii="Times New Roman" w:eastAsia="Times New Roman" w:hAnsi="Times New Roman" w:cs="Times New Roman"/>
          <w:sz w:val="28"/>
          <w:szCs w:val="28"/>
          <w:lang w:eastAsia="ru-RU"/>
        </w:rPr>
      </w:pPr>
      <w:r w:rsidRPr="00200347">
        <w:rPr>
          <w:rFonts w:ascii="Times New Roman" w:eastAsia="Times New Roman" w:hAnsi="Times New Roman" w:cs="Times New Roman"/>
          <w:sz w:val="28"/>
          <w:szCs w:val="28"/>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82691D" w:rsidRPr="00200347" w:rsidRDefault="0082691D" w:rsidP="00200347">
      <w:pPr>
        <w:spacing w:after="0" w:line="240" w:lineRule="auto"/>
        <w:ind w:firstLine="708"/>
        <w:jc w:val="both"/>
        <w:rPr>
          <w:rFonts w:ascii="Times New Roman" w:eastAsia="Times New Roman" w:hAnsi="Times New Roman" w:cs="Times New Roman"/>
          <w:sz w:val="28"/>
          <w:szCs w:val="28"/>
          <w:lang w:eastAsia="ru-RU"/>
        </w:rPr>
      </w:pPr>
      <w:r w:rsidRPr="0082691D">
        <w:rPr>
          <w:rFonts w:ascii="Times New Roman" w:eastAsia="Times New Roman" w:hAnsi="Times New Roman" w:cs="Times New Roman"/>
          <w:sz w:val="28"/>
          <w:szCs w:val="28"/>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200347" w:rsidRPr="00200347" w:rsidRDefault="00200347" w:rsidP="00200347">
      <w:pPr>
        <w:tabs>
          <w:tab w:val="left" w:pos="0"/>
        </w:tabs>
        <w:spacing w:after="0" w:line="240" w:lineRule="auto"/>
        <w:ind w:firstLine="708"/>
        <w:jc w:val="both"/>
        <w:rPr>
          <w:rFonts w:ascii="Times New Roman CYR" w:eastAsia="Times New Roman" w:hAnsi="Times New Roman CYR" w:cs="Times New Roman"/>
          <w:bCs/>
          <w:sz w:val="28"/>
          <w:szCs w:val="20"/>
          <w:lang w:eastAsia="ru-RU"/>
        </w:rPr>
      </w:pPr>
      <w:r w:rsidRPr="00200347">
        <w:rPr>
          <w:rFonts w:ascii="Times New Roman" w:eastAsia="Times New Roman" w:hAnsi="Times New Roman" w:cs="Times New Roman"/>
          <w:sz w:val="28"/>
          <w:szCs w:val="28"/>
          <w:lang w:eastAsia="ru-RU"/>
        </w:rPr>
        <w:t xml:space="preserve">Організовує </w:t>
      </w:r>
      <w:r w:rsidR="00D074B9">
        <w:rPr>
          <w:rFonts w:ascii="Times New Roman CYR" w:eastAsia="Times New Roman" w:hAnsi="Times New Roman CYR" w:cs="Times New Roman"/>
          <w:bCs/>
          <w:sz w:val="28"/>
          <w:szCs w:val="20"/>
          <w:lang w:eastAsia="ru-RU"/>
        </w:rPr>
        <w:t>роботу щодо розроблення проє</w:t>
      </w:r>
      <w:r w:rsidRPr="00200347">
        <w:rPr>
          <w:rFonts w:ascii="Times New Roman CYR" w:eastAsia="Times New Roman" w:hAnsi="Times New Roman CYR" w:cs="Times New Roman"/>
          <w:bCs/>
          <w:sz w:val="28"/>
          <w:szCs w:val="20"/>
          <w:lang w:eastAsia="ru-RU"/>
        </w:rPr>
        <w:t>ктів нормативно-правових актів (рішення виконавчого комітету міської ради, міської ради, розпоряджень міського голови) з питань підпорядкованих структурних установ.</w:t>
      </w:r>
    </w:p>
    <w:p w:rsidR="00200347" w:rsidRPr="00200347" w:rsidRDefault="00200347" w:rsidP="00200347">
      <w:pPr>
        <w:tabs>
          <w:tab w:val="left" w:pos="851"/>
          <w:tab w:val="left" w:pos="4820"/>
        </w:tabs>
        <w:spacing w:after="0" w:line="240" w:lineRule="auto"/>
        <w:ind w:firstLine="708"/>
        <w:jc w:val="both"/>
        <w:rPr>
          <w:rFonts w:ascii="Times New Roman" w:eastAsia="Times New Roman" w:hAnsi="Times New Roman" w:cs="Times New Roman"/>
          <w:sz w:val="28"/>
          <w:szCs w:val="28"/>
          <w:lang w:eastAsia="ru-RU"/>
        </w:rPr>
      </w:pPr>
      <w:r w:rsidRPr="00200347">
        <w:rPr>
          <w:rFonts w:ascii="Times New Roman" w:eastAsia="Times New Roman" w:hAnsi="Times New Roman" w:cs="Times New Roman"/>
          <w:sz w:val="28"/>
          <w:szCs w:val="28"/>
          <w:lang w:eastAsia="ru-RU"/>
        </w:rPr>
        <w:t>Веде питання:</w:t>
      </w:r>
    </w:p>
    <w:p w:rsidR="00200347" w:rsidRPr="00200347" w:rsidRDefault="00200347" w:rsidP="00200347">
      <w:pPr>
        <w:tabs>
          <w:tab w:val="left" w:pos="851"/>
          <w:tab w:val="left" w:pos="4820"/>
        </w:tabs>
        <w:spacing w:after="0" w:line="240" w:lineRule="auto"/>
        <w:ind w:firstLine="708"/>
        <w:jc w:val="both"/>
        <w:rPr>
          <w:rFonts w:ascii="Times New Roman" w:eastAsia="Times New Roman" w:hAnsi="Times New Roman" w:cs="Times New Roman"/>
          <w:sz w:val="28"/>
          <w:szCs w:val="28"/>
          <w:lang w:eastAsia="ru-RU"/>
        </w:rPr>
      </w:pPr>
      <w:r w:rsidRPr="00200347">
        <w:rPr>
          <w:rFonts w:ascii="Times New Roman" w:eastAsia="Times New Roman" w:hAnsi="Times New Roman" w:cs="Times New Roman"/>
          <w:sz w:val="28"/>
          <w:szCs w:val="28"/>
          <w:lang w:eastAsia="ru-RU"/>
        </w:rPr>
        <w:t>- бюджету, забезпечує загальну організацію та управління виконанням бюджету міс</w:t>
      </w:r>
      <w:r>
        <w:rPr>
          <w:rFonts w:ascii="Times New Roman" w:eastAsia="Times New Roman" w:hAnsi="Times New Roman" w:cs="Times New Roman"/>
          <w:sz w:val="28"/>
          <w:szCs w:val="28"/>
          <w:lang w:eastAsia="ru-RU"/>
        </w:rPr>
        <w:t>ької територіальної громади</w:t>
      </w:r>
      <w:r w:rsidRPr="00200347">
        <w:rPr>
          <w:rFonts w:ascii="Times New Roman" w:eastAsia="Times New Roman" w:hAnsi="Times New Roman" w:cs="Times New Roman"/>
          <w:sz w:val="28"/>
          <w:szCs w:val="28"/>
          <w:lang w:eastAsia="ru-RU"/>
        </w:rPr>
        <w:t xml:space="preserve">; </w:t>
      </w:r>
    </w:p>
    <w:p w:rsidR="00200347" w:rsidRPr="00200347" w:rsidRDefault="00200347" w:rsidP="00200347">
      <w:pPr>
        <w:tabs>
          <w:tab w:val="left" w:pos="851"/>
          <w:tab w:val="left" w:pos="4820"/>
        </w:tabs>
        <w:spacing w:after="0" w:line="240" w:lineRule="auto"/>
        <w:ind w:firstLine="708"/>
        <w:jc w:val="both"/>
        <w:rPr>
          <w:rFonts w:ascii="Times New Roman CYR" w:eastAsia="Times New Roman" w:hAnsi="Times New Roman CYR" w:cs="Times New Roman"/>
          <w:sz w:val="28"/>
          <w:szCs w:val="20"/>
          <w:lang w:eastAsia="ru-RU"/>
        </w:rPr>
      </w:pPr>
      <w:r w:rsidRPr="00200347">
        <w:rPr>
          <w:rFonts w:ascii="Times New Roman" w:eastAsia="Times New Roman" w:hAnsi="Times New Roman" w:cs="Times New Roman"/>
          <w:sz w:val="28"/>
          <w:szCs w:val="28"/>
          <w:lang w:eastAsia="ru-RU"/>
        </w:rPr>
        <w:t xml:space="preserve">- взаємодії з </w:t>
      </w:r>
      <w:r w:rsidRPr="00200347">
        <w:rPr>
          <w:rFonts w:ascii="Times New Roman CYR" w:eastAsia="Times New Roman" w:hAnsi="Times New Roman CYR" w:cs="Times New Roman"/>
          <w:sz w:val="28"/>
          <w:szCs w:val="20"/>
          <w:lang w:eastAsia="ru-RU"/>
        </w:rPr>
        <w:t xml:space="preserve">Міністерством фінансів України щодо проведення розрахунків обсягів міжбюджетних трансфертів та інших показників; </w:t>
      </w:r>
    </w:p>
    <w:p w:rsidR="00200347" w:rsidRPr="00200347" w:rsidRDefault="00200347" w:rsidP="00200347">
      <w:pPr>
        <w:tabs>
          <w:tab w:val="left" w:pos="851"/>
          <w:tab w:val="left" w:pos="4820"/>
        </w:tabs>
        <w:spacing w:after="0" w:line="240" w:lineRule="auto"/>
        <w:ind w:firstLine="708"/>
        <w:jc w:val="both"/>
        <w:rPr>
          <w:rFonts w:ascii="Times New Roman CYR" w:eastAsia="Times New Roman" w:hAnsi="Times New Roman CYR" w:cs="Times New Roman"/>
          <w:bCs/>
          <w:sz w:val="28"/>
          <w:szCs w:val="20"/>
          <w:lang w:eastAsia="ru-RU"/>
        </w:rPr>
      </w:pPr>
      <w:r w:rsidRPr="00200347">
        <w:rPr>
          <w:rFonts w:ascii="Times New Roman CYR" w:eastAsia="Times New Roman" w:hAnsi="Times New Roman CYR" w:cs="Times New Roman"/>
          <w:bCs/>
          <w:sz w:val="28"/>
          <w:szCs w:val="20"/>
          <w:lang w:eastAsia="ru-RU"/>
        </w:rPr>
        <w:t>- контролю за своєчасною виплатою заробітної плати, дотримання підприємствами та організаціями всіх форм власності мінімальних державних гарантій з оплати праці, а також надання працівникам підприємств і організацій всіх видів пільг і компенсацій, передбачених законодавством;</w:t>
      </w:r>
    </w:p>
    <w:p w:rsidR="00200347" w:rsidRPr="00200347" w:rsidRDefault="00200347" w:rsidP="00200347">
      <w:pPr>
        <w:tabs>
          <w:tab w:val="left" w:pos="851"/>
          <w:tab w:val="left" w:pos="4820"/>
        </w:tabs>
        <w:spacing w:after="0" w:line="240" w:lineRule="auto"/>
        <w:ind w:firstLine="708"/>
        <w:jc w:val="both"/>
        <w:rPr>
          <w:rFonts w:ascii="Times New Roman" w:eastAsia="Times New Roman" w:hAnsi="Times New Roman" w:cs="Times New Roman"/>
          <w:sz w:val="28"/>
          <w:szCs w:val="28"/>
          <w:lang w:eastAsia="ru-RU"/>
        </w:rPr>
      </w:pPr>
      <w:r w:rsidRPr="00200347">
        <w:rPr>
          <w:rFonts w:ascii="Times New Roman CYR" w:eastAsia="Times New Roman" w:hAnsi="Times New Roman CYR" w:cs="Times New Roman"/>
          <w:bCs/>
          <w:sz w:val="28"/>
          <w:szCs w:val="20"/>
          <w:lang w:eastAsia="ru-RU"/>
        </w:rPr>
        <w:t>- контролю за охороною праці працівників підприємств, установ та організацій усіх форм власності, у тому числі зайнятих на роботах із шкідливими та небезпечними умовами праці, за наданням працівникам відповідно до законодавства пільг та компенсацій за роботу в шкідливих умовах праці, відповідно до проведеної атестації робочих місць з шкідливими та небезпечними умовами праці;</w:t>
      </w:r>
    </w:p>
    <w:p w:rsidR="00200347" w:rsidRPr="00200347" w:rsidRDefault="00200347" w:rsidP="00200347">
      <w:pPr>
        <w:tabs>
          <w:tab w:val="left" w:pos="851"/>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200347">
        <w:rPr>
          <w:rFonts w:ascii="Times New Roman CYR" w:eastAsia="Times New Roman" w:hAnsi="Times New Roman CYR" w:cs="Times New Roman"/>
          <w:bCs/>
          <w:sz w:val="28"/>
          <w:szCs w:val="20"/>
          <w:lang w:eastAsia="ru-RU"/>
        </w:rPr>
        <w:t xml:space="preserve">- </w:t>
      </w:r>
      <w:r w:rsidRPr="00200347">
        <w:rPr>
          <w:rFonts w:ascii="Times New Roman CYR" w:eastAsia="Times New Roman" w:hAnsi="Times New Roman CYR" w:cs="Times New Roman"/>
          <w:bCs/>
          <w:color w:val="000000"/>
          <w:sz w:val="28"/>
          <w:szCs w:val="20"/>
          <w:lang w:eastAsia="ru-RU"/>
        </w:rPr>
        <w:t xml:space="preserve">регулювання діяльності суб’єктів містобудування і архітектури щодо комплексного розвитку територій, забудови </w:t>
      </w:r>
      <w:r w:rsidRPr="00200347">
        <w:rPr>
          <w:rFonts w:ascii="Times New Roman" w:eastAsia="Times New Roman" w:hAnsi="Times New Roman" w:cs="Times New Roman"/>
          <w:sz w:val="28"/>
          <w:szCs w:val="28"/>
          <w:lang w:eastAsia="ru-RU"/>
        </w:rPr>
        <w:t>міської територіальної громади,</w:t>
      </w:r>
      <w:r w:rsidR="007036DD">
        <w:rPr>
          <w:rFonts w:ascii="Times New Roman CYR" w:eastAsia="Times New Roman" w:hAnsi="Times New Roman CYR" w:cs="Times New Roman"/>
          <w:bCs/>
          <w:color w:val="000000"/>
          <w:sz w:val="28"/>
          <w:szCs w:val="20"/>
          <w:lang w:eastAsia="ru-RU"/>
        </w:rPr>
        <w:t xml:space="preserve"> дотримання проє</w:t>
      </w:r>
      <w:r w:rsidRPr="00200347">
        <w:rPr>
          <w:rFonts w:ascii="Times New Roman CYR" w:eastAsia="Times New Roman" w:hAnsi="Times New Roman CYR" w:cs="Times New Roman"/>
          <w:bCs/>
          <w:color w:val="000000"/>
          <w:sz w:val="28"/>
          <w:szCs w:val="20"/>
          <w:lang w:eastAsia="ru-RU"/>
        </w:rPr>
        <w:t>ктів житлового будівництва і соціальної сфери;</w:t>
      </w:r>
    </w:p>
    <w:p w:rsidR="00200347" w:rsidRPr="00200347" w:rsidRDefault="00200347" w:rsidP="00200347">
      <w:pPr>
        <w:tabs>
          <w:tab w:val="left" w:pos="851"/>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200347">
        <w:rPr>
          <w:rFonts w:ascii="Times New Roman CYR" w:eastAsia="Times New Roman" w:hAnsi="Times New Roman CYR" w:cs="Times New Roman"/>
          <w:bCs/>
          <w:color w:val="000000"/>
          <w:sz w:val="28"/>
          <w:szCs w:val="20"/>
          <w:lang w:eastAsia="ru-RU"/>
        </w:rPr>
        <w:t xml:space="preserve">- реалізації генерального плану забудови </w:t>
      </w:r>
      <w:r w:rsidRPr="00200347">
        <w:rPr>
          <w:rFonts w:ascii="Times New Roman" w:eastAsia="Times New Roman" w:hAnsi="Times New Roman" w:cs="Times New Roman"/>
          <w:sz w:val="28"/>
          <w:szCs w:val="28"/>
          <w:lang w:eastAsia="ru-RU"/>
        </w:rPr>
        <w:t>міської територіальної громади</w:t>
      </w:r>
      <w:r w:rsidRPr="00200347">
        <w:rPr>
          <w:rFonts w:ascii="Times New Roman CYR" w:eastAsia="Times New Roman" w:hAnsi="Times New Roman CYR" w:cs="Times New Roman"/>
          <w:bCs/>
          <w:color w:val="000000"/>
          <w:sz w:val="28"/>
          <w:szCs w:val="20"/>
          <w:lang w:eastAsia="ru-RU"/>
        </w:rPr>
        <w:t>;</w:t>
      </w:r>
    </w:p>
    <w:p w:rsidR="00200347" w:rsidRPr="00200347" w:rsidRDefault="00200347" w:rsidP="00200347">
      <w:pPr>
        <w:tabs>
          <w:tab w:val="left" w:pos="851"/>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200347">
        <w:rPr>
          <w:rFonts w:ascii="Times New Roman CYR" w:eastAsia="Times New Roman" w:hAnsi="Times New Roman CYR" w:cs="Times New Roman"/>
          <w:bCs/>
          <w:color w:val="000000"/>
          <w:sz w:val="28"/>
          <w:szCs w:val="20"/>
          <w:lang w:eastAsia="ru-RU"/>
        </w:rPr>
        <w:t>- здійснення відповідно до закону державного архітектурно-будівельного контролю вимог законодавства у сфері містобудівної діяльності, виконання дозвільних та реєстраційних функцій у сфері містобудівної діяльності;</w:t>
      </w:r>
    </w:p>
    <w:p w:rsidR="00200347" w:rsidRPr="00200347" w:rsidRDefault="00200347" w:rsidP="00200347">
      <w:pPr>
        <w:tabs>
          <w:tab w:val="left" w:pos="851"/>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200347">
        <w:rPr>
          <w:rFonts w:ascii="Times New Roman CYR" w:eastAsia="Times New Roman" w:hAnsi="Times New Roman CYR" w:cs="Times New Roman"/>
          <w:bCs/>
          <w:color w:val="000000"/>
          <w:sz w:val="28"/>
          <w:szCs w:val="20"/>
          <w:lang w:eastAsia="ru-RU"/>
        </w:rPr>
        <w:t>- щодо затвердження технічних умов;</w:t>
      </w:r>
    </w:p>
    <w:p w:rsidR="00200347" w:rsidRPr="00200347" w:rsidRDefault="00200347" w:rsidP="00200347">
      <w:pPr>
        <w:tabs>
          <w:tab w:val="left" w:pos="851"/>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200347">
        <w:rPr>
          <w:rFonts w:ascii="Times New Roman CYR" w:eastAsia="Times New Roman" w:hAnsi="Times New Roman CYR" w:cs="Times New Roman"/>
          <w:bCs/>
          <w:color w:val="000000"/>
          <w:sz w:val="28"/>
          <w:szCs w:val="20"/>
          <w:lang w:eastAsia="ru-RU"/>
        </w:rPr>
        <w:lastRenderedPageBreak/>
        <w:t>- щодо організації та контролю роботи пов’язаної з дотриманням порядку розміщення зовнішньої реклами на території громади;</w:t>
      </w:r>
    </w:p>
    <w:p w:rsidR="00200347" w:rsidRPr="00200347" w:rsidRDefault="00200347" w:rsidP="00200347">
      <w:pPr>
        <w:tabs>
          <w:tab w:val="left" w:pos="567"/>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200347">
        <w:rPr>
          <w:rFonts w:ascii="Times New Roman CYR" w:eastAsia="Times New Roman" w:hAnsi="Times New Roman CYR" w:cs="Times New Roman"/>
          <w:bCs/>
          <w:color w:val="000000"/>
          <w:sz w:val="28"/>
          <w:szCs w:val="20"/>
          <w:lang w:eastAsia="ru-RU"/>
        </w:rPr>
        <w:t>- участі замовників будівництва у створенні і розвитку інженерно-транспортної та соціальної інфраструктури територіальної громади, в тому числі при підписанні відповідних договорів.</w:t>
      </w:r>
    </w:p>
    <w:p w:rsidR="00200347" w:rsidRPr="00200347" w:rsidRDefault="00200347" w:rsidP="00200347">
      <w:pPr>
        <w:spacing w:after="0" w:line="240" w:lineRule="auto"/>
        <w:ind w:firstLine="708"/>
        <w:jc w:val="both"/>
        <w:rPr>
          <w:rFonts w:ascii="Times New Roman" w:eastAsia="Times New Roman" w:hAnsi="Times New Roman" w:cs="Times New Roman"/>
          <w:sz w:val="28"/>
          <w:szCs w:val="28"/>
          <w:lang w:eastAsia="ru-RU"/>
        </w:rPr>
      </w:pPr>
      <w:r w:rsidRPr="00200347">
        <w:rPr>
          <w:rFonts w:ascii="Times New Roman" w:eastAsia="Times New Roman" w:hAnsi="Times New Roman" w:cs="Times New Roman"/>
          <w:sz w:val="28"/>
          <w:szCs w:val="28"/>
          <w:lang w:eastAsia="ru-RU"/>
        </w:rPr>
        <w:t xml:space="preserve">Погоджує титульні списки для здійснення видатків по всіх галузях бюджетної сфери. </w:t>
      </w:r>
    </w:p>
    <w:p w:rsidR="00200347" w:rsidRPr="00200347" w:rsidRDefault="00200347" w:rsidP="00200347">
      <w:pPr>
        <w:tabs>
          <w:tab w:val="left" w:pos="709"/>
        </w:tabs>
        <w:spacing w:after="0" w:line="240" w:lineRule="auto"/>
        <w:ind w:firstLine="708"/>
        <w:jc w:val="both"/>
        <w:rPr>
          <w:rFonts w:ascii="Times New Roman CYR" w:eastAsia="Times New Roman" w:hAnsi="Times New Roman CYR" w:cs="Times New Roman"/>
          <w:bCs/>
          <w:sz w:val="28"/>
          <w:szCs w:val="20"/>
          <w:lang w:eastAsia="ru-RU"/>
        </w:rPr>
      </w:pPr>
      <w:r w:rsidRPr="00200347">
        <w:rPr>
          <w:rFonts w:ascii="Times New Roman CYR" w:eastAsia="Times New Roman" w:hAnsi="Times New Roman CYR" w:cs="Times New Roman"/>
          <w:bCs/>
          <w:sz w:val="28"/>
          <w:szCs w:val="20"/>
          <w:lang w:eastAsia="ru-RU"/>
        </w:rPr>
        <w:t>Здійснює функції відповідно до законодавства України щодо державного контролю за додержанням законодавства про працю та зайнятість населення в частині делегованих повноважень, накладення штрафів за порушення законодавства про працю та зайнятість населення.</w:t>
      </w:r>
    </w:p>
    <w:p w:rsidR="00200347" w:rsidRPr="00200347" w:rsidRDefault="00200347" w:rsidP="00200347">
      <w:pPr>
        <w:spacing w:after="0" w:line="240" w:lineRule="auto"/>
        <w:ind w:firstLine="708"/>
        <w:jc w:val="both"/>
        <w:rPr>
          <w:rFonts w:ascii="Times New Roman" w:eastAsia="Times New Roman" w:hAnsi="Times New Roman" w:cs="Times New Roman"/>
          <w:sz w:val="28"/>
          <w:szCs w:val="20"/>
          <w:lang w:eastAsia="ru-RU"/>
        </w:rPr>
      </w:pPr>
      <w:r w:rsidRPr="00200347">
        <w:rPr>
          <w:rFonts w:ascii="Times New Roman" w:eastAsia="Times New Roman" w:hAnsi="Times New Roman" w:cs="Times New Roman"/>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компетенції згідно посадових обов’язків та повноважень. </w:t>
      </w:r>
    </w:p>
    <w:p w:rsidR="00200347" w:rsidRPr="00200347" w:rsidRDefault="00200347" w:rsidP="00200347">
      <w:pPr>
        <w:tabs>
          <w:tab w:val="left" w:pos="0"/>
          <w:tab w:val="left" w:pos="709"/>
          <w:tab w:val="left" w:pos="851"/>
          <w:tab w:val="left" w:pos="1134"/>
          <w:tab w:val="left" w:pos="4820"/>
        </w:tabs>
        <w:spacing w:after="0" w:line="240" w:lineRule="auto"/>
        <w:ind w:firstLine="708"/>
        <w:jc w:val="both"/>
        <w:rPr>
          <w:rFonts w:ascii="Times New Roman" w:eastAsia="Calibri" w:hAnsi="Times New Roman" w:cs="Times New Roman"/>
          <w:sz w:val="28"/>
          <w:szCs w:val="28"/>
        </w:rPr>
      </w:pPr>
      <w:r w:rsidRPr="00200347">
        <w:rPr>
          <w:rFonts w:ascii="Times New Roman" w:eastAsia="Calibri" w:hAnsi="Times New Roman" w:cs="Times New Roman"/>
          <w:sz w:val="28"/>
          <w:szCs w:val="28"/>
        </w:rPr>
        <w:tab/>
        <w:t>Спрямовує, координує та контролює</w:t>
      </w:r>
      <w:r w:rsidRPr="00200347">
        <w:rPr>
          <w:rFonts w:ascii="Times New Roman" w:eastAsia="Calibri" w:hAnsi="Times New Roman" w:cs="Times New Roman"/>
          <w:b/>
          <w:sz w:val="28"/>
          <w:szCs w:val="28"/>
        </w:rPr>
        <w:t xml:space="preserve"> </w:t>
      </w:r>
      <w:r w:rsidRPr="00200347">
        <w:rPr>
          <w:rFonts w:ascii="Times New Roman" w:eastAsia="Calibri" w:hAnsi="Times New Roman" w:cs="Times New Roman"/>
          <w:sz w:val="28"/>
          <w:szCs w:val="28"/>
        </w:rPr>
        <w:t>діяльність фінансового управління, департаменту містобудування та архітектури, управління з питань державного архітектурно-будівельного контролю, управління праці, управління капі</w:t>
      </w:r>
      <w:r w:rsidR="00080914">
        <w:rPr>
          <w:rFonts w:ascii="Times New Roman" w:eastAsia="Calibri" w:hAnsi="Times New Roman" w:cs="Times New Roman"/>
          <w:sz w:val="28"/>
          <w:szCs w:val="28"/>
        </w:rPr>
        <w:t>тального будівництва, комунального підприємства</w:t>
      </w:r>
      <w:r w:rsidRPr="00200347">
        <w:rPr>
          <w:rFonts w:ascii="Times New Roman" w:eastAsia="Calibri" w:hAnsi="Times New Roman" w:cs="Times New Roman"/>
          <w:sz w:val="28"/>
          <w:szCs w:val="28"/>
        </w:rPr>
        <w:t xml:space="preserve"> «Муніципальна інспекція «Доброд</w:t>
      </w:r>
      <w:r w:rsidR="00080914">
        <w:rPr>
          <w:rFonts w:ascii="Times New Roman" w:eastAsia="Calibri" w:hAnsi="Times New Roman" w:cs="Times New Roman"/>
          <w:sz w:val="28"/>
          <w:szCs w:val="28"/>
        </w:rPr>
        <w:t>ій», комунального підприємства</w:t>
      </w:r>
      <w:r w:rsidRPr="00200347">
        <w:rPr>
          <w:rFonts w:ascii="Times New Roman" w:eastAsia="Calibri" w:hAnsi="Times New Roman" w:cs="Times New Roman"/>
          <w:sz w:val="28"/>
          <w:szCs w:val="28"/>
        </w:rPr>
        <w:t xml:space="preserve"> «Простір Інновацій</w:t>
      </w:r>
      <w:r w:rsidR="00080914">
        <w:rPr>
          <w:rFonts w:ascii="Times New Roman" w:eastAsia="Calibri" w:hAnsi="Times New Roman" w:cs="Times New Roman"/>
          <w:sz w:val="28"/>
          <w:szCs w:val="28"/>
        </w:rPr>
        <w:t>них Креацій «Палац»», комунального виробничого підприємства</w:t>
      </w:r>
      <w:r w:rsidRPr="00200347">
        <w:rPr>
          <w:rFonts w:ascii="Times New Roman" w:eastAsia="Calibri" w:hAnsi="Times New Roman" w:cs="Times New Roman"/>
          <w:sz w:val="28"/>
          <w:szCs w:val="28"/>
        </w:rPr>
        <w:t xml:space="preserve"> «Архітектурно-планувальне бюро-ІФ».</w:t>
      </w:r>
    </w:p>
    <w:p w:rsidR="00200347" w:rsidRPr="00200347" w:rsidRDefault="00200347" w:rsidP="00200347">
      <w:pPr>
        <w:spacing w:after="0" w:line="240" w:lineRule="auto"/>
        <w:ind w:firstLine="708"/>
        <w:jc w:val="both"/>
        <w:rPr>
          <w:rFonts w:ascii="Times New Roman" w:eastAsia="Times New Roman" w:hAnsi="Times New Roman" w:cs="Times New Roman"/>
          <w:sz w:val="28"/>
          <w:szCs w:val="28"/>
          <w:lang w:eastAsia="ru-RU"/>
        </w:rPr>
      </w:pPr>
      <w:r w:rsidRPr="00200347">
        <w:rPr>
          <w:rFonts w:ascii="Times New Roman" w:eastAsia="Times New Roman" w:hAnsi="Times New Roman" w:cs="Times New Roman"/>
          <w:sz w:val="28"/>
          <w:szCs w:val="28"/>
          <w:lang w:eastAsia="ru-RU"/>
        </w:rPr>
        <w:t>Очолює комісії, ради та організовує їх роботу:</w:t>
      </w:r>
    </w:p>
    <w:p w:rsidR="00200347" w:rsidRPr="00200347" w:rsidRDefault="00200347" w:rsidP="00200347">
      <w:pPr>
        <w:spacing w:after="160" w:line="259"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00347">
        <w:rPr>
          <w:rFonts w:ascii="Times New Roman" w:eastAsia="Times New Roman" w:hAnsi="Times New Roman" w:cs="Times New Roman"/>
          <w:sz w:val="28"/>
          <w:szCs w:val="28"/>
          <w:lang w:eastAsia="ru-RU"/>
        </w:rPr>
        <w:t>міську комісію з легалізації заробітної плати та зайнятості населення;</w:t>
      </w:r>
    </w:p>
    <w:p w:rsidR="00200347" w:rsidRPr="00200347" w:rsidRDefault="00200347" w:rsidP="00200347">
      <w:pPr>
        <w:spacing w:after="160" w:line="259"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00347">
        <w:rPr>
          <w:rFonts w:ascii="Times New Roman" w:eastAsia="Times New Roman" w:hAnsi="Times New Roman" w:cs="Times New Roman"/>
          <w:sz w:val="28"/>
          <w:szCs w:val="28"/>
          <w:lang w:eastAsia="ru-RU"/>
        </w:rPr>
        <w:t>міську комісію з питань забезпечення своєчасної і повної сплати податків та погашення заборгованості із заробітної плати (грошового забезпечення), пенсій, стипендій та інших соціальних виплат;</w:t>
      </w:r>
    </w:p>
    <w:p w:rsidR="00200347" w:rsidRPr="00200347" w:rsidRDefault="00200347" w:rsidP="00200347">
      <w:pPr>
        <w:spacing w:after="160" w:line="259"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00347">
        <w:rPr>
          <w:rFonts w:ascii="Times New Roman" w:eastAsia="Times New Roman" w:hAnsi="Times New Roman" w:cs="Times New Roman"/>
          <w:sz w:val="28"/>
          <w:szCs w:val="28"/>
          <w:lang w:eastAsia="ru-RU"/>
        </w:rPr>
        <w:t>дорадчу раду керівників промислових підприємств та професійної технічної освіти;</w:t>
      </w:r>
    </w:p>
    <w:p w:rsidR="00200347" w:rsidRPr="00200347" w:rsidRDefault="00200347" w:rsidP="00200347">
      <w:pPr>
        <w:spacing w:after="160" w:line="259"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00347">
        <w:rPr>
          <w:rFonts w:ascii="Times New Roman" w:eastAsia="Times New Roman" w:hAnsi="Times New Roman" w:cs="Times New Roman"/>
          <w:sz w:val="28"/>
          <w:szCs w:val="28"/>
          <w:lang w:eastAsia="ru-RU"/>
        </w:rPr>
        <w:t>інші галузеві комісії.</w:t>
      </w:r>
    </w:p>
    <w:p w:rsidR="00200347" w:rsidRPr="00200347" w:rsidRDefault="00200347" w:rsidP="00200347">
      <w:pPr>
        <w:spacing w:after="0" w:line="240" w:lineRule="auto"/>
        <w:ind w:firstLine="708"/>
        <w:contextualSpacing/>
        <w:jc w:val="both"/>
        <w:rPr>
          <w:rFonts w:ascii="Times New Roman" w:eastAsia="Times New Roman" w:hAnsi="Times New Roman" w:cs="Times New Roman"/>
          <w:sz w:val="28"/>
          <w:szCs w:val="28"/>
          <w:lang w:eastAsia="ru-RU"/>
        </w:rPr>
      </w:pPr>
      <w:r w:rsidRPr="00200347">
        <w:rPr>
          <w:rFonts w:ascii="Times New Roman" w:eastAsia="Times New Roman" w:hAnsi="Times New Roman" w:cs="Times New Roman"/>
          <w:sz w:val="28"/>
          <w:szCs w:val="28"/>
          <w:lang w:eastAsia="ru-RU"/>
        </w:rPr>
        <w:t>Сприяє роботі міської тристоронньої соціально-економічної ради.</w:t>
      </w:r>
    </w:p>
    <w:p w:rsidR="00200347" w:rsidRDefault="00200347" w:rsidP="00200347">
      <w:pPr>
        <w:spacing w:after="0" w:line="240" w:lineRule="auto"/>
        <w:ind w:firstLine="708"/>
        <w:jc w:val="both"/>
        <w:rPr>
          <w:rFonts w:ascii="Times New Roman" w:eastAsia="Times New Roman" w:hAnsi="Times New Roman" w:cs="Times New Roman"/>
          <w:sz w:val="28"/>
          <w:szCs w:val="28"/>
          <w:lang w:eastAsia="ru-RU"/>
        </w:rPr>
      </w:pPr>
      <w:r w:rsidRPr="00200347">
        <w:rPr>
          <w:rFonts w:ascii="Times New Roman" w:eastAsia="Times New Roman" w:hAnsi="Times New Roman" w:cs="Times New Roman"/>
          <w:sz w:val="28"/>
          <w:szCs w:val="28"/>
          <w:lang w:eastAsia="ru-RU"/>
        </w:rPr>
        <w:t xml:space="preserve">Вносить пропозиції до положень, посадових інструкцій та штатних розписів, а також з добору та заміни кадрів у підпорядкованих </w:t>
      </w:r>
      <w:r>
        <w:rPr>
          <w:rFonts w:ascii="Times New Roman" w:eastAsia="Times New Roman" w:hAnsi="Times New Roman" w:cs="Times New Roman"/>
          <w:sz w:val="28"/>
          <w:szCs w:val="28"/>
          <w:lang w:eastAsia="ru-RU"/>
        </w:rPr>
        <w:t>виконавчих органах</w:t>
      </w:r>
      <w:r w:rsidRPr="00200347">
        <w:rPr>
          <w:rFonts w:ascii="Times New Roman" w:eastAsia="Times New Roman" w:hAnsi="Times New Roman" w:cs="Times New Roman"/>
          <w:sz w:val="28"/>
          <w:szCs w:val="28"/>
          <w:lang w:eastAsia="ru-RU"/>
        </w:rPr>
        <w:t xml:space="preserve"> міської ради. Затверджує посадові інструкції працівників підпорядкованих </w:t>
      </w:r>
      <w:r w:rsidR="00D074B9">
        <w:rPr>
          <w:rFonts w:ascii="Times New Roman" w:eastAsia="Times New Roman" w:hAnsi="Times New Roman" w:cs="Times New Roman"/>
          <w:sz w:val="28"/>
          <w:szCs w:val="28"/>
          <w:lang w:eastAsia="ru-RU"/>
        </w:rPr>
        <w:t>виконавчих органів</w:t>
      </w:r>
      <w:r w:rsidRPr="00200347">
        <w:rPr>
          <w:rFonts w:ascii="Times New Roman" w:eastAsia="Times New Roman" w:hAnsi="Times New Roman" w:cs="Times New Roman"/>
          <w:sz w:val="28"/>
          <w:szCs w:val="28"/>
          <w:lang w:eastAsia="ru-RU"/>
        </w:rPr>
        <w:t>.</w:t>
      </w:r>
    </w:p>
    <w:p w:rsidR="00200347" w:rsidRPr="00200347" w:rsidRDefault="00200347" w:rsidP="00200347">
      <w:pPr>
        <w:tabs>
          <w:tab w:val="left" w:pos="0"/>
          <w:tab w:val="left" w:pos="567"/>
          <w:tab w:val="left" w:pos="709"/>
          <w:tab w:val="left" w:pos="4820"/>
        </w:tabs>
        <w:spacing w:after="0" w:line="240" w:lineRule="auto"/>
        <w:ind w:firstLine="708"/>
        <w:jc w:val="both"/>
        <w:rPr>
          <w:rFonts w:ascii="Times New Roman" w:eastAsia="Times New Roman" w:hAnsi="Times New Roman" w:cs="Times New Roman"/>
          <w:sz w:val="28"/>
          <w:szCs w:val="28"/>
          <w:lang w:eastAsia="ru-RU"/>
        </w:rPr>
      </w:pPr>
      <w:r w:rsidRPr="00200347">
        <w:rPr>
          <w:rFonts w:ascii="Times New Roman" w:eastAsia="Times New Roman" w:hAnsi="Times New Roman" w:cs="Times New Roman"/>
          <w:sz w:val="28"/>
          <w:szCs w:val="28"/>
          <w:lang w:val="ru-RU" w:eastAsia="ru-RU"/>
        </w:rPr>
        <w:t xml:space="preserve">Проводить </w:t>
      </w:r>
      <w:r w:rsidRPr="00200347">
        <w:rPr>
          <w:rFonts w:ascii="Times New Roman" w:eastAsia="Times New Roman" w:hAnsi="Times New Roman" w:cs="Times New Roman"/>
          <w:sz w:val="28"/>
          <w:szCs w:val="28"/>
          <w:lang w:eastAsia="ru-RU"/>
        </w:rPr>
        <w:t>прийом громадян з особистих питань, а також бере участь у "прямих лініях".</w:t>
      </w:r>
    </w:p>
    <w:p w:rsidR="00200347" w:rsidRPr="00200347" w:rsidRDefault="00200347" w:rsidP="00200347">
      <w:pPr>
        <w:spacing w:after="0" w:line="240" w:lineRule="auto"/>
        <w:ind w:firstLine="708"/>
        <w:jc w:val="both"/>
        <w:rPr>
          <w:rFonts w:ascii="Times New Roman" w:eastAsia="Times New Roman" w:hAnsi="Times New Roman" w:cs="Times New Roman"/>
          <w:sz w:val="28"/>
          <w:szCs w:val="28"/>
          <w:lang w:eastAsia="ru-RU"/>
        </w:rPr>
      </w:pPr>
      <w:r w:rsidRPr="00200347">
        <w:rPr>
          <w:rFonts w:ascii="Times New Roman" w:eastAsia="Times New Roman" w:hAnsi="Times New Roman" w:cs="Times New Roman"/>
          <w:sz w:val="28"/>
          <w:szCs w:val="28"/>
          <w:lang w:eastAsia="ru-RU"/>
        </w:rPr>
        <w:t>На період відсутності міського голови виконує його обов’язки з питань діяльності виконавчих органів Івано-Франківської міської ради. На період відсутності заступників міського голови  виконує їхні обов’язки.</w:t>
      </w:r>
    </w:p>
    <w:p w:rsidR="00D3797B" w:rsidRDefault="00D3797B" w:rsidP="00200347">
      <w:pPr>
        <w:spacing w:after="0" w:line="240" w:lineRule="auto"/>
        <w:ind w:firstLine="708"/>
        <w:jc w:val="both"/>
        <w:rPr>
          <w:rFonts w:ascii="Times New Roman" w:eastAsia="Times New Roman" w:hAnsi="Times New Roman" w:cs="Times New Roman"/>
          <w:sz w:val="28"/>
          <w:szCs w:val="20"/>
          <w:lang w:eastAsia="ru-RU"/>
        </w:rPr>
      </w:pPr>
    </w:p>
    <w:p w:rsidR="00D3797B" w:rsidRDefault="00D3797B" w:rsidP="00200347">
      <w:pPr>
        <w:spacing w:after="0" w:line="240" w:lineRule="auto"/>
        <w:ind w:firstLine="708"/>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Керуючий справами</w:t>
      </w:r>
    </w:p>
    <w:p w:rsidR="00D3797B" w:rsidRDefault="00D3797B" w:rsidP="00200347">
      <w:pPr>
        <w:spacing w:after="0" w:line="240" w:lineRule="auto"/>
        <w:ind w:firstLine="708"/>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виконавчого комітету міської ради</w:t>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t>Ігор Шевчук</w:t>
      </w:r>
    </w:p>
    <w:p w:rsidR="00D3797B" w:rsidRDefault="00D3797B" w:rsidP="00D3797B">
      <w:pPr>
        <w:spacing w:after="0" w:line="240" w:lineRule="auto"/>
        <w:ind w:left="5664" w:firstLine="708"/>
        <w:jc w:val="both"/>
        <w:outlineLvl w:val="0"/>
        <w:rPr>
          <w:rFonts w:ascii="Times New Roman" w:eastAsia="Times New Roman" w:hAnsi="Times New Roman" w:cs="Times New Roman"/>
          <w:sz w:val="28"/>
          <w:szCs w:val="20"/>
          <w:lang w:eastAsia="ru-RU"/>
        </w:rPr>
      </w:pPr>
      <w:r>
        <w:rPr>
          <w:rFonts w:ascii="Courier New" w:eastAsia="Times New Roman" w:hAnsi="Courier New" w:cs="Times New Roman"/>
          <w:sz w:val="28"/>
          <w:szCs w:val="20"/>
          <w:lang w:eastAsia="ru-RU"/>
        </w:rPr>
        <w:br w:type="page"/>
      </w:r>
      <w:r>
        <w:rPr>
          <w:rFonts w:ascii="Times New Roman" w:eastAsia="Times New Roman" w:hAnsi="Times New Roman" w:cs="Times New Roman"/>
          <w:sz w:val="28"/>
          <w:szCs w:val="20"/>
          <w:lang w:eastAsia="ru-RU"/>
        </w:rPr>
        <w:lastRenderedPageBreak/>
        <w:t>Додаток 4</w:t>
      </w:r>
    </w:p>
    <w:p w:rsidR="00D3797B" w:rsidRDefault="00D3797B" w:rsidP="00D3797B">
      <w:pPr>
        <w:spacing w:after="0" w:line="240" w:lineRule="auto"/>
        <w:ind w:left="6372"/>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3"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F40C9D" w:rsidRDefault="00F40C9D"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Посадові обов'язки </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заступника міського голови</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Миколи Вітенка</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D3797B" w:rsidRDefault="00D3797B" w:rsidP="00D3797B">
      <w:pPr>
        <w:spacing w:after="0" w:line="240" w:lineRule="auto"/>
        <w:ind w:firstLine="709"/>
        <w:jc w:val="both"/>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D3797B" w:rsidRDefault="00D3797B" w:rsidP="00D3797B">
      <w:pPr>
        <w:spacing w:after="0" w:line="240" w:lineRule="auto"/>
        <w:ind w:firstLine="709"/>
        <w:jc w:val="both"/>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Спрямовує, координує та контролює діяльність Департаменту комунальних ресурсів Івано-Франківської міської ради.</w:t>
      </w:r>
    </w:p>
    <w:p w:rsidR="00D3797B" w:rsidRDefault="00D3797B" w:rsidP="00D3797B">
      <w:pPr>
        <w:spacing w:after="0" w:line="240" w:lineRule="auto"/>
        <w:ind w:firstLine="709"/>
        <w:jc w:val="both"/>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Здійснює організаційну роботу та координує розроблення нормативної грошової оцінки земель комунальної власності, а також інших видів документації із землеустрою, які розробляються для населених пунктів, що входять до складу Івано-Франківської міської територіальної громади. Забезпечує взаємодію з органами Держгеокадастру.</w:t>
      </w:r>
    </w:p>
    <w:p w:rsidR="00D3797B" w:rsidRDefault="00D3797B" w:rsidP="00D3797B">
      <w:pPr>
        <w:spacing w:after="0" w:line="240" w:lineRule="auto"/>
        <w:ind w:firstLine="709"/>
        <w:jc w:val="both"/>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Забезпечує здійснення ефективного управління землями комунальної власно</w:t>
      </w:r>
      <w:r w:rsidR="00F40C9D">
        <w:rPr>
          <w:rFonts w:ascii="Times New Roman" w:eastAsia="Calibri" w:hAnsi="Times New Roman" w:cs="Times New Roman"/>
          <w:sz w:val="28"/>
          <w:szCs w:val="20"/>
          <w:lang w:eastAsia="ru-RU"/>
        </w:rPr>
        <w:t>сті територіальної громади</w:t>
      </w:r>
      <w:r>
        <w:rPr>
          <w:rFonts w:ascii="Times New Roman" w:eastAsia="Calibri" w:hAnsi="Times New Roman" w:cs="Times New Roman"/>
          <w:sz w:val="28"/>
          <w:szCs w:val="20"/>
          <w:lang w:eastAsia="ru-RU"/>
        </w:rPr>
        <w:t xml:space="preserve">; контролю за використанням та охороною земель комунальної власності територіальної громади, додержанням земельного законодавства в межах повноважень, віднесених законами України до компетенції органів місцевого самоврядування. </w:t>
      </w:r>
    </w:p>
    <w:p w:rsidR="00D3797B" w:rsidRDefault="00D3797B" w:rsidP="00D3797B">
      <w:pPr>
        <w:spacing w:after="0" w:line="240" w:lineRule="auto"/>
        <w:ind w:firstLine="709"/>
        <w:jc w:val="both"/>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 xml:space="preserve">Формує пропозиції щодо встановлення ставок та пільг із сплати земельного податку та орендної плати за землі комунальної власності </w:t>
      </w:r>
      <w:r w:rsidR="00F40C9D">
        <w:rPr>
          <w:rFonts w:ascii="Times New Roman" w:eastAsia="Calibri" w:hAnsi="Times New Roman" w:cs="Times New Roman"/>
          <w:sz w:val="28"/>
          <w:szCs w:val="20"/>
          <w:lang w:eastAsia="ru-RU"/>
        </w:rPr>
        <w:t>Івано-Ф</w:t>
      </w:r>
      <w:r>
        <w:rPr>
          <w:rFonts w:ascii="Times New Roman" w:eastAsia="Calibri" w:hAnsi="Times New Roman" w:cs="Times New Roman"/>
          <w:sz w:val="28"/>
          <w:szCs w:val="20"/>
          <w:lang w:eastAsia="ru-RU"/>
        </w:rPr>
        <w:t>ранківської міської територіальної громади.</w:t>
      </w:r>
    </w:p>
    <w:p w:rsidR="00D3797B" w:rsidRDefault="00D3797B" w:rsidP="00D3797B">
      <w:pPr>
        <w:spacing w:after="0" w:line="240" w:lineRule="auto"/>
        <w:ind w:firstLine="709"/>
        <w:jc w:val="both"/>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Веде питання управління об'єктами комунальної власності Івано-Франківської міської територіальної громади, крім об'єктів житлового фонду, а також інших об'єктів, визначених міською радою, у межах компетенції, що визначається міською радою, її виконавчим комітетом.</w:t>
      </w:r>
      <w:r>
        <w:rPr>
          <w:rFonts w:ascii="Times New Roman" w:eastAsia="Calibri" w:hAnsi="Times New Roman" w:cs="Times New Roman"/>
          <w:sz w:val="20"/>
          <w:szCs w:val="20"/>
          <w:lang w:eastAsia="ru-RU"/>
        </w:rPr>
        <w:t xml:space="preserve"> </w:t>
      </w:r>
      <w:r>
        <w:rPr>
          <w:rFonts w:ascii="Times New Roman" w:eastAsia="Calibri" w:hAnsi="Times New Roman" w:cs="Times New Roman"/>
          <w:sz w:val="28"/>
          <w:szCs w:val="20"/>
          <w:lang w:eastAsia="ru-RU"/>
        </w:rPr>
        <w:t>Координує питання передачі в оренду та приватизації комунального майна, управління корпоративними правами територіальної громади в господарських товариствах.</w:t>
      </w:r>
    </w:p>
    <w:p w:rsidR="00DF1F82" w:rsidRDefault="00DF1F82" w:rsidP="00DF1F82">
      <w:pPr>
        <w:pStyle w:val="a3"/>
        <w:ind w:firstLine="709"/>
        <w:jc w:val="both"/>
        <w:rPr>
          <w:rFonts w:ascii="Times New Roman" w:hAnsi="Times New Roman"/>
          <w:sz w:val="28"/>
          <w:lang w:val="uk-UA"/>
        </w:rPr>
      </w:pPr>
      <w:r>
        <w:rPr>
          <w:rFonts w:ascii="Times New Roman" w:hAnsi="Times New Roman"/>
          <w:sz w:val="28"/>
          <w:lang w:val="uk-UA"/>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посадових обов’язків та повноважень. </w:t>
      </w:r>
    </w:p>
    <w:p w:rsidR="00442645" w:rsidRDefault="00442645" w:rsidP="00442645">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працівників підпорядкованих виконавчих органів міської ради.</w:t>
      </w:r>
    </w:p>
    <w:p w:rsidR="00BB663B" w:rsidRDefault="00BB663B" w:rsidP="00D3797B">
      <w:pPr>
        <w:spacing w:after="0" w:line="240" w:lineRule="auto"/>
        <w:ind w:firstLine="709"/>
        <w:jc w:val="both"/>
        <w:rPr>
          <w:rFonts w:ascii="Times New Roman" w:eastAsia="Calibri" w:hAnsi="Times New Roman" w:cs="Times New Roman"/>
          <w:sz w:val="28"/>
          <w:szCs w:val="20"/>
          <w:lang w:eastAsia="ru-RU"/>
        </w:rPr>
      </w:pPr>
      <w:r w:rsidRPr="00BB663B">
        <w:rPr>
          <w:rFonts w:ascii="Times New Roman" w:eastAsia="Calibri" w:hAnsi="Times New Roman" w:cs="Times New Roman"/>
          <w:sz w:val="28"/>
          <w:szCs w:val="20"/>
          <w:lang w:eastAsia="ru-RU"/>
        </w:rPr>
        <w:lastRenderedPageBreak/>
        <w:t>Погоджує штатні розписи підпорядкованих йому виконавчих органів міської ради.</w:t>
      </w:r>
    </w:p>
    <w:p w:rsidR="00D3797B" w:rsidRDefault="00D3797B" w:rsidP="00D3797B">
      <w:pPr>
        <w:spacing w:after="0" w:line="240" w:lineRule="auto"/>
        <w:ind w:firstLine="709"/>
        <w:jc w:val="both"/>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Очолює:</w:t>
      </w:r>
    </w:p>
    <w:p w:rsidR="00D3797B" w:rsidRDefault="00D3797B" w:rsidP="00D3797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комісію з конкурсного відбору виконавців робіт із землеустрою, оцінки земель та виконавця земельних торгів;</w:t>
      </w:r>
    </w:p>
    <w:p w:rsidR="00D3797B" w:rsidRDefault="00D3797B" w:rsidP="00D3797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робочу групу з визначення земельних ділянок, які можуть бути запропоновані як лоти для продажу на торгах;</w:t>
      </w:r>
    </w:p>
    <w:p w:rsidR="00D3797B" w:rsidRDefault="00D3797B" w:rsidP="00D3797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узгоджувальну комісію виконавчого комітету міської ради з розгляду земельних спорів;</w:t>
      </w:r>
    </w:p>
    <w:p w:rsidR="00D3797B" w:rsidRDefault="00D3797B" w:rsidP="00D3797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комісію з визначення та відшкодування Івано-Франківській міській територіальній громаді збитків, заподіяних внаслідок використання земельних ділянок комунальної власності з порушенням законодавства;</w:t>
      </w:r>
    </w:p>
    <w:p w:rsidR="00D3797B" w:rsidRDefault="00D3797B" w:rsidP="00D3797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комісію виконавчого комітету міської ради з питань надання в оренду нежитлових приміщень та приватизації об’єктів комунальної власності міста;</w:t>
      </w:r>
    </w:p>
    <w:p w:rsidR="00D3797B" w:rsidRDefault="00D3797B" w:rsidP="00D3797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інші галузеві комісії.</w:t>
      </w:r>
    </w:p>
    <w:p w:rsidR="00D3797B" w:rsidRDefault="00D3797B" w:rsidP="00D3797B">
      <w:pPr>
        <w:spacing w:after="0" w:line="240" w:lineRule="auto"/>
        <w:ind w:firstLine="709"/>
        <w:jc w:val="both"/>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Проводить прийом громадян з особистих питань, а також бере участь в «прямих лініях».</w:t>
      </w:r>
    </w:p>
    <w:p w:rsidR="00D3797B" w:rsidRDefault="00D3797B" w:rsidP="00D3797B">
      <w:pPr>
        <w:spacing w:after="0" w:line="240" w:lineRule="auto"/>
        <w:ind w:firstLine="709"/>
        <w:jc w:val="both"/>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 xml:space="preserve">На період відсутності першого заступника міського голови </w:t>
      </w:r>
      <w:r>
        <w:rPr>
          <w:rFonts w:ascii="Times New Roman" w:eastAsia="Calibri" w:hAnsi="Times New Roman" w:cs="Times New Roman"/>
          <w:color w:val="000000" w:themeColor="text1"/>
          <w:sz w:val="28"/>
          <w:szCs w:val="20"/>
          <w:lang w:eastAsia="ru-RU"/>
        </w:rPr>
        <w:t>В</w:t>
      </w:r>
      <w:r>
        <w:rPr>
          <w:rFonts w:ascii="Times New Roman" w:eastAsia="Calibri" w:hAnsi="Times New Roman" w:cs="Times New Roman"/>
          <w:sz w:val="28"/>
          <w:szCs w:val="20"/>
          <w:lang w:eastAsia="ru-RU"/>
        </w:rPr>
        <w:t xml:space="preserve">.Сусаніної виконує її обов’язки. </w:t>
      </w:r>
    </w:p>
    <w:p w:rsidR="00D3797B" w:rsidRDefault="00D3797B" w:rsidP="00D3797B">
      <w:pPr>
        <w:spacing w:after="0" w:line="240" w:lineRule="auto"/>
        <w:ind w:firstLine="709"/>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Керуючий справами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виконавчого комітету міської ради</w:t>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t>Ігор Шевчук</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left="5663"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r>
        <w:rPr>
          <w:rFonts w:ascii="Times New Roman" w:eastAsia="Times New Roman" w:hAnsi="Times New Roman" w:cs="Times New Roman"/>
          <w:sz w:val="28"/>
          <w:szCs w:val="20"/>
          <w:lang w:eastAsia="ru-RU"/>
        </w:rPr>
        <w:lastRenderedPageBreak/>
        <w:t>Додаток 5</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D3797B" w:rsidRDefault="00D3797B" w:rsidP="00D3797B">
      <w:pPr>
        <w:spacing w:after="0" w:line="240" w:lineRule="auto"/>
        <w:ind w:firstLine="709"/>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Посадові обов'язки</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заступника міського голови</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Руслана Гайди</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p>
    <w:p w:rsidR="00EC2A91" w:rsidRPr="00EC2A91" w:rsidRDefault="00EC2A91" w:rsidP="00EC2A91">
      <w:pPr>
        <w:spacing w:after="0" w:line="240" w:lineRule="auto"/>
        <w:ind w:firstLine="709"/>
        <w:jc w:val="both"/>
        <w:rPr>
          <w:rFonts w:ascii="Times New Roman" w:eastAsia="Times New Roman" w:hAnsi="Times New Roman" w:cs="Times New Roman"/>
          <w:sz w:val="28"/>
          <w:szCs w:val="28"/>
          <w:lang w:eastAsia="ru-RU"/>
        </w:rPr>
      </w:pPr>
      <w:r w:rsidRPr="00EC2A91">
        <w:rPr>
          <w:rFonts w:ascii="Times New Roman" w:eastAsia="Times New Roman" w:hAnsi="Times New Roman" w:cs="Times New Roman"/>
          <w:sz w:val="28"/>
          <w:szCs w:val="28"/>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і міської рад, виконавчого комітету міської ради, розпоряджень голови обласної державної адміністрації і міського голови, рекомендацій постійних комісій міської ради.</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0"/>
          <w:lang w:eastAsia="ru-RU"/>
        </w:rPr>
      </w:pPr>
      <w:r w:rsidRPr="00EC2A91">
        <w:rPr>
          <w:rFonts w:ascii="Times New Roman" w:eastAsia="Times New Roman"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8"/>
          <w:lang w:eastAsia="ru-RU"/>
        </w:rPr>
      </w:pPr>
      <w:r w:rsidRPr="00EC2A91">
        <w:rPr>
          <w:rFonts w:ascii="Times New Roman" w:eastAsia="Times New Roman" w:hAnsi="Times New Roman" w:cs="Times New Roman"/>
          <w:sz w:val="28"/>
          <w:szCs w:val="28"/>
          <w:lang w:eastAsia="ru-RU"/>
        </w:rPr>
        <w:t>Веде питання економіки, роботи промислових та окремих комунальних підприємств, регуляторної політики у сфері господарської діяльності, ринків, енергозбереження та енергоефективності, раціонального та ефективного використання паливно-енергетичних ресурсів на комунальних підприємствах, в бюджетних установах міста, розвитку малого та середнього бізнесу, здійснює контроль за покращенням екологічного стану та додержання екологічного законодавства в межах повноважень. Здійснює комплекс заходів щодо поступового переходу на автономне опалення.</w:t>
      </w:r>
    </w:p>
    <w:p w:rsidR="00E12809" w:rsidRPr="00E12809" w:rsidRDefault="00E12809" w:rsidP="00E12809">
      <w:pPr>
        <w:spacing w:after="0" w:line="240" w:lineRule="auto"/>
        <w:ind w:firstLine="709"/>
        <w:jc w:val="both"/>
        <w:rPr>
          <w:rFonts w:ascii="Times New Roman" w:eastAsia="Times New Roman" w:hAnsi="Times New Roman" w:cs="Times New Roman"/>
          <w:sz w:val="28"/>
          <w:szCs w:val="28"/>
          <w:lang w:eastAsia="ru-RU"/>
        </w:rPr>
      </w:pPr>
      <w:r w:rsidRPr="00E12809">
        <w:rPr>
          <w:rFonts w:ascii="Times New Roman" w:eastAsia="Times New Roman" w:hAnsi="Times New Roman" w:cs="Times New Roman"/>
          <w:sz w:val="28"/>
          <w:szCs w:val="28"/>
          <w:lang w:eastAsia="ru-RU"/>
        </w:rPr>
        <w:t>Спрямовує, координує та контролює</w:t>
      </w:r>
      <w:r w:rsidRPr="00E12809">
        <w:rPr>
          <w:rFonts w:ascii="Times New Roman" w:eastAsia="Times New Roman" w:hAnsi="Times New Roman" w:cs="Times New Roman"/>
          <w:sz w:val="28"/>
          <w:szCs w:val="20"/>
          <w:lang w:eastAsia="ru-RU"/>
        </w:rPr>
        <w:t xml:space="preserve"> діяльність</w:t>
      </w:r>
      <w:r w:rsidRPr="00E12809">
        <w:rPr>
          <w:rFonts w:ascii="Times New Roman" w:eastAsia="Times New Roman" w:hAnsi="Times New Roman" w:cs="Times New Roman"/>
          <w:sz w:val="28"/>
          <w:szCs w:val="28"/>
          <w:lang w:eastAsia="ru-RU"/>
        </w:rPr>
        <w:t xml:space="preserve"> департаменту економічного розвитку, екології та енергозбереження,</w:t>
      </w:r>
      <w:r w:rsidRPr="00E12809">
        <w:rPr>
          <w:rFonts w:ascii="Times New Roman" w:eastAsia="Calibri" w:hAnsi="Times New Roman" w:cs="Times New Roman"/>
          <w:sz w:val="28"/>
          <w:szCs w:val="20"/>
          <w:lang w:eastAsia="ru-RU"/>
        </w:rPr>
        <w:t xml:space="preserve"> управління з питань надзвичайних ситуацій, мобілізаційно-оборонної роботи та діяльності правоохоронних органів</w:t>
      </w:r>
      <w:r w:rsidRPr="00E12809">
        <w:rPr>
          <w:rFonts w:ascii="Times New Roman" w:eastAsia="Times New Roman" w:hAnsi="Times New Roman" w:cs="Times New Roman"/>
          <w:sz w:val="28"/>
          <w:szCs w:val="28"/>
          <w:lang w:eastAsia="ru-RU"/>
        </w:rPr>
        <w:t>.</w:t>
      </w:r>
    </w:p>
    <w:p w:rsidR="00EC2A91" w:rsidRPr="00EC2A91" w:rsidRDefault="00EC2A91" w:rsidP="00EC2A91">
      <w:pPr>
        <w:spacing w:after="0" w:line="240" w:lineRule="auto"/>
        <w:ind w:firstLine="709"/>
        <w:jc w:val="both"/>
        <w:rPr>
          <w:rFonts w:ascii="Times New Roman" w:eastAsia="Calibri" w:hAnsi="Times New Roman" w:cs="Times New Roman"/>
          <w:color w:val="000000"/>
          <w:sz w:val="28"/>
          <w:szCs w:val="28"/>
          <w:shd w:val="clear" w:color="auto" w:fill="FFFFFF"/>
          <w:lang w:val="ru-RU"/>
        </w:rPr>
      </w:pPr>
      <w:r w:rsidRPr="00EC2A91">
        <w:rPr>
          <w:rFonts w:ascii="Times New Roman" w:eastAsia="Calibri" w:hAnsi="Times New Roman" w:cs="Times New Roman"/>
          <w:sz w:val="28"/>
          <w:szCs w:val="20"/>
          <w:lang w:eastAsia="ru-RU"/>
        </w:rPr>
        <w:t>Координує реалізацію політики у сфері цивільного захисту та взаємодії органів виконавчої влади, правоохоронних і контролюючих органів з питань боротьби зі злочинністю, корупцією, захисту прав, свобод і законних інтересів громадян, охорони громадського порядку. З</w:t>
      </w:r>
      <w:r w:rsidRPr="00EC2A91">
        <w:rPr>
          <w:rFonts w:ascii="Times New Roman" w:eastAsia="Calibri" w:hAnsi="Times New Roman" w:cs="Times New Roman"/>
          <w:color w:val="000000"/>
          <w:sz w:val="28"/>
          <w:szCs w:val="28"/>
          <w:shd w:val="clear" w:color="auto" w:fill="FFFFFF"/>
        </w:rPr>
        <w:t>дійснює відповідно до закону погодження положень - статутів громадських формувань з охорони громадського порядку.</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8"/>
          <w:lang w:eastAsia="ru-RU"/>
        </w:rPr>
      </w:pPr>
      <w:r w:rsidRPr="00EC2A91">
        <w:rPr>
          <w:rFonts w:ascii="Times New Roman" w:eastAsia="Times New Roman" w:hAnsi="Times New Roman" w:cs="Times New Roman"/>
          <w:sz w:val="28"/>
          <w:szCs w:val="28"/>
          <w:lang w:eastAsia="ru-RU"/>
        </w:rPr>
        <w:t>Організовує комплексне, перспективне і поточне планування економічного і соціального розвитку, промисловості, підприємництва, торгівлі, громадського харчування, побутового обслуговування населення.</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0"/>
          <w:lang w:eastAsia="ru-RU"/>
        </w:rPr>
      </w:pPr>
      <w:r w:rsidRPr="00EC2A91">
        <w:rPr>
          <w:rFonts w:ascii="Times New Roman" w:eastAsia="Times New Roman" w:hAnsi="Times New Roman" w:cs="Times New Roman"/>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посадових обов’язків та повноважень. </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8"/>
          <w:lang w:eastAsia="ru-RU"/>
        </w:rPr>
      </w:pPr>
      <w:r w:rsidRPr="00EC2A91">
        <w:rPr>
          <w:rFonts w:ascii="Times New Roman" w:eastAsia="Times New Roman" w:hAnsi="Times New Roman" w:cs="Times New Roman"/>
          <w:sz w:val="28"/>
          <w:szCs w:val="20"/>
          <w:lang w:eastAsia="ru-RU"/>
        </w:rPr>
        <w:t xml:space="preserve">Забезпечує взаємодію </w:t>
      </w:r>
      <w:r w:rsidRPr="00EC2A91">
        <w:rPr>
          <w:rFonts w:ascii="Times New Roman" w:eastAsia="Times New Roman" w:hAnsi="Times New Roman" w:cs="Times New Roman"/>
          <w:sz w:val="28"/>
          <w:szCs w:val="28"/>
          <w:lang w:eastAsia="ru-RU"/>
        </w:rPr>
        <w:t>з місцевими дозвільними органами, підприємствами торгівлі, побутового обслуговування населення, громадського харчування, промисловими підприємствами, управлінням з експлуатації газового господарства, підприємствами паливно-енергетичного комплексу, суб’єктами підприємницької діяльності малаго бізнесу.</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8"/>
          <w:lang w:eastAsia="ru-RU"/>
        </w:rPr>
      </w:pPr>
      <w:r w:rsidRPr="00EC2A91">
        <w:rPr>
          <w:rFonts w:ascii="Times New Roman" w:eastAsia="Times New Roman" w:hAnsi="Times New Roman" w:cs="Times New Roman"/>
          <w:sz w:val="28"/>
          <w:szCs w:val="28"/>
          <w:lang w:eastAsia="ru-RU"/>
        </w:rPr>
        <w:lastRenderedPageBreak/>
        <w:t xml:space="preserve">Здійснює фінансово-економічний аналіз господарської діяльності підприємств комунальної сфери. Формує пропозиції щодо застосування тарифної політики. Координує </w:t>
      </w:r>
      <w:r w:rsidR="00AD6176">
        <w:rPr>
          <w:rFonts w:ascii="Times New Roman" w:eastAsia="Times New Roman" w:hAnsi="Times New Roman" w:cs="Times New Roman"/>
          <w:sz w:val="28"/>
          <w:szCs w:val="28"/>
          <w:lang w:eastAsia="ru-RU"/>
        </w:rPr>
        <w:t>розробку проє</w:t>
      </w:r>
      <w:r w:rsidRPr="00EC2A91">
        <w:rPr>
          <w:rFonts w:ascii="Times New Roman" w:eastAsia="Times New Roman" w:hAnsi="Times New Roman" w:cs="Times New Roman"/>
          <w:sz w:val="28"/>
          <w:szCs w:val="28"/>
          <w:lang w:eastAsia="ru-RU"/>
        </w:rPr>
        <w:t>ктів енергетичних програм розвитку, роботу по запровадженню енергозберігаючих технологій та здійсненню фінансового оздоровлення підприємств.</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8"/>
          <w:lang w:eastAsia="ru-RU"/>
        </w:rPr>
      </w:pPr>
      <w:r w:rsidRPr="00EC2A91">
        <w:rPr>
          <w:rFonts w:ascii="Times New Roman" w:eastAsia="Times New Roman" w:hAnsi="Times New Roman" w:cs="Times New Roman"/>
          <w:sz w:val="28"/>
          <w:szCs w:val="20"/>
          <w:lang w:eastAsia="ru-RU"/>
        </w:rPr>
        <w:t xml:space="preserve">Координує діяльність </w:t>
      </w:r>
      <w:r w:rsidRPr="00EC2A91">
        <w:rPr>
          <w:rFonts w:ascii="Times New Roman" w:eastAsia="Times New Roman" w:hAnsi="Times New Roman" w:cs="Times New Roman"/>
          <w:sz w:val="28"/>
          <w:szCs w:val="28"/>
          <w:lang w:eastAsia="ru-RU"/>
        </w:rPr>
        <w:t>КП «Івано-Франківськводоекотехпром», ДМП «Івано-Франківськтеплокомуненерго», КП «Полігон ТПВ», КУ «Івано-Франківська міська аварійно-рятувальна служба».</w:t>
      </w:r>
    </w:p>
    <w:p w:rsidR="00EC2A91" w:rsidRDefault="00EC2A91" w:rsidP="00EC2A91">
      <w:pPr>
        <w:spacing w:after="0" w:line="240" w:lineRule="auto"/>
        <w:ind w:firstLine="709"/>
        <w:jc w:val="both"/>
        <w:rPr>
          <w:rFonts w:ascii="Times New Roman" w:eastAsia="Times New Roman" w:hAnsi="Times New Roman" w:cs="Times New Roman"/>
          <w:sz w:val="28"/>
          <w:szCs w:val="28"/>
          <w:lang w:eastAsia="ru-RU"/>
        </w:rPr>
      </w:pPr>
      <w:r w:rsidRPr="00EC2A91">
        <w:rPr>
          <w:rFonts w:ascii="Times New Roman" w:eastAsia="Times New Roman" w:hAnsi="Times New Roman" w:cs="Times New Roman"/>
          <w:sz w:val="28"/>
          <w:szCs w:val="28"/>
          <w:lang w:eastAsia="ru-RU"/>
        </w:rPr>
        <w:t xml:space="preserve">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w:t>
      </w:r>
      <w:r w:rsidR="00AD6176">
        <w:rPr>
          <w:rFonts w:ascii="Times New Roman" w:eastAsia="Times New Roman" w:hAnsi="Times New Roman" w:cs="Times New Roman"/>
          <w:sz w:val="28"/>
          <w:szCs w:val="28"/>
          <w:lang w:eastAsia="ru-RU"/>
        </w:rPr>
        <w:t>Затверджує посадові інструкції прац</w:t>
      </w:r>
      <w:r w:rsidRPr="00EC2A91">
        <w:rPr>
          <w:rFonts w:ascii="Times New Roman" w:eastAsia="Times New Roman" w:hAnsi="Times New Roman" w:cs="Times New Roman"/>
          <w:sz w:val="28"/>
          <w:szCs w:val="28"/>
          <w:lang w:eastAsia="ru-RU"/>
        </w:rPr>
        <w:t>івників підпорядкованих виконавчих органів міської ради.</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8"/>
          <w:lang w:eastAsia="ru-RU"/>
        </w:rPr>
      </w:pPr>
      <w:r w:rsidRPr="00EC2A91">
        <w:rPr>
          <w:rFonts w:ascii="Times New Roman" w:eastAsia="Times New Roman" w:hAnsi="Times New Roman" w:cs="Times New Roman"/>
          <w:sz w:val="28"/>
          <w:szCs w:val="28"/>
          <w:lang w:eastAsia="ru-RU"/>
        </w:rPr>
        <w:t>Погоджує штатні розписи підпорядкованих йому виконавчих органів міської ради.</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0"/>
          <w:lang w:eastAsia="ru-RU"/>
        </w:rPr>
      </w:pPr>
      <w:r w:rsidRPr="00EC2A91">
        <w:rPr>
          <w:rFonts w:ascii="Times New Roman" w:eastAsia="Times New Roman" w:hAnsi="Times New Roman" w:cs="Times New Roman"/>
          <w:sz w:val="28"/>
          <w:szCs w:val="20"/>
          <w:lang w:eastAsia="ru-RU"/>
        </w:rPr>
        <w:t>Очолює комісії, ради і комітети та організовує їх роботу:</w:t>
      </w:r>
    </w:p>
    <w:p w:rsidR="00EC2A91" w:rsidRPr="00EC2A91" w:rsidRDefault="00EC2A91" w:rsidP="00EC2A91">
      <w:pPr>
        <w:numPr>
          <w:ilvl w:val="0"/>
          <w:numId w:val="4"/>
        </w:numPr>
        <w:tabs>
          <w:tab w:val="left" w:pos="900"/>
        </w:tabs>
        <w:spacing w:after="0" w:line="240" w:lineRule="auto"/>
        <w:ind w:left="0" w:firstLine="720"/>
        <w:jc w:val="both"/>
        <w:rPr>
          <w:rFonts w:ascii="Times New Roman" w:eastAsia="Calibri" w:hAnsi="Times New Roman" w:cs="Times New Roman"/>
          <w:sz w:val="28"/>
          <w:szCs w:val="20"/>
          <w:lang w:eastAsia="ru-RU"/>
        </w:rPr>
      </w:pPr>
      <w:r w:rsidRPr="00EC2A91">
        <w:rPr>
          <w:rFonts w:ascii="Times New Roman" w:eastAsia="Calibri" w:hAnsi="Times New Roman" w:cs="Times New Roman"/>
          <w:sz w:val="28"/>
          <w:szCs w:val="20"/>
          <w:lang w:eastAsia="ru-RU"/>
        </w:rPr>
        <w:t>комісію з технічної інвентаризації захисних споруд цивільної оборони;</w:t>
      </w:r>
    </w:p>
    <w:p w:rsidR="00EC2A91" w:rsidRPr="00EC2A91" w:rsidRDefault="00EC2A91" w:rsidP="00EC2A91">
      <w:pPr>
        <w:numPr>
          <w:ilvl w:val="0"/>
          <w:numId w:val="4"/>
        </w:numPr>
        <w:tabs>
          <w:tab w:val="left" w:pos="900"/>
        </w:tabs>
        <w:spacing w:after="0" w:line="240" w:lineRule="auto"/>
        <w:ind w:left="0" w:firstLine="720"/>
        <w:jc w:val="both"/>
        <w:rPr>
          <w:rFonts w:ascii="Times New Roman" w:eastAsia="Calibri" w:hAnsi="Times New Roman" w:cs="Times New Roman"/>
          <w:sz w:val="28"/>
          <w:szCs w:val="20"/>
          <w:lang w:eastAsia="ru-RU"/>
        </w:rPr>
      </w:pPr>
      <w:r w:rsidRPr="00EC2A91">
        <w:rPr>
          <w:rFonts w:ascii="Times New Roman" w:eastAsia="Calibri" w:hAnsi="Times New Roman" w:cs="Times New Roman"/>
          <w:sz w:val="28"/>
          <w:szCs w:val="20"/>
          <w:lang w:eastAsia="ru-RU"/>
        </w:rPr>
        <w:t>комісію з розподілу коштів міського Фонду охорони навколишнього природного середовища;</w:t>
      </w:r>
    </w:p>
    <w:p w:rsidR="00EC2A91" w:rsidRPr="00EC2A91" w:rsidRDefault="00EC2A91" w:rsidP="00EC2A91">
      <w:pPr>
        <w:numPr>
          <w:ilvl w:val="0"/>
          <w:numId w:val="4"/>
        </w:numPr>
        <w:tabs>
          <w:tab w:val="left" w:pos="900"/>
        </w:tabs>
        <w:spacing w:after="0" w:line="240" w:lineRule="auto"/>
        <w:ind w:left="0" w:firstLine="720"/>
        <w:jc w:val="both"/>
        <w:rPr>
          <w:rFonts w:ascii="Times New Roman" w:eastAsia="Calibri" w:hAnsi="Times New Roman" w:cs="Times New Roman"/>
          <w:sz w:val="28"/>
          <w:szCs w:val="20"/>
          <w:lang w:eastAsia="ru-RU"/>
        </w:rPr>
      </w:pPr>
      <w:r w:rsidRPr="00EC2A91">
        <w:rPr>
          <w:rFonts w:ascii="Times New Roman" w:eastAsia="Calibri" w:hAnsi="Times New Roman" w:cs="Times New Roman"/>
          <w:sz w:val="28"/>
          <w:szCs w:val="20"/>
          <w:lang w:eastAsia="ru-RU"/>
        </w:rPr>
        <w:t>комісію з питань евакуації;</w:t>
      </w:r>
    </w:p>
    <w:p w:rsidR="00EC2A91" w:rsidRPr="00EC2A91" w:rsidRDefault="00EC2A91" w:rsidP="00EC2A91">
      <w:pPr>
        <w:numPr>
          <w:ilvl w:val="0"/>
          <w:numId w:val="4"/>
        </w:numPr>
        <w:tabs>
          <w:tab w:val="left" w:pos="900"/>
        </w:tabs>
        <w:spacing w:after="0" w:line="240" w:lineRule="auto"/>
        <w:ind w:left="0" w:firstLine="720"/>
        <w:jc w:val="both"/>
        <w:rPr>
          <w:rFonts w:ascii="Times New Roman" w:eastAsia="Calibri" w:hAnsi="Times New Roman" w:cs="Times New Roman"/>
          <w:sz w:val="28"/>
          <w:szCs w:val="20"/>
          <w:lang w:eastAsia="ru-RU"/>
        </w:rPr>
      </w:pPr>
      <w:r w:rsidRPr="00EC2A91">
        <w:rPr>
          <w:rFonts w:ascii="Times New Roman" w:eastAsia="Calibri" w:hAnsi="Times New Roman" w:cs="Times New Roman"/>
          <w:sz w:val="28"/>
          <w:szCs w:val="20"/>
          <w:lang w:eastAsia="ru-RU"/>
        </w:rPr>
        <w:t>державну надзвичайну протиепізоотичну комісію;</w:t>
      </w:r>
    </w:p>
    <w:p w:rsidR="00EC2A91" w:rsidRPr="00EC2A91" w:rsidRDefault="00EC2A91" w:rsidP="00EC2A91">
      <w:pPr>
        <w:numPr>
          <w:ilvl w:val="0"/>
          <w:numId w:val="4"/>
        </w:numPr>
        <w:tabs>
          <w:tab w:val="left" w:pos="900"/>
        </w:tabs>
        <w:spacing w:after="0" w:line="240" w:lineRule="auto"/>
        <w:ind w:left="0" w:firstLine="720"/>
        <w:jc w:val="both"/>
        <w:rPr>
          <w:rFonts w:ascii="Times New Roman" w:eastAsia="Calibri" w:hAnsi="Times New Roman" w:cs="Times New Roman"/>
          <w:sz w:val="28"/>
          <w:szCs w:val="20"/>
          <w:lang w:eastAsia="ru-RU"/>
        </w:rPr>
      </w:pPr>
      <w:r w:rsidRPr="00EC2A91">
        <w:rPr>
          <w:rFonts w:ascii="Times New Roman" w:eastAsia="Calibri" w:hAnsi="Times New Roman" w:cs="Times New Roman"/>
          <w:sz w:val="28"/>
          <w:szCs w:val="20"/>
          <w:lang w:eastAsia="ru-RU"/>
        </w:rPr>
        <w:t>тристоронню соціально-економічну раду міста;</w:t>
      </w:r>
    </w:p>
    <w:p w:rsidR="00EC2A91" w:rsidRPr="00EC2A91" w:rsidRDefault="00EC2A91" w:rsidP="00EC2A91">
      <w:pPr>
        <w:numPr>
          <w:ilvl w:val="0"/>
          <w:numId w:val="4"/>
        </w:numPr>
        <w:tabs>
          <w:tab w:val="left" w:pos="900"/>
        </w:tabs>
        <w:spacing w:after="0" w:line="240" w:lineRule="auto"/>
        <w:ind w:left="0" w:firstLine="720"/>
        <w:jc w:val="both"/>
        <w:rPr>
          <w:rFonts w:ascii="Times New Roman" w:eastAsia="Calibri" w:hAnsi="Times New Roman" w:cs="Times New Roman"/>
          <w:sz w:val="28"/>
          <w:szCs w:val="20"/>
          <w:lang w:eastAsia="ru-RU"/>
        </w:rPr>
      </w:pPr>
      <w:r w:rsidRPr="00EC2A91">
        <w:rPr>
          <w:rFonts w:ascii="Times New Roman" w:eastAsia="Calibri" w:hAnsi="Times New Roman" w:cs="Times New Roman"/>
          <w:sz w:val="28"/>
          <w:szCs w:val="20"/>
          <w:lang w:eastAsia="ru-RU"/>
        </w:rPr>
        <w:t>міську призовну комісію;</w:t>
      </w:r>
    </w:p>
    <w:p w:rsidR="00EC2A91" w:rsidRPr="00EC2A91" w:rsidRDefault="00EC2A91" w:rsidP="00EC2A91">
      <w:pPr>
        <w:numPr>
          <w:ilvl w:val="0"/>
          <w:numId w:val="4"/>
        </w:numPr>
        <w:tabs>
          <w:tab w:val="left" w:pos="900"/>
        </w:tabs>
        <w:spacing w:after="0" w:line="240" w:lineRule="auto"/>
        <w:ind w:left="0" w:firstLine="720"/>
        <w:jc w:val="both"/>
        <w:rPr>
          <w:rFonts w:ascii="Times New Roman" w:eastAsia="Calibri" w:hAnsi="Times New Roman" w:cs="Times New Roman"/>
          <w:sz w:val="28"/>
          <w:szCs w:val="20"/>
          <w:lang w:eastAsia="ru-RU"/>
        </w:rPr>
      </w:pPr>
      <w:r w:rsidRPr="00EC2A91">
        <w:rPr>
          <w:rFonts w:ascii="Times New Roman" w:eastAsia="Calibri" w:hAnsi="Times New Roman" w:cs="Times New Roman"/>
          <w:sz w:val="28"/>
          <w:szCs w:val="20"/>
          <w:lang w:eastAsia="ru-RU"/>
        </w:rPr>
        <w:t>комісію з перевірки стану військового обліку на території міста;</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8"/>
          <w:lang w:eastAsia="ru-RU"/>
        </w:rPr>
      </w:pPr>
      <w:r w:rsidRPr="00EC2A91">
        <w:rPr>
          <w:rFonts w:ascii="Times New Roman" w:eastAsia="Times New Roman" w:hAnsi="Times New Roman" w:cs="Times New Roman"/>
          <w:sz w:val="28"/>
          <w:szCs w:val="28"/>
          <w:lang w:eastAsia="ru-RU"/>
        </w:rPr>
        <w:t>- міжвідомчу комісію з розгляду питань, пов’язаних з відключенням споживачів від мереж центрального опалення та гарячого водопостачання;</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8"/>
          <w:lang w:eastAsia="uk-UA"/>
        </w:rPr>
      </w:pPr>
      <w:r w:rsidRPr="00EC2A91">
        <w:rPr>
          <w:rFonts w:ascii="Times New Roman" w:eastAsia="Times New Roman" w:hAnsi="Times New Roman" w:cs="Times New Roman"/>
          <w:sz w:val="28"/>
          <w:szCs w:val="28"/>
          <w:lang w:eastAsia="uk-UA"/>
        </w:rPr>
        <w:t>- комісію з організації сезонної торгівлі;</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8"/>
          <w:lang w:val="en-US" w:eastAsia="ru-RU"/>
        </w:rPr>
      </w:pPr>
      <w:r w:rsidRPr="00EC2A91">
        <w:rPr>
          <w:rFonts w:ascii="Times New Roman" w:eastAsia="Times New Roman" w:hAnsi="Times New Roman" w:cs="Times New Roman"/>
          <w:sz w:val="28"/>
          <w:szCs w:val="28"/>
          <w:lang w:eastAsia="ru-RU"/>
        </w:rPr>
        <w:t>- інші комісії.</w:t>
      </w:r>
    </w:p>
    <w:p w:rsidR="00EC2A91" w:rsidRPr="00EC2A91" w:rsidRDefault="00EC2A91" w:rsidP="00EC2A91">
      <w:pPr>
        <w:tabs>
          <w:tab w:val="num" w:pos="0"/>
        </w:tabs>
        <w:spacing w:after="0" w:line="240" w:lineRule="auto"/>
        <w:ind w:firstLine="709"/>
        <w:contextualSpacing/>
        <w:jc w:val="both"/>
        <w:rPr>
          <w:rFonts w:ascii="Times New Roman" w:eastAsia="Calibri" w:hAnsi="Times New Roman" w:cs="Times New Roman"/>
          <w:color w:val="000000"/>
          <w:sz w:val="28"/>
          <w:szCs w:val="28"/>
          <w:lang w:val="en-US" w:eastAsia="uk-UA"/>
        </w:rPr>
      </w:pPr>
      <w:r w:rsidRPr="00EC2A91">
        <w:rPr>
          <w:rFonts w:ascii="Times New Roman" w:eastAsia="Calibri" w:hAnsi="Times New Roman" w:cs="Times New Roman"/>
          <w:color w:val="000000"/>
          <w:sz w:val="28"/>
          <w:szCs w:val="28"/>
          <w:lang w:eastAsia="uk-UA"/>
        </w:rPr>
        <w:t>Є співголовою:</w:t>
      </w:r>
    </w:p>
    <w:p w:rsidR="00EC2A91" w:rsidRPr="00EC2A91" w:rsidRDefault="00EC2A91" w:rsidP="00EC2A91">
      <w:pPr>
        <w:numPr>
          <w:ilvl w:val="0"/>
          <w:numId w:val="4"/>
        </w:numPr>
        <w:tabs>
          <w:tab w:val="left" w:pos="900"/>
        </w:tabs>
        <w:spacing w:after="0" w:line="240" w:lineRule="auto"/>
        <w:ind w:left="0" w:firstLine="720"/>
        <w:jc w:val="both"/>
        <w:rPr>
          <w:rFonts w:ascii="Times New Roman" w:eastAsia="Calibri" w:hAnsi="Times New Roman" w:cs="Times New Roman"/>
          <w:sz w:val="28"/>
          <w:szCs w:val="20"/>
          <w:lang w:eastAsia="ru-RU"/>
        </w:rPr>
      </w:pPr>
      <w:r w:rsidRPr="00EC2A91">
        <w:rPr>
          <w:rFonts w:ascii="Times New Roman" w:eastAsia="Calibri" w:hAnsi="Times New Roman" w:cs="Times New Roman"/>
          <w:sz w:val="28"/>
          <w:szCs w:val="20"/>
          <w:lang w:eastAsia="ru-RU"/>
        </w:rPr>
        <w:t>ради підприємців при виконавчому комітеті;</w:t>
      </w:r>
    </w:p>
    <w:p w:rsidR="00EC2A91" w:rsidRPr="00EC2A91" w:rsidRDefault="00EC2A91" w:rsidP="00EC2A91">
      <w:pPr>
        <w:numPr>
          <w:ilvl w:val="0"/>
          <w:numId w:val="4"/>
        </w:numPr>
        <w:tabs>
          <w:tab w:val="left" w:pos="900"/>
        </w:tabs>
        <w:spacing w:after="0" w:line="240" w:lineRule="auto"/>
        <w:ind w:left="0" w:firstLine="720"/>
        <w:jc w:val="both"/>
        <w:rPr>
          <w:rFonts w:ascii="Times New Roman" w:eastAsia="Calibri" w:hAnsi="Times New Roman" w:cs="Times New Roman"/>
          <w:sz w:val="28"/>
          <w:szCs w:val="20"/>
          <w:lang w:eastAsia="ru-RU"/>
        </w:rPr>
      </w:pPr>
      <w:r w:rsidRPr="00EC2A91">
        <w:rPr>
          <w:rFonts w:ascii="Times New Roman" w:eastAsia="Calibri" w:hAnsi="Times New Roman" w:cs="Times New Roman"/>
          <w:sz w:val="28"/>
          <w:szCs w:val="20"/>
          <w:lang w:eastAsia="ru-RU"/>
        </w:rPr>
        <w:t>міської комісії з питань забезпечення своєчасності і повноти сплати податків та погашення заборгованості із заробітної плати;</w:t>
      </w:r>
    </w:p>
    <w:p w:rsidR="00EC2A91" w:rsidRPr="00EC2A91" w:rsidRDefault="00EC2A91" w:rsidP="00EC2A91">
      <w:pPr>
        <w:tabs>
          <w:tab w:val="num" w:pos="0"/>
        </w:tabs>
        <w:spacing w:after="0" w:line="240" w:lineRule="auto"/>
        <w:ind w:firstLine="709"/>
        <w:contextualSpacing/>
        <w:jc w:val="both"/>
        <w:rPr>
          <w:rFonts w:ascii="Times New Roman" w:eastAsia="Calibri" w:hAnsi="Times New Roman" w:cs="Times New Roman"/>
          <w:color w:val="000000"/>
          <w:sz w:val="28"/>
          <w:szCs w:val="28"/>
          <w:lang w:eastAsia="uk-UA"/>
        </w:rPr>
      </w:pPr>
      <w:r w:rsidRPr="00EC2A91">
        <w:rPr>
          <w:rFonts w:ascii="Times New Roman" w:eastAsia="Calibri" w:hAnsi="Times New Roman" w:cs="Times New Roman"/>
          <w:color w:val="000000"/>
          <w:sz w:val="28"/>
          <w:szCs w:val="28"/>
          <w:lang w:eastAsia="uk-UA"/>
        </w:rPr>
        <w:t>- комісії щодо розгляду заяв внутрішньо переміщених осіб, які захищали незалежність, суверенітет та територіальну цілісність України про виплату грошової компенсації;</w:t>
      </w:r>
    </w:p>
    <w:p w:rsidR="00EC2A91" w:rsidRPr="00EC2A91" w:rsidRDefault="00EC2A91" w:rsidP="00EC2A91">
      <w:pPr>
        <w:tabs>
          <w:tab w:val="num" w:pos="0"/>
        </w:tabs>
        <w:spacing w:after="0" w:line="240" w:lineRule="auto"/>
        <w:ind w:firstLine="709"/>
        <w:contextualSpacing/>
        <w:jc w:val="both"/>
        <w:rPr>
          <w:rFonts w:ascii="Times New Roman" w:eastAsia="Calibri" w:hAnsi="Times New Roman" w:cs="Times New Roman"/>
          <w:color w:val="000000"/>
          <w:sz w:val="28"/>
          <w:szCs w:val="28"/>
          <w:lang w:eastAsia="uk-UA"/>
        </w:rPr>
      </w:pPr>
      <w:r w:rsidRPr="00EC2A91">
        <w:rPr>
          <w:rFonts w:ascii="Times New Roman" w:eastAsia="Calibri" w:hAnsi="Times New Roman" w:cs="Times New Roman"/>
          <w:color w:val="000000"/>
          <w:sz w:val="28"/>
          <w:szCs w:val="28"/>
          <w:lang w:eastAsia="uk-UA"/>
        </w:rPr>
        <w:t>- комісії щодо розгляду заяв членів сімей загиблих учасників бойових дій на території інших держав та осіб з інвалідністю про виплату грошової компенсації;</w:t>
      </w:r>
    </w:p>
    <w:p w:rsidR="00EC2A91" w:rsidRPr="00EC2A91" w:rsidRDefault="00EC2A91" w:rsidP="00EC2A91">
      <w:pPr>
        <w:tabs>
          <w:tab w:val="num" w:pos="0"/>
        </w:tabs>
        <w:spacing w:after="0" w:line="240" w:lineRule="auto"/>
        <w:ind w:firstLine="709"/>
        <w:contextualSpacing/>
        <w:jc w:val="both"/>
        <w:rPr>
          <w:rFonts w:ascii="Times New Roman" w:eastAsia="Calibri" w:hAnsi="Times New Roman" w:cs="Times New Roman"/>
          <w:color w:val="000000"/>
          <w:sz w:val="28"/>
          <w:szCs w:val="28"/>
          <w:lang w:eastAsia="uk-UA"/>
        </w:rPr>
      </w:pPr>
      <w:r w:rsidRPr="00EC2A91">
        <w:rPr>
          <w:rFonts w:ascii="Times New Roman" w:eastAsia="Calibri" w:hAnsi="Times New Roman" w:cs="Times New Roman"/>
          <w:color w:val="000000"/>
          <w:sz w:val="28"/>
          <w:szCs w:val="28"/>
          <w:lang w:eastAsia="uk-UA"/>
        </w:rPr>
        <w:t xml:space="preserve">- комісії щодо розгляду заяв членів сімей осіб, які загинули (пропали безвісти), померли, та осіб з інвалідністю про виплату грошової компенсації; </w:t>
      </w:r>
    </w:p>
    <w:p w:rsidR="00EC2A91" w:rsidRPr="00EC2A91" w:rsidRDefault="00EC2A91" w:rsidP="00EC2A91">
      <w:pPr>
        <w:tabs>
          <w:tab w:val="num" w:pos="0"/>
        </w:tabs>
        <w:spacing w:after="0" w:line="240" w:lineRule="auto"/>
        <w:ind w:firstLine="709"/>
        <w:contextualSpacing/>
        <w:jc w:val="both"/>
        <w:rPr>
          <w:rFonts w:ascii="Times New Roman" w:eastAsia="Calibri" w:hAnsi="Times New Roman" w:cs="Times New Roman"/>
          <w:color w:val="000000"/>
          <w:sz w:val="28"/>
          <w:szCs w:val="28"/>
          <w:lang w:eastAsia="uk-UA"/>
        </w:rPr>
      </w:pPr>
      <w:r w:rsidRPr="00EC2A91">
        <w:rPr>
          <w:rFonts w:ascii="Times New Roman" w:eastAsia="Calibri" w:hAnsi="Times New Roman" w:cs="Times New Roman"/>
          <w:color w:val="000000"/>
          <w:sz w:val="28"/>
          <w:szCs w:val="28"/>
          <w:lang w:eastAsia="uk-UA"/>
        </w:rPr>
        <w:t>- комісії щодо розгляду заяв членів сімей загиблих (померлих) та осіб з інвалідністю, які брали участь в Революції Гідності про виплату грошової компенсації;</w:t>
      </w:r>
    </w:p>
    <w:p w:rsidR="00EC2A91" w:rsidRPr="00EC2A91" w:rsidRDefault="00EC2A91" w:rsidP="00EC2A91">
      <w:pPr>
        <w:numPr>
          <w:ilvl w:val="0"/>
          <w:numId w:val="4"/>
        </w:numPr>
        <w:tabs>
          <w:tab w:val="left" w:pos="900"/>
        </w:tabs>
        <w:spacing w:after="0" w:line="240" w:lineRule="auto"/>
        <w:ind w:left="0" w:firstLine="720"/>
        <w:jc w:val="both"/>
        <w:rPr>
          <w:rFonts w:ascii="Times New Roman" w:eastAsia="Calibri" w:hAnsi="Times New Roman" w:cs="Times New Roman"/>
          <w:sz w:val="28"/>
          <w:szCs w:val="20"/>
          <w:lang w:eastAsia="ru-RU"/>
        </w:rPr>
      </w:pPr>
      <w:r w:rsidRPr="00EC2A91">
        <w:rPr>
          <w:rFonts w:ascii="Times New Roman" w:eastAsia="Calibri" w:hAnsi="Times New Roman" w:cs="Times New Roman"/>
          <w:sz w:val="28"/>
          <w:szCs w:val="20"/>
          <w:lang w:eastAsia="ru-RU"/>
        </w:rPr>
        <w:t>комітету забезпечення дост</w:t>
      </w:r>
      <w:r w:rsidR="00E661C5">
        <w:rPr>
          <w:rFonts w:ascii="Times New Roman" w:eastAsia="Calibri" w:hAnsi="Times New Roman" w:cs="Times New Roman"/>
          <w:sz w:val="28"/>
          <w:szCs w:val="20"/>
          <w:lang w:eastAsia="ru-RU"/>
        </w:rPr>
        <w:t>упності інвалідів та інших мало</w:t>
      </w:r>
      <w:r w:rsidRPr="00EC2A91">
        <w:rPr>
          <w:rFonts w:ascii="Times New Roman" w:eastAsia="Calibri" w:hAnsi="Times New Roman" w:cs="Times New Roman"/>
          <w:sz w:val="28"/>
          <w:szCs w:val="20"/>
          <w:lang w:eastAsia="ru-RU"/>
        </w:rPr>
        <w:t>мобільних груп населення до об’єктів соціальної та інженерно-транспортної інфраструктури;</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8"/>
          <w:lang w:eastAsia="ru-RU"/>
        </w:rPr>
      </w:pPr>
      <w:r w:rsidRPr="00EC2A91">
        <w:rPr>
          <w:rFonts w:ascii="Times New Roman" w:eastAsia="Times New Roman" w:hAnsi="Times New Roman" w:cs="Times New Roman"/>
          <w:sz w:val="28"/>
          <w:szCs w:val="28"/>
          <w:lang w:eastAsia="ru-RU"/>
        </w:rPr>
        <w:t>- інших комісії.</w:t>
      </w:r>
    </w:p>
    <w:p w:rsidR="00EC2A91" w:rsidRPr="00EC2A91" w:rsidRDefault="00EC2A91" w:rsidP="00EC2A91">
      <w:pPr>
        <w:spacing w:after="0" w:line="240" w:lineRule="auto"/>
        <w:ind w:firstLine="709"/>
        <w:jc w:val="both"/>
        <w:rPr>
          <w:rFonts w:ascii="Times New Roman" w:eastAsia="Times New Roman" w:hAnsi="Times New Roman" w:cs="Times New Roman"/>
          <w:sz w:val="28"/>
          <w:szCs w:val="28"/>
          <w:lang w:eastAsia="ru-RU"/>
        </w:rPr>
      </w:pPr>
      <w:r w:rsidRPr="00EC2A91">
        <w:rPr>
          <w:rFonts w:ascii="Times New Roman" w:eastAsia="Times New Roman" w:hAnsi="Times New Roman" w:cs="Times New Roman"/>
          <w:sz w:val="28"/>
          <w:szCs w:val="28"/>
          <w:lang w:eastAsia="ru-RU"/>
        </w:rPr>
        <w:lastRenderedPageBreak/>
        <w:t>Проводить прийом громадян з особистих питань, а також бере участь в «прямих лініях».</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період відсутності заступника міського голови П. Шкутяка виконує його обов’язки.</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 xml:space="preserve">виконавчого комітету міської ради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Ігор Шевчук</w:t>
      </w:r>
    </w:p>
    <w:p w:rsidR="00D3797B" w:rsidRDefault="00D3797B" w:rsidP="00D3797B">
      <w:pPr>
        <w:spacing w:after="0" w:line="240" w:lineRule="auto"/>
        <w:ind w:left="5663"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r>
        <w:rPr>
          <w:rFonts w:ascii="Times New Roman" w:eastAsia="Times New Roman" w:hAnsi="Times New Roman" w:cs="Times New Roman"/>
          <w:sz w:val="28"/>
          <w:szCs w:val="20"/>
          <w:lang w:eastAsia="ru-RU"/>
        </w:rPr>
        <w:lastRenderedPageBreak/>
        <w:t>Додаток 6</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D3797B" w:rsidRDefault="00D3797B" w:rsidP="00D3797B">
      <w:pPr>
        <w:spacing w:after="0" w:line="240" w:lineRule="auto"/>
        <w:ind w:firstLine="709"/>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Посадові обов'язки</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заступника міського голови</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Петра Шкутяка</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p>
    <w:p w:rsidR="000F231B" w:rsidRPr="000F231B" w:rsidRDefault="000F231B" w:rsidP="000F231B">
      <w:pPr>
        <w:spacing w:after="0" w:line="240" w:lineRule="auto"/>
        <w:ind w:firstLine="709"/>
        <w:jc w:val="both"/>
        <w:rPr>
          <w:rFonts w:ascii="Times New Roman" w:eastAsia="Times New Roman" w:hAnsi="Times New Roman" w:cs="Times New Roman"/>
          <w:sz w:val="28"/>
          <w:szCs w:val="28"/>
          <w:lang w:eastAsia="ru-RU"/>
        </w:rPr>
      </w:pPr>
      <w:r w:rsidRPr="000F231B">
        <w:rPr>
          <w:rFonts w:ascii="Times New Roman" w:eastAsia="Times New Roman" w:hAnsi="Times New Roman" w:cs="Times New Roman"/>
          <w:sz w:val="28"/>
          <w:szCs w:val="28"/>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і міської рад, виконавчого комітету міської ради, розпоряджень голови обласної державної адміністрації і міського голови, рекомендацій постійних комісій міської ради.</w:t>
      </w:r>
    </w:p>
    <w:p w:rsidR="000F231B" w:rsidRPr="000F231B" w:rsidRDefault="000F231B" w:rsidP="000F231B">
      <w:pPr>
        <w:spacing w:after="0" w:line="240" w:lineRule="auto"/>
        <w:ind w:firstLine="709"/>
        <w:jc w:val="both"/>
        <w:rPr>
          <w:rFonts w:ascii="Times New Roman" w:eastAsia="Times New Roman" w:hAnsi="Times New Roman"/>
          <w:sz w:val="28"/>
          <w:szCs w:val="20"/>
          <w:lang w:eastAsia="ru-RU"/>
        </w:rPr>
      </w:pPr>
      <w:r w:rsidRPr="000F231B">
        <w:rPr>
          <w:rFonts w:ascii="Times New Roman" w:eastAsia="Times New Roman" w:hAnsi="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0F231B" w:rsidRPr="000F231B" w:rsidRDefault="000F231B" w:rsidP="000F231B">
      <w:pPr>
        <w:spacing w:after="0" w:line="240" w:lineRule="auto"/>
        <w:ind w:firstLine="709"/>
        <w:jc w:val="both"/>
        <w:rPr>
          <w:rFonts w:ascii="Times New Roman" w:eastAsia="Times New Roman" w:hAnsi="Times New Roman" w:cs="Times New Roman"/>
          <w:sz w:val="28"/>
          <w:szCs w:val="20"/>
          <w:lang w:eastAsia="ru-RU"/>
        </w:rPr>
      </w:pPr>
      <w:r w:rsidRPr="000F231B">
        <w:rPr>
          <w:rFonts w:ascii="Times New Roman" w:eastAsia="Times New Roman" w:hAnsi="Times New Roman" w:cs="Times New Roman"/>
          <w:sz w:val="28"/>
          <w:szCs w:val="20"/>
          <w:lang w:eastAsia="ru-RU"/>
        </w:rPr>
        <w:t>Веде питання міжнародного співробітництва у галузі економіки, торгівлі, захисту прав людини, екологічної безпеки, охорони здоров’я, науки, освіти, культури, туризму, фізкультури і спорту та інших сфер суспільного життя.</w:t>
      </w:r>
    </w:p>
    <w:p w:rsidR="000F231B" w:rsidRPr="000F231B" w:rsidRDefault="000F231B" w:rsidP="000F231B">
      <w:pPr>
        <w:spacing w:after="0" w:line="240" w:lineRule="auto"/>
        <w:ind w:firstLine="709"/>
        <w:jc w:val="both"/>
        <w:rPr>
          <w:rFonts w:ascii="Times New Roman" w:eastAsia="Times New Roman" w:hAnsi="Times New Roman" w:cs="Times New Roman"/>
          <w:sz w:val="28"/>
          <w:szCs w:val="20"/>
          <w:lang w:val="ru-RU" w:eastAsia="ru-RU"/>
        </w:rPr>
      </w:pPr>
      <w:r w:rsidRPr="000F231B">
        <w:rPr>
          <w:rFonts w:ascii="Times New Roman" w:eastAsia="Times New Roman" w:hAnsi="Times New Roman" w:cs="Times New Roman"/>
          <w:sz w:val="28"/>
          <w:szCs w:val="20"/>
          <w:lang w:eastAsia="ru-RU"/>
        </w:rPr>
        <w:t>Сприяє створенню та</w:t>
      </w:r>
      <w:r w:rsidRPr="000F231B">
        <w:rPr>
          <w:rFonts w:ascii="Times New Roman" w:eastAsia="Times New Roman" w:hAnsi="Times New Roman" w:cs="Times New Roman"/>
          <w:sz w:val="28"/>
          <w:szCs w:val="20"/>
          <w:lang w:val="ru-RU" w:eastAsia="ru-RU"/>
        </w:rPr>
        <w:t xml:space="preserve"> </w:t>
      </w:r>
      <w:r w:rsidRPr="000F231B">
        <w:rPr>
          <w:rFonts w:ascii="Times New Roman" w:eastAsia="Times New Roman" w:hAnsi="Times New Roman" w:cs="Times New Roman"/>
          <w:sz w:val="28"/>
          <w:szCs w:val="20"/>
          <w:lang w:eastAsia="ru-RU"/>
        </w:rPr>
        <w:t>п</w:t>
      </w:r>
      <w:r>
        <w:rPr>
          <w:rFonts w:ascii="Times New Roman" w:eastAsia="Times New Roman" w:hAnsi="Times New Roman" w:cs="Times New Roman"/>
          <w:sz w:val="28"/>
          <w:szCs w:val="20"/>
          <w:lang w:val="ru-RU" w:eastAsia="ru-RU"/>
        </w:rPr>
        <w:t>роведенню</w:t>
      </w:r>
      <w:r w:rsidRPr="000F231B">
        <w:rPr>
          <w:rFonts w:ascii="Times New Roman" w:eastAsia="Times New Roman" w:hAnsi="Times New Roman" w:cs="Times New Roman"/>
          <w:sz w:val="28"/>
          <w:szCs w:val="20"/>
          <w:lang w:val="ru-RU" w:eastAsia="ru-RU"/>
        </w:rPr>
        <w:t xml:space="preserve"> заходів</w:t>
      </w:r>
      <w:r>
        <w:rPr>
          <w:rFonts w:ascii="Times New Roman" w:eastAsia="Times New Roman" w:hAnsi="Times New Roman" w:cs="Times New Roman"/>
          <w:sz w:val="28"/>
          <w:szCs w:val="20"/>
          <w:lang w:val="ru-RU" w:eastAsia="ru-RU"/>
        </w:rPr>
        <w:t>,</w:t>
      </w:r>
      <w:r w:rsidRPr="000F231B">
        <w:rPr>
          <w:rFonts w:ascii="Times New Roman" w:eastAsia="Times New Roman" w:hAnsi="Times New Roman" w:cs="Times New Roman"/>
          <w:sz w:val="28"/>
          <w:szCs w:val="20"/>
          <w:lang w:val="ru-RU" w:eastAsia="ru-RU"/>
        </w:rPr>
        <w:t xml:space="preserve"> спрямованих на налагодження партнерських відносин між містами,</w:t>
      </w:r>
      <w:r w:rsidRPr="000F231B">
        <w:rPr>
          <w:rFonts w:ascii="Times New Roman" w:eastAsia="Times New Roman" w:hAnsi="Times New Roman" w:cs="Times New Roman"/>
          <w:sz w:val="28"/>
          <w:szCs w:val="20"/>
          <w:lang w:eastAsia="ru-RU"/>
        </w:rPr>
        <w:t xml:space="preserve"> </w:t>
      </w:r>
      <w:r w:rsidRPr="000F231B">
        <w:rPr>
          <w:rFonts w:ascii="Times New Roman" w:eastAsia="Times New Roman" w:hAnsi="Times New Roman" w:cs="Times New Roman"/>
          <w:sz w:val="28"/>
          <w:szCs w:val="20"/>
          <w:lang w:val="ru-RU" w:eastAsia="ru-RU"/>
        </w:rPr>
        <w:t>міжрегіонального і прикордонного співробітництва.</w:t>
      </w:r>
    </w:p>
    <w:p w:rsidR="000F231B" w:rsidRPr="000F231B" w:rsidRDefault="000F231B" w:rsidP="000F231B">
      <w:pPr>
        <w:spacing w:after="0" w:line="240" w:lineRule="auto"/>
        <w:ind w:firstLine="709"/>
        <w:jc w:val="both"/>
        <w:rPr>
          <w:rFonts w:ascii="Times New Roman" w:eastAsia="Times New Roman" w:hAnsi="Times New Roman" w:cs="Times New Roman"/>
          <w:sz w:val="28"/>
          <w:szCs w:val="28"/>
          <w:lang w:eastAsia="ru-RU"/>
        </w:rPr>
      </w:pPr>
      <w:r w:rsidRPr="000F231B">
        <w:rPr>
          <w:rFonts w:ascii="Times New Roman" w:eastAsia="Times New Roman" w:hAnsi="Times New Roman" w:cs="Times New Roman"/>
          <w:sz w:val="28"/>
          <w:szCs w:val="28"/>
          <w:lang w:eastAsia="ru-RU"/>
        </w:rPr>
        <w:t>Спрямовує, координує та контролює діяльність Департаменту інвестиційної політики,</w:t>
      </w:r>
      <w:r>
        <w:rPr>
          <w:rFonts w:ascii="Times New Roman" w:eastAsia="Times New Roman" w:hAnsi="Times New Roman" w:cs="Times New Roman"/>
          <w:sz w:val="28"/>
          <w:szCs w:val="28"/>
          <w:lang w:eastAsia="ru-RU"/>
        </w:rPr>
        <w:t xml:space="preserve"> проє</w:t>
      </w:r>
      <w:r w:rsidRPr="000F231B">
        <w:rPr>
          <w:rFonts w:ascii="Times New Roman" w:eastAsia="Times New Roman" w:hAnsi="Times New Roman" w:cs="Times New Roman"/>
          <w:sz w:val="28"/>
          <w:szCs w:val="28"/>
          <w:lang w:eastAsia="ru-RU"/>
        </w:rPr>
        <w:t>ктів, міжнародних зв’язків, туризму та промоції міста</w:t>
      </w:r>
      <w:r w:rsidRPr="000F231B">
        <w:rPr>
          <w:rFonts w:ascii="Times New Roman" w:eastAsia="Calibri" w:hAnsi="Times New Roman" w:cs="Times New Roman"/>
          <w:sz w:val="28"/>
          <w:szCs w:val="28"/>
          <w:lang w:eastAsia="ru-RU"/>
        </w:rPr>
        <w:t>.</w:t>
      </w:r>
    </w:p>
    <w:p w:rsidR="000F231B" w:rsidRPr="000F231B" w:rsidRDefault="000F231B" w:rsidP="000F231B">
      <w:pPr>
        <w:spacing w:after="0" w:line="240" w:lineRule="auto"/>
        <w:ind w:firstLine="709"/>
        <w:jc w:val="both"/>
        <w:rPr>
          <w:rFonts w:ascii="Times New Roman" w:hAnsi="Times New Roman" w:cs="Times New Roman"/>
          <w:sz w:val="28"/>
          <w:szCs w:val="28"/>
        </w:rPr>
      </w:pPr>
      <w:r w:rsidRPr="000F231B">
        <w:rPr>
          <w:rFonts w:ascii="Times New Roman" w:hAnsi="Times New Roman" w:cs="Times New Roman"/>
          <w:sz w:val="28"/>
          <w:szCs w:val="28"/>
        </w:rPr>
        <w:t xml:space="preserve">Координує діяльність відповідних органів по залученню інвестицій та здійсненню капіталовкладень, </w:t>
      </w:r>
      <w:r>
        <w:rPr>
          <w:rFonts w:ascii="Times New Roman" w:hAnsi="Times New Roman" w:cs="Times New Roman"/>
          <w:sz w:val="28"/>
          <w:szCs w:val="28"/>
        </w:rPr>
        <w:t>супроводження інвестиційних проє</w:t>
      </w:r>
      <w:r w:rsidRPr="000F231B">
        <w:rPr>
          <w:rFonts w:ascii="Times New Roman" w:hAnsi="Times New Roman" w:cs="Times New Roman"/>
          <w:sz w:val="28"/>
          <w:szCs w:val="28"/>
        </w:rPr>
        <w:t xml:space="preserve">ктів; </w:t>
      </w:r>
      <w:r w:rsidRPr="000F231B">
        <w:rPr>
          <w:rFonts w:ascii="Times New Roman" w:hAnsi="Times New Roman" w:cs="Times New Roman"/>
          <w:sz w:val="28"/>
          <w:szCs w:val="28"/>
          <w:shd w:val="clear" w:color="auto" w:fill="FFFFFF"/>
        </w:rPr>
        <w:t>генерування можливостей для збільшення інвестицій в економіку міської територіальної громади; допомога інвесторам у веденні бізнесу; формування сприятливого інвестиційного клімату.</w:t>
      </w:r>
    </w:p>
    <w:p w:rsidR="000F231B" w:rsidRPr="000F231B" w:rsidRDefault="000F231B" w:rsidP="000F231B">
      <w:pPr>
        <w:spacing w:after="0" w:line="240" w:lineRule="auto"/>
        <w:ind w:firstLine="709"/>
        <w:jc w:val="both"/>
        <w:rPr>
          <w:rFonts w:ascii="Times New Roman" w:eastAsia="Times New Roman" w:hAnsi="Times New Roman" w:cs="Times New Roman"/>
          <w:sz w:val="28"/>
          <w:szCs w:val="28"/>
          <w:lang w:eastAsia="ru-RU"/>
        </w:rPr>
      </w:pPr>
      <w:r w:rsidRPr="000F231B">
        <w:rPr>
          <w:rFonts w:ascii="Times New Roman" w:eastAsia="Times New Roman" w:hAnsi="Times New Roman" w:cs="Times New Roman"/>
          <w:sz w:val="28"/>
          <w:szCs w:val="28"/>
          <w:lang w:eastAsia="ru-RU"/>
        </w:rPr>
        <w:t>Організовує комплексне, перспективне і поточне планування інвестиційного та</w:t>
      </w:r>
      <w:r>
        <w:rPr>
          <w:rFonts w:ascii="Times New Roman" w:eastAsia="Times New Roman" w:hAnsi="Times New Roman" w:cs="Times New Roman"/>
          <w:sz w:val="28"/>
          <w:szCs w:val="28"/>
          <w:lang w:eastAsia="ru-RU"/>
        </w:rPr>
        <w:t xml:space="preserve"> економічного </w:t>
      </w:r>
      <w:r w:rsidRPr="000F231B">
        <w:rPr>
          <w:rFonts w:ascii="Times New Roman" w:eastAsia="Times New Roman" w:hAnsi="Times New Roman" w:cs="Times New Roman"/>
          <w:sz w:val="28"/>
          <w:szCs w:val="28"/>
          <w:lang w:eastAsia="ru-RU"/>
        </w:rPr>
        <w:t xml:space="preserve">розвитку міської територіальної громади, </w:t>
      </w:r>
      <w:r w:rsidRPr="000F231B">
        <w:rPr>
          <w:rFonts w:ascii="Times New Roman" w:hAnsi="Times New Roman" w:cs="Times New Roman"/>
          <w:sz w:val="28"/>
          <w:szCs w:val="28"/>
        </w:rPr>
        <w:t>формування позитивного іміджу та просування інвестиційних можливостей.</w:t>
      </w:r>
    </w:p>
    <w:p w:rsidR="000F231B" w:rsidRPr="000F231B" w:rsidRDefault="000F231B" w:rsidP="000F231B">
      <w:pPr>
        <w:spacing w:after="0" w:line="240" w:lineRule="auto"/>
        <w:ind w:firstLine="708"/>
        <w:jc w:val="both"/>
        <w:textAlignment w:val="baseline"/>
        <w:rPr>
          <w:rFonts w:ascii="Times New Roman" w:eastAsia="Times New Roman" w:hAnsi="Times New Roman" w:cs="Times New Roman"/>
          <w:sz w:val="28"/>
          <w:szCs w:val="28"/>
          <w:lang w:eastAsia="uk-UA"/>
        </w:rPr>
      </w:pPr>
      <w:r w:rsidRPr="000F231B">
        <w:rPr>
          <w:rFonts w:ascii="Times New Roman" w:eastAsia="Times New Roman" w:hAnsi="Times New Roman" w:cs="Times New Roman"/>
          <w:sz w:val="28"/>
          <w:szCs w:val="28"/>
          <w:lang w:eastAsia="uk-UA"/>
        </w:rPr>
        <w:t>Забезпечує реалізацію на території міської територіальної громади політики у сфері зовнішніх зв’язків і туризму.</w:t>
      </w:r>
    </w:p>
    <w:p w:rsidR="000F231B" w:rsidRPr="000F231B" w:rsidRDefault="000F231B" w:rsidP="000F231B">
      <w:pPr>
        <w:spacing w:after="0" w:line="240" w:lineRule="auto"/>
        <w:ind w:firstLine="709"/>
        <w:jc w:val="both"/>
        <w:rPr>
          <w:rFonts w:ascii="Times New Roman" w:eastAsia="Times New Roman" w:hAnsi="Times New Roman" w:cs="Times New Roman"/>
          <w:sz w:val="28"/>
          <w:szCs w:val="20"/>
          <w:lang w:eastAsia="ru-RU"/>
        </w:rPr>
      </w:pPr>
      <w:r w:rsidRPr="000F231B">
        <w:rPr>
          <w:rFonts w:ascii="Times New Roman" w:eastAsia="Times New Roman" w:hAnsi="Times New Roman" w:cs="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працівників підпорядкованих виконавчих органів міської ради.</w:t>
      </w:r>
    </w:p>
    <w:p w:rsidR="000F231B" w:rsidRPr="000F231B" w:rsidRDefault="000F231B" w:rsidP="000F231B">
      <w:pPr>
        <w:spacing w:after="0" w:line="240" w:lineRule="auto"/>
        <w:ind w:firstLine="709"/>
        <w:jc w:val="both"/>
        <w:outlineLvl w:val="0"/>
        <w:rPr>
          <w:rFonts w:ascii="Times New Roman" w:eastAsia="Times New Roman" w:hAnsi="Times New Roman" w:cs="Times New Roman"/>
          <w:sz w:val="28"/>
          <w:szCs w:val="28"/>
          <w:lang w:eastAsia="ru-RU"/>
        </w:rPr>
      </w:pPr>
      <w:r w:rsidRPr="000F231B">
        <w:rPr>
          <w:rFonts w:ascii="Times New Roman" w:eastAsia="Times New Roman" w:hAnsi="Times New Roman" w:cs="Times New Roman"/>
          <w:sz w:val="28"/>
          <w:szCs w:val="28"/>
          <w:lang w:eastAsia="ru-RU"/>
        </w:rPr>
        <w:t>Погоджує штатні розписи підпорядкованих йому виконавчих органів міської ради.</w:t>
      </w:r>
    </w:p>
    <w:p w:rsidR="000F231B" w:rsidRDefault="000F231B" w:rsidP="000F231B">
      <w:pPr>
        <w:spacing w:after="0" w:line="240" w:lineRule="auto"/>
        <w:ind w:firstLine="709"/>
        <w:jc w:val="both"/>
        <w:rPr>
          <w:rFonts w:ascii="Times New Roman" w:hAnsi="Times New Roman" w:cs="Times New Roman"/>
          <w:sz w:val="28"/>
          <w:szCs w:val="28"/>
        </w:rPr>
      </w:pPr>
      <w:r w:rsidRPr="000F231B">
        <w:rPr>
          <w:rFonts w:ascii="Times New Roman" w:eastAsia="Calibri" w:hAnsi="Times New Roman" w:cs="Times New Roman"/>
          <w:sz w:val="28"/>
          <w:szCs w:val="28"/>
          <w:lang w:eastAsia="ru-RU"/>
        </w:rPr>
        <w:t xml:space="preserve">Координує </w:t>
      </w:r>
      <w:r w:rsidRPr="000F231B">
        <w:rPr>
          <w:rFonts w:ascii="Times New Roman" w:hAnsi="Times New Roman" w:cs="Times New Roman"/>
          <w:sz w:val="28"/>
          <w:szCs w:val="28"/>
        </w:rPr>
        <w:t>роботу грантової діяльності виконавчих</w:t>
      </w:r>
      <w:r w:rsidR="007A6FDC">
        <w:rPr>
          <w:rFonts w:ascii="Times New Roman" w:hAnsi="Times New Roman" w:cs="Times New Roman"/>
          <w:sz w:val="28"/>
          <w:szCs w:val="28"/>
        </w:rPr>
        <w:t xml:space="preserve"> органів міської ради, підприємств, установ та організацій</w:t>
      </w:r>
      <w:r w:rsidRPr="000F231B">
        <w:rPr>
          <w:rFonts w:ascii="Times New Roman" w:hAnsi="Times New Roman" w:cs="Times New Roman"/>
          <w:sz w:val="28"/>
          <w:szCs w:val="28"/>
        </w:rPr>
        <w:t xml:space="preserve"> комунальної власності, надання їм методичної та організаційної допомоги у підготовці та реалізації грантових програм, проєктів для участі в конкурсах, що проводяться міжнародними грантодавцями та державними фондами.</w:t>
      </w:r>
    </w:p>
    <w:p w:rsidR="00757B1E" w:rsidRPr="000F231B" w:rsidRDefault="00757B1E" w:rsidP="000F231B">
      <w:pPr>
        <w:spacing w:after="0" w:line="240" w:lineRule="auto"/>
        <w:ind w:firstLine="709"/>
        <w:jc w:val="both"/>
        <w:rPr>
          <w:rFonts w:ascii="Times New Roman" w:hAnsi="Times New Roman" w:cs="Times New Roman"/>
          <w:sz w:val="28"/>
          <w:szCs w:val="28"/>
        </w:rPr>
      </w:pPr>
      <w:r w:rsidRPr="00757B1E">
        <w:rPr>
          <w:rFonts w:ascii="Times New Roman" w:hAnsi="Times New Roman" w:cs="Times New Roman"/>
          <w:sz w:val="28"/>
          <w:szCs w:val="28"/>
        </w:rPr>
        <w:lastRenderedPageBreak/>
        <w:t>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посадових обов’язків та повноважень.</w:t>
      </w:r>
    </w:p>
    <w:p w:rsidR="000F231B" w:rsidRPr="000F231B" w:rsidRDefault="000F231B" w:rsidP="000F231B">
      <w:pPr>
        <w:spacing w:after="0" w:line="240" w:lineRule="auto"/>
        <w:ind w:firstLine="709"/>
        <w:jc w:val="both"/>
        <w:rPr>
          <w:rFonts w:ascii="Times New Roman" w:eastAsia="Times New Roman" w:hAnsi="Times New Roman" w:cs="Times New Roman"/>
          <w:sz w:val="28"/>
          <w:szCs w:val="28"/>
          <w:lang w:eastAsia="ru-RU"/>
        </w:rPr>
      </w:pPr>
      <w:r w:rsidRPr="000F231B">
        <w:rPr>
          <w:rFonts w:ascii="Times New Roman" w:eastAsia="Times New Roman" w:hAnsi="Times New Roman" w:cs="Times New Roman"/>
          <w:sz w:val="28"/>
          <w:szCs w:val="28"/>
          <w:lang w:eastAsia="ru-RU"/>
        </w:rPr>
        <w:t xml:space="preserve">Формує пропозиції щодо </w:t>
      </w:r>
      <w:r w:rsidRPr="000F231B">
        <w:rPr>
          <w:rFonts w:ascii="Times New Roman" w:hAnsi="Times New Roman" w:cs="Times New Roman"/>
          <w:sz w:val="28"/>
          <w:szCs w:val="28"/>
        </w:rPr>
        <w:t>інвестиційного клімату, формування та поширення інформації про місцеві, національні та міжнародні заходи та події в сфері просування інвестицій.</w:t>
      </w:r>
      <w:r w:rsidRPr="000F231B">
        <w:rPr>
          <w:rFonts w:ascii="Times New Roman" w:eastAsia="Times New Roman" w:hAnsi="Times New Roman" w:cs="Times New Roman"/>
          <w:sz w:val="28"/>
          <w:szCs w:val="28"/>
          <w:lang w:eastAsia="ru-RU"/>
        </w:rPr>
        <w:t xml:space="preserve"> </w:t>
      </w:r>
    </w:p>
    <w:p w:rsidR="000F231B" w:rsidRPr="000F231B" w:rsidRDefault="000F231B" w:rsidP="000F231B">
      <w:pPr>
        <w:spacing w:after="0"/>
        <w:ind w:firstLine="708"/>
        <w:jc w:val="both"/>
        <w:rPr>
          <w:rFonts w:ascii="Times New Roman" w:eastAsia="Times New Roman" w:hAnsi="Times New Roman" w:cs="Times New Roman"/>
          <w:color w:val="000000"/>
          <w:sz w:val="28"/>
          <w:szCs w:val="28"/>
          <w:lang w:eastAsia="uk-UA"/>
        </w:rPr>
      </w:pPr>
      <w:r w:rsidRPr="000F231B">
        <w:rPr>
          <w:rFonts w:ascii="Times New Roman" w:eastAsia="Times New Roman" w:hAnsi="Times New Roman" w:cs="Times New Roman"/>
          <w:sz w:val="28"/>
          <w:szCs w:val="28"/>
          <w:lang w:eastAsia="ru-RU"/>
        </w:rPr>
        <w:t xml:space="preserve">Координує діяльність </w:t>
      </w:r>
      <w:r w:rsidRPr="000F231B">
        <w:rPr>
          <w:rFonts w:ascii="Times New Roman" w:eastAsia="Times New Roman" w:hAnsi="Times New Roman" w:cs="Times New Roman"/>
          <w:color w:val="000000"/>
          <w:sz w:val="28"/>
          <w:szCs w:val="28"/>
          <w:lang w:eastAsia="uk-UA"/>
        </w:rPr>
        <w:t>АТ "Івано-Франківський локомотиворемонтний завод".</w:t>
      </w:r>
    </w:p>
    <w:p w:rsidR="000F231B" w:rsidRPr="000F231B" w:rsidRDefault="000F231B" w:rsidP="006A7E33">
      <w:pPr>
        <w:spacing w:after="0" w:line="240" w:lineRule="auto"/>
        <w:ind w:firstLine="709"/>
        <w:jc w:val="both"/>
        <w:rPr>
          <w:rFonts w:ascii="Times New Roman" w:eastAsia="Times New Roman" w:hAnsi="Times New Roman" w:cs="Times New Roman"/>
          <w:sz w:val="28"/>
          <w:szCs w:val="28"/>
          <w:lang w:eastAsia="ru-RU"/>
        </w:rPr>
      </w:pPr>
      <w:r w:rsidRPr="000F231B">
        <w:rPr>
          <w:rFonts w:ascii="Times New Roman" w:eastAsia="Times New Roman" w:hAnsi="Times New Roman" w:cs="Times New Roman"/>
          <w:sz w:val="28"/>
          <w:szCs w:val="28"/>
          <w:lang w:eastAsia="ru-RU"/>
        </w:rPr>
        <w:t>Очолює комісії, ради і комітети та організовує їх роботу:</w:t>
      </w:r>
    </w:p>
    <w:p w:rsidR="000F231B" w:rsidRPr="000F231B" w:rsidRDefault="006A7E33" w:rsidP="006A7E33">
      <w:pPr>
        <w:spacing w:after="0" w:line="240" w:lineRule="auto"/>
        <w:ind w:firstLine="709"/>
        <w:contextualSpacing/>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eastAsia="ru-RU"/>
        </w:rPr>
        <w:t xml:space="preserve">- </w:t>
      </w:r>
      <w:r w:rsidR="000F231B" w:rsidRPr="000F231B">
        <w:rPr>
          <w:rFonts w:ascii="Times New Roman" w:eastAsia="Calibri" w:hAnsi="Times New Roman" w:cs="Times New Roman"/>
          <w:sz w:val="28"/>
          <w:szCs w:val="28"/>
          <w:lang w:eastAsia="ru-RU"/>
        </w:rPr>
        <w:t>Робоча група з питань повноти сплати акцизного податку;</w:t>
      </w:r>
    </w:p>
    <w:p w:rsidR="000F231B" w:rsidRPr="000F231B" w:rsidRDefault="006A7E33" w:rsidP="006A7E33">
      <w:pPr>
        <w:spacing w:after="0" w:line="240" w:lineRule="auto"/>
        <w:ind w:firstLine="709"/>
        <w:contextualSpacing/>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val="ru-RU" w:eastAsia="ru-RU"/>
        </w:rPr>
        <w:t xml:space="preserve">- </w:t>
      </w:r>
      <w:r w:rsidR="000F231B" w:rsidRPr="000F231B">
        <w:rPr>
          <w:rFonts w:ascii="Times New Roman" w:eastAsia="Calibri" w:hAnsi="Times New Roman" w:cs="Times New Roman"/>
          <w:sz w:val="28"/>
          <w:szCs w:val="28"/>
          <w:lang w:eastAsia="ru-RU"/>
        </w:rPr>
        <w:t>Дорадчий комітет з ефективного врядування і розвитку, створений для впровадження Проєкту «Партнерство для розвитку міст» у місті Івано-Франківськ;</w:t>
      </w:r>
    </w:p>
    <w:p w:rsidR="000F231B" w:rsidRPr="000F231B" w:rsidRDefault="006A7E33" w:rsidP="006A7E33">
      <w:pPr>
        <w:spacing w:after="0" w:line="240" w:lineRule="auto"/>
        <w:ind w:firstLine="709"/>
        <w:contextualSpacing/>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eastAsia="ru-RU"/>
        </w:rPr>
        <w:t xml:space="preserve">- </w:t>
      </w:r>
      <w:r w:rsidR="000F231B" w:rsidRPr="000F231B">
        <w:rPr>
          <w:rFonts w:ascii="Times New Roman" w:eastAsia="Calibri" w:hAnsi="Times New Roman" w:cs="Times New Roman"/>
          <w:sz w:val="28"/>
          <w:szCs w:val="28"/>
          <w:lang w:eastAsia="ru-RU"/>
        </w:rPr>
        <w:t>Дорадчий комітет з питань збереження та розвитку народних промислів та ремесел при міському голові;</w:t>
      </w:r>
    </w:p>
    <w:p w:rsidR="000F231B" w:rsidRPr="000F231B" w:rsidRDefault="006A7E33" w:rsidP="006A7E33">
      <w:pPr>
        <w:spacing w:after="0" w:line="240" w:lineRule="auto"/>
        <w:ind w:firstLine="709"/>
        <w:contextualSpacing/>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eastAsia="ru-RU"/>
        </w:rPr>
        <w:t xml:space="preserve">- </w:t>
      </w:r>
      <w:r w:rsidR="000F231B" w:rsidRPr="000F231B">
        <w:rPr>
          <w:rFonts w:ascii="Times New Roman" w:eastAsia="Calibri" w:hAnsi="Times New Roman" w:cs="Times New Roman"/>
          <w:sz w:val="28"/>
          <w:szCs w:val="28"/>
          <w:lang w:eastAsia="ru-RU"/>
        </w:rPr>
        <w:t>Робоча група з питань підготовки та реалізації грантових проектів;</w:t>
      </w:r>
    </w:p>
    <w:p w:rsidR="000F231B" w:rsidRPr="000F231B" w:rsidRDefault="006A7E33" w:rsidP="006A7E33">
      <w:pPr>
        <w:spacing w:after="0" w:line="240" w:lineRule="auto"/>
        <w:ind w:firstLine="709"/>
        <w:contextualSpacing/>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val="ru-RU" w:eastAsia="ru-RU"/>
        </w:rPr>
        <w:t xml:space="preserve">- </w:t>
      </w:r>
      <w:r w:rsidR="000F231B" w:rsidRPr="000F231B">
        <w:rPr>
          <w:rFonts w:ascii="Times New Roman" w:eastAsia="Calibri" w:hAnsi="Times New Roman" w:cs="Times New Roman"/>
          <w:sz w:val="28"/>
          <w:szCs w:val="28"/>
          <w:lang w:eastAsia="ru-RU"/>
        </w:rPr>
        <w:t>Тендерний комітет;</w:t>
      </w:r>
    </w:p>
    <w:p w:rsidR="000F231B" w:rsidRPr="000F231B" w:rsidRDefault="006A7E33" w:rsidP="006A7E33">
      <w:pPr>
        <w:spacing w:after="0" w:line="240" w:lineRule="auto"/>
        <w:ind w:firstLine="709"/>
        <w:contextualSpacing/>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eastAsia="ru-RU"/>
        </w:rPr>
        <w:t xml:space="preserve">- </w:t>
      </w:r>
      <w:r w:rsidR="000F231B" w:rsidRPr="000F231B">
        <w:rPr>
          <w:rFonts w:ascii="Times New Roman" w:eastAsia="Calibri" w:hAnsi="Times New Roman" w:cs="Times New Roman"/>
          <w:sz w:val="28"/>
          <w:szCs w:val="28"/>
          <w:lang w:eastAsia="ru-RU"/>
        </w:rPr>
        <w:t>Рада підприємців при виконавчому комітеті.</w:t>
      </w:r>
    </w:p>
    <w:p w:rsidR="000F231B" w:rsidRPr="000F231B" w:rsidRDefault="000F231B" w:rsidP="000F231B">
      <w:pPr>
        <w:spacing w:after="0" w:line="240" w:lineRule="auto"/>
        <w:ind w:firstLine="709"/>
        <w:jc w:val="both"/>
        <w:rPr>
          <w:rFonts w:ascii="Times New Roman" w:eastAsia="Times New Roman" w:hAnsi="Times New Roman" w:cs="Times New Roman"/>
          <w:sz w:val="28"/>
          <w:szCs w:val="28"/>
          <w:lang w:eastAsia="ru-RU"/>
        </w:rPr>
      </w:pPr>
      <w:r w:rsidRPr="000F231B">
        <w:rPr>
          <w:rFonts w:ascii="Times New Roman" w:eastAsia="Times New Roman" w:hAnsi="Times New Roman" w:cs="Times New Roman"/>
          <w:sz w:val="28"/>
          <w:szCs w:val="28"/>
          <w:lang w:eastAsia="ru-RU"/>
        </w:rPr>
        <w:t>Сприяє роботі Дорадчої ради при міському голові.</w:t>
      </w:r>
    </w:p>
    <w:p w:rsidR="000F231B" w:rsidRPr="000F231B" w:rsidRDefault="000F231B" w:rsidP="000F231B">
      <w:pPr>
        <w:spacing w:after="0" w:line="240" w:lineRule="auto"/>
        <w:ind w:firstLine="709"/>
        <w:jc w:val="both"/>
        <w:rPr>
          <w:rFonts w:ascii="Times New Roman" w:eastAsia="Times New Roman" w:hAnsi="Times New Roman" w:cs="Times New Roman"/>
          <w:sz w:val="28"/>
          <w:szCs w:val="28"/>
          <w:lang w:eastAsia="ru-RU"/>
        </w:rPr>
      </w:pPr>
      <w:r w:rsidRPr="000F231B">
        <w:rPr>
          <w:rFonts w:ascii="Times New Roman" w:eastAsia="Times New Roman" w:hAnsi="Times New Roman" w:cs="Times New Roman"/>
          <w:sz w:val="28"/>
          <w:szCs w:val="28"/>
          <w:lang w:eastAsia="ru-RU"/>
        </w:rPr>
        <w:t>Проводить прийом громадян з особистих питань, а також бере участь в «прямих лініях».</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період відсутності заступника міського голови Р. Гайди виконує його обов</w:t>
      </w:r>
      <w:r>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язки.</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виконавчого комітету міської ради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Ігор Шевчук</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p>
    <w:p w:rsidR="00D3797B" w:rsidRDefault="00D3797B" w:rsidP="00D3797B">
      <w:pPr>
        <w:spacing w:after="0" w:line="240" w:lineRule="auto"/>
        <w:ind w:left="5663"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p>
    <w:p w:rsidR="00D3797B" w:rsidRDefault="00D3797B" w:rsidP="00D3797B">
      <w:pPr>
        <w:spacing w:after="0" w:line="240" w:lineRule="auto"/>
        <w:ind w:left="5663"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Додаток 7</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Посадові обов'язки </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заступника міського голови</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Олександра Левицького </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p>
    <w:p w:rsidR="0019476B" w:rsidRDefault="0019476B" w:rsidP="0019476B">
      <w:pPr>
        <w:pStyle w:val="a3"/>
        <w:ind w:firstLine="709"/>
        <w:jc w:val="both"/>
        <w:rPr>
          <w:rFonts w:ascii="Times New Roman" w:hAnsi="Times New Roman"/>
          <w:sz w:val="28"/>
          <w:lang w:val="uk-UA"/>
        </w:rPr>
      </w:pPr>
      <w:r>
        <w:rPr>
          <w:rFonts w:ascii="Times New Roman" w:hAnsi="Times New Roman"/>
          <w:sz w:val="28"/>
          <w:lang w:val="uk-UA"/>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Івано-Франківської міської ради.</w:t>
      </w:r>
    </w:p>
    <w:p w:rsidR="0019476B" w:rsidRDefault="0019476B"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19476B" w:rsidRDefault="0019476B" w:rsidP="0019476B">
      <w:pPr>
        <w:pStyle w:val="a3"/>
        <w:ind w:firstLine="709"/>
        <w:jc w:val="both"/>
        <w:rPr>
          <w:rFonts w:ascii="Times New Roman" w:hAnsi="Times New Roman"/>
          <w:sz w:val="28"/>
          <w:lang w:val="uk-UA"/>
        </w:rPr>
      </w:pPr>
      <w:r>
        <w:rPr>
          <w:rFonts w:ascii="Times New Roman" w:hAnsi="Times New Roman"/>
          <w:sz w:val="28"/>
          <w:lang w:val="uk-UA"/>
        </w:rPr>
        <w:t>Веде питання соціальної політики; охорони здоров'я; молоді і сім'ї; захисту прав дітей; фізичної культури і спорту; гендерної політики.</w:t>
      </w:r>
    </w:p>
    <w:p w:rsidR="0019476B" w:rsidRDefault="0019476B" w:rsidP="0019476B">
      <w:pPr>
        <w:pStyle w:val="a3"/>
        <w:ind w:firstLine="709"/>
        <w:jc w:val="both"/>
        <w:rPr>
          <w:rFonts w:ascii="Times New Roman" w:hAnsi="Times New Roman"/>
          <w:sz w:val="28"/>
          <w:lang w:val="uk-UA"/>
        </w:rPr>
      </w:pPr>
      <w:r>
        <w:rPr>
          <w:rFonts w:ascii="Times New Roman" w:hAnsi="Times New Roman"/>
          <w:sz w:val="28"/>
          <w:lang w:val="uk-UA"/>
        </w:rPr>
        <w:t>Сприяє створенню медичних, реабілітаційних, фізкультурно-оздоровчих, молодіжних, дитячих та інших центрів.</w:t>
      </w:r>
    </w:p>
    <w:p w:rsidR="0019476B" w:rsidRDefault="0019476B" w:rsidP="0019476B">
      <w:pPr>
        <w:pStyle w:val="a3"/>
        <w:ind w:firstLine="709"/>
        <w:jc w:val="both"/>
        <w:rPr>
          <w:rFonts w:ascii="Times New Roman" w:hAnsi="Times New Roman"/>
          <w:sz w:val="28"/>
          <w:lang w:val="uk-UA"/>
        </w:rPr>
      </w:pPr>
      <w:r>
        <w:rPr>
          <w:rFonts w:ascii="Times New Roman" w:hAnsi="Times New Roman"/>
          <w:sz w:val="28"/>
          <w:szCs w:val="28"/>
          <w:lang w:val="uk-UA"/>
        </w:rPr>
        <w:t>Спрямовує, координує та контролює</w:t>
      </w:r>
      <w:r>
        <w:rPr>
          <w:rFonts w:ascii="Times New Roman" w:hAnsi="Times New Roman"/>
          <w:sz w:val="28"/>
          <w:lang w:val="uk-UA"/>
        </w:rPr>
        <w:t xml:space="preserve"> діяльність служби у справах дітей, департаменту соціальної політики, управління охорони здоров’я, департаменту молодіжної політики та спорту, міського центру соціальних служб для сім’ї, дітей та молоді.</w:t>
      </w:r>
    </w:p>
    <w:p w:rsidR="0019476B" w:rsidRDefault="0019476B" w:rsidP="0019476B">
      <w:pPr>
        <w:pStyle w:val="a3"/>
        <w:ind w:firstLine="709"/>
        <w:jc w:val="both"/>
        <w:rPr>
          <w:rFonts w:ascii="Times New Roman" w:hAnsi="Times New Roman"/>
          <w:sz w:val="28"/>
          <w:lang w:val="uk-UA"/>
        </w:rPr>
      </w:pPr>
      <w:r>
        <w:rPr>
          <w:rFonts w:ascii="Times New Roman" w:hAnsi="Times New Roman"/>
          <w:sz w:val="28"/>
          <w:lang w:val="uk-UA"/>
        </w:rPr>
        <w:t>Координує діяльність відповідних органів з питань опікунства і піклування, розвитку духовності, захисту моралі, формуванню здорового способу життя. Здійснює координацію заходів у сфері запобігання та протидії домашньому насильству і насильству за ознакою статі. Сприяє створенню і діяльності благодійних фондів, контролює питання надання гуманітарної допомоги.</w:t>
      </w:r>
    </w:p>
    <w:p w:rsidR="0019476B" w:rsidRDefault="0019476B" w:rsidP="0019476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Погоджує титульні списки для здійснення капітальних видатків по галузі охорони здоров’я, молоді та спорту, соціальної політики. </w:t>
      </w:r>
    </w:p>
    <w:p w:rsidR="0019476B" w:rsidRDefault="0019476B" w:rsidP="0019476B">
      <w:pPr>
        <w:pStyle w:val="a3"/>
        <w:ind w:firstLine="709"/>
        <w:jc w:val="both"/>
        <w:rPr>
          <w:rFonts w:ascii="Times New Roman" w:hAnsi="Times New Roman"/>
          <w:sz w:val="28"/>
          <w:lang w:val="uk-UA"/>
        </w:rPr>
      </w:pPr>
      <w:r>
        <w:rPr>
          <w:rFonts w:ascii="Times New Roman" w:hAnsi="Times New Roman"/>
          <w:sz w:val="28"/>
          <w:lang w:val="uk-UA"/>
        </w:rPr>
        <w:t>Організовує і координує роботу з розробки та реалізації програм у сфері: соціальної політики, медицини, молодіжної політики, захисту прав дітей. Залучає підприємства, організації і установи, незалежно від форм власності, до співпраці в цій діяльності.</w:t>
      </w:r>
    </w:p>
    <w:p w:rsidR="0019476B" w:rsidRDefault="0019476B" w:rsidP="0019476B">
      <w:pPr>
        <w:pStyle w:val="a3"/>
        <w:ind w:firstLine="709"/>
        <w:jc w:val="both"/>
        <w:rPr>
          <w:rFonts w:ascii="Times New Roman" w:hAnsi="Times New Roman"/>
          <w:sz w:val="28"/>
          <w:lang w:val="uk-UA"/>
        </w:rPr>
      </w:pPr>
      <w:r>
        <w:rPr>
          <w:rFonts w:ascii="Times New Roman" w:hAnsi="Times New Roman"/>
          <w:sz w:val="28"/>
          <w:lang w:val="uk-UA"/>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посадових обов’язків та повноважень. </w:t>
      </w:r>
    </w:p>
    <w:p w:rsidR="0019476B" w:rsidRDefault="0019476B" w:rsidP="0019476B">
      <w:pPr>
        <w:pStyle w:val="a3"/>
        <w:ind w:firstLine="709"/>
        <w:jc w:val="both"/>
        <w:rPr>
          <w:rFonts w:ascii="Times New Roman" w:hAnsi="Times New Roman"/>
          <w:sz w:val="28"/>
          <w:lang w:val="uk-UA"/>
        </w:rPr>
      </w:pPr>
      <w:r>
        <w:rPr>
          <w:rFonts w:ascii="Times New Roman" w:hAnsi="Times New Roman"/>
          <w:sz w:val="28"/>
          <w:lang w:val="uk-UA"/>
        </w:rPr>
        <w:t>Забезпечує взаємодію з Івано-Франківським міськрайонним управлінням ДУ «Івано-Франківський обласний лабораторний центр МОЗ України», Івано-Франківським міським управлінням головного управління Держпродспоживслужби в Івано-Франківській області, Департаментом охорони здоров’я Івано-Франківської облдержадміністрації, товариствами охорони пам</w:t>
      </w:r>
      <w:r>
        <w:rPr>
          <w:rFonts w:ascii="Times New Roman" w:hAnsi="Times New Roman"/>
          <w:color w:val="000000"/>
          <w:sz w:val="28"/>
          <w:szCs w:val="28"/>
          <w:lang w:val="uk-UA" w:eastAsia="uk-UA"/>
        </w:rPr>
        <w:t>'яток історії та культури, Червоного Хреста</w:t>
      </w:r>
      <w:r>
        <w:rPr>
          <w:rFonts w:ascii="Times New Roman" w:hAnsi="Times New Roman"/>
          <w:sz w:val="28"/>
          <w:lang w:val="uk-UA"/>
        </w:rPr>
        <w:t>.</w:t>
      </w:r>
    </w:p>
    <w:p w:rsidR="0019476B" w:rsidRDefault="0019476B" w:rsidP="0019476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працівників підпорядкованих виконавчих органів міської ради.</w:t>
      </w:r>
    </w:p>
    <w:p w:rsidR="0019476B" w:rsidRDefault="0019476B" w:rsidP="0019476B">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Погоджує штатні розписи підпорядкованих йому виконавчих органів міської ради.</w:t>
      </w:r>
    </w:p>
    <w:p w:rsidR="0019476B" w:rsidRDefault="0019476B" w:rsidP="0019476B">
      <w:pPr>
        <w:pStyle w:val="a3"/>
        <w:ind w:firstLine="709"/>
        <w:jc w:val="both"/>
        <w:rPr>
          <w:rFonts w:ascii="Times New Roman" w:hAnsi="Times New Roman"/>
          <w:sz w:val="28"/>
          <w:lang w:val="uk-UA"/>
        </w:rPr>
      </w:pPr>
      <w:r>
        <w:rPr>
          <w:rFonts w:ascii="Times New Roman" w:hAnsi="Times New Roman"/>
          <w:sz w:val="28"/>
          <w:lang w:val="uk-UA"/>
        </w:rPr>
        <w:t>Очолює комісії, ради і комітети та організовує їх роботу:</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експертну раду при виконавчому комітеті Івано-Франківської міської ради;</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міську координаційну раду з питань протидії туберкульозу та ВІЛ-інфекції/СНІДу;</w:t>
      </w:r>
    </w:p>
    <w:p w:rsidR="0019476B" w:rsidRDefault="0019476B" w:rsidP="0019476B">
      <w:pPr>
        <w:pStyle w:val="a5"/>
        <w:tabs>
          <w:tab w:val="num" w:pos="0"/>
          <w:tab w:val="num" w:pos="426"/>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комісію з надання допомоги онкохворим дітям при виконавчому комітеті Івано-Франківської міської ради;</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міський комітет боротьби з наркоманією;</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опікунську раду з питань забезпечення прав повнолітніх осіб, які потребують опіки (піклування);</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координаційний комітет допомоги учасникам АТО;</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міську комісію з розгляду питань, пов’язаних із встановлення статусу учасника війни;</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міську комісію з розгляду питань, пов’язаних із встановленням статусу ветеранів ОУН-УПА;</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комісію з прийняття рішень щодо звільнення від сплати за обслуговування Івано-Франківським територіальним центром соціального обслуговування (надання соціальних послуг) громадян, що мають рідних, які повинні забезпечити їм догляд і допомогу;</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комісію з питань проведення безоплатного капітального ремонту житлових будинків (квартир) осіб з інвалідністю внаслідок війни, осіб, які мають особливі заслуги перед Батьківщиною та інших осіб;</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міжвідомчу раду виконавчого комітету Івано-Франківської міської ради з питань сім’ї, гендерної рівності, демографічного розвитку, запобігання насильству в сім'ї та протидії торгівлі людьми;</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координаційну раду виконавчого комітету Івано-Франківської міської ради з питань організації оздоровлення та відпочинку дітей м. Івано-Франківська;</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координаційну раду у справах дітей виконавчого комітету;</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комісію для формування пропозицій стосовно потреби щодо спрямування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наближення до сімейних, забезпечення житлом дітей-сиріт, дітей, позбавлених батьківського піклування, осіб з їх числа;</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конкурсну комісію з розгляду пропозицій інститутів громадянського суспільства, яким надається фінансова підтримка з міського бюджету;</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комісію для розробки проєкту Колективного договору на 2018-2022 роки;</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інші галузеві комісії.</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Є співголовою:</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lastRenderedPageBreak/>
        <w:t>- міського комітету забезпечення доступності осіб з інвалідністю та інших маломобільних груп населення до об’єктів соціальної та інженерно-транспортної інфраструктури;</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комісії щодо розгляду заяв внутрішньо переміщених осіб, які захищали незалежність, суверенітет та територіальну цілісність України про виплату грошової компенсації;</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комісії щодо розгляду заяв членів сімей загиблих учасників бойових дій на території інших держав та осіб з інвалідністю про виплату грошової компенсації;</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комісії щодо розгляду заяв членів сімей осіб, які загинули (пропали безвісти), померли, та осіб з інвалідністю про виплату грошової компенсації; </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комісії щодо розгляду заяв членів сімей загиблих (померлих) та осіб з інвалідністю, які брали участь в Революції Гідності про виплату грошової компенсації;</w:t>
      </w:r>
    </w:p>
    <w:p w:rsidR="0019476B" w:rsidRDefault="0019476B"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міської комісії з контролю та координування питань забезпечення учасників АТО та членів їх сімей житлом та земельними ділянками.</w:t>
      </w:r>
    </w:p>
    <w:p w:rsidR="0019476B" w:rsidRDefault="0019476B" w:rsidP="0019476B">
      <w:pPr>
        <w:pStyle w:val="a3"/>
        <w:ind w:firstLine="709"/>
        <w:jc w:val="both"/>
        <w:rPr>
          <w:rFonts w:ascii="Times New Roman" w:hAnsi="Times New Roman"/>
          <w:sz w:val="28"/>
          <w:szCs w:val="28"/>
          <w:lang w:val="uk-UA"/>
        </w:rPr>
      </w:pPr>
      <w:r>
        <w:rPr>
          <w:rFonts w:ascii="Times New Roman" w:hAnsi="Times New Roman"/>
          <w:sz w:val="28"/>
          <w:szCs w:val="28"/>
          <w:lang w:val="uk-UA"/>
        </w:rPr>
        <w:t>Проводить прийом громадян з особистих питань, а також бере участь в «прямих лініях».</w:t>
      </w:r>
    </w:p>
    <w:p w:rsidR="0019476B" w:rsidRDefault="0019476B" w:rsidP="0019476B">
      <w:pPr>
        <w:spacing w:after="0" w:line="240" w:lineRule="auto"/>
        <w:ind w:firstLine="709"/>
        <w:jc w:val="both"/>
        <w:outlineLvl w:val="0"/>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 xml:space="preserve">На період відсутності заступника міського голови </w:t>
      </w:r>
      <w:r>
        <w:rPr>
          <w:rFonts w:ascii="Times New Roman" w:eastAsia="Calibri" w:hAnsi="Times New Roman" w:cs="Times New Roman"/>
          <w:color w:val="000000" w:themeColor="text1"/>
          <w:sz w:val="28"/>
          <w:szCs w:val="20"/>
          <w:lang w:eastAsia="ru-RU"/>
        </w:rPr>
        <w:t>В</w:t>
      </w:r>
      <w:r>
        <w:rPr>
          <w:rFonts w:ascii="Times New Roman" w:eastAsia="Calibri" w:hAnsi="Times New Roman" w:cs="Times New Roman"/>
          <w:sz w:val="28"/>
          <w:szCs w:val="20"/>
          <w:lang w:eastAsia="ru-RU"/>
        </w:rPr>
        <w:t>. Дротянко виконує її обов’язки.</w:t>
      </w:r>
    </w:p>
    <w:p w:rsidR="00D3797B" w:rsidRDefault="00D3797B" w:rsidP="00D3797B">
      <w:pPr>
        <w:spacing w:after="0" w:line="240" w:lineRule="auto"/>
        <w:ind w:firstLine="709"/>
        <w:jc w:val="both"/>
        <w:outlineLvl w:val="0"/>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Керуючий справами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виконавчого комітету міської ради</w:t>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t>Ігор Шевчук</w:t>
      </w:r>
    </w:p>
    <w:p w:rsidR="00D3797B" w:rsidRDefault="00D3797B" w:rsidP="00D3797B">
      <w:pPr>
        <w:spacing w:after="0" w:line="240" w:lineRule="auto"/>
        <w:ind w:left="5663"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r>
        <w:rPr>
          <w:rFonts w:ascii="Times New Roman" w:eastAsia="Times New Roman" w:hAnsi="Times New Roman" w:cs="Times New Roman"/>
          <w:sz w:val="28"/>
          <w:szCs w:val="20"/>
          <w:lang w:eastAsia="ru-RU"/>
        </w:rPr>
        <w:lastRenderedPageBreak/>
        <w:t>Додаток 8</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D3797B" w:rsidRDefault="00D3797B" w:rsidP="00D3797B">
      <w:pPr>
        <w:spacing w:after="0" w:line="240" w:lineRule="auto"/>
        <w:ind w:firstLine="709"/>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Посадові обов'язки</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заступника міського голови</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Вікторії Дротянко</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D3797B" w:rsidRDefault="00D3797B" w:rsidP="00D3797B">
      <w:pPr>
        <w:spacing w:after="0" w:line="240" w:lineRule="auto"/>
        <w:ind w:firstLine="708"/>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Веде питання гуманітарної політики міста в галузі науки, освіти, культури.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Сприяє створенню освітніх та культурних центрів.</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Спрямовує, координує та контролює</w:t>
      </w:r>
      <w:r>
        <w:rPr>
          <w:rFonts w:ascii="Times New Roman" w:eastAsia="Times New Roman" w:hAnsi="Times New Roman" w:cs="Times New Roman"/>
          <w:sz w:val="28"/>
          <w:szCs w:val="20"/>
          <w:lang w:eastAsia="ru-RU"/>
        </w:rPr>
        <w:t xml:space="preserve"> діяльність Департаменту освіти та науки, Департаменту культури, Департаменту стратегічного розвитку, цифрових трансформацій, роботи із ЗМІ, комунікації з мешканцями, відділу бухгалтерського обліку і звітності.</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Координує діяльність відповідних органів з питань освіти та науки, культури, розвитку духовності, захисту моралі, формування здорового способу життя. </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Організовує і координує роботу з розробки та реалізації програм культурного розвитку, залучення підприємств, організацій і установ, незалежно від форм власності, до участі в культурному обслуговуванні населення.</w:t>
      </w:r>
    </w:p>
    <w:p w:rsidR="00D604A7" w:rsidRPr="006F63FC" w:rsidRDefault="00D604A7" w:rsidP="00D604A7">
      <w:pPr>
        <w:spacing w:after="0" w:line="240" w:lineRule="auto"/>
        <w:ind w:firstLine="709"/>
        <w:jc w:val="both"/>
        <w:rPr>
          <w:rFonts w:ascii="Times New Roman" w:eastAsia="Times New Roman" w:hAnsi="Times New Roman" w:cs="Times New Roman"/>
          <w:sz w:val="28"/>
          <w:szCs w:val="20"/>
          <w:lang w:eastAsia="ru-RU"/>
        </w:rPr>
      </w:pPr>
      <w:r w:rsidRPr="006F63FC">
        <w:rPr>
          <w:rFonts w:ascii="Times New Roman" w:eastAsia="Times New Roman" w:hAnsi="Times New Roman" w:cs="Times New Roman"/>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посадових обов’язків та повноважень. </w:t>
      </w:r>
    </w:p>
    <w:p w:rsidR="00442645" w:rsidRDefault="00442645" w:rsidP="00442645">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працівників підпорядкованих виконавчих органів міської ради.</w:t>
      </w:r>
    </w:p>
    <w:p w:rsidR="002361DE" w:rsidRDefault="002361DE" w:rsidP="002361DE">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Погоджує штатні розписи підпорядкованих йому виконавчих органів міської ради.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Очолює комісії, ради і комітети та організовує їх роботу:</w:t>
      </w:r>
    </w:p>
    <w:p w:rsidR="00D3797B" w:rsidRDefault="00D3797B" w:rsidP="00D3797B">
      <w:pPr>
        <w:spacing w:after="0" w:line="240" w:lineRule="auto"/>
        <w:ind w:firstLine="709"/>
        <w:jc w:val="both"/>
        <w:rPr>
          <w:rFonts w:ascii="Times New Roman" w:eastAsia="Calibri" w:hAnsi="Times New Roman" w:cs="Times New Roman"/>
          <w:color w:val="000000"/>
          <w:sz w:val="28"/>
          <w:szCs w:val="28"/>
          <w:lang w:eastAsia="uk-UA"/>
        </w:rPr>
      </w:pPr>
      <w:r>
        <w:rPr>
          <w:rFonts w:ascii="Times New Roman" w:eastAsia="Calibri" w:hAnsi="Times New Roman" w:cs="Times New Roman"/>
          <w:sz w:val="28"/>
          <w:szCs w:val="28"/>
          <w:lang w:eastAsia="uk-UA"/>
        </w:rPr>
        <w:t>- к</w:t>
      </w:r>
      <w:r>
        <w:rPr>
          <w:rFonts w:ascii="Times New Roman" w:eastAsia="Calibri" w:hAnsi="Times New Roman" w:cs="Times New Roman"/>
          <w:color w:val="000000"/>
          <w:sz w:val="28"/>
          <w:szCs w:val="28"/>
          <w:lang w:eastAsia="uk-UA"/>
        </w:rPr>
        <w:t>омісії з міської премії ім. Івана Франка в галузі літератури і журналістики;</w:t>
      </w:r>
    </w:p>
    <w:p w:rsidR="00D3797B" w:rsidRDefault="00D3797B" w:rsidP="00D3797B">
      <w:pPr>
        <w:spacing w:after="0" w:line="240" w:lineRule="auto"/>
        <w:ind w:firstLine="709"/>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комісії з питань виділення коштів на видавництво мистецької продукції місцевих авторів та придбання літератури для міських бібліотек;</w:t>
      </w:r>
    </w:p>
    <w:p w:rsidR="00D3797B" w:rsidRDefault="00D3797B" w:rsidP="00D3797B">
      <w:pPr>
        <w:spacing w:after="0" w:line="240" w:lineRule="auto"/>
        <w:ind w:firstLine="709"/>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літературної премії імені Ярослава Дорошенка;</w:t>
      </w:r>
    </w:p>
    <w:p w:rsidR="00D3797B" w:rsidRDefault="00D3797B" w:rsidP="00D3797B">
      <w:pPr>
        <w:spacing w:after="0" w:line="240" w:lineRule="auto"/>
        <w:ind w:firstLine="709"/>
        <w:contextualSpacing/>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lastRenderedPageBreak/>
        <w:t>- комісії з найменування або перейменування об’єктів благоустрою, спорудження пам’ятників, встановлення пам’ятних знаків, меморіальних дощок у м. Івано-Франківську;</w:t>
      </w:r>
    </w:p>
    <w:p w:rsidR="00D3797B" w:rsidRDefault="00D3797B" w:rsidP="00D3797B">
      <w:pPr>
        <w:spacing w:after="0" w:line="240" w:lineRule="auto"/>
        <w:ind w:firstLine="709"/>
        <w:contextualSpacing/>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комісії з проведення випробування на володіння державною мовою в обсязі, достатньому для спілкування для прийняття до громадянства України (комісія з питань видачі документів про рівень володіння (розуміння) державною мовою);</w:t>
      </w:r>
    </w:p>
    <w:p w:rsidR="00D3797B" w:rsidRDefault="00D3797B" w:rsidP="00D3797B">
      <w:pPr>
        <w:spacing w:after="0" w:line="240" w:lineRule="auto"/>
        <w:ind w:firstLine="709"/>
        <w:contextualSpacing/>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комісії з розгляду питань, які потребують додаткового вивчення та не врегульовані Положенням про порядок загальної міської електронної реєстрації дітей до поступлення у дошкільні навчальні заклади м. Івано-Франківська;</w:t>
      </w:r>
    </w:p>
    <w:p w:rsidR="00D3797B" w:rsidRDefault="00D3797B" w:rsidP="00D3797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lang w:eastAsia="uk-UA"/>
        </w:rPr>
        <w:t>- інші галузеві комісії.</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Проводить прийом громадян з особистих питань, а також бере участь в «прямих лініях».</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На період відсутності заступника міського голови</w:t>
      </w:r>
      <w:r>
        <w:rPr>
          <w:rFonts w:ascii="Times New Roman" w:eastAsia="Times New Roman" w:hAnsi="Times New Roman" w:cs="Times New Roman"/>
          <w:sz w:val="28"/>
          <w:szCs w:val="20"/>
          <w:lang w:eastAsia="ru-RU"/>
        </w:rPr>
        <w:t xml:space="preserve"> О. Левицького виконує його обов’язки.</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 xml:space="preserve">виконавчого комітету міської ради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Ігор Шевчук</w:t>
      </w:r>
    </w:p>
    <w:p w:rsidR="00D3797B" w:rsidRDefault="00D3797B" w:rsidP="00D3797B">
      <w:pPr>
        <w:spacing w:after="0" w:line="240" w:lineRule="auto"/>
        <w:ind w:left="5663"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r>
        <w:rPr>
          <w:rFonts w:ascii="Times New Roman" w:eastAsia="Times New Roman" w:hAnsi="Times New Roman" w:cs="Times New Roman"/>
          <w:sz w:val="28"/>
          <w:szCs w:val="20"/>
          <w:lang w:eastAsia="ru-RU"/>
        </w:rPr>
        <w:lastRenderedPageBreak/>
        <w:t>Додаток 9</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D3797B" w:rsidRDefault="00D3797B" w:rsidP="00D3797B">
      <w:pPr>
        <w:spacing w:after="0" w:line="240" w:lineRule="auto"/>
        <w:ind w:firstLine="709"/>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Посадові обов'язки</w:t>
      </w: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заступника міського голови</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Тараса Полатайка</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D3797B" w:rsidRDefault="00D3797B" w:rsidP="00D3797B">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Спрямовує, координує та контролює діяльність Департаменту благоустрою Івано-Франківської міської ради (далі Департамент).</w:t>
      </w:r>
    </w:p>
    <w:p w:rsidR="00D3797B" w:rsidRDefault="00D3797B" w:rsidP="00D3797B">
      <w:pPr>
        <w:spacing w:after="0" w:line="240" w:lineRule="auto"/>
        <w:ind w:firstLine="709"/>
        <w:jc w:val="both"/>
        <w:outlineLvl w:val="0"/>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sz w:val="28"/>
          <w:szCs w:val="28"/>
          <w:lang w:eastAsia="ru-RU"/>
        </w:rPr>
        <w:t>Координує діяльність: КП «Міська ритуальна служба»,</w:t>
      </w:r>
      <w:r>
        <w:t xml:space="preserve"> </w:t>
      </w:r>
      <w:r>
        <w:rPr>
          <w:rFonts w:ascii="Times New Roman" w:eastAsia="Times New Roman" w:hAnsi="Times New Roman" w:cs="Times New Roman"/>
          <w:color w:val="000000"/>
          <w:sz w:val="28"/>
          <w:szCs w:val="28"/>
          <w:lang w:eastAsia="ru-RU"/>
        </w:rPr>
        <w:t>КП «Центр розвитку міста та рекреації».</w:t>
      </w:r>
    </w:p>
    <w:p w:rsidR="00D3797B" w:rsidRDefault="00D3797B" w:rsidP="00D3797B">
      <w:pPr>
        <w:spacing w:after="0" w:line="240" w:lineRule="auto"/>
        <w:ind w:firstLine="72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 xml:space="preserve">Організовує роботу зі </w:t>
      </w:r>
      <w:r>
        <w:rPr>
          <w:rFonts w:ascii="Times New Roman" w:eastAsia="Calibri" w:hAnsi="Times New Roman" w:cs="Times New Roman"/>
          <w:sz w:val="28"/>
          <w:szCs w:val="28"/>
        </w:rPr>
        <w:t xml:space="preserve">здійснення заходів щодо покращення благоустрою, формування зовнішнього вигляду територій, поліпшення умов проживання мешканців шляхом будівництва, реконструкції, капітального та поточного ремонту об’єктів благоустрою, соціально-культурного призначення та інших об’єктів </w:t>
      </w:r>
      <w:r>
        <w:rPr>
          <w:rFonts w:ascii="Times New Roman" w:eastAsia="Times New Roman" w:hAnsi="Times New Roman" w:cs="Times New Roman"/>
          <w:sz w:val="28"/>
          <w:szCs w:val="20"/>
          <w:lang w:eastAsia="ru-RU"/>
        </w:rPr>
        <w:t xml:space="preserve">на території Івано-Франківської міської територіальної громади. </w:t>
      </w:r>
    </w:p>
    <w:p w:rsidR="00D3797B" w:rsidRDefault="00D3797B" w:rsidP="00D3797B">
      <w:pPr>
        <w:spacing w:after="0" w:line="240" w:lineRule="auto"/>
        <w:ind w:firstLine="708"/>
        <w:jc w:val="both"/>
        <w:rPr>
          <w:rFonts w:ascii="Times New Roman" w:eastAsia="Times New Roman" w:hAnsi="Times New Roman" w:cs="Times New Roman"/>
          <w:color w:val="211819"/>
          <w:sz w:val="28"/>
          <w:szCs w:val="28"/>
          <w:lang w:eastAsia="ru-RU"/>
        </w:rPr>
      </w:pPr>
      <w:r>
        <w:rPr>
          <w:rFonts w:ascii="Times New Roman" w:eastAsia="Times New Roman" w:hAnsi="Times New Roman" w:cs="Times New Roman"/>
          <w:color w:val="211819"/>
          <w:sz w:val="28"/>
          <w:szCs w:val="28"/>
          <w:lang w:eastAsia="ru-RU"/>
        </w:rPr>
        <w:t>Готує пропозиції до проєктів міського бюджету щодо фінансування будівництва, реконструкції, поточного та капітального ремонту об’єктів благоустрою.</w:t>
      </w:r>
    </w:p>
    <w:p w:rsidR="00D3797B" w:rsidRDefault="00D3797B" w:rsidP="00D3797B">
      <w:pPr>
        <w:spacing w:after="0" w:line="240" w:lineRule="auto"/>
        <w:ind w:firstLine="720"/>
        <w:jc w:val="both"/>
        <w:rPr>
          <w:rFonts w:ascii="Times New Roman" w:eastAsia="Times New Roman" w:hAnsi="Times New Roman" w:cs="Times New Roman"/>
          <w:sz w:val="28"/>
          <w:szCs w:val="20"/>
          <w:lang w:eastAsia="ru-RU"/>
        </w:rPr>
      </w:pPr>
      <w:r>
        <w:rPr>
          <w:rFonts w:ascii="Times New Roman" w:eastAsia="Calibri" w:hAnsi="Times New Roman" w:cs="Times New Roman"/>
          <w:color w:val="211819"/>
          <w:sz w:val="28"/>
          <w:szCs w:val="28"/>
        </w:rPr>
        <w:t>Організовує в межах бюджетних призначень роботи з будівництва, реконструкції, поточного та капітального ремонту об’єктів благоустрою та інших об</w:t>
      </w:r>
      <w:r>
        <w:rPr>
          <w:rFonts w:ascii="Times New Roman" w:eastAsia="Calibri" w:hAnsi="Times New Roman" w:cs="Times New Roman"/>
          <w:color w:val="211819"/>
          <w:sz w:val="28"/>
          <w:szCs w:val="28"/>
          <w:lang w:val="ru-RU"/>
        </w:rPr>
        <w:t>’</w:t>
      </w:r>
      <w:r>
        <w:rPr>
          <w:rFonts w:ascii="Times New Roman" w:eastAsia="Calibri" w:hAnsi="Times New Roman" w:cs="Times New Roman"/>
          <w:color w:val="211819"/>
          <w:sz w:val="28"/>
          <w:szCs w:val="28"/>
        </w:rPr>
        <w:t>єктів.</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Погоджує титульні списки капітального та поточного ремонту, реконструкції об’єктів благоустрою. </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Здійснює організаційну роботу в межах наданих повноважень у сфері благоустрою, освітлення, озеленення, санітарного стану, впорядкування парків, скверів, інших елементів благоустрою на території </w:t>
      </w:r>
      <w:r>
        <w:rPr>
          <w:rFonts w:ascii="Times New Roman" w:eastAsia="Times New Roman" w:hAnsi="Times New Roman" w:cs="Times New Roman"/>
          <w:sz w:val="28"/>
          <w:szCs w:val="20"/>
          <w:lang w:eastAsia="ru-RU"/>
        </w:rPr>
        <w:t>Івано-Франківської міської територіальної громади</w:t>
      </w:r>
      <w:r>
        <w:rPr>
          <w:rFonts w:ascii="Times New Roman" w:eastAsia="Times New Roman" w:hAnsi="Times New Roman" w:cs="Times New Roman"/>
          <w:sz w:val="28"/>
          <w:szCs w:val="28"/>
          <w:lang w:eastAsia="ru-RU"/>
        </w:rPr>
        <w:t>.</w:t>
      </w:r>
    </w:p>
    <w:p w:rsidR="007B49C7" w:rsidRPr="007B49C7" w:rsidRDefault="007B49C7" w:rsidP="007B49C7">
      <w:pPr>
        <w:spacing w:after="0" w:line="240" w:lineRule="auto"/>
        <w:ind w:firstLine="709"/>
        <w:jc w:val="both"/>
        <w:rPr>
          <w:rFonts w:ascii="Times New Roman" w:eastAsia="Times New Roman" w:hAnsi="Times New Roman" w:cs="Times New Roman"/>
          <w:sz w:val="28"/>
          <w:szCs w:val="20"/>
          <w:lang w:eastAsia="ru-RU"/>
        </w:rPr>
      </w:pPr>
      <w:r w:rsidRPr="007B49C7">
        <w:rPr>
          <w:rFonts w:ascii="Times New Roman" w:eastAsia="Times New Roman" w:hAnsi="Times New Roman" w:cs="Times New Roman"/>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посадових обов’язків та повноважень. </w:t>
      </w:r>
    </w:p>
    <w:p w:rsidR="00442645" w:rsidRDefault="00442645" w:rsidP="00D3797B">
      <w:pPr>
        <w:spacing w:after="0" w:line="240" w:lineRule="auto"/>
        <w:ind w:firstLine="709"/>
        <w:jc w:val="both"/>
        <w:rPr>
          <w:rFonts w:ascii="Times New Roman" w:eastAsia="Times New Roman" w:hAnsi="Times New Roman" w:cs="Times New Roman"/>
          <w:sz w:val="28"/>
          <w:szCs w:val="28"/>
          <w:lang w:eastAsia="ru-RU"/>
        </w:rPr>
      </w:pPr>
      <w:r w:rsidRPr="00442645">
        <w:rPr>
          <w:rFonts w:ascii="Times New Roman" w:eastAsia="Times New Roman" w:hAnsi="Times New Roman" w:cs="Times New Roman"/>
          <w:sz w:val="28"/>
          <w:szCs w:val="28"/>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працівників підпорядкованих виконавчих органів міської ради.</w:t>
      </w:r>
    </w:p>
    <w:p w:rsidR="00D3797B" w:rsidRDefault="00D3797B" w:rsidP="00D3797B">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Погоджує штатні розписи підпорядкованих йому виконавчих органів міської ради.</w:t>
      </w:r>
    </w:p>
    <w:p w:rsidR="00D3797B" w:rsidRDefault="00D3797B" w:rsidP="00D3797B">
      <w:pPr>
        <w:spacing w:after="0" w:line="240" w:lineRule="auto"/>
        <w:ind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 xml:space="preserve">Очолює комісії, утворені на підставі рішень міської ради або виконавчого комітету. </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Здійснює прийом громадян та юридичних осіб, а також бере участь в «прямих лініях» з питань, що належать до його компетенції.</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Вирішує інші питання в межах наданих йому повноважень.</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На період відсутності заступника міського голови-директора Департаменту інфраструктури, житлової та комунальної політики М.Смушака виконує його обов’язки.</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виконавчого комітету міської ради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Ігор Шевчук</w:t>
      </w:r>
    </w:p>
    <w:p w:rsidR="00D3797B" w:rsidRDefault="00D3797B" w:rsidP="00D3797B">
      <w:pPr>
        <w:spacing w:after="0" w:line="240" w:lineRule="auto"/>
        <w:ind w:left="5663"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r>
        <w:rPr>
          <w:rFonts w:ascii="Times New Roman" w:eastAsia="Times New Roman" w:hAnsi="Times New Roman" w:cs="Times New Roman"/>
          <w:sz w:val="28"/>
          <w:szCs w:val="20"/>
          <w:lang w:eastAsia="ru-RU"/>
        </w:rPr>
        <w:lastRenderedPageBreak/>
        <w:t>Додаток 10</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D3797B" w:rsidRDefault="00D3797B" w:rsidP="00D3797B">
      <w:pPr>
        <w:spacing w:after="0" w:line="240" w:lineRule="auto"/>
        <w:ind w:firstLine="709"/>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Посадові обов'язки</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заступника міського голови-</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директора Департаменту інфраструктури, </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житлової та комунальної політики</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Михайла Смушака </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p>
    <w:p w:rsidR="00797F8E" w:rsidRDefault="00797F8E" w:rsidP="00797F8E">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797F8E" w:rsidRDefault="00797F8E" w:rsidP="00797F8E">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 міської ради.</w:t>
      </w:r>
    </w:p>
    <w:p w:rsidR="00797F8E" w:rsidRDefault="00797F8E" w:rsidP="00797F8E">
      <w:pPr>
        <w:spacing w:after="0" w:line="240" w:lineRule="auto"/>
        <w:ind w:firstLine="709"/>
        <w:jc w:val="both"/>
        <w:outlineLvl w:val="0"/>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Спрямовує, координує та контролює діяльність Департаменту інфраструктури, житлової та комунальної політики (далі Департамент), управління транспорту та зв’язку (далі Управління).</w:t>
      </w:r>
    </w:p>
    <w:p w:rsidR="00797F8E" w:rsidRDefault="00797F8E" w:rsidP="00797F8E">
      <w:pPr>
        <w:spacing w:after="0" w:line="240" w:lineRule="auto"/>
        <w:ind w:firstLine="709"/>
        <w:jc w:val="both"/>
        <w:outlineLvl w:val="0"/>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8"/>
          <w:lang w:eastAsia="ru-RU"/>
        </w:rPr>
        <w:t>Координує діяльність: КП «Електроавтотранс</w:t>
      </w:r>
      <w:r>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color w:val="000000"/>
          <w:sz w:val="28"/>
          <w:szCs w:val="28"/>
          <w:lang w:eastAsia="ru-RU"/>
        </w:rPr>
        <w:t>КП «Івано-Франківськміськсвітло», КП «Муніципальна дорожня компанія», КП «Благоустрій»,</w:t>
      </w:r>
      <w:r>
        <w:t xml:space="preserve"> </w:t>
      </w:r>
      <w:r>
        <w:rPr>
          <w:rFonts w:ascii="Times New Roman" w:eastAsia="Times New Roman" w:hAnsi="Times New Roman" w:cs="Times New Roman"/>
          <w:color w:val="000000"/>
          <w:sz w:val="28"/>
          <w:szCs w:val="28"/>
          <w:lang w:eastAsia="ru-RU"/>
        </w:rPr>
        <w:t>КП «Теплий дім»,</w:t>
      </w:r>
      <w:r>
        <w:t xml:space="preserve"> </w:t>
      </w:r>
      <w:r>
        <w:rPr>
          <w:rFonts w:ascii="Times New Roman" w:eastAsia="Times New Roman" w:hAnsi="Times New Roman" w:cs="Times New Roman"/>
          <w:color w:val="000000"/>
          <w:sz w:val="28"/>
          <w:szCs w:val="28"/>
          <w:lang w:eastAsia="ru-RU"/>
        </w:rPr>
        <w:t>КП «Дирекція замовника».</w:t>
      </w:r>
    </w:p>
    <w:p w:rsidR="00797F8E" w:rsidRDefault="00797F8E" w:rsidP="00797F8E">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 xml:space="preserve">Веде питання роботи комунальних підприємств, департаментів та управлінь, діяльність яких координує та контролює. Організовує роботу розвитку дорожньої інфраструктури, автомобільного транспорту і зв’язку, </w:t>
      </w:r>
      <w:r>
        <w:rPr>
          <w:rFonts w:ascii="Times New Roman" w:eastAsia="Times New Roman" w:hAnsi="Times New Roman" w:cs="Times New Roman"/>
          <w:sz w:val="28"/>
          <w:szCs w:val="20"/>
          <w:lang w:eastAsia="ru-RU"/>
        </w:rPr>
        <w:t xml:space="preserve">обліку, розподілу та надання житла, обліку земельних ділянок для індивідуального житлового будівництва на території  Івано-Франківської міської територіальної громади тощо. </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Погоджує титульні списки капітального та поточного ремонту, реконструкції об’єктів дорожньої інфраструктури та просторового розвитку. Здійснює керівництво реформуванням житлово-комунального господарства. </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Координує питання створення і діяльності об’єднань співвласників багатоквартирних будинків шляхом проведення інформаційно-роз’яснювальної роботи. </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Здійснює організаційну роботу в межах наданих повноважень у сфері благоустрою, освітлення, озеленення, санітарного стану, впорядкування елементів благоустрою на території </w:t>
      </w:r>
      <w:r>
        <w:rPr>
          <w:rFonts w:ascii="Times New Roman" w:eastAsia="Times New Roman" w:hAnsi="Times New Roman" w:cs="Times New Roman"/>
          <w:sz w:val="28"/>
          <w:szCs w:val="20"/>
          <w:lang w:eastAsia="ru-RU"/>
        </w:rPr>
        <w:t>Івано-Франківської міської територіальної громади тощо</w:t>
      </w:r>
      <w:r>
        <w:rPr>
          <w:rFonts w:ascii="Times New Roman" w:eastAsia="Times New Roman" w:hAnsi="Times New Roman" w:cs="Times New Roman"/>
          <w:sz w:val="28"/>
          <w:szCs w:val="28"/>
          <w:lang w:eastAsia="ru-RU"/>
        </w:rPr>
        <w:t>.</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Організовує проведення публічних (державних) закупівель товарів, робіт і послуг, які повністю або частково здійснюються за рахунок бюджетних коштів відповідно до бюджетних призначень. </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Здійснює аналіз фінансово-господарської діяльності комунальних підприємств, які координує, що належать до сфери управління Івано-Франківської міської ради.</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Організовує роботу з приватизації квартир (будинків), жилих приміщень у гуртожитках, кімнат у комунальних квартирах в порядку, визначеному чинним законодавством України. У межах своїх повноважень видає розпорядження як орган приватизації, підписує свідоцтва про право власності на об’єкти нерухомого майна, приватизовані згідно чинного законодавства.</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межах своїх повноважень видає відповідні довіреності працівникам Департаменту та накази, укладає договори та інші правочини від імені Департаменту. </w:t>
      </w:r>
    </w:p>
    <w:p w:rsidR="00797F8E" w:rsidRDefault="00797F8E" w:rsidP="00797F8E">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йому виконавчих органах міської ради. Затверджує посадові інструкції працівників підпорядкованих виконавчих органів міської ради, зокрема</w:t>
      </w:r>
      <w:r w:rsidRPr="00EB501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положення про  управління, відділи, сектори Департаменту та посадові інструкції працівників Департаменту, положення про відділи Управління та посадові інструкції працівників Управління, виконує у передбаченому законодавством України та нормативними документами Івано-Франківської міської ради інші кадрові питання.</w:t>
      </w:r>
    </w:p>
    <w:p w:rsidR="00797F8E" w:rsidRDefault="00797F8E" w:rsidP="00797F8E">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Погоджує штатні розписи підпорядкованих йому виконавчих органів міської ради.</w:t>
      </w:r>
    </w:p>
    <w:p w:rsidR="00797F8E" w:rsidRPr="006F63FC" w:rsidRDefault="00797F8E" w:rsidP="00797F8E">
      <w:pPr>
        <w:spacing w:after="0" w:line="240" w:lineRule="auto"/>
        <w:ind w:firstLine="709"/>
        <w:jc w:val="both"/>
        <w:rPr>
          <w:rFonts w:ascii="Times New Roman" w:eastAsia="Times New Roman" w:hAnsi="Times New Roman" w:cs="Times New Roman"/>
          <w:sz w:val="28"/>
          <w:szCs w:val="20"/>
          <w:lang w:eastAsia="ru-RU"/>
        </w:rPr>
      </w:pPr>
      <w:r w:rsidRPr="006F63FC">
        <w:rPr>
          <w:rFonts w:ascii="Times New Roman" w:eastAsia="Times New Roman" w:hAnsi="Times New Roman" w:cs="Times New Roman"/>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посадових обов’язків та повноважень. </w:t>
      </w:r>
    </w:p>
    <w:p w:rsidR="00797F8E" w:rsidRDefault="00797F8E" w:rsidP="00797F8E">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Очолює:</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громадську житлову комісію;</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комісію з питань визначення стану зелених насаджень та їх відновної вартості;</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комісію з визначення місць розташування контейнерних майданчиків;</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комітет з питань проведення конкурсів на перевезення пасажирів на міських автобусних маршрутах;</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міську комісію з безпеки дорожнього руху;</w:t>
      </w:r>
    </w:p>
    <w:p w:rsidR="00797F8E" w:rsidRDefault="00797F8E" w:rsidP="00797F8E">
      <w:pPr>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 комісію з питань приймання відомчого житлового фонду в комунальну власність територіальної громади міста</w:t>
      </w:r>
      <w:r>
        <w:rPr>
          <w:rFonts w:ascii="Times New Roman" w:eastAsia="Times New Roman" w:hAnsi="Times New Roman" w:cs="Times New Roman"/>
          <w:sz w:val="28"/>
          <w:szCs w:val="28"/>
          <w:lang w:val="ru-RU" w:eastAsia="ru-RU"/>
        </w:rPr>
        <w:t>;</w:t>
      </w:r>
    </w:p>
    <w:p w:rsidR="00797F8E" w:rsidRPr="009A28E3" w:rsidRDefault="00797F8E" w:rsidP="00797F8E">
      <w:pPr>
        <w:spacing w:after="0" w:line="240" w:lineRule="auto"/>
        <w:ind w:firstLine="709"/>
        <w:jc w:val="both"/>
        <w:rPr>
          <w:rFonts w:ascii="Times New Roman" w:eastAsia="Times New Roman" w:hAnsi="Times New Roman" w:cs="Times New Roman"/>
          <w:sz w:val="28"/>
          <w:szCs w:val="28"/>
          <w:lang w:eastAsia="ru-RU"/>
        </w:rPr>
      </w:pPr>
      <w:r w:rsidRPr="009A28E3">
        <w:rPr>
          <w:rFonts w:ascii="Times New Roman" w:eastAsia="Times New Roman" w:hAnsi="Times New Roman" w:cs="Times New Roman"/>
          <w:sz w:val="28"/>
          <w:szCs w:val="28"/>
          <w:lang w:eastAsia="ru-RU"/>
        </w:rPr>
        <w:t>- комісію з питань демонтажу незаконно встановлених літніх торгових майданчиків, стаціонарних малих архітектурних форм, гаражів на захоплених (зайнятих) земельних ділянках на території Івано-Франківської міської територіальної громади;</w:t>
      </w:r>
    </w:p>
    <w:p w:rsidR="00797F8E" w:rsidRPr="009A28E3" w:rsidRDefault="00797F8E" w:rsidP="00797F8E">
      <w:pPr>
        <w:spacing w:after="0" w:line="240" w:lineRule="auto"/>
        <w:ind w:firstLine="709"/>
        <w:jc w:val="both"/>
        <w:rPr>
          <w:rFonts w:ascii="Times New Roman" w:eastAsia="Times New Roman" w:hAnsi="Times New Roman" w:cs="Times New Roman"/>
          <w:sz w:val="28"/>
          <w:szCs w:val="28"/>
          <w:lang w:eastAsia="ru-RU"/>
        </w:rPr>
      </w:pPr>
      <w:r w:rsidRPr="009A28E3">
        <w:rPr>
          <w:rFonts w:ascii="Times New Roman" w:eastAsia="Times New Roman" w:hAnsi="Times New Roman" w:cs="Times New Roman"/>
          <w:sz w:val="28"/>
          <w:szCs w:val="28"/>
          <w:lang w:val="ru-RU" w:eastAsia="ru-RU"/>
        </w:rPr>
        <w:t>- конкурсний комітет для проведення конкурсу з спеціальних перевезень пасажирів до садово-городніх масивів;</w:t>
      </w:r>
    </w:p>
    <w:p w:rsidR="00797F8E" w:rsidRPr="009A28E3" w:rsidRDefault="00797F8E" w:rsidP="00797F8E">
      <w:pPr>
        <w:spacing w:after="0" w:line="240" w:lineRule="auto"/>
        <w:ind w:firstLine="709"/>
        <w:jc w:val="both"/>
        <w:rPr>
          <w:rFonts w:ascii="Times New Roman" w:eastAsia="Times New Roman" w:hAnsi="Times New Roman" w:cs="Times New Roman"/>
          <w:sz w:val="28"/>
          <w:szCs w:val="28"/>
          <w:lang w:eastAsia="ru-RU"/>
        </w:rPr>
      </w:pPr>
      <w:r w:rsidRPr="009A28E3">
        <w:rPr>
          <w:rFonts w:ascii="Times New Roman" w:eastAsia="Times New Roman" w:hAnsi="Times New Roman" w:cs="Times New Roman"/>
          <w:sz w:val="28"/>
          <w:szCs w:val="28"/>
          <w:lang w:eastAsia="ru-RU"/>
        </w:rPr>
        <w:t>- комісію з проведення огляду-конкурсу на кращий будинковий, територіальний комітет, краще об’єднання співвласників багатоквартирного будинку;</w:t>
      </w:r>
    </w:p>
    <w:p w:rsidR="00797F8E" w:rsidRPr="009A28E3" w:rsidRDefault="00797F8E" w:rsidP="00797F8E">
      <w:pPr>
        <w:spacing w:after="0" w:line="240" w:lineRule="auto"/>
        <w:ind w:firstLine="709"/>
        <w:jc w:val="both"/>
        <w:rPr>
          <w:rFonts w:ascii="Times New Roman" w:eastAsia="Times New Roman" w:hAnsi="Times New Roman" w:cs="Times New Roman"/>
          <w:sz w:val="28"/>
          <w:szCs w:val="28"/>
          <w:lang w:eastAsia="ru-RU"/>
        </w:rPr>
      </w:pPr>
      <w:r w:rsidRPr="009A28E3">
        <w:rPr>
          <w:rFonts w:ascii="Times New Roman" w:eastAsia="Times New Roman" w:hAnsi="Times New Roman" w:cs="Times New Roman"/>
          <w:sz w:val="28"/>
          <w:szCs w:val="28"/>
          <w:lang w:val="ru-RU" w:eastAsia="ru-RU"/>
        </w:rPr>
        <w:lastRenderedPageBreak/>
        <w:t>- конкурсну ком</w:t>
      </w:r>
      <w:r w:rsidRPr="009A28E3">
        <w:rPr>
          <w:rFonts w:ascii="Times New Roman" w:eastAsia="Times New Roman" w:hAnsi="Times New Roman" w:cs="Times New Roman"/>
          <w:sz w:val="28"/>
          <w:szCs w:val="28"/>
          <w:lang w:eastAsia="ru-RU"/>
        </w:rPr>
        <w:t>і</w:t>
      </w:r>
      <w:r w:rsidRPr="009A28E3">
        <w:rPr>
          <w:rFonts w:ascii="Times New Roman" w:eastAsia="Times New Roman" w:hAnsi="Times New Roman" w:cs="Times New Roman"/>
          <w:sz w:val="28"/>
          <w:szCs w:val="28"/>
          <w:lang w:val="ru-RU" w:eastAsia="ru-RU"/>
        </w:rPr>
        <w:t>сію для проведення конкурсу з визначення операторів паркування у місті Івано-Франківську;</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інші галузеві комісії.</w:t>
      </w:r>
    </w:p>
    <w:p w:rsidR="00797F8E" w:rsidRDefault="00797F8E" w:rsidP="00797F8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Сприяє діяльності: р</w:t>
      </w:r>
      <w:r>
        <w:rPr>
          <w:rFonts w:ascii="Times New Roman" w:eastAsia="Times New Roman" w:hAnsi="Times New Roman" w:cs="Times New Roman"/>
          <w:sz w:val="28"/>
          <w:szCs w:val="20"/>
          <w:lang w:eastAsia="ru-RU"/>
        </w:rPr>
        <w:t>аді голів об’єднань співвласників багатоповерхових будинків при міському голові</w:t>
      </w:r>
      <w:r>
        <w:rPr>
          <w:rFonts w:ascii="Times New Roman" w:eastAsia="Times New Roman" w:hAnsi="Times New Roman" w:cs="Times New Roman"/>
          <w:sz w:val="28"/>
          <w:szCs w:val="28"/>
          <w:lang w:eastAsia="ru-RU"/>
        </w:rPr>
        <w:t xml:space="preserve"> та р</w:t>
      </w:r>
      <w:r>
        <w:rPr>
          <w:rFonts w:ascii="Times New Roman" w:eastAsia="Times New Roman" w:hAnsi="Times New Roman" w:cs="Times New Roman"/>
          <w:sz w:val="28"/>
          <w:szCs w:val="20"/>
          <w:lang w:eastAsia="ru-RU"/>
        </w:rPr>
        <w:t>аді голів органів самоорганізації населення квартальних, вуличних та будинкових комітетів при міському голові.</w:t>
      </w:r>
    </w:p>
    <w:p w:rsidR="00797F8E" w:rsidRDefault="00797F8E" w:rsidP="00797F8E">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Здійснює прийом громадян з особистих питань, а також бере участь у «прямих лініях».</w:t>
      </w:r>
    </w:p>
    <w:p w:rsidR="00797F8E" w:rsidRDefault="00797F8E" w:rsidP="00797F8E">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Вирішує інші питання в межах наданих йому повноважень.</w:t>
      </w:r>
    </w:p>
    <w:p w:rsidR="00797F8E" w:rsidRDefault="00797F8E" w:rsidP="00797F8E">
      <w:pPr>
        <w:spacing w:after="0" w:line="240" w:lineRule="auto"/>
        <w:ind w:firstLine="709"/>
        <w:jc w:val="both"/>
        <w:outlineLvl w:val="0"/>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На період відсутності заступника міського голови Т. Полатайка виконує його обов’язки.</w:t>
      </w:r>
    </w:p>
    <w:p w:rsidR="00797F8E" w:rsidRDefault="00797F8E" w:rsidP="00797F8E">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На період відсутності заступника міського голови-директора Департаменту </w:t>
      </w:r>
      <w:r>
        <w:rPr>
          <w:rFonts w:ascii="Times New Roman" w:eastAsia="Times New Roman" w:hAnsi="Times New Roman" w:cs="Times New Roman"/>
          <w:sz w:val="28"/>
          <w:szCs w:val="28"/>
          <w:lang w:eastAsia="ru-RU"/>
        </w:rPr>
        <w:t xml:space="preserve">інфраструктури, житлової та комунальної політики </w:t>
      </w:r>
      <w:r>
        <w:rPr>
          <w:rFonts w:ascii="Times New Roman" w:eastAsia="Times New Roman" w:hAnsi="Times New Roman" w:cs="Times New Roman"/>
          <w:sz w:val="28"/>
          <w:szCs w:val="20"/>
          <w:lang w:eastAsia="ru-RU"/>
        </w:rPr>
        <w:t>обов</w:t>
      </w:r>
      <w:r>
        <w:rPr>
          <w:rFonts w:ascii="Times New Roman" w:eastAsia="Times New Roman" w:hAnsi="Times New Roman" w:cs="Times New Roman"/>
          <w:sz w:val="28"/>
          <w:szCs w:val="20"/>
          <w:lang w:val="ru-RU" w:eastAsia="ru-RU"/>
        </w:rPr>
        <w:t>’</w:t>
      </w:r>
      <w:r>
        <w:rPr>
          <w:rFonts w:ascii="Times New Roman" w:eastAsia="Times New Roman" w:hAnsi="Times New Roman" w:cs="Times New Roman"/>
          <w:sz w:val="28"/>
          <w:szCs w:val="20"/>
          <w:lang w:eastAsia="ru-RU"/>
        </w:rPr>
        <w:t>язки директора Департаменту виконує перший заступник директора Департаменту.</w:t>
      </w:r>
    </w:p>
    <w:p w:rsidR="00797F8E" w:rsidRDefault="00797F8E" w:rsidP="00D3797B">
      <w:pPr>
        <w:spacing w:after="0" w:line="240" w:lineRule="auto"/>
        <w:ind w:firstLine="709"/>
        <w:jc w:val="both"/>
        <w:outlineLvl w:val="0"/>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виконавчого комітету міської ради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Ігор Шевчук</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p>
    <w:p w:rsidR="00D3797B" w:rsidRDefault="00D3797B" w:rsidP="00D3797B">
      <w:pPr>
        <w:spacing w:after="0" w:line="240" w:lineRule="auto"/>
        <w:ind w:left="5663"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r>
        <w:rPr>
          <w:rFonts w:ascii="Times New Roman" w:eastAsia="Times New Roman" w:hAnsi="Times New Roman" w:cs="Times New Roman"/>
          <w:sz w:val="28"/>
          <w:szCs w:val="20"/>
          <w:lang w:eastAsia="ru-RU"/>
        </w:rPr>
        <w:lastRenderedPageBreak/>
        <w:t>Додаток 11</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D3797B" w:rsidRDefault="00D3797B" w:rsidP="00D3797B">
      <w:pPr>
        <w:spacing w:after="0" w:line="240" w:lineRule="auto"/>
        <w:ind w:firstLine="709"/>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Посадові обов'язки</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заступника міського голови</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Віталія Федоріва</w:t>
      </w:r>
    </w:p>
    <w:p w:rsidR="00D3797B" w:rsidRDefault="00D3797B" w:rsidP="00D3797B">
      <w:pPr>
        <w:spacing w:after="0" w:line="240" w:lineRule="auto"/>
        <w:ind w:firstLine="709"/>
        <w:jc w:val="center"/>
        <w:rPr>
          <w:rFonts w:ascii="Times New Roman" w:eastAsia="Times New Roman" w:hAnsi="Times New Roman" w:cs="Times New Roman"/>
          <w:sz w:val="28"/>
          <w:szCs w:val="28"/>
          <w:lang w:eastAsia="ru-RU"/>
        </w:rPr>
      </w:pPr>
    </w:p>
    <w:p w:rsidR="009F65F5" w:rsidRDefault="009F65F5" w:rsidP="009F65F5">
      <w:pPr>
        <w:spacing w:after="0" w:line="240" w:lineRule="auto"/>
        <w:ind w:firstLine="709"/>
        <w:jc w:val="both"/>
        <w:rPr>
          <w:rFonts w:ascii="Times New Roman" w:eastAsia="Times New Roman" w:hAnsi="Times New Roman" w:cs="Times New Roman"/>
          <w:sz w:val="28"/>
          <w:szCs w:val="28"/>
          <w:lang w:eastAsia="ru-RU"/>
        </w:rPr>
      </w:pPr>
      <w:r w:rsidRPr="009F65F5">
        <w:rPr>
          <w:rFonts w:ascii="Times New Roman" w:eastAsia="Times New Roman" w:hAnsi="Times New Roman" w:cs="Times New Roman"/>
          <w:sz w:val="28"/>
          <w:szCs w:val="28"/>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і міської рад, виконавчого комітету міської ради, розпоряджень голови обласної державної адміністрації і міського голови, рекомендацій постійних комісій міської ради.</w:t>
      </w:r>
    </w:p>
    <w:p w:rsidR="00BB4E6B" w:rsidRDefault="00BB4E6B" w:rsidP="00BB4E6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 міської ради.</w:t>
      </w:r>
    </w:p>
    <w:p w:rsidR="009F65F5" w:rsidRPr="009F65F5" w:rsidRDefault="009F65F5" w:rsidP="009F65F5">
      <w:pPr>
        <w:spacing w:after="0" w:line="240" w:lineRule="auto"/>
        <w:ind w:firstLine="709"/>
        <w:jc w:val="both"/>
        <w:rPr>
          <w:rFonts w:ascii="Times New Roman" w:eastAsia="Times New Roman" w:hAnsi="Times New Roman" w:cs="Times New Roman"/>
          <w:sz w:val="28"/>
          <w:szCs w:val="28"/>
          <w:lang w:eastAsia="ru-RU"/>
        </w:rPr>
      </w:pPr>
      <w:r w:rsidRPr="009F65F5">
        <w:rPr>
          <w:rFonts w:ascii="Times New Roman" w:eastAsia="Times New Roman" w:hAnsi="Times New Roman" w:cs="Times New Roman"/>
          <w:sz w:val="28"/>
          <w:szCs w:val="28"/>
          <w:lang w:eastAsia="ru-RU"/>
        </w:rPr>
        <w:t>Організовує комплексне, перспективне і поточне планування економічного і соціального розвитку сільських територій, здійснює контроль за покращенням екологічного стану сільськи</w:t>
      </w:r>
      <w:r w:rsidR="00CF3870">
        <w:rPr>
          <w:rFonts w:ascii="Times New Roman" w:eastAsia="Times New Roman" w:hAnsi="Times New Roman" w:cs="Times New Roman"/>
          <w:sz w:val="28"/>
          <w:szCs w:val="28"/>
          <w:lang w:eastAsia="ru-RU"/>
        </w:rPr>
        <w:t>х територій, координує утворення</w:t>
      </w:r>
      <w:r w:rsidRPr="009F65F5">
        <w:rPr>
          <w:rFonts w:ascii="Times New Roman" w:eastAsia="Times New Roman" w:hAnsi="Times New Roman" w:cs="Times New Roman"/>
          <w:sz w:val="28"/>
          <w:szCs w:val="28"/>
          <w:lang w:eastAsia="ru-RU"/>
        </w:rPr>
        <w:t xml:space="preserve"> та діяльності органів самоорганізації населення, забезпечує контроль щодо на</w:t>
      </w:r>
      <w:r w:rsidR="00CF3870">
        <w:rPr>
          <w:rFonts w:ascii="Times New Roman" w:eastAsia="Times New Roman" w:hAnsi="Times New Roman" w:cs="Times New Roman"/>
          <w:sz w:val="28"/>
          <w:szCs w:val="28"/>
          <w:lang w:eastAsia="ru-RU"/>
        </w:rPr>
        <w:t>лежної організації та проведення</w:t>
      </w:r>
      <w:r w:rsidRPr="009F65F5">
        <w:rPr>
          <w:rFonts w:ascii="Times New Roman" w:eastAsia="Times New Roman" w:hAnsi="Times New Roman" w:cs="Times New Roman"/>
          <w:sz w:val="28"/>
          <w:szCs w:val="28"/>
          <w:lang w:eastAsia="ru-RU"/>
        </w:rPr>
        <w:t xml:space="preserve"> загальних зборів, громадських слухань та інших форм безпосередньої участі громадян у вирішенні питань місцевого значення у відповідному населеному пункті, вносить пропозиції з пит</w:t>
      </w:r>
      <w:r w:rsidR="00F16DD9">
        <w:rPr>
          <w:rFonts w:ascii="Times New Roman" w:eastAsia="Times New Roman" w:hAnsi="Times New Roman" w:cs="Times New Roman"/>
          <w:sz w:val="28"/>
          <w:szCs w:val="28"/>
          <w:lang w:eastAsia="ru-RU"/>
        </w:rPr>
        <w:t xml:space="preserve">ань діяльності на їх території </w:t>
      </w:r>
      <w:r w:rsidRPr="009F65F5">
        <w:rPr>
          <w:rFonts w:ascii="Times New Roman" w:eastAsia="Times New Roman" w:hAnsi="Times New Roman" w:cs="Times New Roman"/>
          <w:sz w:val="28"/>
          <w:szCs w:val="28"/>
          <w:lang w:eastAsia="ru-RU"/>
        </w:rPr>
        <w:t>виконавчих органів міської ради, підприємств, установ, організацій комунальної власності та їх посадових осіб.</w:t>
      </w:r>
    </w:p>
    <w:p w:rsidR="009F65F5" w:rsidRPr="009F65F5" w:rsidRDefault="009F65F5" w:rsidP="009F65F5">
      <w:pPr>
        <w:spacing w:after="0" w:line="240" w:lineRule="auto"/>
        <w:ind w:firstLine="709"/>
        <w:jc w:val="both"/>
        <w:rPr>
          <w:rFonts w:ascii="Times New Roman" w:eastAsia="Times New Roman" w:hAnsi="Times New Roman" w:cs="Times New Roman"/>
          <w:sz w:val="28"/>
          <w:szCs w:val="28"/>
          <w:lang w:eastAsia="ru-RU"/>
        </w:rPr>
      </w:pPr>
      <w:r w:rsidRPr="009F65F5">
        <w:rPr>
          <w:rFonts w:ascii="Times New Roman" w:eastAsia="Times New Roman" w:hAnsi="Times New Roman" w:cs="Times New Roman"/>
          <w:sz w:val="28"/>
          <w:szCs w:val="28"/>
          <w:lang w:eastAsia="ru-RU"/>
        </w:rPr>
        <w:t>Забезпечує підготовку, організацію та проведення внутрішнього аудиту виконавчих органів ради, комунальних підприємств, установ і організацій, проведення оцінки управління бюджетними коштами та комунальним майном, досягнення їх економії, стану фінансової і господарської діяльності, ефективності і результативності в діяльності підпорядкованих міській раді підприємств, установ, організацій, сприяння забезпеченню ефективного використання комунальних коштів та/або майна, інших активів громади, правильності ведення бухгалтерського обліку та складення фінансової звітності.</w:t>
      </w:r>
    </w:p>
    <w:p w:rsidR="009F65F5" w:rsidRPr="009F65F5" w:rsidRDefault="009F65F5" w:rsidP="009F65F5">
      <w:pPr>
        <w:spacing w:after="0" w:line="240" w:lineRule="auto"/>
        <w:ind w:firstLine="709"/>
        <w:jc w:val="both"/>
        <w:rPr>
          <w:rFonts w:ascii="Times New Roman" w:eastAsia="Times New Roman" w:hAnsi="Times New Roman" w:cs="Times New Roman"/>
          <w:sz w:val="28"/>
          <w:szCs w:val="28"/>
          <w:lang w:eastAsia="ru-RU"/>
        </w:rPr>
      </w:pPr>
      <w:r w:rsidRPr="009F65F5">
        <w:rPr>
          <w:rFonts w:ascii="Times New Roman" w:eastAsia="Times New Roman" w:hAnsi="Times New Roman" w:cs="Times New Roman"/>
          <w:sz w:val="28"/>
          <w:szCs w:val="28"/>
          <w:lang w:eastAsia="ru-RU"/>
        </w:rPr>
        <w:t>Спрямовує, координує та контролює</w:t>
      </w:r>
      <w:r w:rsidRPr="009F65F5">
        <w:rPr>
          <w:rFonts w:ascii="Times New Roman" w:eastAsia="Times New Roman" w:hAnsi="Times New Roman" w:cs="Times New Roman"/>
          <w:sz w:val="28"/>
          <w:szCs w:val="20"/>
          <w:lang w:eastAsia="ru-RU"/>
        </w:rPr>
        <w:t xml:space="preserve"> діяльність</w:t>
      </w:r>
      <w:r w:rsidRPr="009F65F5">
        <w:rPr>
          <w:rFonts w:ascii="Times New Roman" w:eastAsia="Times New Roman" w:hAnsi="Times New Roman" w:cs="Times New Roman"/>
          <w:sz w:val="28"/>
          <w:szCs w:val="28"/>
          <w:lang w:eastAsia="ru-RU"/>
        </w:rPr>
        <w:t xml:space="preserve"> управління інтеграції громад та старост сіл.</w:t>
      </w:r>
    </w:p>
    <w:p w:rsidR="009F65F5" w:rsidRPr="009F65F5" w:rsidRDefault="009F65F5" w:rsidP="009F65F5">
      <w:pPr>
        <w:spacing w:after="0" w:line="240" w:lineRule="auto"/>
        <w:ind w:firstLine="709"/>
        <w:jc w:val="both"/>
        <w:rPr>
          <w:rFonts w:ascii="Times New Roman" w:eastAsia="Times New Roman" w:hAnsi="Times New Roman" w:cs="Times New Roman"/>
          <w:sz w:val="28"/>
          <w:szCs w:val="28"/>
          <w:lang w:eastAsia="ru-RU"/>
        </w:rPr>
      </w:pPr>
      <w:r w:rsidRPr="009F65F5">
        <w:rPr>
          <w:rFonts w:ascii="Times New Roman" w:eastAsia="Times New Roman" w:hAnsi="Times New Roman" w:cs="Times New Roman"/>
          <w:sz w:val="28"/>
          <w:szCs w:val="20"/>
          <w:lang w:eastAsia="ru-RU"/>
        </w:rPr>
        <w:t>Забезпечує взаємодію</w:t>
      </w:r>
      <w:r w:rsidRPr="009F65F5">
        <w:rPr>
          <w:rFonts w:ascii="Times New Roman" w:eastAsia="Times New Roman" w:hAnsi="Times New Roman" w:cs="Times New Roman"/>
          <w:b/>
          <w:sz w:val="28"/>
          <w:szCs w:val="20"/>
          <w:lang w:eastAsia="ru-RU"/>
        </w:rPr>
        <w:t xml:space="preserve"> </w:t>
      </w:r>
      <w:r w:rsidR="00BB4E6B" w:rsidRPr="006F63FC">
        <w:rPr>
          <w:rFonts w:ascii="Times New Roman" w:eastAsia="Times New Roman" w:hAnsi="Times New Roman" w:cs="Times New Roman"/>
          <w:sz w:val="28"/>
          <w:szCs w:val="20"/>
          <w:lang w:eastAsia="ru-RU"/>
        </w:rPr>
        <w:t>з виконавчим апаратом І</w:t>
      </w:r>
      <w:r w:rsidR="0045165E">
        <w:rPr>
          <w:rFonts w:ascii="Times New Roman" w:eastAsia="Times New Roman" w:hAnsi="Times New Roman" w:cs="Times New Roman"/>
          <w:sz w:val="28"/>
          <w:szCs w:val="20"/>
          <w:lang w:eastAsia="ru-RU"/>
        </w:rPr>
        <w:t>вано-Франківської обласної ради,</w:t>
      </w:r>
      <w:r w:rsidRPr="009F65F5">
        <w:rPr>
          <w:rFonts w:ascii="Times New Roman" w:eastAsia="Times New Roman" w:hAnsi="Times New Roman" w:cs="Times New Roman"/>
          <w:sz w:val="28"/>
          <w:szCs w:val="28"/>
          <w:lang w:eastAsia="ru-RU"/>
        </w:rPr>
        <w:t xml:space="preserve"> Управлінням Західного офісу Держаудитслужби в Івано-Франківській області, управлінням з питань децентралізації та регіонального розвитку Департаменту розвитку громад і територій, дорожнього, житлово-комунального господарства, містобудування і архітектури облдержадміністрації, департаментом агропромислового розвитку облдержадміністрації, Головним управління статистики в Івано-Франківській області (в частині ведення погосподарських книг).</w:t>
      </w:r>
    </w:p>
    <w:p w:rsidR="009F65F5" w:rsidRPr="009F65F5" w:rsidRDefault="009F65F5" w:rsidP="009F65F5">
      <w:pPr>
        <w:spacing w:after="0" w:line="240" w:lineRule="auto"/>
        <w:ind w:firstLine="709"/>
        <w:jc w:val="both"/>
        <w:rPr>
          <w:rFonts w:ascii="Times New Roman" w:eastAsia="Times New Roman" w:hAnsi="Times New Roman" w:cs="Times New Roman"/>
          <w:sz w:val="28"/>
          <w:szCs w:val="28"/>
          <w:lang w:eastAsia="ru-RU"/>
        </w:rPr>
      </w:pPr>
      <w:r w:rsidRPr="009F65F5">
        <w:rPr>
          <w:rFonts w:ascii="Times New Roman" w:eastAsia="Times New Roman" w:hAnsi="Times New Roman" w:cs="Times New Roman"/>
          <w:sz w:val="28"/>
          <w:szCs w:val="28"/>
          <w:lang w:eastAsia="ru-RU"/>
        </w:rPr>
        <w:lastRenderedPageBreak/>
        <w:t xml:space="preserve">Вносить пропозиції до положень, посадових інструкцій та штатних розписів керівників підпорядкованих виконавчих органів міської ради, затверджує посадові інструкції їх керівників. Подає у межах своїх повноважень пропозиції щодо призначення на посади, звільнення з посад та переміщення працівників </w:t>
      </w:r>
      <w:r w:rsidR="00BB4E6B" w:rsidRPr="009F65F5">
        <w:rPr>
          <w:rFonts w:ascii="Times New Roman" w:eastAsia="Times New Roman" w:hAnsi="Times New Roman" w:cs="Times New Roman"/>
          <w:sz w:val="28"/>
          <w:szCs w:val="28"/>
          <w:lang w:eastAsia="ru-RU"/>
        </w:rPr>
        <w:t>підпорядкованих виконавчих органів міської ради</w:t>
      </w:r>
      <w:r w:rsidRPr="009F65F5">
        <w:rPr>
          <w:rFonts w:ascii="Times New Roman" w:eastAsia="Times New Roman" w:hAnsi="Times New Roman" w:cs="Times New Roman"/>
          <w:sz w:val="28"/>
          <w:szCs w:val="28"/>
          <w:lang w:eastAsia="ru-RU"/>
        </w:rPr>
        <w:t>, своєчасне заміщення вакансій, заохочення та накладання стягнень.</w:t>
      </w:r>
    </w:p>
    <w:p w:rsidR="009F65F5" w:rsidRPr="009F65F5" w:rsidRDefault="009F65F5" w:rsidP="009F65F5">
      <w:pPr>
        <w:spacing w:after="0" w:line="240" w:lineRule="auto"/>
        <w:ind w:firstLine="709"/>
        <w:jc w:val="both"/>
        <w:rPr>
          <w:rFonts w:ascii="Times New Roman" w:eastAsia="Times New Roman" w:hAnsi="Times New Roman" w:cs="Times New Roman"/>
          <w:sz w:val="28"/>
          <w:szCs w:val="28"/>
          <w:lang w:eastAsia="ru-RU"/>
        </w:rPr>
      </w:pPr>
      <w:r w:rsidRPr="009F65F5">
        <w:rPr>
          <w:rFonts w:ascii="Times New Roman" w:eastAsia="Times New Roman" w:hAnsi="Times New Roman" w:cs="Times New Roman"/>
          <w:sz w:val="28"/>
          <w:szCs w:val="20"/>
          <w:lang w:eastAsia="ru-RU"/>
        </w:rPr>
        <w:t xml:space="preserve">Відповідно до </w:t>
      </w:r>
      <w:r w:rsidRPr="009F65F5">
        <w:rPr>
          <w:rFonts w:ascii="Times New Roman" w:eastAsia="Times New Roman" w:hAnsi="Times New Roman" w:cs="Times New Roman"/>
          <w:sz w:val="28"/>
          <w:szCs w:val="28"/>
          <w:lang w:eastAsia="ru-RU"/>
        </w:rPr>
        <w:t xml:space="preserve">рішень міської ради, виконавчого комітету та розпоряджень міського голови очолює комісії, ради чи комітети та організовує їх роботу. </w:t>
      </w:r>
    </w:p>
    <w:p w:rsidR="009F65F5" w:rsidRPr="009F65F5" w:rsidRDefault="009F65F5" w:rsidP="009F65F5">
      <w:pPr>
        <w:spacing w:after="0" w:line="240" w:lineRule="auto"/>
        <w:ind w:firstLine="709"/>
        <w:jc w:val="both"/>
        <w:rPr>
          <w:rFonts w:ascii="Times New Roman" w:eastAsia="Times New Roman" w:hAnsi="Times New Roman" w:cs="Times New Roman"/>
          <w:sz w:val="28"/>
          <w:szCs w:val="28"/>
          <w:lang w:eastAsia="ru-RU"/>
        </w:rPr>
      </w:pPr>
      <w:r w:rsidRPr="009F65F5">
        <w:rPr>
          <w:rFonts w:ascii="Times New Roman" w:eastAsia="Times New Roman" w:hAnsi="Times New Roman" w:cs="Times New Roman"/>
          <w:sz w:val="28"/>
          <w:szCs w:val="28"/>
          <w:lang w:eastAsia="ru-RU"/>
        </w:rPr>
        <w:t>Проводить прийом громадян з особистих питань, а також бере участь у «прямих лініях» та інших формах комунікації з мешканцями територіальної громади.</w:t>
      </w:r>
    </w:p>
    <w:p w:rsidR="00D3797B" w:rsidRDefault="00D3797B" w:rsidP="00D3797B">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період відсутності керуючого справами виконавчого комітету міської ради І. Шевчука виконує його обов’язки.</w:t>
      </w:r>
    </w:p>
    <w:p w:rsidR="00D3797B" w:rsidRDefault="00D3797B" w:rsidP="00D3797B">
      <w:pPr>
        <w:spacing w:after="0" w:line="240" w:lineRule="auto"/>
        <w:ind w:firstLine="709"/>
        <w:jc w:val="both"/>
        <w:outlineLvl w:val="0"/>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виконавчого комітету міської ради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Ігор Шевчук</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p>
    <w:p w:rsidR="00D3797B" w:rsidRDefault="00D3797B" w:rsidP="00D3797B">
      <w:pPr>
        <w:spacing w:after="0" w:line="240" w:lineRule="auto"/>
        <w:ind w:left="5662"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r>
        <w:rPr>
          <w:rFonts w:ascii="Times New Roman" w:eastAsia="Times New Roman" w:hAnsi="Times New Roman" w:cs="Times New Roman"/>
          <w:sz w:val="28"/>
          <w:szCs w:val="20"/>
          <w:lang w:eastAsia="ru-RU"/>
        </w:rPr>
        <w:lastRenderedPageBreak/>
        <w:t>Додаток 12</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від____________№___</w:t>
      </w: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Посадові обов'язки </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керуючого справами виконавчого комітету міської ради</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Ігоря Шевчука </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Веде питання організаційно-інформаційного забезпечення діяльності виконавчого комітету міської ради. Вносить пропозиції міському голові щодо структури та штатних розписів виконавч</w:t>
      </w:r>
      <w:r>
        <w:rPr>
          <w:rFonts w:ascii="Times New Roman" w:eastAsia="Times New Roman" w:hAnsi="Times New Roman" w:cs="Times New Roman"/>
          <w:sz w:val="28"/>
          <w:szCs w:val="28"/>
          <w:lang w:val="ru-RU" w:eastAsia="ru-RU"/>
        </w:rPr>
        <w:t>их орган</w:t>
      </w:r>
      <w:r>
        <w:rPr>
          <w:rFonts w:ascii="Times New Roman" w:eastAsia="Times New Roman" w:hAnsi="Times New Roman" w:cs="Times New Roman"/>
          <w:sz w:val="28"/>
          <w:szCs w:val="28"/>
          <w:lang w:eastAsia="ru-RU"/>
        </w:rPr>
        <w:t xml:space="preserve">ів міської ради. Забезпечує відкритість та прозорість у роботі виконавчого комітету міської ради. </w:t>
      </w:r>
      <w:r>
        <w:rPr>
          <w:rFonts w:ascii="Times New Roman" w:eastAsia="Times New Roman" w:hAnsi="Times New Roman" w:cs="Times New Roman"/>
          <w:sz w:val="28"/>
          <w:szCs w:val="20"/>
          <w:lang w:eastAsia="ru-RU"/>
        </w:rPr>
        <w:t>Є уповноваженим з питань функціонування системи управління якістю.</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Забезпечує підготовку засідань та нарад виконавчого комітету міської ради, с</w:t>
      </w:r>
      <w:r>
        <w:rPr>
          <w:rFonts w:ascii="Times New Roman" w:eastAsia="Times New Roman" w:hAnsi="Times New Roman" w:cs="Times New Roman"/>
          <w:sz w:val="28"/>
          <w:szCs w:val="20"/>
          <w:lang w:eastAsia="ru-RU"/>
        </w:rPr>
        <w:t>прияє організації підготовки сесій міської ради</w:t>
      </w:r>
      <w:r>
        <w:rPr>
          <w:rFonts w:ascii="Times New Roman" w:eastAsia="Times New Roman" w:hAnsi="Times New Roman" w:cs="Times New Roman"/>
          <w:sz w:val="28"/>
          <w:szCs w:val="28"/>
          <w:lang w:eastAsia="ru-RU"/>
        </w:rPr>
        <w:t xml:space="preserve">. Забезпечує підготовку та виконання планів роботи виконавчого комітету міської ради, формування планів засідань виконавчого комітету міської ради, </w:t>
      </w:r>
      <w:r>
        <w:rPr>
          <w:rFonts w:ascii="Times New Roman" w:eastAsia="Times New Roman" w:hAnsi="Times New Roman" w:cs="Times New Roman"/>
          <w:sz w:val="28"/>
          <w:szCs w:val="20"/>
          <w:lang w:eastAsia="ru-RU"/>
        </w:rPr>
        <w:t>погоджує рішення міської ради і виконавчого комітету міської ради, розпорядження міського голови, документи системи управління якістю, підписує протоколи засідань виконавчого комітету міської ради.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 xml:space="preserve">Контролює виконання рішень виконавчого комітету міської ради, розпоряджень міського голови, документів </w:t>
      </w:r>
      <w:r>
        <w:rPr>
          <w:rFonts w:ascii="Times New Roman" w:eastAsia="Times New Roman" w:hAnsi="Times New Roman" w:cs="Times New Roman"/>
          <w:sz w:val="28"/>
          <w:szCs w:val="20"/>
          <w:lang w:eastAsia="ru-RU"/>
        </w:rPr>
        <w:t>органів державної влади вищого рівня,</w:t>
      </w:r>
      <w:r>
        <w:rPr>
          <w:rFonts w:ascii="Times New Roman" w:eastAsia="Times New Roman" w:hAnsi="Times New Roman" w:cs="Times New Roman"/>
          <w:sz w:val="28"/>
          <w:szCs w:val="28"/>
          <w:lang w:eastAsia="ru-RU"/>
        </w:rPr>
        <w:t xml:space="preserve"> регламенту виконавчого комітету, </w:t>
      </w:r>
      <w:r>
        <w:rPr>
          <w:rFonts w:ascii="Times New Roman" w:eastAsia="Times New Roman" w:hAnsi="Times New Roman" w:cs="Times New Roman"/>
          <w:sz w:val="28"/>
          <w:szCs w:val="20"/>
          <w:lang w:eastAsia="ru-RU"/>
        </w:rPr>
        <w:t>розгляд звернень громадян та листів підприємств, організацій. Організовує систематичний аналіз і перевірку цієї роботи у виконавчих органах міської ради</w:t>
      </w:r>
      <w:r>
        <w:rPr>
          <w:rFonts w:ascii="Times New Roman" w:eastAsia="Times New Roman" w:hAnsi="Times New Roman" w:cs="Times New Roman"/>
          <w:color w:val="FF0000"/>
          <w:sz w:val="28"/>
          <w:szCs w:val="20"/>
          <w:lang w:eastAsia="ru-RU"/>
        </w:rPr>
        <w:t xml:space="preserve"> </w:t>
      </w:r>
      <w:r>
        <w:rPr>
          <w:rFonts w:ascii="Times New Roman" w:eastAsia="Times New Roman" w:hAnsi="Times New Roman" w:cs="Times New Roman"/>
          <w:sz w:val="28"/>
          <w:szCs w:val="20"/>
          <w:lang w:eastAsia="ru-RU"/>
        </w:rPr>
        <w:t>на підприємствах, в установах і організаціях міста.</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Організовує та контролює розроблення інструктивних матеріалів з діловодства, вдосконалення форм і методів обробки документів, впровадження та функціонування електронного урядування. Здійснює методичне керівництво та контроль за веденням діловодства у виконавчих органах міської ради, спрямовує роботу з цього питання у підвідомчих підприємствах, установах, організаціях. Забезпечує розроблення зведеної номенклатури справ, архівне збереження документів.</w:t>
      </w:r>
    </w:p>
    <w:p w:rsidR="00D3797B" w:rsidRDefault="00D3797B" w:rsidP="00D3797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Визначає потреби і пріоритетні напрями підготовки, перепідготовки та під</w:t>
      </w:r>
      <w:r w:rsidR="00ED2216">
        <w:rPr>
          <w:rFonts w:ascii="Times New Roman" w:eastAsia="Times New Roman" w:hAnsi="Times New Roman" w:cs="Times New Roman"/>
          <w:sz w:val="28"/>
          <w:szCs w:val="28"/>
          <w:lang w:eastAsia="ru-RU"/>
        </w:rPr>
        <w:t>вищення кваліфікації</w:t>
      </w:r>
      <w:r>
        <w:rPr>
          <w:rFonts w:ascii="Times New Roman" w:eastAsia="Times New Roman" w:hAnsi="Times New Roman" w:cs="Times New Roman"/>
          <w:sz w:val="28"/>
          <w:szCs w:val="28"/>
          <w:lang w:eastAsia="ru-RU"/>
        </w:rPr>
        <w:t xml:space="preserve"> працівників виконавчих органів міської ради. Подає у межах своїх повноважень пропозиції щодо призначення на посади, звільнення з посад та переміщення працівників виконавчих органів міської ради, своєчасне заміщення вакансій, заохочення та накладання стягнень. </w:t>
      </w:r>
      <w:r>
        <w:rPr>
          <w:rFonts w:ascii="Times New Roman" w:eastAsia="Times New Roman" w:hAnsi="Times New Roman" w:cs="Times New Roman"/>
          <w:sz w:val="28"/>
          <w:szCs w:val="28"/>
          <w:lang w:eastAsia="ru-RU"/>
        </w:rPr>
        <w:lastRenderedPageBreak/>
        <w:t>Контролює стан трудової та виконавської дисципліни у виконавчому комітеті міської ради, здійснює заходи з питань запобігання проявам корупції.</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 xml:space="preserve">Спрямовує, координує та контролює </w:t>
      </w:r>
      <w:r>
        <w:rPr>
          <w:rFonts w:ascii="Times New Roman" w:eastAsia="Times New Roman" w:hAnsi="Times New Roman" w:cs="Times New Roman"/>
          <w:sz w:val="28"/>
          <w:szCs w:val="20"/>
          <w:lang w:eastAsia="ru-RU"/>
        </w:rPr>
        <w:t xml:space="preserve">діяльність </w:t>
      </w:r>
      <w:r w:rsidR="004C62E0" w:rsidRPr="004C62E0">
        <w:rPr>
          <w:rFonts w:ascii="Times New Roman" w:eastAsia="Times New Roman" w:hAnsi="Times New Roman" w:cs="Times New Roman"/>
          <w:sz w:val="28"/>
          <w:szCs w:val="20"/>
          <w:lang w:eastAsia="ru-RU"/>
        </w:rPr>
        <w:t>Департаменту адміністративних послуг (Центр надання адміністративних послуг м.Івано-Франківська),</w:t>
      </w:r>
      <w:r w:rsidR="004C62E0">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управління організаційно-інформаційної роботи та контролю, управління реєстраційних процедур, </w:t>
      </w:r>
      <w:r w:rsidR="004C62E0">
        <w:rPr>
          <w:rFonts w:ascii="Times New Roman" w:eastAsia="Times New Roman" w:hAnsi="Times New Roman" w:cs="Times New Roman"/>
          <w:sz w:val="28"/>
          <w:szCs w:val="20"/>
          <w:lang w:eastAsia="ru-RU"/>
        </w:rPr>
        <w:t>управління</w:t>
      </w:r>
      <w:r w:rsidR="00D7539F">
        <w:rPr>
          <w:rFonts w:ascii="Times New Roman" w:eastAsia="Times New Roman" w:hAnsi="Times New Roman" w:cs="Times New Roman"/>
          <w:sz w:val="28"/>
          <w:szCs w:val="20"/>
          <w:lang w:eastAsia="ru-RU"/>
        </w:rPr>
        <w:t xml:space="preserve"> документального забезпечення, </w:t>
      </w:r>
      <w:r>
        <w:rPr>
          <w:rFonts w:ascii="Times New Roman" w:eastAsia="Times New Roman" w:hAnsi="Times New Roman" w:cs="Times New Roman"/>
          <w:sz w:val="28"/>
          <w:szCs w:val="20"/>
          <w:lang w:eastAsia="ru-RU"/>
        </w:rPr>
        <w:t>відділів ведення Державного реєстру виборців, програмного та комп'ютерного забезпечення, кадрів, звернень громадян, архівного, помічників заступників міського голови, секретарів керівника.</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Забезпечує взаємодію зі старостами сіл Івано-Франківської територіальної громади, органами самоорганізації населення на території міста.</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Вносить пропозиції до положень, посадових інструкцій та штатних розписів, а також з добору та заміни кадрів у виконавчих органах міської ради. Затверджує посадові інструкції </w:t>
      </w:r>
      <w:r w:rsidR="00017D34">
        <w:rPr>
          <w:rFonts w:ascii="Times New Roman" w:eastAsia="Times New Roman" w:hAnsi="Times New Roman" w:cs="Times New Roman"/>
          <w:sz w:val="28"/>
          <w:szCs w:val="20"/>
          <w:lang w:eastAsia="ru-RU"/>
        </w:rPr>
        <w:t xml:space="preserve">керівників виконавчих органів міської ради та </w:t>
      </w:r>
      <w:r w:rsidR="00442645">
        <w:rPr>
          <w:rFonts w:ascii="Times New Roman" w:eastAsia="Times New Roman" w:hAnsi="Times New Roman" w:cs="Times New Roman"/>
          <w:sz w:val="28"/>
          <w:szCs w:val="20"/>
          <w:lang w:eastAsia="ru-RU"/>
        </w:rPr>
        <w:t>прац</w:t>
      </w:r>
      <w:r>
        <w:rPr>
          <w:rFonts w:ascii="Times New Roman" w:eastAsia="Times New Roman" w:hAnsi="Times New Roman" w:cs="Times New Roman"/>
          <w:sz w:val="28"/>
          <w:szCs w:val="20"/>
          <w:lang w:eastAsia="ru-RU"/>
        </w:rPr>
        <w:t>івників пі</w:t>
      </w:r>
      <w:r w:rsidR="00017D34">
        <w:rPr>
          <w:rFonts w:ascii="Times New Roman" w:eastAsia="Times New Roman" w:hAnsi="Times New Roman" w:cs="Times New Roman"/>
          <w:sz w:val="28"/>
          <w:szCs w:val="20"/>
          <w:lang w:eastAsia="ru-RU"/>
        </w:rPr>
        <w:t>дпорядкованих відділів, управлінь та департаменту</w:t>
      </w:r>
      <w:r>
        <w:rPr>
          <w:rFonts w:ascii="Times New Roman" w:eastAsia="Times New Roman" w:hAnsi="Times New Roman" w:cs="Times New Roman"/>
          <w:sz w:val="28"/>
          <w:szCs w:val="20"/>
          <w:lang w:eastAsia="ru-RU"/>
        </w:rPr>
        <w:t xml:space="preserve"> міської ради.</w:t>
      </w:r>
    </w:p>
    <w:p w:rsidR="002361DE" w:rsidRDefault="002361DE" w:rsidP="002361DE">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Погоджує штатні розписи виконавчих органів міської ради.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Очолює комісії, ради і комітети та організовує їх роботу:</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робочої групи з впровадження та функціонування СУЯ;</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адміністративної комісії;</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комісії з питань складання та уточнення списків громадян на одержання приватизаційних сертифікатів;</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конкурсної комісії виконавчого комітету міської ради.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Проводить прийом громадян з особистих питань, а також бере участь в «прямих лініях».</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На період відсутності заступника міського голови В. Федоріва виконує його обов’язки.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Керуючий справами</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виконавчого комітету міської ради</w:t>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t>Ігор Шевчук</w:t>
      </w:r>
    </w:p>
    <w:p w:rsidR="00D3797B" w:rsidRDefault="00D3797B" w:rsidP="00D3797B">
      <w:pPr>
        <w:spacing w:after="0" w:line="240" w:lineRule="auto"/>
        <w:ind w:left="5664" w:firstLine="708"/>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r>
        <w:rPr>
          <w:rFonts w:ascii="Times New Roman" w:eastAsia="Times New Roman" w:hAnsi="Times New Roman" w:cs="Times New Roman"/>
          <w:sz w:val="28"/>
          <w:szCs w:val="20"/>
          <w:lang w:eastAsia="ru-RU"/>
        </w:rPr>
        <w:lastRenderedPageBreak/>
        <w:t>Додаток 13</w:t>
      </w:r>
    </w:p>
    <w:p w:rsidR="00D3797B" w:rsidRDefault="00D3797B" w:rsidP="00D3797B">
      <w:pPr>
        <w:spacing w:after="0" w:line="240" w:lineRule="auto"/>
        <w:ind w:left="6372" w:firstLine="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3"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від____________№___</w:t>
      </w:r>
    </w:p>
    <w:p w:rsidR="00D3797B" w:rsidRDefault="00D3797B" w:rsidP="00D3797B">
      <w:pPr>
        <w:spacing w:after="0" w:line="240" w:lineRule="auto"/>
        <w:ind w:firstLine="709"/>
        <w:jc w:val="both"/>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Порядок виконання функціональних повноважень</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міського голови, заступників міського голови, заступника міського голови-директора Департаменту інфраструктури, </w:t>
      </w: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житлової та комунальної політики та керуючого справами виконавчого комітету міської ради у разі їх відсутності</w:t>
      </w:r>
    </w:p>
    <w:p w:rsidR="006A7E33" w:rsidRDefault="006A7E33" w:rsidP="00D3797B">
      <w:pPr>
        <w:spacing w:after="0" w:line="240" w:lineRule="auto"/>
        <w:ind w:firstLine="709"/>
        <w:jc w:val="center"/>
        <w:rPr>
          <w:rFonts w:ascii="Times New Roman" w:eastAsia="Times New Roman" w:hAnsi="Times New Roman" w:cs="Times New Roman"/>
          <w:sz w:val="28"/>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678"/>
        <w:gridCol w:w="3793"/>
      </w:tblGrid>
      <w:tr w:rsidR="00D3797B" w:rsidTr="00D3797B">
        <w:tc>
          <w:tcPr>
            <w:tcW w:w="817"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з/п</w:t>
            </w:r>
          </w:p>
        </w:tc>
        <w:tc>
          <w:tcPr>
            <w:tcW w:w="4678"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Відсутня посадова особа</w:t>
            </w:r>
          </w:p>
        </w:tc>
        <w:tc>
          <w:tcPr>
            <w:tcW w:w="3793"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Посадова особа, яка виконує функціональні повноваження</w:t>
            </w:r>
          </w:p>
        </w:tc>
      </w:tr>
      <w:tr w:rsidR="00D3797B" w:rsidTr="00D3797B">
        <w:tc>
          <w:tcPr>
            <w:tcW w:w="817" w:type="dxa"/>
            <w:tcBorders>
              <w:top w:val="single" w:sz="4" w:space="0" w:color="000000"/>
              <w:left w:val="single" w:sz="4" w:space="0" w:color="000000"/>
              <w:bottom w:val="single" w:sz="4" w:space="0" w:color="000000"/>
              <w:right w:val="single" w:sz="4" w:space="0" w:color="000000"/>
            </w:tcBorders>
          </w:tcPr>
          <w:p w:rsidR="00D3797B" w:rsidRDefault="00D3797B" w:rsidP="00D3797B">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Міський голова</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Р. Марцінків</w:t>
            </w:r>
          </w:p>
        </w:tc>
        <w:tc>
          <w:tcPr>
            <w:tcW w:w="3793"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Перший заступник міського голови В. Сусаніна</w:t>
            </w:r>
          </w:p>
        </w:tc>
      </w:tr>
      <w:tr w:rsidR="00D3797B" w:rsidTr="00D3797B">
        <w:tc>
          <w:tcPr>
            <w:tcW w:w="817" w:type="dxa"/>
            <w:tcBorders>
              <w:top w:val="single" w:sz="4" w:space="0" w:color="000000"/>
              <w:left w:val="single" w:sz="4" w:space="0" w:color="000000"/>
              <w:bottom w:val="single" w:sz="4" w:space="0" w:color="000000"/>
              <w:right w:val="single" w:sz="4" w:space="0" w:color="000000"/>
            </w:tcBorders>
          </w:tcPr>
          <w:p w:rsidR="00D3797B" w:rsidRDefault="00D3797B" w:rsidP="00D3797B">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Перший заступник міського голови</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Сусаніна</w:t>
            </w:r>
          </w:p>
        </w:tc>
        <w:tc>
          <w:tcPr>
            <w:tcW w:w="3793"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Заступник міського голови М. Вітенко</w:t>
            </w:r>
          </w:p>
        </w:tc>
      </w:tr>
      <w:tr w:rsidR="00D3797B" w:rsidTr="00D3797B">
        <w:tc>
          <w:tcPr>
            <w:tcW w:w="817" w:type="dxa"/>
            <w:tcBorders>
              <w:top w:val="single" w:sz="4" w:space="0" w:color="000000"/>
              <w:left w:val="single" w:sz="4" w:space="0" w:color="000000"/>
              <w:bottom w:val="single" w:sz="4" w:space="0" w:color="000000"/>
              <w:right w:val="single" w:sz="4" w:space="0" w:color="000000"/>
            </w:tcBorders>
          </w:tcPr>
          <w:p w:rsidR="00D3797B" w:rsidRDefault="00D3797B" w:rsidP="00D3797B">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 Вітенко</w:t>
            </w:r>
          </w:p>
        </w:tc>
        <w:tc>
          <w:tcPr>
            <w:tcW w:w="3793"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Перший заступник міського голови В. Сусаніна</w:t>
            </w:r>
          </w:p>
        </w:tc>
      </w:tr>
      <w:tr w:rsidR="00D3797B" w:rsidTr="00D3797B">
        <w:tc>
          <w:tcPr>
            <w:tcW w:w="817" w:type="dxa"/>
            <w:tcBorders>
              <w:top w:val="single" w:sz="4" w:space="0" w:color="000000"/>
              <w:left w:val="single" w:sz="4" w:space="0" w:color="000000"/>
              <w:bottom w:val="single" w:sz="4" w:space="0" w:color="000000"/>
              <w:right w:val="single" w:sz="4" w:space="0" w:color="000000"/>
            </w:tcBorders>
          </w:tcPr>
          <w:p w:rsidR="00D3797B" w:rsidRDefault="00D3797B" w:rsidP="00D3797B">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Р. Гайда</w:t>
            </w:r>
          </w:p>
        </w:tc>
        <w:tc>
          <w:tcPr>
            <w:tcW w:w="3793"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 Шкутяк</w:t>
            </w:r>
          </w:p>
        </w:tc>
      </w:tr>
      <w:tr w:rsidR="00D3797B" w:rsidTr="00D3797B">
        <w:tc>
          <w:tcPr>
            <w:tcW w:w="817" w:type="dxa"/>
            <w:tcBorders>
              <w:top w:val="single" w:sz="4" w:space="0" w:color="000000"/>
              <w:left w:val="single" w:sz="4" w:space="0" w:color="000000"/>
              <w:bottom w:val="single" w:sz="4" w:space="0" w:color="000000"/>
              <w:right w:val="single" w:sz="4" w:space="0" w:color="000000"/>
            </w:tcBorders>
          </w:tcPr>
          <w:p w:rsidR="00D3797B" w:rsidRDefault="00D3797B" w:rsidP="00D3797B">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 Шкутяк</w:t>
            </w:r>
          </w:p>
        </w:tc>
        <w:tc>
          <w:tcPr>
            <w:tcW w:w="3793"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 Гайда</w:t>
            </w:r>
          </w:p>
        </w:tc>
      </w:tr>
      <w:tr w:rsidR="00D3797B" w:rsidTr="00D3797B">
        <w:tc>
          <w:tcPr>
            <w:tcW w:w="817" w:type="dxa"/>
            <w:tcBorders>
              <w:top w:val="single" w:sz="4" w:space="0" w:color="000000"/>
              <w:left w:val="single" w:sz="4" w:space="0" w:color="000000"/>
              <w:bottom w:val="single" w:sz="4" w:space="0" w:color="000000"/>
              <w:right w:val="single" w:sz="4" w:space="0" w:color="000000"/>
            </w:tcBorders>
          </w:tcPr>
          <w:p w:rsidR="00D3797B" w:rsidRDefault="00D3797B" w:rsidP="00D3797B">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Дротянко</w:t>
            </w:r>
          </w:p>
        </w:tc>
        <w:tc>
          <w:tcPr>
            <w:tcW w:w="3793"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 Левицький</w:t>
            </w:r>
          </w:p>
        </w:tc>
      </w:tr>
      <w:tr w:rsidR="00D3797B" w:rsidTr="00D3797B">
        <w:tc>
          <w:tcPr>
            <w:tcW w:w="817" w:type="dxa"/>
            <w:tcBorders>
              <w:top w:val="single" w:sz="4" w:space="0" w:color="000000"/>
              <w:left w:val="single" w:sz="4" w:space="0" w:color="000000"/>
              <w:bottom w:val="single" w:sz="4" w:space="0" w:color="000000"/>
              <w:right w:val="single" w:sz="4" w:space="0" w:color="000000"/>
            </w:tcBorders>
          </w:tcPr>
          <w:p w:rsidR="00D3797B" w:rsidRDefault="00D3797B" w:rsidP="00D3797B">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 Левицький</w:t>
            </w:r>
          </w:p>
        </w:tc>
        <w:tc>
          <w:tcPr>
            <w:tcW w:w="3793"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Дротянко</w:t>
            </w:r>
          </w:p>
        </w:tc>
      </w:tr>
      <w:tr w:rsidR="00D3797B" w:rsidTr="00D3797B">
        <w:tc>
          <w:tcPr>
            <w:tcW w:w="817" w:type="dxa"/>
            <w:tcBorders>
              <w:top w:val="single" w:sz="4" w:space="0" w:color="000000"/>
              <w:left w:val="single" w:sz="4" w:space="0" w:color="000000"/>
              <w:bottom w:val="single" w:sz="4" w:space="0" w:color="000000"/>
              <w:right w:val="single" w:sz="4" w:space="0" w:color="000000"/>
            </w:tcBorders>
          </w:tcPr>
          <w:p w:rsidR="00D3797B" w:rsidRDefault="00D3797B" w:rsidP="00D3797B">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Т. Полатайко</w:t>
            </w:r>
          </w:p>
        </w:tc>
        <w:tc>
          <w:tcPr>
            <w:tcW w:w="3793"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Заступник міського голови – директор Департаменту інфраструктури, житлової та комунальної політики</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 Смушак</w:t>
            </w:r>
          </w:p>
        </w:tc>
      </w:tr>
      <w:tr w:rsidR="00D3797B" w:rsidTr="00D3797B">
        <w:tc>
          <w:tcPr>
            <w:tcW w:w="817" w:type="dxa"/>
            <w:tcBorders>
              <w:top w:val="single" w:sz="4" w:space="0" w:color="000000"/>
              <w:left w:val="single" w:sz="4" w:space="0" w:color="000000"/>
              <w:bottom w:val="single" w:sz="4" w:space="0" w:color="000000"/>
              <w:right w:val="single" w:sz="4" w:space="0" w:color="000000"/>
            </w:tcBorders>
          </w:tcPr>
          <w:p w:rsidR="00D3797B" w:rsidRDefault="00D3797B" w:rsidP="00D3797B">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Заступник міського голови-директор Департаменту інфраструктури, житлової та комунальної політики</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 Смушак</w:t>
            </w:r>
          </w:p>
        </w:tc>
        <w:tc>
          <w:tcPr>
            <w:tcW w:w="3793"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Т. Полатайко</w:t>
            </w:r>
          </w:p>
        </w:tc>
      </w:tr>
      <w:tr w:rsidR="00D3797B" w:rsidTr="00D3797B">
        <w:tc>
          <w:tcPr>
            <w:tcW w:w="817" w:type="dxa"/>
            <w:tcBorders>
              <w:top w:val="single" w:sz="4" w:space="0" w:color="000000"/>
              <w:left w:val="single" w:sz="4" w:space="0" w:color="000000"/>
              <w:bottom w:val="single" w:sz="4" w:space="0" w:color="000000"/>
              <w:right w:val="single" w:sz="4" w:space="0" w:color="000000"/>
            </w:tcBorders>
          </w:tcPr>
          <w:p w:rsidR="00D3797B" w:rsidRDefault="00D3797B" w:rsidP="00D3797B">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Федорів</w:t>
            </w:r>
          </w:p>
        </w:tc>
        <w:tc>
          <w:tcPr>
            <w:tcW w:w="3793"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Керуючий справами виконавчого комітету міської ради І. Шевчук</w:t>
            </w:r>
          </w:p>
        </w:tc>
      </w:tr>
      <w:tr w:rsidR="00D3797B" w:rsidTr="00D3797B">
        <w:tc>
          <w:tcPr>
            <w:tcW w:w="817" w:type="dxa"/>
            <w:tcBorders>
              <w:top w:val="single" w:sz="4" w:space="0" w:color="000000"/>
              <w:left w:val="single" w:sz="4" w:space="0" w:color="000000"/>
              <w:bottom w:val="single" w:sz="4" w:space="0" w:color="000000"/>
              <w:right w:val="single" w:sz="4" w:space="0" w:color="000000"/>
            </w:tcBorders>
          </w:tcPr>
          <w:p w:rsidR="00D3797B" w:rsidRDefault="00D3797B" w:rsidP="00D3797B">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Керуючий справами виконавчого комітету міської ради</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І. Шевчук</w:t>
            </w:r>
          </w:p>
        </w:tc>
        <w:tc>
          <w:tcPr>
            <w:tcW w:w="3793" w:type="dxa"/>
            <w:tcBorders>
              <w:top w:val="single" w:sz="4" w:space="0" w:color="000000"/>
              <w:left w:val="single" w:sz="4" w:space="0" w:color="000000"/>
              <w:bottom w:val="single" w:sz="4" w:space="0" w:color="000000"/>
              <w:right w:val="single" w:sz="4" w:space="0" w:color="000000"/>
            </w:tcBorders>
            <w:hideMark/>
          </w:tcPr>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3797B" w:rsidRDefault="00D3797B">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Федорів</w:t>
            </w:r>
          </w:p>
        </w:tc>
      </w:tr>
    </w:tbl>
    <w:p w:rsidR="00D3797B" w:rsidRDefault="00D3797B" w:rsidP="00D3797B">
      <w:pPr>
        <w:spacing w:after="0" w:line="240" w:lineRule="auto"/>
        <w:ind w:firstLine="709"/>
        <w:jc w:val="both"/>
        <w:outlineLvl w:val="0"/>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Керуючий справами</w:t>
      </w:r>
    </w:p>
    <w:p w:rsidR="00D3797B" w:rsidRDefault="00D3797B" w:rsidP="00D3797B">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0"/>
          <w:lang w:eastAsia="ru-RU"/>
        </w:rPr>
        <w:t>виконавчого комітету міської ради</w:t>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t>Ігор Шевчук</w:t>
      </w:r>
    </w:p>
    <w:p w:rsidR="009F7D04" w:rsidRPr="00D3797B" w:rsidRDefault="009F7D04" w:rsidP="00D3797B"/>
    <w:sectPr w:rsidR="009F7D04" w:rsidRPr="00D3797B" w:rsidSect="005A3E4B">
      <w:pgSz w:w="11906" w:h="16838"/>
      <w:pgMar w:top="850" w:right="566"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F10BA"/>
    <w:multiLevelType w:val="hybridMultilevel"/>
    <w:tmpl w:val="18BAEBFA"/>
    <w:lvl w:ilvl="0" w:tplc="F410D09A">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44A358A"/>
    <w:multiLevelType w:val="hybridMultilevel"/>
    <w:tmpl w:val="057E2778"/>
    <w:lvl w:ilvl="0" w:tplc="8EA86DA0">
      <w:start w:val="3"/>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080" w:hanging="360"/>
      </w:pPr>
      <w:rPr>
        <w:rFonts w:ascii="Courier New" w:hAnsi="Courier New" w:cs="Times New Roman" w:hint="default"/>
      </w:rPr>
    </w:lvl>
    <w:lvl w:ilvl="2" w:tplc="04220005">
      <w:start w:val="1"/>
      <w:numFmt w:val="bullet"/>
      <w:lvlText w:val=""/>
      <w:lvlJc w:val="left"/>
      <w:pPr>
        <w:ind w:left="1800" w:hanging="360"/>
      </w:pPr>
      <w:rPr>
        <w:rFonts w:ascii="Wingdings" w:hAnsi="Wingdings" w:hint="default"/>
      </w:rPr>
    </w:lvl>
    <w:lvl w:ilvl="3" w:tplc="04220001">
      <w:start w:val="1"/>
      <w:numFmt w:val="bullet"/>
      <w:lvlText w:val=""/>
      <w:lvlJc w:val="left"/>
      <w:pPr>
        <w:ind w:left="2520" w:hanging="360"/>
      </w:pPr>
      <w:rPr>
        <w:rFonts w:ascii="Symbol" w:hAnsi="Symbol" w:hint="default"/>
      </w:rPr>
    </w:lvl>
    <w:lvl w:ilvl="4" w:tplc="04220003">
      <w:start w:val="1"/>
      <w:numFmt w:val="bullet"/>
      <w:lvlText w:val="o"/>
      <w:lvlJc w:val="left"/>
      <w:pPr>
        <w:ind w:left="3240" w:hanging="360"/>
      </w:pPr>
      <w:rPr>
        <w:rFonts w:ascii="Courier New" w:hAnsi="Courier New" w:cs="Times New Roman" w:hint="default"/>
      </w:rPr>
    </w:lvl>
    <w:lvl w:ilvl="5" w:tplc="04220005">
      <w:start w:val="1"/>
      <w:numFmt w:val="bullet"/>
      <w:lvlText w:val=""/>
      <w:lvlJc w:val="left"/>
      <w:pPr>
        <w:ind w:left="3960" w:hanging="360"/>
      </w:pPr>
      <w:rPr>
        <w:rFonts w:ascii="Wingdings" w:hAnsi="Wingdings" w:hint="default"/>
      </w:rPr>
    </w:lvl>
    <w:lvl w:ilvl="6" w:tplc="04220001">
      <w:start w:val="1"/>
      <w:numFmt w:val="bullet"/>
      <w:lvlText w:val=""/>
      <w:lvlJc w:val="left"/>
      <w:pPr>
        <w:ind w:left="4680" w:hanging="360"/>
      </w:pPr>
      <w:rPr>
        <w:rFonts w:ascii="Symbol" w:hAnsi="Symbol" w:hint="default"/>
      </w:rPr>
    </w:lvl>
    <w:lvl w:ilvl="7" w:tplc="04220003">
      <w:start w:val="1"/>
      <w:numFmt w:val="bullet"/>
      <w:lvlText w:val="o"/>
      <w:lvlJc w:val="left"/>
      <w:pPr>
        <w:ind w:left="5400" w:hanging="360"/>
      </w:pPr>
      <w:rPr>
        <w:rFonts w:ascii="Courier New" w:hAnsi="Courier New" w:cs="Times New Roman" w:hint="default"/>
      </w:rPr>
    </w:lvl>
    <w:lvl w:ilvl="8" w:tplc="04220005">
      <w:start w:val="1"/>
      <w:numFmt w:val="bullet"/>
      <w:lvlText w:val=""/>
      <w:lvlJc w:val="left"/>
      <w:pPr>
        <w:ind w:left="6120" w:hanging="360"/>
      </w:pPr>
      <w:rPr>
        <w:rFonts w:ascii="Wingdings" w:hAnsi="Wingdings" w:hint="default"/>
      </w:rPr>
    </w:lvl>
  </w:abstractNum>
  <w:abstractNum w:abstractNumId="2" w15:restartNumberingAfterBreak="0">
    <w:nsid w:val="53DB4C46"/>
    <w:multiLevelType w:val="hybridMultilevel"/>
    <w:tmpl w:val="73FCEDA6"/>
    <w:lvl w:ilvl="0" w:tplc="8264A0E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5255DB3"/>
    <w:multiLevelType w:val="hybridMultilevel"/>
    <w:tmpl w:val="3B12A956"/>
    <w:lvl w:ilvl="0" w:tplc="078AAF1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F09"/>
    <w:rsid w:val="00017D34"/>
    <w:rsid w:val="00080914"/>
    <w:rsid w:val="000A65CE"/>
    <w:rsid w:val="000E6FCD"/>
    <w:rsid w:val="000F231B"/>
    <w:rsid w:val="001370B9"/>
    <w:rsid w:val="0019476B"/>
    <w:rsid w:val="001C4E98"/>
    <w:rsid w:val="00200347"/>
    <w:rsid w:val="002361DE"/>
    <w:rsid w:val="00282715"/>
    <w:rsid w:val="00316020"/>
    <w:rsid w:val="00325F09"/>
    <w:rsid w:val="00440965"/>
    <w:rsid w:val="00442645"/>
    <w:rsid w:val="0045165E"/>
    <w:rsid w:val="004A169E"/>
    <w:rsid w:val="004B4AAD"/>
    <w:rsid w:val="004C62E0"/>
    <w:rsid w:val="00520DCB"/>
    <w:rsid w:val="0059610E"/>
    <w:rsid w:val="005A3E4B"/>
    <w:rsid w:val="00646396"/>
    <w:rsid w:val="00686809"/>
    <w:rsid w:val="006A7E33"/>
    <w:rsid w:val="007036DD"/>
    <w:rsid w:val="0073706C"/>
    <w:rsid w:val="00757B1E"/>
    <w:rsid w:val="00786EB0"/>
    <w:rsid w:val="00797F8E"/>
    <w:rsid w:val="007A6FDC"/>
    <w:rsid w:val="007B49C7"/>
    <w:rsid w:val="00823A9E"/>
    <w:rsid w:val="0082691D"/>
    <w:rsid w:val="00987E63"/>
    <w:rsid w:val="009A28E3"/>
    <w:rsid w:val="009F65F5"/>
    <w:rsid w:val="009F7D04"/>
    <w:rsid w:val="00A94E95"/>
    <w:rsid w:val="00AB087F"/>
    <w:rsid w:val="00AD6176"/>
    <w:rsid w:val="00BB4E6B"/>
    <w:rsid w:val="00BB663B"/>
    <w:rsid w:val="00C763A4"/>
    <w:rsid w:val="00CF3870"/>
    <w:rsid w:val="00D074B9"/>
    <w:rsid w:val="00D222A9"/>
    <w:rsid w:val="00D3797B"/>
    <w:rsid w:val="00D604A7"/>
    <w:rsid w:val="00D7539F"/>
    <w:rsid w:val="00DF1F82"/>
    <w:rsid w:val="00E12809"/>
    <w:rsid w:val="00E661C5"/>
    <w:rsid w:val="00EC2A91"/>
    <w:rsid w:val="00ED2216"/>
    <w:rsid w:val="00F16DD9"/>
    <w:rsid w:val="00F362B8"/>
    <w:rsid w:val="00F40C9D"/>
    <w:rsid w:val="00F966C5"/>
    <w:rsid w:val="00FD64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84076E-1DAF-456A-BD20-99D3A1AFB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6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D3797B"/>
    <w:pPr>
      <w:spacing w:after="0" w:line="240" w:lineRule="auto"/>
    </w:pPr>
    <w:rPr>
      <w:rFonts w:ascii="Courier New" w:eastAsia="Times New Roman" w:hAnsi="Courier New" w:cs="Times New Roman"/>
      <w:sz w:val="20"/>
      <w:szCs w:val="20"/>
      <w:lang w:val="ru-RU" w:eastAsia="ru-RU"/>
    </w:rPr>
  </w:style>
  <w:style w:type="character" w:customStyle="1" w:styleId="a4">
    <w:name w:val="Текст Знак"/>
    <w:basedOn w:val="a0"/>
    <w:link w:val="a3"/>
    <w:semiHidden/>
    <w:rsid w:val="00D3797B"/>
    <w:rPr>
      <w:rFonts w:ascii="Courier New" w:eastAsia="Times New Roman" w:hAnsi="Courier New" w:cs="Times New Roman"/>
      <w:sz w:val="20"/>
      <w:szCs w:val="20"/>
      <w:lang w:val="ru-RU" w:eastAsia="ru-RU"/>
    </w:rPr>
  </w:style>
  <w:style w:type="paragraph" w:styleId="a5">
    <w:name w:val="List Paragraph"/>
    <w:basedOn w:val="a"/>
    <w:uiPriority w:val="99"/>
    <w:qFormat/>
    <w:rsid w:val="00D3797B"/>
    <w:pPr>
      <w:spacing w:after="160" w:line="254" w:lineRule="auto"/>
      <w:ind w:left="720"/>
      <w:contextualSpacing/>
    </w:pPr>
    <w:rPr>
      <w:rFonts w:ascii="Calibri" w:eastAsia="Calibri" w:hAnsi="Calibri" w:cs="Times New Roman"/>
    </w:rPr>
  </w:style>
  <w:style w:type="paragraph" w:styleId="a6">
    <w:name w:val="Balloon Text"/>
    <w:basedOn w:val="a"/>
    <w:link w:val="a7"/>
    <w:uiPriority w:val="99"/>
    <w:semiHidden/>
    <w:unhideWhenUsed/>
    <w:rsid w:val="00DF1F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1F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404322">
      <w:bodyDiv w:val="1"/>
      <w:marLeft w:val="0"/>
      <w:marRight w:val="0"/>
      <w:marTop w:val="0"/>
      <w:marBottom w:val="0"/>
      <w:divBdr>
        <w:top w:val="none" w:sz="0" w:space="0" w:color="auto"/>
        <w:left w:val="none" w:sz="0" w:space="0" w:color="auto"/>
        <w:bottom w:val="none" w:sz="0" w:space="0" w:color="auto"/>
        <w:right w:val="none" w:sz="0" w:space="0" w:color="auto"/>
      </w:divBdr>
    </w:div>
    <w:div w:id="88521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50024-FC62-4FDB-9016-3D1ADCF96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30875</Words>
  <Characters>17599</Characters>
  <Application>Microsoft Office Word</Application>
  <DocSecurity>0</DocSecurity>
  <Lines>146</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PC-10</dc:creator>
  <cp:lastModifiedBy>Користувач Windows</cp:lastModifiedBy>
  <cp:revision>2</cp:revision>
  <cp:lastPrinted>2020-12-11T06:59:00Z</cp:lastPrinted>
  <dcterms:created xsi:type="dcterms:W3CDTF">2020-12-11T11:54:00Z</dcterms:created>
  <dcterms:modified xsi:type="dcterms:W3CDTF">2020-12-11T11:54:00Z</dcterms:modified>
</cp:coreProperties>
</file>