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024" w:rsidRDefault="00BC6024" w:rsidP="00BC6024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 w:rsidRPr="006D6CA9">
        <w:rPr>
          <w:rStyle w:val="rvts7"/>
          <w:color w:val="000000"/>
          <w:sz w:val="28"/>
          <w:szCs w:val="28"/>
          <w:lang w:val="uk-UA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 xml:space="preserve">внесення змін до рішення виконавчого комітету міської </w:t>
      </w:r>
    </w:p>
    <w:p w:rsidR="00BC6024" w:rsidRPr="004B7286" w:rsidRDefault="00BC6024" w:rsidP="00BC6024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ради </w:t>
      </w:r>
      <w:r w:rsidRPr="004B7286">
        <w:rPr>
          <w:color w:val="000000"/>
          <w:sz w:val="28"/>
          <w:szCs w:val="28"/>
          <w:shd w:val="clear" w:color="auto" w:fill="FFFFFF"/>
          <w:lang w:val="uk-UA"/>
        </w:rPr>
        <w:t>від 04.08.2016р.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Pr="004B7286">
        <w:rPr>
          <w:color w:val="000000"/>
          <w:sz w:val="28"/>
          <w:szCs w:val="28"/>
          <w:shd w:val="clear" w:color="auto" w:fill="FFFFFF"/>
          <w:lang w:val="uk-UA"/>
        </w:rPr>
        <w:t>№519</w:t>
      </w:r>
    </w:p>
    <w:p w:rsidR="00BC6024" w:rsidRDefault="00BC6024" w:rsidP="00BC60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BC6024" w:rsidRPr="006D6CA9" w:rsidRDefault="00BC6024" w:rsidP="00BC60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BC6024" w:rsidRPr="006D6CA9" w:rsidRDefault="00BC6024" w:rsidP="00BC6024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BC6024" w:rsidRPr="00A30952" w:rsidRDefault="00BC6024" w:rsidP="00BC6024">
      <w:pPr>
        <w:pStyle w:val="a4"/>
        <w:ind w:firstLine="307"/>
        <w:jc w:val="both"/>
        <w:rPr>
          <w:rStyle w:val="FontStyle18"/>
          <w:lang w:val="uk-UA"/>
        </w:rPr>
      </w:pPr>
      <w:r w:rsidRPr="006D6CA9">
        <w:rPr>
          <w:rStyle w:val="rvts7"/>
          <w:color w:val="000000"/>
          <w:lang w:val="uk-UA"/>
        </w:rPr>
        <w:t xml:space="preserve">Керуючись </w:t>
      </w:r>
      <w:r w:rsidRPr="006D6CA9">
        <w:rPr>
          <w:lang w:val="uk-UA"/>
        </w:rPr>
        <w:t>ст.ст.27,</w:t>
      </w:r>
      <w:r>
        <w:rPr>
          <w:lang w:val="uk-UA"/>
        </w:rPr>
        <w:t xml:space="preserve"> </w:t>
      </w:r>
      <w:r w:rsidRPr="006D6CA9">
        <w:rPr>
          <w:lang w:val="uk-UA"/>
        </w:rPr>
        <w:t>32</w:t>
      </w:r>
      <w:r w:rsidRPr="006D6CA9">
        <w:rPr>
          <w:rStyle w:val="rvts7"/>
          <w:color w:val="000000"/>
          <w:lang w:val="uk-UA"/>
        </w:rPr>
        <w:t xml:space="preserve"> Закону України «Про місцеве самоврядування в Україні»,</w:t>
      </w:r>
      <w:r w:rsidRPr="006D6CA9">
        <w:rPr>
          <w:lang w:val="uk-UA" w:eastAsia="uk-UA"/>
        </w:rPr>
        <w:t xml:space="preserve"> </w:t>
      </w:r>
      <w:r>
        <w:rPr>
          <w:lang w:val="uk-UA"/>
        </w:rPr>
        <w:t>Законом України «Про культуру», в зв</w:t>
      </w:r>
      <w:r w:rsidRPr="004B7286">
        <w:rPr>
          <w:lang w:val="uk-UA"/>
        </w:rPr>
        <w:t>’</w:t>
      </w:r>
      <w:r>
        <w:rPr>
          <w:lang w:val="uk-UA"/>
        </w:rPr>
        <w:t xml:space="preserve">язку з кадровими змінами, </w:t>
      </w:r>
      <w:r w:rsidRPr="006D6CA9">
        <w:rPr>
          <w:rStyle w:val="FontStyle18"/>
          <w:lang w:val="uk-UA" w:eastAsia="uk-UA"/>
        </w:rPr>
        <w:t>виконавчий комітет Івано-Франківської міської ради</w:t>
      </w:r>
    </w:p>
    <w:p w:rsidR="00BC6024" w:rsidRPr="006D6CA9" w:rsidRDefault="00BC6024" w:rsidP="00BC6024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</w:p>
    <w:p w:rsidR="00BC6024" w:rsidRPr="006D6CA9" w:rsidRDefault="00BC6024" w:rsidP="00BC6024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BC6024" w:rsidRPr="006D6CA9" w:rsidRDefault="00BC6024" w:rsidP="00BC6024">
      <w:pPr>
        <w:pStyle w:val="Style8"/>
        <w:widowControl/>
        <w:ind w:left="307"/>
        <w:jc w:val="center"/>
        <w:rPr>
          <w:rStyle w:val="rvts7"/>
          <w:sz w:val="28"/>
          <w:szCs w:val="18"/>
          <w:lang w:val="uk-UA" w:eastAsia="uk-UA"/>
        </w:rPr>
      </w:pPr>
    </w:p>
    <w:p w:rsidR="00BC6024" w:rsidRPr="00D1419A" w:rsidRDefault="00BC6024" w:rsidP="00BC6024">
      <w:pPr>
        <w:numPr>
          <w:ilvl w:val="0"/>
          <w:numId w:val="1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eastAsia="uk-UA"/>
        </w:rPr>
      </w:pPr>
      <w:proofErr w:type="spellStart"/>
      <w:r w:rsidRPr="00A30952">
        <w:rPr>
          <w:sz w:val="28"/>
          <w:szCs w:val="28"/>
          <w:lang w:val="uk-UA"/>
        </w:rPr>
        <w:t>Внести</w:t>
      </w:r>
      <w:proofErr w:type="spellEnd"/>
      <w:r w:rsidRPr="00A30952">
        <w:rPr>
          <w:sz w:val="28"/>
          <w:szCs w:val="28"/>
          <w:lang w:val="uk-UA"/>
        </w:rPr>
        <w:t xml:space="preserve"> зміни в додаток 2 до рішення виконавчого комітету міської ради</w:t>
      </w:r>
      <w:r w:rsidRPr="00A3095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4B7286">
        <w:rPr>
          <w:color w:val="000000"/>
          <w:sz w:val="28"/>
          <w:szCs w:val="28"/>
          <w:shd w:val="clear" w:color="auto" w:fill="FFFFFF"/>
          <w:lang w:val="uk-UA"/>
        </w:rPr>
        <w:t>від 04.08.2016р.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Pr="004B7286">
        <w:rPr>
          <w:color w:val="000000"/>
          <w:sz w:val="28"/>
          <w:szCs w:val="28"/>
          <w:shd w:val="clear" w:color="auto" w:fill="FFFFFF"/>
          <w:lang w:val="uk-UA"/>
        </w:rPr>
        <w:t>№519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«</w:t>
      </w:r>
      <w:r>
        <w:rPr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затвердження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Положення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комісію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питань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виділення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коштів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видавництво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мистецької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продукції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місцевих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авторів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придбання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літератури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міських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бібліотек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та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його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новій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редакції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додається</w:t>
      </w:r>
      <w:proofErr w:type="spellEnd"/>
      <w:r>
        <w:rPr>
          <w:color w:val="000000"/>
          <w:sz w:val="28"/>
          <w:szCs w:val="28"/>
          <w:shd w:val="clear" w:color="auto" w:fill="FFFFFF"/>
        </w:rPr>
        <w:t>).</w:t>
      </w:r>
    </w:p>
    <w:p w:rsidR="00BC6024" w:rsidRDefault="00BC6024" w:rsidP="00BC6024">
      <w:pPr>
        <w:shd w:val="clear" w:color="auto" w:fill="FFFFFF"/>
        <w:tabs>
          <w:tab w:val="left" w:pos="709"/>
        </w:tabs>
        <w:ind w:left="720"/>
        <w:jc w:val="both"/>
        <w:rPr>
          <w:color w:val="000000"/>
          <w:sz w:val="28"/>
          <w:szCs w:val="28"/>
          <w:lang w:eastAsia="uk-UA"/>
        </w:rPr>
      </w:pPr>
    </w:p>
    <w:p w:rsidR="00BC6024" w:rsidRPr="008C59FD" w:rsidRDefault="00BC6024" w:rsidP="00BC6024">
      <w:pPr>
        <w:numPr>
          <w:ilvl w:val="0"/>
          <w:numId w:val="1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Рішення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виконавчого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комітету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ради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20.05.2020р.  № 494 «</w:t>
      </w: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внесення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змін</w:t>
      </w:r>
      <w:proofErr w:type="spellEnd"/>
      <w:r>
        <w:rPr>
          <w:rStyle w:val="rvts7"/>
          <w:color w:val="000000"/>
          <w:sz w:val="28"/>
          <w:szCs w:val="28"/>
        </w:rPr>
        <w:t xml:space="preserve"> до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виконавчого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комітету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 </w:t>
      </w:r>
      <w:proofErr w:type="spellStart"/>
      <w:r>
        <w:rPr>
          <w:rStyle w:val="rvts17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Style w:val="rvts17"/>
          <w:color w:val="000000"/>
          <w:sz w:val="28"/>
          <w:szCs w:val="28"/>
          <w:shd w:val="clear" w:color="auto" w:fill="FFFFFF"/>
        </w:rPr>
        <w:t xml:space="preserve"> 04.08.2016р. №519</w:t>
      </w:r>
      <w:r>
        <w:rPr>
          <w:color w:val="000000"/>
          <w:sz w:val="28"/>
          <w:szCs w:val="28"/>
          <w:shd w:val="clear" w:color="auto" w:fill="FFFFFF"/>
        </w:rPr>
        <w:t>»</w:t>
      </w:r>
      <w:r w:rsidRPr="006470C5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C59FD">
        <w:rPr>
          <w:color w:val="000000"/>
          <w:sz w:val="28"/>
          <w:szCs w:val="28"/>
          <w:shd w:val="clear" w:color="auto" w:fill="FFFFFF"/>
        </w:rPr>
        <w:t>вважати</w:t>
      </w:r>
      <w:proofErr w:type="spellEnd"/>
      <w:r w:rsidRPr="008C59FD">
        <w:rPr>
          <w:color w:val="000000"/>
          <w:sz w:val="28"/>
          <w:szCs w:val="28"/>
          <w:shd w:val="clear" w:color="auto" w:fill="FFFFFF"/>
        </w:rPr>
        <w:t xml:space="preserve"> таким, </w:t>
      </w:r>
      <w:proofErr w:type="spellStart"/>
      <w:r w:rsidRPr="008C59FD">
        <w:rPr>
          <w:color w:val="000000"/>
          <w:sz w:val="28"/>
          <w:szCs w:val="28"/>
          <w:shd w:val="clear" w:color="auto" w:fill="FFFFFF"/>
        </w:rPr>
        <w:t>що</w:t>
      </w:r>
      <w:proofErr w:type="spellEnd"/>
      <w:r w:rsidRPr="008C59F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C59FD">
        <w:rPr>
          <w:color w:val="000000"/>
          <w:sz w:val="28"/>
          <w:szCs w:val="28"/>
          <w:shd w:val="clear" w:color="auto" w:fill="FFFFFF"/>
        </w:rPr>
        <w:t>втратил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>о</w:t>
      </w:r>
      <w:r w:rsidRPr="008C59FD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C59FD">
        <w:rPr>
          <w:color w:val="000000"/>
          <w:sz w:val="28"/>
          <w:szCs w:val="28"/>
          <w:shd w:val="clear" w:color="auto" w:fill="FFFFFF"/>
        </w:rPr>
        <w:t>чинність</w:t>
      </w:r>
      <w:proofErr w:type="spellEnd"/>
      <w:r w:rsidRPr="008C59FD">
        <w:rPr>
          <w:color w:val="000000"/>
          <w:sz w:val="28"/>
          <w:szCs w:val="28"/>
          <w:shd w:val="clear" w:color="auto" w:fill="FFFFFF"/>
        </w:rPr>
        <w:t>.</w:t>
      </w:r>
    </w:p>
    <w:p w:rsidR="00BC6024" w:rsidRPr="00BF7F57" w:rsidRDefault="00BC6024" w:rsidP="00BC6024">
      <w:p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eastAsia="uk-UA"/>
        </w:rPr>
      </w:pPr>
    </w:p>
    <w:p w:rsidR="00BC6024" w:rsidRPr="00D1419A" w:rsidRDefault="00BC6024" w:rsidP="00BC6024">
      <w:pPr>
        <w:numPr>
          <w:ilvl w:val="0"/>
          <w:numId w:val="1"/>
        </w:numPr>
        <w:shd w:val="clear" w:color="auto" w:fill="FFFFFF"/>
        <w:tabs>
          <w:tab w:val="left" w:pos="709"/>
        </w:tabs>
        <w:jc w:val="both"/>
        <w:rPr>
          <w:color w:val="000000"/>
          <w:sz w:val="28"/>
          <w:szCs w:val="28"/>
          <w:lang w:eastAsia="uk-UA"/>
        </w:rPr>
      </w:pPr>
      <w:r w:rsidRPr="00D1419A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В.Дротянко</w:t>
      </w:r>
      <w:r w:rsidRPr="00D1419A">
        <w:rPr>
          <w:sz w:val="28"/>
          <w:szCs w:val="28"/>
          <w:lang w:val="uk-UA"/>
        </w:rPr>
        <w:t>.</w:t>
      </w:r>
    </w:p>
    <w:p w:rsidR="00BC6024" w:rsidRPr="006D6CA9" w:rsidRDefault="00BC6024" w:rsidP="00BC6024">
      <w:pPr>
        <w:rPr>
          <w:sz w:val="28"/>
          <w:szCs w:val="28"/>
          <w:lang w:val="uk-UA"/>
        </w:rPr>
      </w:pPr>
    </w:p>
    <w:p w:rsidR="00BC6024" w:rsidRPr="006D6CA9" w:rsidRDefault="00BC6024" w:rsidP="00BC6024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BC6024" w:rsidRDefault="00BC6024" w:rsidP="00BC6024">
      <w:pPr>
        <w:pStyle w:val="rvps6"/>
        <w:spacing w:before="0" w:beforeAutospacing="0" w:after="0" w:afterAutospacing="0"/>
        <w:rPr>
          <w:sz w:val="28"/>
          <w:szCs w:val="28"/>
        </w:rPr>
      </w:pPr>
      <w:r w:rsidRPr="006D6CA9">
        <w:rPr>
          <w:rStyle w:val="rvts7"/>
          <w:sz w:val="28"/>
          <w:szCs w:val="28"/>
        </w:rPr>
        <w:t>Міський голова</w:t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</w:r>
      <w:r w:rsidRPr="006D6CA9">
        <w:rPr>
          <w:rStyle w:val="rvts7"/>
          <w:sz w:val="28"/>
          <w:szCs w:val="28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864CC7"/>
    <w:multiLevelType w:val="hybridMultilevel"/>
    <w:tmpl w:val="46F6CE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024"/>
    <w:rsid w:val="004E2545"/>
    <w:rsid w:val="009479FB"/>
    <w:rsid w:val="00BC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073CB-E663-4114-A583-3FF4A1B3B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024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BC602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BC6024"/>
  </w:style>
  <w:style w:type="paragraph" w:styleId="a3">
    <w:name w:val="Normal (Web)"/>
    <w:basedOn w:val="a"/>
    <w:rsid w:val="00BC6024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BC6024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BC6024"/>
    <w:rPr>
      <w:rFonts w:eastAsia="Calibri"/>
      <w:lang w:val="ru-RU"/>
    </w:rPr>
  </w:style>
  <w:style w:type="paragraph" w:customStyle="1" w:styleId="Style7">
    <w:name w:val="Style7"/>
    <w:basedOn w:val="a"/>
    <w:rsid w:val="00BC6024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BC6024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BC6024"/>
    <w:rPr>
      <w:rFonts w:ascii="Times New Roman" w:hAnsi="Times New Roman" w:cs="Times New Roman"/>
      <w:sz w:val="18"/>
      <w:szCs w:val="18"/>
    </w:rPr>
  </w:style>
  <w:style w:type="character" w:customStyle="1" w:styleId="rvts17">
    <w:name w:val="rvts17"/>
    <w:rsid w:val="00BC6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2020-12-04T08:21:00Z</dcterms:created>
  <dcterms:modified xsi:type="dcterms:W3CDTF">2020-12-04T08:21:00Z</dcterms:modified>
</cp:coreProperties>
</file>