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bookmarkStart w:id="0" w:name="_GoBack"/>
      <w:bookmarkEnd w:id="0"/>
    </w:p>
    <w:p w:rsidR="00FE7339" w:rsidRDefault="00FE7339"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8B4E2D" w:rsidRDefault="008B4E2D"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E13588" w:rsidRDefault="00E13588" w:rsidP="00035E43">
      <w:pPr>
        <w:spacing w:after="0" w:line="240" w:lineRule="auto"/>
        <w:ind w:right="5386"/>
        <w:jc w:val="both"/>
        <w:outlineLvl w:val="0"/>
        <w:rPr>
          <w:rFonts w:ascii="Times New Roman" w:eastAsia="Times New Roman" w:hAnsi="Times New Roman" w:cs="Times New Roman"/>
          <w:sz w:val="28"/>
          <w:szCs w:val="20"/>
          <w:lang w:eastAsia="ru-RU"/>
        </w:rPr>
      </w:pPr>
    </w:p>
    <w:p w:rsidR="00035E43" w:rsidRPr="00035E43" w:rsidRDefault="00035E43" w:rsidP="00334647">
      <w:pPr>
        <w:spacing w:after="0" w:line="240" w:lineRule="auto"/>
        <w:ind w:right="6378"/>
        <w:jc w:val="both"/>
        <w:outlineLvl w:val="0"/>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Про розподіл посадових обов'язків</w:t>
      </w:r>
    </w:p>
    <w:p w:rsidR="00035E43" w:rsidRPr="00035E43" w:rsidRDefault="00035E43" w:rsidP="00035E43">
      <w:pPr>
        <w:spacing w:after="0" w:line="240" w:lineRule="auto"/>
        <w:jc w:val="both"/>
        <w:rPr>
          <w:rFonts w:ascii="Times New Roman" w:eastAsia="Times New Roman" w:hAnsi="Times New Roman" w:cs="Times New Roman"/>
          <w:sz w:val="28"/>
          <w:szCs w:val="20"/>
          <w:lang w:eastAsia="ru-RU"/>
        </w:rPr>
      </w:pPr>
    </w:p>
    <w:p w:rsidR="00035E43" w:rsidRPr="00035E43" w:rsidRDefault="008348FA" w:rsidP="00035E43">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Керуючись статтями</w:t>
      </w:r>
      <w:r w:rsidR="00035E43" w:rsidRPr="00035E43">
        <w:rPr>
          <w:rFonts w:ascii="Times New Roman" w:eastAsia="Times New Roman" w:hAnsi="Times New Roman" w:cs="Times New Roman"/>
          <w:sz w:val="28"/>
          <w:szCs w:val="20"/>
          <w:lang w:eastAsia="ru-RU"/>
        </w:rPr>
        <w:t xml:space="preserve"> 51, 52 Закону України «Про місцеве самоврядування в Україн</w:t>
      </w:r>
      <w:r w:rsidR="002341D7">
        <w:rPr>
          <w:rFonts w:ascii="Times New Roman" w:eastAsia="Times New Roman" w:hAnsi="Times New Roman" w:cs="Times New Roman"/>
          <w:sz w:val="28"/>
          <w:szCs w:val="20"/>
          <w:lang w:eastAsia="ru-RU"/>
        </w:rPr>
        <w:t>і» та рішення</w:t>
      </w:r>
      <w:r>
        <w:rPr>
          <w:rFonts w:ascii="Times New Roman" w:eastAsia="Times New Roman" w:hAnsi="Times New Roman" w:cs="Times New Roman"/>
          <w:sz w:val="28"/>
          <w:szCs w:val="20"/>
          <w:lang w:eastAsia="ru-RU"/>
        </w:rPr>
        <w:t>м</w:t>
      </w:r>
      <w:r w:rsidR="002341D7">
        <w:rPr>
          <w:rFonts w:ascii="Times New Roman" w:eastAsia="Times New Roman" w:hAnsi="Times New Roman" w:cs="Times New Roman"/>
          <w:sz w:val="28"/>
          <w:szCs w:val="20"/>
          <w:lang w:eastAsia="ru-RU"/>
        </w:rPr>
        <w:t xml:space="preserve"> міської ради від 26</w:t>
      </w:r>
      <w:r w:rsidR="00035E43" w:rsidRPr="00035E43">
        <w:rPr>
          <w:rFonts w:ascii="Times New Roman" w:eastAsia="Times New Roman" w:hAnsi="Times New Roman" w:cs="Times New Roman"/>
          <w:sz w:val="28"/>
          <w:szCs w:val="20"/>
          <w:lang w:eastAsia="ru-RU"/>
        </w:rPr>
        <w:t>.1</w:t>
      </w:r>
      <w:r w:rsidR="002341D7">
        <w:rPr>
          <w:rFonts w:ascii="Times New Roman" w:eastAsia="Times New Roman" w:hAnsi="Times New Roman" w:cs="Times New Roman"/>
          <w:sz w:val="28"/>
          <w:szCs w:val="20"/>
          <w:lang w:eastAsia="ru-RU"/>
        </w:rPr>
        <w:t>1.2020р. № 308</w:t>
      </w:r>
      <w:r w:rsidR="00035E43" w:rsidRPr="00035E43">
        <w:rPr>
          <w:rFonts w:ascii="Times New Roman" w:eastAsia="Times New Roman" w:hAnsi="Times New Roman" w:cs="Times New Roman"/>
          <w:sz w:val="28"/>
          <w:szCs w:val="20"/>
          <w:lang w:eastAsia="ru-RU"/>
        </w:rPr>
        <w:t xml:space="preserve">-1 «Про утворення виконавчого комітету», виконавчий комітет міської ради </w:t>
      </w:r>
    </w:p>
    <w:p w:rsidR="00035E43" w:rsidRP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p>
    <w:p w:rsidR="00035E43" w:rsidRPr="00035E43" w:rsidRDefault="00035E43" w:rsidP="00035E43">
      <w:pPr>
        <w:spacing w:after="0" w:line="240" w:lineRule="auto"/>
        <w:jc w:val="center"/>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вирішив:</w:t>
      </w:r>
    </w:p>
    <w:p w:rsidR="00035E43" w:rsidRP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p>
    <w:p w:rsidR="00035E43" w:rsidRPr="00035E43" w:rsidRDefault="00035E43" w:rsidP="008348FA">
      <w:pPr>
        <w:spacing w:after="0" w:line="240" w:lineRule="auto"/>
        <w:ind w:firstLine="709"/>
        <w:jc w:val="both"/>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8"/>
          <w:lang w:eastAsia="ru-RU"/>
        </w:rPr>
        <w:t>1.Затвердити розподіл посадових обов'язків між міським головою, секретарем міської ради, заступниками міського голови</w:t>
      </w:r>
      <w:r w:rsidR="008348FA">
        <w:rPr>
          <w:rFonts w:ascii="Times New Roman" w:eastAsia="Times New Roman" w:hAnsi="Times New Roman" w:cs="Times New Roman"/>
          <w:sz w:val="28"/>
          <w:szCs w:val="28"/>
          <w:lang w:eastAsia="ru-RU"/>
        </w:rPr>
        <w:t xml:space="preserve">, </w:t>
      </w:r>
      <w:r w:rsidR="008348FA" w:rsidRPr="008348FA">
        <w:rPr>
          <w:rFonts w:ascii="Times New Roman" w:eastAsia="Times New Roman" w:hAnsi="Times New Roman" w:cs="Times New Roman"/>
          <w:sz w:val="28"/>
          <w:szCs w:val="28"/>
          <w:lang w:eastAsia="ru-RU"/>
        </w:rPr>
        <w:t>заступник</w:t>
      </w:r>
      <w:r w:rsidR="008348FA">
        <w:rPr>
          <w:rFonts w:ascii="Times New Roman" w:eastAsia="Times New Roman" w:hAnsi="Times New Roman" w:cs="Times New Roman"/>
          <w:sz w:val="28"/>
          <w:szCs w:val="28"/>
          <w:lang w:eastAsia="ru-RU"/>
        </w:rPr>
        <w:t>ом</w:t>
      </w:r>
      <w:r w:rsidR="008348FA" w:rsidRPr="008348FA">
        <w:rPr>
          <w:rFonts w:ascii="Times New Roman" w:eastAsia="Times New Roman" w:hAnsi="Times New Roman" w:cs="Times New Roman"/>
          <w:sz w:val="28"/>
          <w:szCs w:val="28"/>
          <w:lang w:eastAsia="ru-RU"/>
        </w:rPr>
        <w:t xml:space="preserve"> міського голови-</w:t>
      </w:r>
      <w:r w:rsidR="008348FA">
        <w:rPr>
          <w:rFonts w:ascii="Times New Roman" w:eastAsia="Times New Roman" w:hAnsi="Times New Roman" w:cs="Times New Roman"/>
          <w:sz w:val="28"/>
          <w:szCs w:val="28"/>
          <w:lang w:eastAsia="ru-RU"/>
        </w:rPr>
        <w:t>директором</w:t>
      </w:r>
      <w:r w:rsidR="008348FA" w:rsidRPr="008348FA">
        <w:rPr>
          <w:rFonts w:ascii="Times New Roman" w:eastAsia="Times New Roman" w:hAnsi="Times New Roman" w:cs="Times New Roman"/>
          <w:sz w:val="28"/>
          <w:szCs w:val="28"/>
          <w:lang w:eastAsia="ru-RU"/>
        </w:rPr>
        <w:t xml:space="preserve"> Департаменту інфраструктури, житлової та комунальної політики</w:t>
      </w:r>
      <w:r w:rsidRPr="00035E43">
        <w:rPr>
          <w:rFonts w:ascii="Times New Roman" w:eastAsia="Times New Roman" w:hAnsi="Times New Roman" w:cs="Times New Roman"/>
          <w:sz w:val="28"/>
          <w:szCs w:val="28"/>
          <w:lang w:eastAsia="ru-RU"/>
        </w:rPr>
        <w:t xml:space="preserve"> і керуючим справами виконавчого комітету міс</w:t>
      </w:r>
      <w:r w:rsidR="002341D7">
        <w:rPr>
          <w:rFonts w:ascii="Times New Roman" w:eastAsia="Times New Roman" w:hAnsi="Times New Roman" w:cs="Times New Roman"/>
          <w:sz w:val="28"/>
          <w:szCs w:val="28"/>
          <w:lang w:eastAsia="ru-RU"/>
        </w:rPr>
        <w:t>ької ради згідно з додатками 1-</w:t>
      </w:r>
      <w:r w:rsidR="00CF66DF">
        <w:rPr>
          <w:rFonts w:ascii="Times New Roman" w:eastAsia="Times New Roman" w:hAnsi="Times New Roman" w:cs="Times New Roman"/>
          <w:sz w:val="28"/>
          <w:szCs w:val="28"/>
          <w:lang w:eastAsia="ru-RU"/>
        </w:rPr>
        <w:t>12</w:t>
      </w:r>
      <w:r w:rsidRPr="00035E43">
        <w:rPr>
          <w:rFonts w:ascii="Times New Roman" w:eastAsia="Times New Roman" w:hAnsi="Times New Roman" w:cs="Times New Roman"/>
          <w:sz w:val="28"/>
          <w:szCs w:val="20"/>
          <w:lang w:eastAsia="ru-RU"/>
        </w:rPr>
        <w:t>.</w:t>
      </w:r>
    </w:p>
    <w:p w:rsidR="00035E43" w:rsidRPr="00035E43" w:rsidRDefault="00035E43" w:rsidP="008348FA">
      <w:pPr>
        <w:spacing w:after="0" w:line="240" w:lineRule="auto"/>
        <w:ind w:firstLine="709"/>
        <w:jc w:val="both"/>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2.Визначити порядок виконання функціональних повноважень міського голови, заступників міського голови</w:t>
      </w:r>
      <w:r w:rsidR="008348FA">
        <w:rPr>
          <w:rFonts w:ascii="Times New Roman" w:eastAsia="Times New Roman" w:hAnsi="Times New Roman" w:cs="Times New Roman"/>
          <w:sz w:val="28"/>
          <w:szCs w:val="20"/>
          <w:lang w:eastAsia="ru-RU"/>
        </w:rPr>
        <w:t xml:space="preserve">, </w:t>
      </w:r>
      <w:r w:rsidR="008348FA" w:rsidRPr="008348FA">
        <w:rPr>
          <w:rFonts w:ascii="Times New Roman" w:eastAsia="Times New Roman" w:hAnsi="Times New Roman" w:cs="Times New Roman"/>
          <w:sz w:val="28"/>
          <w:szCs w:val="20"/>
          <w:lang w:eastAsia="ru-RU"/>
        </w:rPr>
        <w:t>заступника міського голови-директора Департаменту інфраструктури, житлової та комунальної політики</w:t>
      </w:r>
      <w:r w:rsidRPr="00035E43">
        <w:rPr>
          <w:rFonts w:ascii="Times New Roman" w:eastAsia="Times New Roman" w:hAnsi="Times New Roman" w:cs="Times New Roman"/>
          <w:sz w:val="28"/>
          <w:szCs w:val="20"/>
          <w:lang w:eastAsia="ru-RU"/>
        </w:rPr>
        <w:t xml:space="preserve"> та керуючого справами виконавчого комітету міської ради у разі їх від</w:t>
      </w:r>
      <w:r w:rsidR="002341D7">
        <w:rPr>
          <w:rFonts w:ascii="Times New Roman" w:eastAsia="Times New Roman" w:hAnsi="Times New Roman" w:cs="Times New Roman"/>
          <w:sz w:val="28"/>
          <w:szCs w:val="20"/>
          <w:lang w:eastAsia="ru-RU"/>
        </w:rPr>
        <w:t>с</w:t>
      </w:r>
      <w:r w:rsidR="00CF66DF">
        <w:rPr>
          <w:rFonts w:ascii="Times New Roman" w:eastAsia="Times New Roman" w:hAnsi="Times New Roman" w:cs="Times New Roman"/>
          <w:sz w:val="28"/>
          <w:szCs w:val="20"/>
          <w:lang w:eastAsia="ru-RU"/>
        </w:rPr>
        <w:t>утності відповідно до додатку 13</w:t>
      </w:r>
      <w:r w:rsidRPr="00035E43">
        <w:rPr>
          <w:rFonts w:ascii="Times New Roman" w:eastAsia="Times New Roman" w:hAnsi="Times New Roman" w:cs="Times New Roman"/>
          <w:sz w:val="28"/>
          <w:szCs w:val="20"/>
          <w:lang w:eastAsia="ru-RU"/>
        </w:rPr>
        <w:t>.</w:t>
      </w:r>
    </w:p>
    <w:p w:rsidR="00035E43" w:rsidRPr="00035E43" w:rsidRDefault="00035E43" w:rsidP="00035E43">
      <w:pPr>
        <w:spacing w:after="0" w:line="240" w:lineRule="auto"/>
        <w:ind w:firstLine="709"/>
        <w:jc w:val="both"/>
        <w:outlineLvl w:val="0"/>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3.Рішення виконавч</w:t>
      </w:r>
      <w:r w:rsidR="002341D7">
        <w:rPr>
          <w:rFonts w:ascii="Times New Roman" w:eastAsia="Times New Roman" w:hAnsi="Times New Roman" w:cs="Times New Roman"/>
          <w:sz w:val="28"/>
          <w:szCs w:val="20"/>
          <w:lang w:eastAsia="ru-RU"/>
        </w:rPr>
        <w:t>ого комітету міської ради від 17.12.2015р. № 731</w:t>
      </w:r>
      <w:r w:rsidRPr="00035E43">
        <w:rPr>
          <w:rFonts w:ascii="Times New Roman" w:eastAsia="Times New Roman" w:hAnsi="Times New Roman" w:cs="Times New Roman"/>
          <w:sz w:val="28"/>
          <w:szCs w:val="20"/>
          <w:lang w:eastAsia="ru-RU"/>
        </w:rPr>
        <w:t xml:space="preserve"> «Про розподіл посадових обов'язків»</w:t>
      </w:r>
      <w:r w:rsidR="002341D7">
        <w:rPr>
          <w:rFonts w:ascii="Times New Roman" w:eastAsia="Times New Roman" w:hAnsi="Times New Roman" w:cs="Times New Roman"/>
          <w:sz w:val="28"/>
          <w:szCs w:val="20"/>
          <w:lang w:eastAsia="ru-RU"/>
        </w:rPr>
        <w:t xml:space="preserve"> (зі змінами) вважати таким, що втратило</w:t>
      </w:r>
      <w:r w:rsidRPr="00035E43">
        <w:rPr>
          <w:rFonts w:ascii="Times New Roman" w:eastAsia="Times New Roman" w:hAnsi="Times New Roman" w:cs="Times New Roman"/>
          <w:sz w:val="28"/>
          <w:szCs w:val="20"/>
          <w:lang w:eastAsia="ru-RU"/>
        </w:rPr>
        <w:t xml:space="preserve"> чинність.</w:t>
      </w:r>
    </w:p>
    <w:p w:rsidR="00035E43" w:rsidRP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4.Контроль за виконанням рішення покласти на керуючого справами виконавчого комітету міської ради І.</w:t>
      </w:r>
      <w:r>
        <w:rPr>
          <w:rFonts w:ascii="Times New Roman" w:eastAsia="Times New Roman" w:hAnsi="Times New Roman" w:cs="Times New Roman"/>
          <w:sz w:val="28"/>
          <w:szCs w:val="20"/>
          <w:lang w:eastAsia="ru-RU"/>
        </w:rPr>
        <w:t xml:space="preserve"> </w:t>
      </w:r>
      <w:r w:rsidRPr="00035E43">
        <w:rPr>
          <w:rFonts w:ascii="Times New Roman" w:eastAsia="Times New Roman" w:hAnsi="Times New Roman" w:cs="Times New Roman"/>
          <w:sz w:val="28"/>
          <w:szCs w:val="20"/>
          <w:lang w:eastAsia="ru-RU"/>
        </w:rPr>
        <w:t>Шевчука.</w:t>
      </w:r>
    </w:p>
    <w:p w:rsidR="00035E43" w:rsidRP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p>
    <w:p w:rsidR="00035E43" w:rsidRP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p>
    <w:p w:rsidR="00035E43" w:rsidRDefault="00035E43" w:rsidP="00035E43">
      <w:pPr>
        <w:spacing w:after="0" w:line="240" w:lineRule="auto"/>
        <w:ind w:firstLine="709"/>
        <w:jc w:val="both"/>
        <w:rPr>
          <w:rFonts w:ascii="Times New Roman" w:eastAsia="Times New Roman" w:hAnsi="Times New Roman" w:cs="Times New Roman"/>
          <w:sz w:val="28"/>
          <w:szCs w:val="20"/>
          <w:lang w:eastAsia="ru-RU"/>
        </w:rPr>
      </w:pPr>
      <w:r w:rsidRPr="00035E43">
        <w:rPr>
          <w:rFonts w:ascii="Times New Roman" w:eastAsia="Times New Roman" w:hAnsi="Times New Roman" w:cs="Times New Roman"/>
          <w:sz w:val="28"/>
          <w:szCs w:val="20"/>
          <w:lang w:eastAsia="ru-RU"/>
        </w:rPr>
        <w:t>Міський голова</w:t>
      </w:r>
      <w:r w:rsidRPr="00035E43">
        <w:rPr>
          <w:rFonts w:ascii="Times New Roman" w:eastAsia="Times New Roman" w:hAnsi="Times New Roman" w:cs="Times New Roman"/>
          <w:sz w:val="28"/>
          <w:szCs w:val="20"/>
          <w:lang w:eastAsia="ru-RU"/>
        </w:rPr>
        <w:tab/>
      </w:r>
      <w:r w:rsidRPr="00035E43">
        <w:rPr>
          <w:rFonts w:ascii="Times New Roman" w:eastAsia="Times New Roman" w:hAnsi="Times New Roman" w:cs="Times New Roman"/>
          <w:sz w:val="28"/>
          <w:szCs w:val="20"/>
          <w:lang w:eastAsia="ru-RU"/>
        </w:rPr>
        <w:tab/>
      </w:r>
      <w:r w:rsidRPr="00035E43">
        <w:rPr>
          <w:rFonts w:ascii="Times New Roman" w:eastAsia="Times New Roman" w:hAnsi="Times New Roman" w:cs="Times New Roman"/>
          <w:sz w:val="28"/>
          <w:szCs w:val="20"/>
          <w:lang w:eastAsia="ru-RU"/>
        </w:rPr>
        <w:tab/>
      </w:r>
      <w:r w:rsidRPr="00035E43">
        <w:rPr>
          <w:rFonts w:ascii="Times New Roman" w:eastAsia="Times New Roman" w:hAnsi="Times New Roman" w:cs="Times New Roman"/>
          <w:sz w:val="28"/>
          <w:szCs w:val="20"/>
          <w:lang w:eastAsia="ru-RU"/>
        </w:rPr>
        <w:tab/>
      </w:r>
      <w:r w:rsidRPr="00035E43">
        <w:rPr>
          <w:rFonts w:ascii="Times New Roman" w:eastAsia="Times New Roman" w:hAnsi="Times New Roman" w:cs="Times New Roman"/>
          <w:sz w:val="28"/>
          <w:szCs w:val="20"/>
          <w:lang w:eastAsia="ru-RU"/>
        </w:rPr>
        <w:tab/>
      </w:r>
      <w:r w:rsidR="002341D7">
        <w:rPr>
          <w:rFonts w:ascii="Times New Roman" w:eastAsia="Times New Roman" w:hAnsi="Times New Roman" w:cs="Times New Roman"/>
          <w:sz w:val="28"/>
          <w:szCs w:val="20"/>
          <w:lang w:eastAsia="ru-RU"/>
        </w:rPr>
        <w:tab/>
      </w:r>
      <w:r w:rsidRPr="00035E43">
        <w:rPr>
          <w:rFonts w:ascii="Times New Roman" w:eastAsia="Times New Roman" w:hAnsi="Times New Roman" w:cs="Times New Roman"/>
          <w:sz w:val="28"/>
          <w:szCs w:val="20"/>
          <w:lang w:eastAsia="ru-RU"/>
        </w:rPr>
        <w:t>Руслан Марцінків</w:t>
      </w:r>
    </w:p>
    <w:p w:rsidR="009E5639" w:rsidRDefault="009E5639" w:rsidP="00035E43">
      <w:pPr>
        <w:spacing w:after="0" w:line="240" w:lineRule="auto"/>
        <w:ind w:firstLine="709"/>
        <w:jc w:val="both"/>
        <w:rPr>
          <w:rFonts w:ascii="Times New Roman" w:eastAsia="Times New Roman" w:hAnsi="Times New Roman" w:cs="Times New Roman"/>
          <w:sz w:val="28"/>
          <w:szCs w:val="20"/>
          <w:lang w:eastAsia="ru-RU"/>
        </w:rPr>
      </w:pPr>
    </w:p>
    <w:p w:rsidR="009E5639" w:rsidRDefault="009E5639" w:rsidP="00035E43">
      <w:pPr>
        <w:spacing w:after="0" w:line="240" w:lineRule="auto"/>
        <w:ind w:firstLine="709"/>
        <w:jc w:val="both"/>
        <w:rPr>
          <w:rFonts w:ascii="Times New Roman" w:eastAsia="Times New Roman" w:hAnsi="Times New Roman" w:cs="Times New Roman"/>
          <w:sz w:val="28"/>
          <w:szCs w:val="20"/>
          <w:lang w:eastAsia="ru-RU"/>
        </w:rPr>
      </w:pPr>
    </w:p>
    <w:p w:rsidR="009E5639" w:rsidRDefault="009E5639" w:rsidP="00035E43">
      <w:pPr>
        <w:spacing w:after="0" w:line="240" w:lineRule="auto"/>
        <w:ind w:firstLine="709"/>
        <w:jc w:val="both"/>
        <w:rPr>
          <w:rFonts w:ascii="Times New Roman" w:eastAsia="Times New Roman" w:hAnsi="Times New Roman" w:cs="Times New Roman"/>
          <w:sz w:val="28"/>
          <w:szCs w:val="20"/>
          <w:lang w:eastAsia="ru-RU"/>
        </w:rPr>
      </w:pPr>
    </w:p>
    <w:p w:rsidR="009E5639" w:rsidRDefault="009E5639" w:rsidP="00035E43">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lastRenderedPageBreak/>
        <w:t>Додаток 1</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від_______________№_</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A11B4C"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міського голови</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Руслана Марцінківа</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Здійснює повноваження згідно зі ст. 42 Закону України «Про місцеве самоврядування в Україні».</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w:t>
      </w:r>
      <w:r w:rsidRPr="00A11B4C">
        <w:rPr>
          <w:rFonts w:ascii="Times New Roman" w:eastAsia="Times New Roman" w:hAnsi="Times New Roman" w:cs="Times New Roman"/>
          <w:sz w:val="28"/>
          <w:szCs w:val="20"/>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власних розпоряджень.</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Скликає і проводить сесії міської ради, засідання виконавчого комітету міської ради, апаратні та оперативні наради.</w:t>
      </w:r>
    </w:p>
    <w:p w:rsidR="00A11B4C" w:rsidRPr="00A11B4C" w:rsidRDefault="00A11B4C" w:rsidP="00A11B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11B4C">
        <w:rPr>
          <w:rFonts w:ascii="Times New Roman" w:eastAsia="Times New Roman" w:hAnsi="Times New Roman" w:cs="Times New Roman"/>
          <w:sz w:val="28"/>
          <w:szCs w:val="28"/>
          <w:lang w:eastAsia="ru-RU"/>
        </w:rPr>
        <w:t>Координує і контролює діяльність секретаря міської ради, заступників міського голови, керуючого справами виконавчого комітету міської ради, патронатної служби, департаменту правової політики,</w:t>
      </w:r>
      <w:r w:rsidRPr="00A11B4C">
        <w:rPr>
          <w:rFonts w:ascii="Times New Roman" w:eastAsia="Times New Roman" w:hAnsi="Times New Roman" w:cs="Times New Roman"/>
          <w:color w:val="F79646"/>
          <w:sz w:val="28"/>
          <w:szCs w:val="28"/>
          <w:lang w:eastAsia="ru-RU"/>
        </w:rPr>
        <w:t xml:space="preserve"> </w:t>
      </w:r>
      <w:r w:rsidRPr="00A11B4C">
        <w:rPr>
          <w:rFonts w:ascii="Times New Roman" w:eastAsia="Times New Roman" w:hAnsi="Times New Roman" w:cs="Times New Roman"/>
          <w:sz w:val="28"/>
          <w:szCs w:val="28"/>
          <w:lang w:eastAsia="ru-RU"/>
        </w:rPr>
        <w:t>відділу кадрів з питань роботи режимно-секретного органу</w:t>
      </w:r>
      <w:r w:rsidRPr="00A11B4C">
        <w:rPr>
          <w:rFonts w:ascii="Times New Roman" w:eastAsia="Times New Roman" w:hAnsi="Times New Roman" w:cs="Times New Roman"/>
          <w:bCs/>
          <w:sz w:val="28"/>
          <w:szCs w:val="28"/>
          <w:lang w:eastAsia="ru-RU"/>
        </w:rPr>
        <w:t xml:space="preserve">. </w:t>
      </w:r>
      <w:r w:rsidRPr="00A11B4C">
        <w:rPr>
          <w:rFonts w:ascii="Times New Roman" w:eastAsia="Times New Roman" w:hAnsi="Times New Roman" w:cs="Times New Roman"/>
          <w:sz w:val="28"/>
          <w:szCs w:val="28"/>
          <w:lang w:eastAsia="ru-RU"/>
        </w:rPr>
        <w:t>Вживає заходів для удосконалення управління територіальною громадою, є розпорядником коштів виконавчого комітету міської ради.</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Забезпечує взаємодію міської ради, її виконавчих органів та 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Здійснює контроль за реалізацією Політики якості виконавчого комітету Івано-Франківської міської ради, використовуючи принципи системи управління якістю відповідно до вимог міжнародних стандартів ISO 9001.</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Здійснює добір кандидатур на посаду секретаря міської ради, заступників міського голови, керуючого справами, старост, членів виконавчого комітету і вносить їх на розгляд міської ради. Здійснює прийом на роботу та звільнення працівників у встановленому Законодавством порядку. Погоджує кандидатури керівників підприємств міста, які призначаються органами влади вищого рівня, вносить пропозиції щодо розірвання з ними контрактів.</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Очолює:</w:t>
      </w:r>
    </w:p>
    <w:p w:rsidR="00A11B4C" w:rsidRPr="00A11B4C" w:rsidRDefault="00A11B4C" w:rsidP="00A11B4C">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A11B4C">
        <w:rPr>
          <w:rFonts w:ascii="Times New Roman" w:eastAsia="Times New Roman" w:hAnsi="Times New Roman" w:cs="Times New Roman"/>
          <w:sz w:val="28"/>
          <w:szCs w:val="20"/>
          <w:lang w:eastAsia="ru-RU"/>
        </w:rPr>
        <w:t>дорадчу раду;</w:t>
      </w:r>
    </w:p>
    <w:p w:rsidR="00A11B4C" w:rsidRPr="00A11B4C" w:rsidRDefault="00A11B4C" w:rsidP="00A11B4C">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A11B4C">
        <w:rPr>
          <w:rFonts w:ascii="Times New Roman" w:eastAsia="Times New Roman" w:hAnsi="Times New Roman" w:cs="Times New Roman"/>
          <w:sz w:val="28"/>
          <w:szCs w:val="20"/>
          <w:lang w:eastAsia="ru-RU"/>
        </w:rPr>
        <w:t>комісію з питань захисту прав дитини;</w:t>
      </w:r>
    </w:p>
    <w:p w:rsidR="00A11B4C" w:rsidRPr="00A11B4C" w:rsidRDefault="00A11B4C" w:rsidP="00A11B4C">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A11B4C">
        <w:rPr>
          <w:rFonts w:ascii="Times New Roman" w:eastAsia="Times New Roman" w:hAnsi="Times New Roman" w:cs="Times New Roman"/>
          <w:sz w:val="28"/>
          <w:szCs w:val="20"/>
          <w:lang w:eastAsia="ru-RU"/>
        </w:rPr>
        <w:t>веде засідання ради старост;</w:t>
      </w:r>
    </w:p>
    <w:p w:rsidR="00A11B4C" w:rsidRPr="00A11B4C" w:rsidRDefault="00A11B4C" w:rsidP="00A11B4C">
      <w:pPr>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 xml:space="preserve">- </w:t>
      </w:r>
      <w:r w:rsidRPr="00A11B4C">
        <w:rPr>
          <w:rFonts w:ascii="Times New Roman" w:eastAsia="Times New Roman" w:hAnsi="Times New Roman" w:cs="Times New Roman"/>
          <w:sz w:val="28"/>
          <w:szCs w:val="20"/>
          <w:lang w:eastAsia="ru-RU"/>
        </w:rPr>
        <w:t>комісію з питань техногенно-екологічної безпеки і надзвичайних ситуацій.</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Проводить прийом громадян з особистих питань, керівників підприємств, установ, організацій.</w:t>
      </w:r>
    </w:p>
    <w:p w:rsidR="00A11B4C" w:rsidRPr="00A11B4C" w:rsidRDefault="00A11B4C" w:rsidP="00A11B4C">
      <w:pPr>
        <w:spacing w:after="0" w:line="240" w:lineRule="auto"/>
        <w:ind w:firstLine="709"/>
        <w:jc w:val="both"/>
        <w:rPr>
          <w:rFonts w:ascii="Times New Roman" w:eastAsia="Times New Roman" w:hAnsi="Times New Roman" w:cs="Times New Roman"/>
          <w:sz w:val="28"/>
          <w:szCs w:val="20"/>
          <w:lang w:eastAsia="ru-RU"/>
        </w:rPr>
      </w:pPr>
      <w:r w:rsidRPr="00A11B4C">
        <w:rPr>
          <w:rFonts w:ascii="Times New Roman" w:eastAsia="Times New Roman" w:hAnsi="Times New Roman" w:cs="Times New Roman"/>
          <w:sz w:val="28"/>
          <w:szCs w:val="20"/>
          <w:lang w:eastAsia="ru-RU"/>
        </w:rPr>
        <w:t>Здійснює інші повноваження, визначені Законодавством України.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7D5434">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7D5434">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9E5639" w:rsidRPr="009E5639" w:rsidRDefault="009E5639" w:rsidP="007D5434">
      <w:pPr>
        <w:spacing w:after="0" w:line="240" w:lineRule="auto"/>
        <w:ind w:left="5663" w:firstLine="708"/>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Pr="009E5639">
        <w:rPr>
          <w:rFonts w:ascii="Times New Roman" w:eastAsia="Times New Roman" w:hAnsi="Times New Roman" w:cs="Times New Roman"/>
          <w:sz w:val="28"/>
          <w:szCs w:val="20"/>
          <w:lang w:eastAsia="ru-RU"/>
        </w:rPr>
        <w:lastRenderedPageBreak/>
        <w:t>Додаток 2</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секретаря міської ради</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Віктора Синишина</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Забезпечує виконання повноважень у відповідності до ст. 50 Закону України «Про місцеве самоврядування в Україні», а також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контролює виконання рекомендацій постійних комісій, запитів та пропозицій депутатів міської ради.</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Координує роботу Секретаріату міської ради.</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Координує діяльність депутатів міської ради, постійних та тимчасових комісій міської ради, роботу депутатів у комісіях при виконавчому комітеті міської ради, їх співпрацю з виконавчими органами міської ради.</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Організовує планування роботи міської ради, її діяльність, навчання депутатів, інші заходи, контроль за виконанням рішень міської ради, депутатських запитів та звернень.</w:t>
      </w:r>
    </w:p>
    <w:p w:rsidR="00364523" w:rsidRPr="00364523" w:rsidRDefault="00334647" w:rsidP="00364523">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Вирішує питання взаємодії </w:t>
      </w:r>
      <w:r w:rsidR="00364523" w:rsidRPr="00364523">
        <w:rPr>
          <w:rFonts w:ascii="Times New Roman" w:eastAsia="Times New Roman" w:hAnsi="Times New Roman" w:cs="Times New Roman"/>
          <w:sz w:val="28"/>
          <w:szCs w:val="20"/>
          <w:lang w:eastAsia="ru-RU"/>
        </w:rPr>
        <w:t>та налагодження дієвих зв'язків депутатів Івано-Франківської міської ради з іншими місцевими радами України, вивчення і впровадження кращого досвіду представницьких органів місцевого самоврядування у нашій державі та в інших країнах.</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Здійснює прийом громадян з особистих питань, а також бере участь у «прямих лініях», он-лайн прийомах.</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Розвиває місцеву демократію та взаємодіє з структурними утвореннями політичних партій та інститутами громадянського суспільства, органами самоорганізації населення;</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Впроваджує нові програми на підтримку та розвиток інститутів  громадянського суспільства;</w:t>
      </w:r>
    </w:p>
    <w:p w:rsidR="00364523" w:rsidRPr="00364523"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Виконує інші доручення міського голови.</w:t>
      </w:r>
    </w:p>
    <w:p w:rsidR="009E5639" w:rsidRDefault="00364523" w:rsidP="00364523">
      <w:pPr>
        <w:spacing w:after="0" w:line="240" w:lineRule="auto"/>
        <w:ind w:firstLine="709"/>
        <w:jc w:val="both"/>
        <w:rPr>
          <w:rFonts w:ascii="Times New Roman" w:eastAsia="Times New Roman" w:hAnsi="Times New Roman" w:cs="Times New Roman"/>
          <w:sz w:val="28"/>
          <w:szCs w:val="20"/>
          <w:lang w:eastAsia="ru-RU"/>
        </w:rPr>
      </w:pPr>
      <w:r w:rsidRPr="00364523">
        <w:rPr>
          <w:rFonts w:ascii="Times New Roman" w:eastAsia="Times New Roman" w:hAnsi="Times New Roman" w:cs="Times New Roman"/>
          <w:sz w:val="28"/>
          <w:szCs w:val="20"/>
          <w:lang w:eastAsia="ru-RU"/>
        </w:rPr>
        <w:t>У разі тимчасової відсутності міського голови його повноваження в частині діяльності Івано-Франківської міської ради здійснює секретар міської ради.</w:t>
      </w:r>
    </w:p>
    <w:p w:rsidR="00364523" w:rsidRPr="009E5639" w:rsidRDefault="00364523" w:rsidP="00364523">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9E5639" w:rsidRPr="009E5639" w:rsidRDefault="009E5639" w:rsidP="009E5639">
      <w:pPr>
        <w:spacing w:after="0" w:line="240" w:lineRule="auto"/>
        <w:ind w:left="5663" w:firstLine="709"/>
        <w:jc w:val="both"/>
        <w:outlineLvl w:val="0"/>
        <w:rPr>
          <w:rFonts w:ascii="Times New Roman" w:eastAsia="Times New Roman" w:hAnsi="Times New Roman" w:cs="Times New Roman"/>
          <w:sz w:val="28"/>
          <w:szCs w:val="20"/>
          <w:lang w:eastAsia="ru-RU"/>
        </w:rPr>
      </w:pPr>
      <w:r w:rsidRPr="009E5639">
        <w:rPr>
          <w:rFonts w:ascii="Courier New" w:eastAsia="Times New Roman" w:hAnsi="Courier New" w:cs="Times New Roman"/>
          <w:sz w:val="28"/>
          <w:szCs w:val="20"/>
          <w:lang w:eastAsia="ru-RU"/>
        </w:rPr>
        <w:br w:type="page"/>
      </w:r>
      <w:r w:rsidRPr="009E5639">
        <w:rPr>
          <w:rFonts w:ascii="Times New Roman" w:eastAsia="Times New Roman" w:hAnsi="Times New Roman" w:cs="Times New Roman"/>
          <w:sz w:val="28"/>
          <w:szCs w:val="20"/>
          <w:lang w:eastAsia="ru-RU"/>
        </w:rPr>
        <w:lastRenderedPageBreak/>
        <w:t>Додаток 3</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першого заступника міського голови</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Вікторії Сусаніної</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p>
    <w:p w:rsidR="0086770A" w:rsidRPr="0086770A" w:rsidRDefault="0086770A" w:rsidP="0086770A">
      <w:pPr>
        <w:spacing w:after="0" w:line="240" w:lineRule="auto"/>
        <w:ind w:firstLine="708"/>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86770A" w:rsidRPr="0086770A" w:rsidRDefault="0086770A" w:rsidP="0086770A">
      <w:pPr>
        <w:tabs>
          <w:tab w:val="left" w:pos="0"/>
        </w:tabs>
        <w:spacing w:after="0" w:line="240" w:lineRule="auto"/>
        <w:ind w:firstLine="709"/>
        <w:jc w:val="both"/>
        <w:rPr>
          <w:rFonts w:ascii="Times New Roman CYR" w:eastAsia="Times New Roman" w:hAnsi="Times New Roman CYR" w:cs="Times New Roman"/>
          <w:bCs/>
          <w:sz w:val="28"/>
          <w:szCs w:val="20"/>
          <w:lang w:eastAsia="ru-RU"/>
        </w:rPr>
      </w:pPr>
      <w:r w:rsidRPr="0086770A">
        <w:rPr>
          <w:rFonts w:ascii="Times New Roman" w:eastAsia="Times New Roman" w:hAnsi="Times New Roman" w:cs="Times New Roman"/>
          <w:sz w:val="28"/>
          <w:szCs w:val="28"/>
          <w:lang w:eastAsia="ru-RU"/>
        </w:rPr>
        <w:t xml:space="preserve">Організовує </w:t>
      </w:r>
      <w:r w:rsidRPr="0086770A">
        <w:rPr>
          <w:rFonts w:ascii="Times New Roman CYR" w:eastAsia="Times New Roman" w:hAnsi="Times New Roman CYR" w:cs="Times New Roman"/>
          <w:bCs/>
          <w:sz w:val="28"/>
          <w:szCs w:val="20"/>
          <w:lang w:eastAsia="ru-RU"/>
        </w:rPr>
        <w:t>роботу щодо розроблення проектів нормативно-правових актів (рішення виконавчого комітету міської ради, міської ради, розпоряджень міського голови) з питань підпорядкованих структурних установ.</w:t>
      </w:r>
    </w:p>
    <w:p w:rsidR="0086770A" w:rsidRPr="0086770A" w:rsidRDefault="0086770A" w:rsidP="0086770A">
      <w:pPr>
        <w:tabs>
          <w:tab w:val="left" w:pos="851"/>
          <w:tab w:val="left" w:pos="4820"/>
        </w:tabs>
        <w:spacing w:after="0" w:line="240" w:lineRule="auto"/>
        <w:ind w:firstLine="851"/>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Веде питання:</w:t>
      </w:r>
    </w:p>
    <w:p w:rsidR="0086770A" w:rsidRPr="0086770A" w:rsidRDefault="0086770A" w:rsidP="0086770A">
      <w:pPr>
        <w:tabs>
          <w:tab w:val="left" w:pos="851"/>
          <w:tab w:val="left" w:pos="4820"/>
        </w:tabs>
        <w:spacing w:after="0" w:line="240" w:lineRule="auto"/>
        <w:ind w:firstLine="851"/>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 бюджету та забезпечує загальну організацію та управління виконанням бюджету міської територіальної г</w:t>
      </w:r>
      <w:r>
        <w:rPr>
          <w:rFonts w:ascii="Times New Roman" w:eastAsia="Times New Roman" w:hAnsi="Times New Roman" w:cs="Times New Roman"/>
          <w:sz w:val="28"/>
          <w:szCs w:val="28"/>
          <w:lang w:eastAsia="ru-RU"/>
        </w:rPr>
        <w:t>ромади</w:t>
      </w:r>
      <w:r w:rsidRPr="0086770A">
        <w:rPr>
          <w:rFonts w:ascii="Times New Roman" w:eastAsia="Times New Roman" w:hAnsi="Times New Roman" w:cs="Times New Roman"/>
          <w:sz w:val="28"/>
          <w:szCs w:val="28"/>
          <w:lang w:eastAsia="ru-RU"/>
        </w:rPr>
        <w:t xml:space="preserve">; </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sz w:val="28"/>
          <w:szCs w:val="20"/>
          <w:lang w:eastAsia="ru-RU"/>
        </w:rPr>
      </w:pPr>
      <w:r w:rsidRPr="0086770A">
        <w:rPr>
          <w:rFonts w:ascii="Times New Roman" w:eastAsia="Times New Roman" w:hAnsi="Times New Roman" w:cs="Times New Roman"/>
          <w:sz w:val="28"/>
          <w:szCs w:val="28"/>
          <w:lang w:eastAsia="ru-RU"/>
        </w:rPr>
        <w:t xml:space="preserve">- взаємодії з </w:t>
      </w:r>
      <w:r w:rsidRPr="0086770A">
        <w:rPr>
          <w:rFonts w:ascii="Times New Roman CYR" w:eastAsia="Times New Roman" w:hAnsi="Times New Roman CYR" w:cs="Times New Roman"/>
          <w:sz w:val="28"/>
          <w:szCs w:val="20"/>
          <w:lang w:eastAsia="ru-RU"/>
        </w:rPr>
        <w:t>Міністерством фінансів України щодо проведення розрахунків обсягів міжбюджетних т</w:t>
      </w:r>
      <w:r>
        <w:rPr>
          <w:rFonts w:ascii="Times New Roman CYR" w:eastAsia="Times New Roman" w:hAnsi="Times New Roman CYR" w:cs="Times New Roman"/>
          <w:sz w:val="28"/>
          <w:szCs w:val="20"/>
          <w:lang w:eastAsia="ru-RU"/>
        </w:rPr>
        <w:t>рансфертів та інших показників;</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sz w:val="28"/>
          <w:szCs w:val="20"/>
          <w:lang w:eastAsia="ru-RU"/>
        </w:rPr>
      </w:pPr>
      <w:r w:rsidRPr="0086770A">
        <w:rPr>
          <w:rFonts w:ascii="Times New Roman CYR" w:eastAsia="Times New Roman" w:hAnsi="Times New Roman CYR" w:cs="Times New Roman"/>
          <w:bCs/>
          <w:sz w:val="28"/>
          <w:szCs w:val="20"/>
          <w:lang w:eastAsia="ru-RU"/>
        </w:rPr>
        <w:t>- контролю за своєчасною виплатою заробітної плати, дотримання підприємствами та організаціями всіх форм власності мінімальних державних гарантій з оплати праці, а також надання працівникам підприємств і організацій всіх видів пільг і компенсацій, передбачених законодавством;</w:t>
      </w:r>
    </w:p>
    <w:p w:rsidR="0086770A" w:rsidRPr="0086770A" w:rsidRDefault="0086770A" w:rsidP="0086770A">
      <w:pPr>
        <w:tabs>
          <w:tab w:val="left" w:pos="851"/>
          <w:tab w:val="left" w:pos="4820"/>
        </w:tabs>
        <w:spacing w:after="0" w:line="240" w:lineRule="auto"/>
        <w:ind w:firstLine="851"/>
        <w:jc w:val="both"/>
        <w:rPr>
          <w:rFonts w:ascii="Times New Roman" w:eastAsia="Times New Roman" w:hAnsi="Times New Roman" w:cs="Times New Roman"/>
          <w:sz w:val="28"/>
          <w:szCs w:val="28"/>
          <w:lang w:eastAsia="ru-RU"/>
        </w:rPr>
      </w:pPr>
      <w:r w:rsidRPr="0086770A">
        <w:rPr>
          <w:rFonts w:ascii="Times New Roman CYR" w:eastAsia="Times New Roman" w:hAnsi="Times New Roman CYR" w:cs="Times New Roman"/>
          <w:bCs/>
          <w:sz w:val="28"/>
          <w:szCs w:val="20"/>
          <w:lang w:eastAsia="ru-RU"/>
        </w:rPr>
        <w:t>- контролю за охороною праці працівників підприємств, установ та організацій усіх форм власності, у тому числі зайнятих на роботах із шкідливими та небезпечними умовами праці, за наданням працівникам відповідно до законодавства пільг та компенсацій за роботу в шкідливих умовах праці, відповідно до проведеної атестації робочих місць з шкідливими та небезпечними умовами праці;</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sz w:val="28"/>
          <w:szCs w:val="20"/>
          <w:lang w:eastAsia="ru-RU"/>
        </w:rPr>
        <w:t xml:space="preserve">- </w:t>
      </w:r>
      <w:r w:rsidRPr="0086770A">
        <w:rPr>
          <w:rFonts w:ascii="Times New Roman CYR" w:eastAsia="Times New Roman" w:hAnsi="Times New Roman CYR" w:cs="Times New Roman"/>
          <w:bCs/>
          <w:color w:val="000000"/>
          <w:sz w:val="28"/>
          <w:szCs w:val="20"/>
          <w:lang w:eastAsia="ru-RU"/>
        </w:rPr>
        <w:t xml:space="preserve">регулювання діяльності суб’єктів містобудування і архітектури щодо комплексного розвитку територій, забудови </w:t>
      </w:r>
      <w:r w:rsidRPr="0086770A">
        <w:rPr>
          <w:rFonts w:ascii="Times New Roman" w:eastAsia="Times New Roman" w:hAnsi="Times New Roman" w:cs="Times New Roman"/>
          <w:sz w:val="28"/>
          <w:szCs w:val="28"/>
          <w:lang w:eastAsia="ru-RU"/>
        </w:rPr>
        <w:t>міської територіальної громади,</w:t>
      </w:r>
      <w:r w:rsidRPr="0086770A">
        <w:rPr>
          <w:rFonts w:ascii="Times New Roman CYR" w:eastAsia="Times New Roman" w:hAnsi="Times New Roman CYR" w:cs="Times New Roman"/>
          <w:bCs/>
          <w:color w:val="000000"/>
          <w:sz w:val="28"/>
          <w:szCs w:val="20"/>
          <w:lang w:eastAsia="ru-RU"/>
        </w:rPr>
        <w:t xml:space="preserve"> дотримання проектів житлового будівництва і соціальної сфери;</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t>- питання щодо інвестування будівництва;</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t xml:space="preserve">- реалізації генерального плану забудови </w:t>
      </w:r>
      <w:r w:rsidRPr="0086770A">
        <w:rPr>
          <w:rFonts w:ascii="Times New Roman" w:eastAsia="Times New Roman" w:hAnsi="Times New Roman" w:cs="Times New Roman"/>
          <w:sz w:val="28"/>
          <w:szCs w:val="28"/>
          <w:lang w:eastAsia="ru-RU"/>
        </w:rPr>
        <w:t>міської територіальної громади</w:t>
      </w:r>
      <w:r w:rsidRPr="0086770A">
        <w:rPr>
          <w:rFonts w:ascii="Times New Roman CYR" w:eastAsia="Times New Roman" w:hAnsi="Times New Roman CYR" w:cs="Times New Roman"/>
          <w:bCs/>
          <w:color w:val="000000"/>
          <w:sz w:val="28"/>
          <w:szCs w:val="20"/>
          <w:lang w:eastAsia="ru-RU"/>
        </w:rPr>
        <w:t>;</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t>- здійснення відповідно до закону державного архітектурно-будівельного контролю вимог законодавства у сфері містобудівної діяльності, виконання дозвільних та реєстраційних функцій у сфері містобудівної діяльності;</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lastRenderedPageBreak/>
        <w:t>- щодо затвердження технічних умов;</w:t>
      </w:r>
    </w:p>
    <w:p w:rsidR="0086770A" w:rsidRPr="0086770A" w:rsidRDefault="0086770A" w:rsidP="0086770A">
      <w:pPr>
        <w:tabs>
          <w:tab w:val="left" w:pos="851"/>
          <w:tab w:val="left" w:pos="4820"/>
        </w:tabs>
        <w:spacing w:after="0" w:line="240" w:lineRule="auto"/>
        <w:ind w:firstLine="851"/>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t>- щодо організації та контролю роботи пов’язаної з дотриманням порядку розміщення зовнішньої реклами на території громади;</w:t>
      </w:r>
    </w:p>
    <w:p w:rsidR="0086770A" w:rsidRPr="0086770A" w:rsidRDefault="0086770A" w:rsidP="0086770A">
      <w:pPr>
        <w:tabs>
          <w:tab w:val="left" w:pos="567"/>
          <w:tab w:val="left" w:pos="4820"/>
        </w:tabs>
        <w:spacing w:after="0" w:line="240" w:lineRule="auto"/>
        <w:ind w:firstLine="709"/>
        <w:jc w:val="both"/>
        <w:rPr>
          <w:rFonts w:ascii="Times New Roman CYR" w:eastAsia="Times New Roman" w:hAnsi="Times New Roman CYR" w:cs="Times New Roman"/>
          <w:bCs/>
          <w:color w:val="000000"/>
          <w:sz w:val="28"/>
          <w:szCs w:val="20"/>
          <w:lang w:eastAsia="ru-RU"/>
        </w:rPr>
      </w:pPr>
      <w:r w:rsidRPr="0086770A">
        <w:rPr>
          <w:rFonts w:ascii="Times New Roman CYR" w:eastAsia="Times New Roman" w:hAnsi="Times New Roman CYR" w:cs="Times New Roman"/>
          <w:bCs/>
          <w:color w:val="000000"/>
          <w:sz w:val="28"/>
          <w:szCs w:val="20"/>
          <w:lang w:eastAsia="ru-RU"/>
        </w:rPr>
        <w:t>- участі замовників будівництва у створенні і розвитку інженерно-транспортної та соціальної інфраструктури територіальної громади, в тому числі при підписанні відповідних договорів.</w:t>
      </w:r>
    </w:p>
    <w:p w:rsidR="0086770A" w:rsidRPr="0086770A" w:rsidRDefault="0086770A" w:rsidP="0086770A">
      <w:pPr>
        <w:tabs>
          <w:tab w:val="left" w:pos="709"/>
        </w:tabs>
        <w:spacing w:after="0" w:line="240" w:lineRule="auto"/>
        <w:ind w:firstLine="709"/>
        <w:jc w:val="both"/>
        <w:rPr>
          <w:rFonts w:ascii="Times New Roman CYR" w:eastAsia="Times New Roman" w:hAnsi="Times New Roman CYR" w:cs="Times New Roman"/>
          <w:bCs/>
          <w:sz w:val="28"/>
          <w:szCs w:val="20"/>
          <w:lang w:eastAsia="ru-RU"/>
        </w:rPr>
      </w:pPr>
      <w:r w:rsidRPr="0086770A">
        <w:rPr>
          <w:rFonts w:ascii="Times New Roman CYR" w:eastAsia="Times New Roman" w:hAnsi="Times New Roman CYR" w:cs="Times New Roman"/>
          <w:bCs/>
          <w:sz w:val="28"/>
          <w:szCs w:val="20"/>
          <w:lang w:eastAsia="ru-RU"/>
        </w:rPr>
        <w:t>Здійснює функції відповідно до законодавства України щодо державного контролю за додержанням законодавства про працю та зайнятість населення в частині делегованих повноважень, накладення штрафів за порушення законодавства про працю та зайнятість населення.</w:t>
      </w:r>
    </w:p>
    <w:p w:rsidR="0086770A" w:rsidRPr="0086770A" w:rsidRDefault="0086770A" w:rsidP="0086770A">
      <w:pPr>
        <w:tabs>
          <w:tab w:val="left" w:pos="0"/>
          <w:tab w:val="left" w:pos="709"/>
          <w:tab w:val="left" w:pos="851"/>
          <w:tab w:val="left" w:pos="1134"/>
          <w:tab w:val="left" w:pos="4820"/>
        </w:tabs>
        <w:spacing w:after="0" w:line="240" w:lineRule="auto"/>
        <w:jc w:val="both"/>
        <w:rPr>
          <w:rFonts w:ascii="Times New Roman" w:eastAsia="Times New Roman" w:hAnsi="Times New Roman" w:cs="Times New Roman"/>
          <w:sz w:val="28"/>
          <w:szCs w:val="20"/>
          <w:lang w:eastAsia="ru-RU"/>
        </w:rPr>
      </w:pPr>
      <w:r w:rsidRPr="0086770A">
        <w:rPr>
          <w:rFonts w:ascii="Times New Roman" w:eastAsia="Times New Roman" w:hAnsi="Times New Roman" w:cs="Times New Roman"/>
          <w:b/>
          <w:sz w:val="28"/>
          <w:szCs w:val="28"/>
          <w:lang w:eastAsia="ru-RU"/>
        </w:rPr>
        <w:tab/>
      </w:r>
      <w:r w:rsidRPr="0086770A">
        <w:rPr>
          <w:rFonts w:ascii="Times New Roman" w:eastAsia="Calibri" w:hAnsi="Times New Roman" w:cs="Times New Roman"/>
          <w:sz w:val="28"/>
          <w:szCs w:val="28"/>
        </w:rPr>
        <w:t>Спрямовує, координує та контролює</w:t>
      </w:r>
      <w:r w:rsidRPr="0086770A">
        <w:rPr>
          <w:rFonts w:ascii="Times New Roman" w:eastAsia="Calibri" w:hAnsi="Times New Roman" w:cs="Times New Roman"/>
          <w:b/>
          <w:sz w:val="28"/>
          <w:szCs w:val="28"/>
        </w:rPr>
        <w:t xml:space="preserve"> </w:t>
      </w:r>
      <w:r w:rsidRPr="0086770A">
        <w:rPr>
          <w:rFonts w:ascii="Times New Roman" w:eastAsia="Calibri" w:hAnsi="Times New Roman" w:cs="Times New Roman"/>
          <w:sz w:val="28"/>
          <w:szCs w:val="28"/>
        </w:rPr>
        <w:t>діяльність фінансового управління, управління архітектури, дизайну та містобудівної діяльності, управління з питань державного архітектурно-будівельного контролю, управління праці, управління капітального будівництва, комунальне підприємство «Муніципальна інспекція «Добродій», комунальне підприємство «Простір Інноваційних Креацій «Палац»», комунальне виробниче підприємство «Архітектурно-планувальне бюро-ІФ» .</w:t>
      </w:r>
    </w:p>
    <w:p w:rsidR="0086770A" w:rsidRPr="0086770A" w:rsidRDefault="0086770A" w:rsidP="0086770A">
      <w:pPr>
        <w:spacing w:after="0" w:line="240" w:lineRule="auto"/>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b/>
          <w:sz w:val="28"/>
          <w:szCs w:val="20"/>
          <w:lang w:eastAsia="ru-RU"/>
        </w:rPr>
        <w:tab/>
      </w:r>
      <w:r w:rsidRPr="0086770A">
        <w:rPr>
          <w:rFonts w:ascii="Times New Roman" w:eastAsia="Times New Roman" w:hAnsi="Times New Roman" w:cs="Times New Roman"/>
          <w:sz w:val="28"/>
          <w:szCs w:val="28"/>
          <w:lang w:eastAsia="ru-RU"/>
        </w:rPr>
        <w:t>Очолює комісії, ради та організовує їх роботу:</w:t>
      </w:r>
    </w:p>
    <w:p w:rsidR="0086770A" w:rsidRPr="0086770A" w:rsidRDefault="0086770A" w:rsidP="0086770A">
      <w:pPr>
        <w:spacing w:after="160" w:line="259"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770A">
        <w:rPr>
          <w:rFonts w:ascii="Times New Roman" w:eastAsia="Times New Roman" w:hAnsi="Times New Roman" w:cs="Times New Roman"/>
          <w:sz w:val="28"/>
          <w:szCs w:val="28"/>
          <w:lang w:eastAsia="ru-RU"/>
        </w:rPr>
        <w:t>міську комісію з легалізації заробітної плати та зайнятості населення;</w:t>
      </w:r>
    </w:p>
    <w:p w:rsidR="0086770A" w:rsidRPr="0086770A" w:rsidRDefault="0086770A" w:rsidP="0086770A">
      <w:pPr>
        <w:spacing w:after="160" w:line="259"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770A">
        <w:rPr>
          <w:rFonts w:ascii="Times New Roman" w:eastAsia="Times New Roman" w:hAnsi="Times New Roman" w:cs="Times New Roman"/>
          <w:sz w:val="28"/>
          <w:szCs w:val="28"/>
          <w:lang w:eastAsia="ru-RU"/>
        </w:rPr>
        <w:t>міську комісію з питань забезпечення своєчасної і повної сплати податків та погашення заборгованості із заробітної плати (грошового забезпечення), пенсій, стипендій та інших соціальних виплат;</w:t>
      </w:r>
    </w:p>
    <w:p w:rsidR="0086770A" w:rsidRPr="0086770A" w:rsidRDefault="0086770A" w:rsidP="0086770A">
      <w:pPr>
        <w:spacing w:after="160" w:line="259"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770A">
        <w:rPr>
          <w:rFonts w:ascii="Times New Roman" w:eastAsia="Times New Roman" w:hAnsi="Times New Roman" w:cs="Times New Roman"/>
          <w:sz w:val="28"/>
          <w:szCs w:val="28"/>
          <w:lang w:eastAsia="ru-RU"/>
        </w:rPr>
        <w:t>дорадчу раду керівників промислових підприємств та професійної технічної освіти;</w:t>
      </w:r>
    </w:p>
    <w:p w:rsidR="0086770A" w:rsidRPr="0086770A" w:rsidRDefault="0086770A" w:rsidP="0086770A">
      <w:pPr>
        <w:spacing w:after="160" w:line="259" w:lineRule="auto"/>
        <w:ind w:left="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6770A">
        <w:rPr>
          <w:rFonts w:ascii="Times New Roman" w:eastAsia="Times New Roman" w:hAnsi="Times New Roman" w:cs="Times New Roman"/>
          <w:sz w:val="28"/>
          <w:szCs w:val="28"/>
          <w:lang w:eastAsia="ru-RU"/>
        </w:rPr>
        <w:t>інші галузеві комісії.</w:t>
      </w:r>
    </w:p>
    <w:p w:rsidR="0086770A" w:rsidRPr="0086770A" w:rsidRDefault="0086770A" w:rsidP="0086770A">
      <w:pPr>
        <w:spacing w:after="0" w:line="240" w:lineRule="auto"/>
        <w:ind w:left="360" w:firstLine="348"/>
        <w:contextualSpacing/>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Сприяє роботі міської тристоронньої соціально-економічної ради.</w:t>
      </w:r>
    </w:p>
    <w:p w:rsidR="0086770A" w:rsidRPr="0086770A" w:rsidRDefault="0086770A" w:rsidP="0086770A">
      <w:pPr>
        <w:spacing w:after="0" w:line="240" w:lineRule="auto"/>
        <w:ind w:firstLine="708"/>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структурних підрозділах міської ради. Затверджує посадові інструкції працівників в підпорядкованих структурних підрозділах.</w:t>
      </w:r>
    </w:p>
    <w:p w:rsidR="0086770A" w:rsidRPr="0086770A" w:rsidRDefault="0086770A" w:rsidP="0086770A">
      <w:pPr>
        <w:tabs>
          <w:tab w:val="left" w:pos="0"/>
          <w:tab w:val="left" w:pos="567"/>
          <w:tab w:val="left" w:pos="709"/>
          <w:tab w:val="left" w:pos="4820"/>
        </w:tabs>
        <w:spacing w:after="0" w:line="240" w:lineRule="auto"/>
        <w:ind w:firstLine="709"/>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val="ru-RU" w:eastAsia="ru-RU"/>
        </w:rPr>
        <w:t xml:space="preserve">Проводить </w:t>
      </w:r>
      <w:r w:rsidRPr="0086770A">
        <w:rPr>
          <w:rFonts w:ascii="Times New Roman" w:eastAsia="Times New Roman" w:hAnsi="Times New Roman" w:cs="Times New Roman"/>
          <w:sz w:val="28"/>
          <w:szCs w:val="28"/>
          <w:lang w:eastAsia="ru-RU"/>
        </w:rPr>
        <w:t>прийом громадян з особистих питань, а також бере участь у "прямих лініях".</w:t>
      </w:r>
    </w:p>
    <w:p w:rsidR="0086770A" w:rsidRPr="0086770A" w:rsidRDefault="0086770A" w:rsidP="0086770A">
      <w:pPr>
        <w:spacing w:after="0" w:line="240" w:lineRule="auto"/>
        <w:jc w:val="both"/>
        <w:rPr>
          <w:rFonts w:ascii="Times New Roman" w:eastAsia="Times New Roman" w:hAnsi="Times New Roman" w:cs="Times New Roman"/>
          <w:sz w:val="28"/>
          <w:szCs w:val="28"/>
          <w:lang w:eastAsia="ru-RU"/>
        </w:rPr>
      </w:pPr>
      <w:r w:rsidRPr="0086770A">
        <w:rPr>
          <w:rFonts w:ascii="Times New Roman" w:eastAsia="Times New Roman" w:hAnsi="Times New Roman" w:cs="Times New Roman"/>
          <w:sz w:val="28"/>
          <w:szCs w:val="28"/>
          <w:lang w:eastAsia="ru-RU"/>
        </w:rPr>
        <w:tab/>
        <w:t>На період відсутності міського голови виконує його обов’язки з питань діяльності виконавчих органів Івано-Франківської міської ради. На період відсутності заступників</w:t>
      </w:r>
      <w:r>
        <w:rPr>
          <w:rFonts w:ascii="Times New Roman" w:eastAsia="Times New Roman" w:hAnsi="Times New Roman" w:cs="Times New Roman"/>
          <w:sz w:val="28"/>
          <w:szCs w:val="28"/>
          <w:lang w:eastAsia="ru-RU"/>
        </w:rPr>
        <w:t xml:space="preserve"> міського голови </w:t>
      </w:r>
      <w:r w:rsidRPr="0086770A">
        <w:rPr>
          <w:rFonts w:ascii="Times New Roman" w:eastAsia="Times New Roman" w:hAnsi="Times New Roman" w:cs="Times New Roman"/>
          <w:sz w:val="28"/>
          <w:szCs w:val="28"/>
          <w:lang w:eastAsia="ru-RU"/>
        </w:rPr>
        <w:t>виконує їхні обов’язки.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9E5639" w:rsidRPr="009E5639" w:rsidRDefault="009E5639" w:rsidP="009E5639">
      <w:pPr>
        <w:spacing w:after="0" w:line="240" w:lineRule="auto"/>
        <w:ind w:left="5664" w:firstLine="708"/>
        <w:jc w:val="both"/>
        <w:outlineLvl w:val="0"/>
        <w:rPr>
          <w:rFonts w:ascii="Times New Roman" w:eastAsia="Times New Roman" w:hAnsi="Times New Roman" w:cs="Times New Roman"/>
          <w:sz w:val="28"/>
          <w:szCs w:val="20"/>
          <w:lang w:eastAsia="ru-RU"/>
        </w:rPr>
      </w:pPr>
      <w:r w:rsidRPr="009E5639">
        <w:rPr>
          <w:rFonts w:ascii="Courier New" w:eastAsia="Times New Roman" w:hAnsi="Courier New" w:cs="Times New Roman"/>
          <w:sz w:val="28"/>
          <w:szCs w:val="20"/>
          <w:lang w:eastAsia="ru-RU"/>
        </w:rPr>
        <w:br w:type="page"/>
      </w:r>
      <w:r w:rsidRPr="009E5639">
        <w:rPr>
          <w:rFonts w:ascii="Times New Roman" w:eastAsia="Times New Roman" w:hAnsi="Times New Roman" w:cs="Times New Roman"/>
          <w:sz w:val="28"/>
          <w:szCs w:val="20"/>
          <w:lang w:eastAsia="ru-RU"/>
        </w:rPr>
        <w:lastRenderedPageBreak/>
        <w:t>Додаток 4</w:t>
      </w:r>
    </w:p>
    <w:p w:rsidR="009E5639" w:rsidRPr="009E5639" w:rsidRDefault="009E5639" w:rsidP="009E5639">
      <w:pPr>
        <w:spacing w:after="0" w:line="240" w:lineRule="auto"/>
        <w:ind w:left="6372"/>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заступника міського голови</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Миколи Вітенка</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p>
    <w:p w:rsidR="00EE41DD" w:rsidRPr="00EE41DD" w:rsidRDefault="00A52A41" w:rsidP="00EE41DD">
      <w:pPr>
        <w:spacing w:after="0" w:line="240" w:lineRule="auto"/>
        <w:ind w:firstLine="709"/>
        <w:jc w:val="both"/>
        <w:rPr>
          <w:rFonts w:ascii="Times New Roman" w:eastAsia="Calibri" w:hAnsi="Times New Roman" w:cs="Times New Roman"/>
          <w:sz w:val="28"/>
          <w:szCs w:val="20"/>
          <w:lang w:eastAsia="ru-RU"/>
        </w:rPr>
      </w:pPr>
      <w:r>
        <w:rPr>
          <w:rFonts w:ascii="Times New Roman" w:eastAsia="Calibri" w:hAnsi="Times New Roman" w:cs="Times New Roman"/>
          <w:sz w:val="28"/>
          <w:szCs w:val="20"/>
          <w:lang w:eastAsia="ru-RU"/>
        </w:rPr>
        <w:t>Забезпечує виконання законів України, у</w:t>
      </w:r>
      <w:r w:rsidR="00EE41DD" w:rsidRPr="00EE41DD">
        <w:rPr>
          <w:rFonts w:ascii="Times New Roman" w:eastAsia="Calibri" w:hAnsi="Times New Roman" w:cs="Times New Roman"/>
          <w:sz w:val="28"/>
          <w:szCs w:val="20"/>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Крім того, забезпечує взаємодію з органами Державної податкової служби України, органами Антимонопольного комітету України та Державної регуляторної служби України в питаннях, що стосуються діяльності Департаменту комунальних ресурсів.</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Спрямовує, координує та контролює діяльність Департаменту комунальних ресурсів Івано-Франківської міської ради.</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Здійснює організаційну роботу та координує розроблення нормативної грошової оцінки земель комунальної власності, а також інших видів документації із землеустрою, які розробляються для населених пунктів, що входять до складу Івано-Франківської міської територіальної громади. Забезпечує взаємодію з органами Держгеокадастру.</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 xml:space="preserve">Забезпечує здійснення ефективного управління землями комунальної власності територіальної громади міста; контролю за використанням та охороною земель комунальної власності територіальної громади, додержанням земельного законодавства в межах повноважень, віднесених законами України до компетенції органів місцевого самоврядування. </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Формує пропозиції щодо встановлення ставок та пільг із сплати земельного податку та орендної плати за землі комунальної власності Івано-франківської міської територіальної громади.</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Веде питання управління об'єктами комунальної власності Івано-Франківської міської територіальної громади, крім об'єктів житлового фонду, а також інших об'єктів, визначених міською радою, у межах компетенції, що визначається міською радою, її виконавчим комітетом.</w:t>
      </w:r>
      <w:r w:rsidRPr="00EE41DD">
        <w:rPr>
          <w:rFonts w:ascii="Times New Roman" w:eastAsia="Calibri" w:hAnsi="Times New Roman" w:cs="Times New Roman"/>
          <w:sz w:val="20"/>
          <w:szCs w:val="20"/>
          <w:lang w:eastAsia="ru-RU"/>
        </w:rPr>
        <w:t xml:space="preserve"> </w:t>
      </w:r>
      <w:r w:rsidRPr="00EE41DD">
        <w:rPr>
          <w:rFonts w:ascii="Times New Roman" w:eastAsia="Calibri" w:hAnsi="Times New Roman" w:cs="Times New Roman"/>
          <w:sz w:val="28"/>
          <w:szCs w:val="20"/>
          <w:lang w:eastAsia="ru-RU"/>
        </w:rPr>
        <w:t>Координує питання передачі в оренду та приватизації комунального майна, управління корпоративними правами територіальної громади в господарських товариствах.</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Співпрацює з Івано-Франківською обласною державною адміністрацією в частині управління комунальним майном Івано-Франківської міської територіальної громади.</w:t>
      </w:r>
    </w:p>
    <w:p w:rsidR="00EE41DD" w:rsidRPr="00EE41DD" w:rsidRDefault="00EE41DD" w:rsidP="00EE41DD">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lastRenderedPageBreak/>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EE41DD" w:rsidRPr="00EE41DD" w:rsidRDefault="00EE41DD" w:rsidP="00CF5902">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Очолює:</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комісію з конкурсного відбору виконавців робіт із землеустрою, оцінки земель та виконавця земельних торгів;</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робочу групу по визначенню земельних ділянок, які можуть бути запропоновані як лоти для продажу на торгах;</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узгоджувальну комісію виконавчого комітету міської ради по розгляду земельних спорів;</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комісію з визначення та відшкодуванню Івано-Франківській міській територіальній громаді збитків, заподіяних внаслідок використання земельних ділянок комунальної власності з порушенням законодавства;</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комісію виконавчого комітету міської ради з питань надання в оренду нежитлових приміщень та приватизації об’єктів комунальної власності міста;</w:t>
      </w:r>
    </w:p>
    <w:p w:rsidR="00EE41DD" w:rsidRPr="00EE41DD" w:rsidRDefault="00EE41DD" w:rsidP="00CF5902">
      <w:pPr>
        <w:spacing w:after="0" w:line="240" w:lineRule="auto"/>
        <w:ind w:firstLine="708"/>
        <w:jc w:val="both"/>
        <w:rPr>
          <w:rFonts w:ascii="Times New Roman" w:eastAsia="Calibri" w:hAnsi="Times New Roman" w:cs="Times New Roman"/>
          <w:sz w:val="28"/>
          <w:szCs w:val="28"/>
        </w:rPr>
      </w:pPr>
      <w:r w:rsidRPr="00EE41DD">
        <w:rPr>
          <w:rFonts w:ascii="Times New Roman" w:eastAsia="Calibri" w:hAnsi="Times New Roman" w:cs="Times New Roman"/>
          <w:sz w:val="28"/>
          <w:szCs w:val="28"/>
        </w:rPr>
        <w:t>- інші галузеві комісії.</w:t>
      </w:r>
    </w:p>
    <w:p w:rsidR="00EE41DD" w:rsidRPr="00EE41DD" w:rsidRDefault="00EE41DD" w:rsidP="00CF5902">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Проводить прийом громадян з особистих питань, а також бере участь в «прямих лініях».</w:t>
      </w:r>
    </w:p>
    <w:p w:rsidR="00EE41DD" w:rsidRPr="00EE41DD" w:rsidRDefault="00EE41DD" w:rsidP="00CF5902">
      <w:pPr>
        <w:spacing w:after="0" w:line="240" w:lineRule="auto"/>
        <w:ind w:firstLine="709"/>
        <w:jc w:val="both"/>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 xml:space="preserve">На період відсутності </w:t>
      </w:r>
      <w:r w:rsidR="008B0773">
        <w:rPr>
          <w:rFonts w:ascii="Times New Roman" w:eastAsia="Calibri" w:hAnsi="Times New Roman" w:cs="Times New Roman"/>
          <w:sz w:val="28"/>
          <w:szCs w:val="20"/>
          <w:lang w:eastAsia="ru-RU"/>
        </w:rPr>
        <w:t xml:space="preserve">першого </w:t>
      </w:r>
      <w:r w:rsidRPr="00EE41DD">
        <w:rPr>
          <w:rFonts w:ascii="Times New Roman" w:eastAsia="Calibri" w:hAnsi="Times New Roman" w:cs="Times New Roman"/>
          <w:sz w:val="28"/>
          <w:szCs w:val="20"/>
          <w:lang w:eastAsia="ru-RU"/>
        </w:rPr>
        <w:t xml:space="preserve">заступника міського голови </w:t>
      </w:r>
      <w:r w:rsidR="008B0773" w:rsidRPr="008B0773">
        <w:rPr>
          <w:rFonts w:ascii="Times New Roman" w:eastAsia="Calibri" w:hAnsi="Times New Roman" w:cs="Times New Roman"/>
          <w:color w:val="000000" w:themeColor="text1"/>
          <w:sz w:val="28"/>
          <w:szCs w:val="20"/>
          <w:lang w:eastAsia="ru-RU"/>
        </w:rPr>
        <w:t>В</w:t>
      </w:r>
      <w:r w:rsidR="008B0773">
        <w:rPr>
          <w:rFonts w:ascii="Times New Roman" w:eastAsia="Calibri" w:hAnsi="Times New Roman" w:cs="Times New Roman"/>
          <w:sz w:val="28"/>
          <w:szCs w:val="20"/>
          <w:lang w:eastAsia="ru-RU"/>
        </w:rPr>
        <w:t>.Сусаніної</w:t>
      </w:r>
      <w:r w:rsidR="00CF5902">
        <w:rPr>
          <w:rFonts w:ascii="Times New Roman" w:eastAsia="Calibri" w:hAnsi="Times New Roman" w:cs="Times New Roman"/>
          <w:sz w:val="28"/>
          <w:szCs w:val="20"/>
          <w:lang w:eastAsia="ru-RU"/>
        </w:rPr>
        <w:t xml:space="preserve"> виконує її</w:t>
      </w:r>
      <w:r w:rsidRPr="00EE41DD">
        <w:rPr>
          <w:rFonts w:ascii="Times New Roman" w:eastAsia="Calibri" w:hAnsi="Times New Roman" w:cs="Times New Roman"/>
          <w:sz w:val="28"/>
          <w:szCs w:val="20"/>
          <w:lang w:eastAsia="ru-RU"/>
        </w:rPr>
        <w:t xml:space="preserve"> обов’язки. </w:t>
      </w:r>
    </w:p>
    <w:p w:rsidR="009E5639" w:rsidRPr="009E5639" w:rsidRDefault="009E5639" w:rsidP="00CF5902">
      <w:pPr>
        <w:spacing w:after="0" w:line="240" w:lineRule="auto"/>
        <w:ind w:firstLine="709"/>
        <w:rPr>
          <w:rFonts w:ascii="Times New Roman" w:eastAsia="Times New Roman" w:hAnsi="Times New Roman" w:cs="Times New Roman"/>
          <w:sz w:val="28"/>
          <w:szCs w:val="20"/>
          <w:lang w:eastAsia="ru-RU"/>
        </w:rPr>
      </w:pPr>
    </w:p>
    <w:p w:rsidR="009E5639" w:rsidRPr="009E5639" w:rsidRDefault="009E5639" w:rsidP="00CF5902">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CF5902">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Pr="009E5639">
        <w:rPr>
          <w:rFonts w:ascii="Times New Roman" w:eastAsia="Times New Roman" w:hAnsi="Times New Roman" w:cs="Times New Roman"/>
          <w:sz w:val="28"/>
          <w:szCs w:val="20"/>
          <w:lang w:eastAsia="ru-RU"/>
        </w:rPr>
        <w:lastRenderedPageBreak/>
        <w:t>Додаток 5</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9E5639" w:rsidRPr="009E5639" w:rsidRDefault="009E5639" w:rsidP="009E5639">
      <w:pPr>
        <w:spacing w:after="0" w:line="240" w:lineRule="auto"/>
        <w:ind w:firstLine="709"/>
        <w:rPr>
          <w:rFonts w:ascii="Times New Roman" w:eastAsia="Times New Roman" w:hAnsi="Times New Roman" w:cs="Times New Roman"/>
          <w:sz w:val="28"/>
          <w:szCs w:val="28"/>
          <w:lang w:eastAsia="ru-RU"/>
        </w:rPr>
      </w:pPr>
    </w:p>
    <w:p w:rsidR="009E5639" w:rsidRPr="009E5639" w:rsidRDefault="009E5639" w:rsidP="003E5B51">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9E5639" w:rsidRPr="009E5639" w:rsidRDefault="009E5639" w:rsidP="003E5B51">
      <w:pPr>
        <w:spacing w:after="0" w:line="240" w:lineRule="auto"/>
        <w:ind w:firstLine="709"/>
        <w:jc w:val="center"/>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заступника міського голови</w:t>
      </w:r>
    </w:p>
    <w:p w:rsidR="009E5639" w:rsidRDefault="00A55CD1" w:rsidP="003E5B51">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Руслана Гайди</w:t>
      </w:r>
    </w:p>
    <w:p w:rsidR="003E5B51" w:rsidRPr="009E5639" w:rsidRDefault="003E5B51" w:rsidP="003E5B51">
      <w:pPr>
        <w:spacing w:after="0" w:line="240" w:lineRule="auto"/>
        <w:ind w:firstLine="709"/>
        <w:jc w:val="center"/>
        <w:rPr>
          <w:rFonts w:ascii="Times New Roman" w:eastAsia="Times New Roman" w:hAnsi="Times New Roman" w:cs="Times New Roman"/>
          <w:sz w:val="28"/>
          <w:szCs w:val="28"/>
          <w:lang w:eastAsia="ru-RU"/>
        </w:rPr>
      </w:pP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Організовує комплексне, перспективне і поточне планування економічного і соціального розвитку міста, промисловості, підприємництва, торгівлі, громадського харчування, побутового обслуговування населення.</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Веде питання економіки, роботи промислових та окремих комунальних підприємств, регуляторної політики у сфері господарської діяльності, ринків, енергозбереження та енергоефективності, раціонального та ефективного використання паливно-енергетичних ресурсів на комунальних підприємствах, в бюджетних установах міста, розвитку малого та середнього бізнесу, здійснює контроль за покращенням екологічного стану міста та додержання екологічного законодавства в межах повноважень. Здійснює комплекс заходів щодо поступового переходу на автономне опалення.</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Координує реалізацію політики у сфері цивільного захисту та взаємодії органів державної виконавчої влади міста, правоохоронних і контролюючих органів з питань боротьби зі злочинністю, корупцією, захисту прав, свобод і законних інтересів громадян,</w:t>
      </w:r>
      <w:r>
        <w:rPr>
          <w:rFonts w:ascii="Times New Roman" w:eastAsia="Times New Roman" w:hAnsi="Times New Roman" w:cs="Times New Roman"/>
          <w:sz w:val="28"/>
          <w:szCs w:val="28"/>
          <w:lang w:eastAsia="ru-RU"/>
        </w:rPr>
        <w:t xml:space="preserve"> охорони громадського порядку. </w:t>
      </w:r>
      <w:r w:rsidRPr="003E5B51">
        <w:rPr>
          <w:rFonts w:ascii="Times New Roman" w:eastAsia="Times New Roman" w:hAnsi="Times New Roman" w:cs="Times New Roman"/>
          <w:sz w:val="28"/>
          <w:szCs w:val="28"/>
          <w:lang w:eastAsia="ru-RU"/>
        </w:rPr>
        <w:t xml:space="preserve">Здійснює відповідно до </w:t>
      </w:r>
      <w:r w:rsidR="00A52A41">
        <w:rPr>
          <w:rFonts w:ascii="Times New Roman" w:eastAsia="Times New Roman" w:hAnsi="Times New Roman" w:cs="Times New Roman"/>
          <w:sz w:val="28"/>
          <w:szCs w:val="28"/>
          <w:lang w:eastAsia="ru-RU"/>
        </w:rPr>
        <w:t>законодавства</w:t>
      </w:r>
      <w:r w:rsidRPr="003E5B51">
        <w:rPr>
          <w:rFonts w:ascii="Times New Roman" w:eastAsia="Times New Roman" w:hAnsi="Times New Roman" w:cs="Times New Roman"/>
          <w:sz w:val="28"/>
          <w:szCs w:val="28"/>
          <w:lang w:eastAsia="ru-RU"/>
        </w:rPr>
        <w:t xml:space="preserve"> погодження положень - ст</w:t>
      </w:r>
      <w:r>
        <w:rPr>
          <w:rFonts w:ascii="Times New Roman" w:eastAsia="Times New Roman" w:hAnsi="Times New Roman" w:cs="Times New Roman"/>
          <w:sz w:val="28"/>
          <w:szCs w:val="28"/>
          <w:lang w:eastAsia="ru-RU"/>
        </w:rPr>
        <w:t xml:space="preserve">атутів громадських формувань з </w:t>
      </w:r>
      <w:r w:rsidRPr="003E5B51">
        <w:rPr>
          <w:rFonts w:ascii="Times New Roman" w:eastAsia="Times New Roman" w:hAnsi="Times New Roman" w:cs="Times New Roman"/>
          <w:sz w:val="28"/>
          <w:szCs w:val="28"/>
          <w:lang w:eastAsia="ru-RU"/>
        </w:rPr>
        <w:t>охорони громадського порядку.</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Спрямовує, координує та контролює діяльність управління з питань економічного розвитку, екології та переходу на автономне опалення, управління з питань надзвичайних ситуацій, мобілізаційно-оборонної роботи та діяльності правоохоронних органів.</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 xml:space="preserve">Забезпечує взаємодію з Івано-Франківською об’єднаною державною фінансовою інспекцією, головним управлінням державної фіскальної служби в Івано-Франківській області, управлінням Державної казначейської служби України в м. Івано-Франківську, Головним управлінням статистики в Івано-Франківській області, центром зайнятості, місцевими дозвільними органами, підприємствами торгівлі, побутового обслуговування населення, громадського харчування, промисловими підприємствами міста, </w:t>
      </w:r>
      <w:r w:rsidR="000376C5">
        <w:rPr>
          <w:rFonts w:ascii="Times New Roman" w:eastAsia="Times New Roman" w:hAnsi="Times New Roman" w:cs="Times New Roman"/>
          <w:sz w:val="28"/>
          <w:szCs w:val="28"/>
          <w:lang w:eastAsia="ru-RU"/>
        </w:rPr>
        <w:t>Івано-Франківським відділенням АТ «Івано-Франківськгаз»</w:t>
      </w:r>
      <w:r w:rsidRPr="003E5B51">
        <w:rPr>
          <w:rFonts w:ascii="Times New Roman" w:eastAsia="Times New Roman" w:hAnsi="Times New Roman" w:cs="Times New Roman"/>
          <w:sz w:val="28"/>
          <w:szCs w:val="28"/>
          <w:lang w:eastAsia="ru-RU"/>
        </w:rPr>
        <w:t>, підприємствами паливно-енергетичного комплексу, суб’єктами підприємницької діяльності малаго бізнесу.</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lastRenderedPageBreak/>
        <w:t>Здійснює фінансово-економічний аналіз господарської діяльності підприємств комунальної та бюджетної сфери міста. Формує пропозиції щодо застосування тарифної політики. Координує розробку проектів енергетичних програм розвитку міста, роботу по запровадженню енергозберігаючих технологій та здійсненню фінансового оздоровлення підприємств.</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Координує діяльність КП «Івано-Франківськводоекотехпром», ДМП «Івано-Франківськтеплокомуненерго», КП «Полігон ТПВ», КУ «Івано-Франківська міська аварійно-рятувальна служба».</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Очолює комісії, ради і комітети та організовує їх роботу:</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комісію з технічної інвентаризації захисних споруд цивільної оборони;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комісію з розподілу коштів міського Фонду охорони навколишнього природного середовища;</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комісію з питань евакуації;</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державну надзвичайну протиепізоотичну комісію;</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тристоронню соціально-економічну раду міста;</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міську призовну комісію;</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комісію з перевірки стану військового обліку на території міста;</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 міжвідомчу комісію з розгляду питань, пов’язаних з відключенням споживачів від мереж центрального опалення та гарячого водопостачання;</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 комісію з організації сезонної торгівлі;</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раду підприємців при виконавчому комітеті;</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міську комісію з питань забезпечення своєчасності і повноти сплати податків та погашення заборгованості із заробітної плати;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B51">
        <w:rPr>
          <w:rFonts w:ascii="Times New Roman" w:eastAsia="Times New Roman" w:hAnsi="Times New Roman" w:cs="Times New Roman"/>
          <w:sz w:val="28"/>
          <w:szCs w:val="28"/>
          <w:lang w:eastAsia="ru-RU"/>
        </w:rPr>
        <w:t>комітет забезпечення доступності інвалідів та інших мало мобільних груп населення до об’єктів соціальної та інженерно-транспортної інфраструктури;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 інші комісії.</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Сприяє роботі Дорадчої ради при міському голові, Ради підприємців при виконавчому комітеті Івано-Франківської міської ради та міської тристоронньої соціально-економічної ради.</w:t>
      </w:r>
    </w:p>
    <w:p w:rsidR="003E5B51" w:rsidRPr="003E5B51"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Проводить прийом громадян з особистих питань, а також бере участь в «прямих лініях».</w:t>
      </w:r>
    </w:p>
    <w:p w:rsidR="009E5639" w:rsidRPr="009E5639" w:rsidRDefault="003E5B51" w:rsidP="003E5B51">
      <w:pPr>
        <w:spacing w:after="0" w:line="240" w:lineRule="auto"/>
        <w:ind w:firstLine="709"/>
        <w:jc w:val="both"/>
        <w:rPr>
          <w:rFonts w:ascii="Times New Roman" w:eastAsia="Times New Roman" w:hAnsi="Times New Roman" w:cs="Times New Roman"/>
          <w:sz w:val="28"/>
          <w:szCs w:val="28"/>
          <w:lang w:eastAsia="ru-RU"/>
        </w:rPr>
      </w:pPr>
      <w:r w:rsidRPr="003E5B51">
        <w:rPr>
          <w:rFonts w:ascii="Times New Roman" w:eastAsia="Times New Roman" w:hAnsi="Times New Roman" w:cs="Times New Roman"/>
          <w:sz w:val="28"/>
          <w:szCs w:val="28"/>
          <w:lang w:eastAsia="ru-RU"/>
        </w:rPr>
        <w:t>На період відсутності заступника міського голови П. Шкутяк</w:t>
      </w:r>
      <w:r>
        <w:rPr>
          <w:rFonts w:ascii="Times New Roman" w:eastAsia="Times New Roman" w:hAnsi="Times New Roman" w:cs="Times New Roman"/>
          <w:sz w:val="28"/>
          <w:szCs w:val="28"/>
          <w:lang w:eastAsia="ru-RU"/>
        </w:rPr>
        <w:t>а</w:t>
      </w:r>
      <w:r w:rsidRPr="003E5B51">
        <w:rPr>
          <w:rFonts w:ascii="Times New Roman" w:eastAsia="Times New Roman" w:hAnsi="Times New Roman" w:cs="Times New Roman"/>
          <w:sz w:val="28"/>
          <w:szCs w:val="28"/>
          <w:lang w:eastAsia="ru-RU"/>
        </w:rPr>
        <w:t xml:space="preserve"> виконує його обов’язки.</w:t>
      </w:r>
    </w:p>
    <w:p w:rsidR="009E5639" w:rsidRPr="009E5639" w:rsidRDefault="009E5639" w:rsidP="003E5B51">
      <w:pPr>
        <w:spacing w:after="0" w:line="240" w:lineRule="auto"/>
        <w:ind w:firstLine="709"/>
        <w:jc w:val="both"/>
        <w:rPr>
          <w:rFonts w:ascii="Times New Roman" w:eastAsia="Times New Roman" w:hAnsi="Times New Roman" w:cs="Times New Roman"/>
          <w:sz w:val="28"/>
          <w:szCs w:val="28"/>
          <w:lang w:eastAsia="ru-RU"/>
        </w:rPr>
      </w:pPr>
    </w:p>
    <w:p w:rsidR="009E5639" w:rsidRPr="009E5639" w:rsidRDefault="009E5639" w:rsidP="003E5B51">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9E5639" w:rsidRPr="009E5639" w:rsidRDefault="009E5639" w:rsidP="003E5B51">
      <w:pPr>
        <w:spacing w:after="0" w:line="240" w:lineRule="auto"/>
        <w:ind w:firstLine="709"/>
        <w:jc w:val="both"/>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9E5639" w:rsidRPr="009E5639" w:rsidRDefault="009E5639" w:rsidP="003E5B51">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p>
    <w:p w:rsidR="005D5704" w:rsidRPr="009E5639" w:rsidRDefault="009E5639" w:rsidP="005D5704">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005D5704">
        <w:rPr>
          <w:rFonts w:ascii="Times New Roman" w:eastAsia="Times New Roman" w:hAnsi="Times New Roman" w:cs="Times New Roman"/>
          <w:sz w:val="28"/>
          <w:szCs w:val="20"/>
          <w:lang w:eastAsia="ru-RU"/>
        </w:rPr>
        <w:lastRenderedPageBreak/>
        <w:t>Додаток 6</w:t>
      </w:r>
    </w:p>
    <w:p w:rsidR="005D5704" w:rsidRPr="009E5639" w:rsidRDefault="005D5704" w:rsidP="005D5704">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5D5704" w:rsidRPr="009E5639" w:rsidRDefault="005D5704" w:rsidP="005D5704">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5D5704" w:rsidRPr="009E5639" w:rsidRDefault="005D5704" w:rsidP="005D5704">
      <w:pPr>
        <w:spacing w:after="0" w:line="240" w:lineRule="auto"/>
        <w:ind w:firstLine="709"/>
        <w:rPr>
          <w:rFonts w:ascii="Times New Roman" w:eastAsia="Times New Roman" w:hAnsi="Times New Roman" w:cs="Times New Roman"/>
          <w:sz w:val="28"/>
          <w:szCs w:val="28"/>
          <w:lang w:eastAsia="ru-RU"/>
        </w:rPr>
      </w:pPr>
    </w:p>
    <w:p w:rsidR="005D5704" w:rsidRPr="009E5639" w:rsidRDefault="005D5704" w:rsidP="005D5704">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5D5704" w:rsidRPr="009E5639" w:rsidRDefault="005D5704" w:rsidP="005D5704">
      <w:pPr>
        <w:spacing w:after="0" w:line="240" w:lineRule="auto"/>
        <w:ind w:firstLine="709"/>
        <w:jc w:val="center"/>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заступника міського голови</w:t>
      </w:r>
    </w:p>
    <w:p w:rsidR="00511758" w:rsidRPr="009E5639" w:rsidRDefault="00511758" w:rsidP="00511758">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Петра Шкутяка</w:t>
      </w:r>
    </w:p>
    <w:p w:rsidR="00511758" w:rsidRPr="009E5639" w:rsidRDefault="00511758" w:rsidP="00511758">
      <w:pPr>
        <w:spacing w:after="0" w:line="240" w:lineRule="auto"/>
        <w:ind w:firstLine="709"/>
        <w:jc w:val="both"/>
        <w:rPr>
          <w:rFonts w:ascii="Times New Roman" w:eastAsia="Times New Roman" w:hAnsi="Times New Roman" w:cs="Times New Roman"/>
          <w:sz w:val="28"/>
          <w:szCs w:val="28"/>
          <w:lang w:eastAsia="ru-RU"/>
        </w:rPr>
      </w:pP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 xml:space="preserve">Організовує комплексне, перспективне і поточне планування інвестиційного </w:t>
      </w:r>
      <w:r>
        <w:rPr>
          <w:rFonts w:ascii="Times New Roman" w:eastAsia="Times New Roman" w:hAnsi="Times New Roman" w:cs="Times New Roman"/>
          <w:sz w:val="28"/>
          <w:szCs w:val="28"/>
          <w:lang w:eastAsia="ru-RU"/>
        </w:rPr>
        <w:t xml:space="preserve">та економічного </w:t>
      </w:r>
      <w:r w:rsidRPr="00D41B19">
        <w:rPr>
          <w:rFonts w:ascii="Times New Roman" w:eastAsia="Times New Roman" w:hAnsi="Times New Roman" w:cs="Times New Roman"/>
          <w:sz w:val="28"/>
          <w:szCs w:val="28"/>
          <w:lang w:eastAsia="ru-RU"/>
        </w:rPr>
        <w:t xml:space="preserve">розвитку міста, </w:t>
      </w:r>
      <w:r w:rsidRPr="00D41B19">
        <w:rPr>
          <w:rFonts w:ascii="Times New Roman" w:hAnsi="Times New Roman" w:cs="Times New Roman"/>
          <w:sz w:val="28"/>
          <w:szCs w:val="28"/>
        </w:rPr>
        <w:t>формування позитивного іміджу міста та просування його інвестиційних можливостей.</w:t>
      </w:r>
    </w:p>
    <w:p w:rsidR="00511758" w:rsidRPr="00D41B19" w:rsidRDefault="00511758" w:rsidP="00511758">
      <w:pPr>
        <w:spacing w:after="0" w:line="240" w:lineRule="auto"/>
        <w:ind w:firstLine="720"/>
        <w:jc w:val="both"/>
        <w:textAlignment w:val="baseline"/>
        <w:rPr>
          <w:rFonts w:ascii="Times New Roman" w:eastAsia="Times New Roman" w:hAnsi="Times New Roman" w:cs="Times New Roman"/>
          <w:sz w:val="28"/>
          <w:szCs w:val="28"/>
          <w:lang w:eastAsia="uk-UA"/>
        </w:rPr>
      </w:pPr>
      <w:r w:rsidRPr="00D41B19">
        <w:rPr>
          <w:rFonts w:ascii="Times New Roman" w:eastAsia="Times New Roman" w:hAnsi="Times New Roman" w:cs="Times New Roman"/>
          <w:sz w:val="28"/>
          <w:szCs w:val="28"/>
          <w:lang w:eastAsia="ru-RU"/>
        </w:rPr>
        <w:t>Веде питання залучення інвестицій, міжнародних проєктів та міжнародної технічної допомоги.</w:t>
      </w:r>
    </w:p>
    <w:p w:rsidR="00511758" w:rsidRPr="00D41B19" w:rsidRDefault="00511758" w:rsidP="00511758">
      <w:pPr>
        <w:spacing w:after="0" w:line="240" w:lineRule="auto"/>
        <w:ind w:firstLine="709"/>
        <w:jc w:val="both"/>
        <w:rPr>
          <w:rFonts w:ascii="Times New Roman" w:hAnsi="Times New Roman" w:cs="Times New Roman"/>
          <w:sz w:val="28"/>
          <w:szCs w:val="28"/>
        </w:rPr>
      </w:pPr>
      <w:r w:rsidRPr="00D41B19">
        <w:rPr>
          <w:rFonts w:ascii="Times New Roman" w:hAnsi="Times New Roman" w:cs="Times New Roman"/>
          <w:sz w:val="28"/>
          <w:szCs w:val="28"/>
        </w:rPr>
        <w:t xml:space="preserve">Координує роботу по залученню інвестицій та здійсненню капіталовкладень, супроводження інвестиційних проектів; </w:t>
      </w:r>
      <w:r w:rsidRPr="00D41B19">
        <w:rPr>
          <w:rFonts w:ascii="Times New Roman" w:hAnsi="Times New Roman" w:cs="Times New Roman"/>
          <w:sz w:val="28"/>
          <w:szCs w:val="28"/>
          <w:shd w:val="clear" w:color="auto" w:fill="FFFFFF"/>
        </w:rPr>
        <w:t>генерування можливостей для збільшення інвестицій в економіку міста; допомога інвесторам у веденні бізнесу; формування сприятливого інвестиційного клімату.</w:t>
      </w:r>
    </w:p>
    <w:p w:rsidR="00511758" w:rsidRPr="00D41B19" w:rsidRDefault="00511758" w:rsidP="00511758">
      <w:pPr>
        <w:spacing w:after="0" w:line="240" w:lineRule="auto"/>
        <w:ind w:firstLine="708"/>
        <w:jc w:val="both"/>
        <w:textAlignment w:val="baseline"/>
        <w:rPr>
          <w:rFonts w:ascii="Times New Roman" w:eastAsia="Times New Roman" w:hAnsi="Times New Roman" w:cs="Times New Roman"/>
          <w:sz w:val="28"/>
          <w:szCs w:val="28"/>
          <w:lang w:eastAsia="uk-UA"/>
        </w:rPr>
      </w:pPr>
      <w:r w:rsidRPr="00D41B19">
        <w:rPr>
          <w:rFonts w:ascii="Times New Roman" w:eastAsia="Times New Roman" w:hAnsi="Times New Roman" w:cs="Times New Roman"/>
          <w:sz w:val="28"/>
          <w:szCs w:val="28"/>
          <w:lang w:eastAsia="uk-UA"/>
        </w:rPr>
        <w:t>Забезпечує реалізацію на території міста державної політики у сфері зовнішніх зв’язків і туризму.</w:t>
      </w:r>
    </w:p>
    <w:p w:rsidR="00511758" w:rsidRPr="00D41B19" w:rsidRDefault="00511758" w:rsidP="00511758">
      <w:pPr>
        <w:spacing w:after="0" w:line="240" w:lineRule="auto"/>
        <w:ind w:firstLine="709"/>
        <w:jc w:val="both"/>
        <w:rPr>
          <w:rFonts w:ascii="Times New Roman" w:hAnsi="Times New Roman" w:cs="Times New Roman"/>
          <w:sz w:val="28"/>
          <w:szCs w:val="28"/>
        </w:rPr>
      </w:pPr>
      <w:r w:rsidRPr="00D41B19">
        <w:rPr>
          <w:rFonts w:ascii="Times New Roman" w:eastAsia="Calibri" w:hAnsi="Times New Roman" w:cs="Times New Roman"/>
          <w:sz w:val="28"/>
          <w:szCs w:val="28"/>
          <w:lang w:eastAsia="ru-RU"/>
        </w:rPr>
        <w:t xml:space="preserve">Координує </w:t>
      </w:r>
      <w:r w:rsidRPr="00D41B19">
        <w:rPr>
          <w:rFonts w:ascii="Times New Roman" w:hAnsi="Times New Roman" w:cs="Times New Roman"/>
          <w:sz w:val="28"/>
          <w:szCs w:val="28"/>
        </w:rPr>
        <w:t>роботу грантової діяльності виконавчих органів міської ради, суб’єктів комунальної власності, надання їм методичної та організаційної допомоги у підготовці та реалізації грантових програм, проєктів для участі в конкурсах, що проводяться міжнародними грантодавцями та державними фондами.</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Спрямовує, координує та контролює діяльність Департаменту інвестиційної політики, проектів, міжнародних зв’язків, туризму та промоції міста</w:t>
      </w:r>
      <w:r w:rsidRPr="00D41B19">
        <w:rPr>
          <w:rFonts w:ascii="Times New Roman" w:eastAsia="Calibri" w:hAnsi="Times New Roman" w:cs="Times New Roman"/>
          <w:sz w:val="28"/>
          <w:szCs w:val="28"/>
          <w:lang w:eastAsia="ru-RU"/>
        </w:rPr>
        <w:t>.</w:t>
      </w:r>
    </w:p>
    <w:p w:rsidR="00511758"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 xml:space="preserve">Формує пропозиції щодо </w:t>
      </w:r>
      <w:r w:rsidRPr="00D41B19">
        <w:rPr>
          <w:rFonts w:ascii="Times New Roman" w:hAnsi="Times New Roman" w:cs="Times New Roman"/>
          <w:sz w:val="28"/>
          <w:szCs w:val="28"/>
        </w:rPr>
        <w:t>інвестиційного клімату в місті, формування та поширення інформації про місцеві, національні та міжнародні заходи та події в сфері просування інвестицій.</w:t>
      </w:r>
      <w:r w:rsidRPr="00D41B19">
        <w:rPr>
          <w:rFonts w:ascii="Times New Roman" w:eastAsia="Times New Roman" w:hAnsi="Times New Roman" w:cs="Times New Roman"/>
          <w:sz w:val="28"/>
          <w:szCs w:val="28"/>
          <w:lang w:eastAsia="ru-RU"/>
        </w:rPr>
        <w:t xml:space="preserve"> </w:t>
      </w:r>
    </w:p>
    <w:p w:rsidR="0061035E" w:rsidRPr="00D41B19" w:rsidRDefault="0061035E" w:rsidP="00511758">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Координує діяльність АТ «</w:t>
      </w:r>
      <w:r w:rsidRPr="0061035E">
        <w:rPr>
          <w:rFonts w:ascii="Times New Roman" w:eastAsia="Times New Roman" w:hAnsi="Times New Roman" w:cs="Times New Roman"/>
          <w:sz w:val="28"/>
          <w:szCs w:val="28"/>
          <w:lang w:eastAsia="ru-RU"/>
        </w:rPr>
        <w:t>Івано-Франків</w:t>
      </w:r>
      <w:r>
        <w:rPr>
          <w:rFonts w:ascii="Times New Roman" w:eastAsia="Times New Roman" w:hAnsi="Times New Roman" w:cs="Times New Roman"/>
          <w:sz w:val="28"/>
          <w:szCs w:val="28"/>
          <w:lang w:eastAsia="ru-RU"/>
        </w:rPr>
        <w:t>ський локомотиворемонтний завод»</w:t>
      </w:r>
      <w:r w:rsidRPr="0061035E">
        <w:rPr>
          <w:rFonts w:ascii="Times New Roman" w:eastAsia="Times New Roman" w:hAnsi="Times New Roman" w:cs="Times New Roman"/>
          <w:sz w:val="28"/>
          <w:szCs w:val="28"/>
          <w:lang w:eastAsia="ru-RU"/>
        </w:rPr>
        <w:t>.</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Очолює комісії, ради і комітети та організовує їх роботу:</w:t>
      </w:r>
    </w:p>
    <w:p w:rsidR="00511758" w:rsidRPr="00D41B19" w:rsidRDefault="00511758" w:rsidP="00511758">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Pr="00D41B19">
        <w:rPr>
          <w:rFonts w:ascii="Times New Roman" w:eastAsia="Calibri" w:hAnsi="Times New Roman" w:cs="Times New Roman"/>
          <w:sz w:val="28"/>
          <w:szCs w:val="28"/>
          <w:lang w:eastAsia="ru-RU"/>
        </w:rPr>
        <w:t>Робоча група з питань повноти сплати акцизного податку;</w:t>
      </w:r>
    </w:p>
    <w:p w:rsidR="00511758" w:rsidRPr="00D41B19" w:rsidRDefault="00511758" w:rsidP="00511758">
      <w:pPr>
        <w:spacing w:after="0" w:line="240" w:lineRule="auto"/>
        <w:ind w:firstLine="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lastRenderedPageBreak/>
        <w:t xml:space="preserve">- </w:t>
      </w:r>
      <w:r w:rsidRPr="00D41B19">
        <w:rPr>
          <w:rFonts w:ascii="Times New Roman" w:eastAsia="Calibri" w:hAnsi="Times New Roman" w:cs="Times New Roman"/>
          <w:sz w:val="28"/>
          <w:szCs w:val="28"/>
          <w:lang w:eastAsia="ru-RU"/>
        </w:rPr>
        <w:t>Дорадчий комітет з ефективного врядування і розвитку, створений для впровадження Проєкту «Партнерство для розвитку міст» у місті Івано-Франківськ;</w:t>
      </w:r>
    </w:p>
    <w:p w:rsidR="00511758" w:rsidRPr="00D41B19" w:rsidRDefault="00511758" w:rsidP="00511758">
      <w:pPr>
        <w:spacing w:after="0" w:line="240" w:lineRule="auto"/>
        <w:ind w:left="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Pr="00D41B19">
        <w:rPr>
          <w:rFonts w:ascii="Times New Roman" w:eastAsia="Calibri" w:hAnsi="Times New Roman" w:cs="Times New Roman"/>
          <w:sz w:val="28"/>
          <w:szCs w:val="28"/>
          <w:lang w:eastAsia="ru-RU"/>
        </w:rPr>
        <w:t>Дорадчий комітет з питань збереження та розвитку народних промислів та ремесел при міському голові;</w:t>
      </w:r>
    </w:p>
    <w:p w:rsidR="00511758" w:rsidRPr="00D41B19" w:rsidRDefault="00511758" w:rsidP="00511758">
      <w:pPr>
        <w:spacing w:after="0" w:line="240" w:lineRule="auto"/>
        <w:ind w:left="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 </w:t>
      </w:r>
      <w:r w:rsidRPr="00D41B19">
        <w:rPr>
          <w:rFonts w:ascii="Times New Roman" w:eastAsia="Calibri" w:hAnsi="Times New Roman" w:cs="Times New Roman"/>
          <w:sz w:val="28"/>
          <w:szCs w:val="28"/>
          <w:lang w:eastAsia="ru-RU"/>
        </w:rPr>
        <w:t>Робоча група з питань підготовки та реалізації грантових проектів;</w:t>
      </w:r>
    </w:p>
    <w:p w:rsidR="00511758" w:rsidRPr="00D41B19" w:rsidRDefault="00511758" w:rsidP="00511758">
      <w:pPr>
        <w:spacing w:after="0" w:line="240" w:lineRule="auto"/>
        <w:ind w:left="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t xml:space="preserve">- </w:t>
      </w:r>
      <w:r w:rsidRPr="00D41B19">
        <w:rPr>
          <w:rFonts w:ascii="Times New Roman" w:eastAsia="Calibri" w:hAnsi="Times New Roman" w:cs="Times New Roman"/>
          <w:sz w:val="28"/>
          <w:szCs w:val="28"/>
          <w:lang w:eastAsia="ru-RU"/>
        </w:rPr>
        <w:t>Тендерний комітет;</w:t>
      </w:r>
    </w:p>
    <w:p w:rsidR="00511758" w:rsidRPr="00D41B19" w:rsidRDefault="00511758" w:rsidP="00511758">
      <w:pPr>
        <w:spacing w:after="0" w:line="240" w:lineRule="auto"/>
        <w:ind w:left="709"/>
        <w:contextualSpacing/>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 xml:space="preserve">- </w:t>
      </w:r>
      <w:r w:rsidRPr="00D41B19">
        <w:rPr>
          <w:rFonts w:ascii="Times New Roman" w:eastAsia="Calibri" w:hAnsi="Times New Roman" w:cs="Times New Roman"/>
          <w:sz w:val="28"/>
          <w:szCs w:val="28"/>
          <w:lang w:eastAsia="ru-RU"/>
        </w:rPr>
        <w:t>Рада підприємців при виконавчому комітеті.</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Сприяє роботі Дорадчої ради при міському голові.</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Проводить прийом громадян з особистих питань, а також бере участь в «прямих лініях».</w:t>
      </w:r>
    </w:p>
    <w:p w:rsidR="00511758" w:rsidRPr="00D41B19" w:rsidRDefault="00511758" w:rsidP="00511758">
      <w:pPr>
        <w:spacing w:after="0" w:line="240" w:lineRule="auto"/>
        <w:ind w:firstLine="709"/>
        <w:jc w:val="both"/>
        <w:rPr>
          <w:rFonts w:ascii="Times New Roman" w:eastAsia="Times New Roman" w:hAnsi="Times New Roman" w:cs="Times New Roman"/>
          <w:sz w:val="28"/>
          <w:szCs w:val="28"/>
          <w:lang w:eastAsia="ru-RU"/>
        </w:rPr>
      </w:pPr>
      <w:r w:rsidRPr="00D41B19">
        <w:rPr>
          <w:rFonts w:ascii="Times New Roman" w:eastAsia="Times New Roman" w:hAnsi="Times New Roman" w:cs="Times New Roman"/>
          <w:sz w:val="28"/>
          <w:szCs w:val="28"/>
          <w:lang w:eastAsia="ru-RU"/>
        </w:rPr>
        <w:t>На період відсутнос</w:t>
      </w:r>
      <w:r>
        <w:rPr>
          <w:rFonts w:ascii="Times New Roman" w:eastAsia="Times New Roman" w:hAnsi="Times New Roman" w:cs="Times New Roman"/>
          <w:sz w:val="28"/>
          <w:szCs w:val="28"/>
          <w:lang w:eastAsia="ru-RU"/>
        </w:rPr>
        <w:t xml:space="preserve">ті заступника міського голови </w:t>
      </w:r>
      <w:r w:rsidRPr="00D41B19">
        <w:rPr>
          <w:rFonts w:ascii="Times New Roman" w:eastAsia="Times New Roman" w:hAnsi="Times New Roman" w:cs="Times New Roman"/>
          <w:sz w:val="28"/>
          <w:szCs w:val="28"/>
          <w:lang w:eastAsia="ru-RU"/>
        </w:rPr>
        <w:t>Р.</w:t>
      </w:r>
      <w:r>
        <w:rPr>
          <w:rFonts w:ascii="Times New Roman" w:eastAsia="Times New Roman" w:hAnsi="Times New Roman" w:cs="Times New Roman"/>
          <w:sz w:val="28"/>
          <w:szCs w:val="28"/>
          <w:lang w:eastAsia="ru-RU"/>
        </w:rPr>
        <w:t xml:space="preserve"> Гайди</w:t>
      </w:r>
      <w:r w:rsidRPr="00D41B19">
        <w:rPr>
          <w:rFonts w:ascii="Times New Roman" w:eastAsia="Times New Roman" w:hAnsi="Times New Roman" w:cs="Times New Roman"/>
          <w:sz w:val="28"/>
          <w:szCs w:val="28"/>
          <w:lang w:eastAsia="ru-RU"/>
        </w:rPr>
        <w:t xml:space="preserve"> виконує його обов</w:t>
      </w:r>
      <w:r w:rsidRPr="00D41B19">
        <w:rPr>
          <w:rFonts w:ascii="Times New Roman" w:eastAsia="Times New Roman" w:hAnsi="Times New Roman" w:cs="Times New Roman"/>
          <w:sz w:val="28"/>
          <w:szCs w:val="28"/>
          <w:lang w:val="ru-RU" w:eastAsia="ru-RU"/>
        </w:rPr>
        <w:t>’</w:t>
      </w:r>
      <w:r w:rsidRPr="00D41B19">
        <w:rPr>
          <w:rFonts w:ascii="Times New Roman" w:eastAsia="Times New Roman" w:hAnsi="Times New Roman" w:cs="Times New Roman"/>
          <w:sz w:val="28"/>
          <w:szCs w:val="28"/>
          <w:lang w:eastAsia="ru-RU"/>
        </w:rPr>
        <w:t>язки.</w:t>
      </w:r>
    </w:p>
    <w:p w:rsidR="005D5704" w:rsidRPr="009E5639" w:rsidRDefault="005D5704" w:rsidP="005D5704">
      <w:pPr>
        <w:spacing w:after="0" w:line="240" w:lineRule="auto"/>
        <w:ind w:firstLine="709"/>
        <w:jc w:val="both"/>
        <w:rPr>
          <w:rFonts w:ascii="Times New Roman" w:eastAsia="Times New Roman" w:hAnsi="Times New Roman" w:cs="Times New Roman"/>
          <w:sz w:val="28"/>
          <w:szCs w:val="28"/>
          <w:lang w:eastAsia="ru-RU"/>
        </w:rPr>
      </w:pPr>
    </w:p>
    <w:p w:rsidR="005D5704" w:rsidRPr="009E5639" w:rsidRDefault="005D5704" w:rsidP="005D5704">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5D5704" w:rsidRPr="009E5639" w:rsidRDefault="005D5704" w:rsidP="005D5704">
      <w:pPr>
        <w:spacing w:after="0" w:line="240" w:lineRule="auto"/>
        <w:ind w:firstLine="709"/>
        <w:jc w:val="both"/>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5D5704" w:rsidRPr="009E5639" w:rsidRDefault="005D5704" w:rsidP="005D5704">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p>
    <w:p w:rsidR="005D5704" w:rsidRPr="009E5639" w:rsidRDefault="005D5704" w:rsidP="005D5704">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p>
    <w:p w:rsidR="009E5639" w:rsidRPr="009E5639" w:rsidRDefault="005D5704" w:rsidP="005D5704">
      <w:pPr>
        <w:spacing w:after="0" w:line="240" w:lineRule="auto"/>
        <w:ind w:left="5663" w:firstLine="709"/>
        <w:jc w:val="both"/>
        <w:outlineLvl w:val="0"/>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Додаток 7</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заступника міського голови</w:t>
      </w:r>
    </w:p>
    <w:p w:rsid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Олександра Левицького </w:t>
      </w:r>
    </w:p>
    <w:p w:rsidR="001B4984" w:rsidRPr="009E5639" w:rsidRDefault="001B4984" w:rsidP="009E5639">
      <w:pPr>
        <w:spacing w:after="0" w:line="240" w:lineRule="auto"/>
        <w:ind w:firstLine="709"/>
        <w:jc w:val="center"/>
        <w:rPr>
          <w:rFonts w:ascii="Times New Roman" w:eastAsia="Times New Roman" w:hAnsi="Times New Roman" w:cs="Times New Roman"/>
          <w:sz w:val="28"/>
          <w:szCs w:val="20"/>
          <w:lang w:eastAsia="ru-RU"/>
        </w:rPr>
      </w:pP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 xml:space="preserve">Забезпечує виконання </w:t>
      </w:r>
      <w:r w:rsidR="000376C5">
        <w:rPr>
          <w:rFonts w:ascii="Times New Roman" w:hAnsi="Times New Roman"/>
          <w:sz w:val="28"/>
          <w:lang w:val="uk-UA"/>
        </w:rPr>
        <w:t>законів України, у</w:t>
      </w:r>
      <w:r>
        <w:rPr>
          <w:rFonts w:ascii="Times New Roman" w:hAnsi="Times New Roman"/>
          <w:sz w:val="28"/>
          <w:lang w:val="uk-UA"/>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w:t>
      </w:r>
      <w:r w:rsidR="000376C5">
        <w:rPr>
          <w:rFonts w:ascii="Times New Roman" w:hAnsi="Times New Roman"/>
          <w:sz w:val="28"/>
          <w:lang w:val="uk-UA"/>
        </w:rPr>
        <w:t>ь міської ради</w:t>
      </w:r>
      <w:r>
        <w:rPr>
          <w:rFonts w:ascii="Times New Roman" w:hAnsi="Times New Roman"/>
          <w:sz w:val="28"/>
          <w:lang w:val="uk-UA"/>
        </w:rPr>
        <w:t>, виконавчого комітету, розпоряджень міського голови, рекомендацій пос</w:t>
      </w:r>
      <w:r w:rsidR="000376C5">
        <w:rPr>
          <w:rFonts w:ascii="Times New Roman" w:hAnsi="Times New Roman"/>
          <w:sz w:val="28"/>
          <w:lang w:val="uk-UA"/>
        </w:rPr>
        <w:t>тійних комісій</w:t>
      </w:r>
      <w:r w:rsidR="00E623EC">
        <w:rPr>
          <w:rFonts w:ascii="Times New Roman" w:hAnsi="Times New Roman"/>
          <w:sz w:val="28"/>
          <w:lang w:val="uk-UA"/>
        </w:rPr>
        <w:t xml:space="preserve"> Івано-Франківської</w:t>
      </w:r>
      <w:r w:rsidR="000376C5">
        <w:rPr>
          <w:rFonts w:ascii="Times New Roman" w:hAnsi="Times New Roman"/>
          <w:sz w:val="28"/>
          <w:lang w:val="uk-UA"/>
        </w:rPr>
        <w:t xml:space="preserve"> міської ради</w:t>
      </w:r>
      <w:r>
        <w:rPr>
          <w:rFonts w:ascii="Times New Roman" w:hAnsi="Times New Roman"/>
          <w:sz w:val="28"/>
          <w:lang w:val="uk-UA"/>
        </w:rPr>
        <w:t>.</w:t>
      </w:r>
    </w:p>
    <w:p w:rsidR="001B4984" w:rsidRDefault="001B4984" w:rsidP="001B4984">
      <w:pPr>
        <w:spacing w:after="0" w:line="240" w:lineRule="auto"/>
        <w:ind w:firstLine="709"/>
        <w:jc w:val="both"/>
        <w:rPr>
          <w:rFonts w:ascii="Times New Roman" w:eastAsia="Times New Roman" w:hAnsi="Times New Roman"/>
          <w:sz w:val="28"/>
          <w:szCs w:val="20"/>
          <w:lang w:eastAsia="ru-RU"/>
        </w:rPr>
      </w:pPr>
      <w:r>
        <w:rPr>
          <w:rFonts w:ascii="Times New Roman" w:eastAsia="Times New Roman" w:hAnsi="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Веде питання соціальної політики</w:t>
      </w:r>
      <w:r w:rsidR="006A4FFE">
        <w:rPr>
          <w:rFonts w:ascii="Times New Roman" w:hAnsi="Times New Roman"/>
          <w:sz w:val="28"/>
          <w:lang w:val="uk-UA"/>
        </w:rPr>
        <w:t>;</w:t>
      </w:r>
      <w:r>
        <w:rPr>
          <w:rFonts w:ascii="Times New Roman" w:hAnsi="Times New Roman"/>
          <w:sz w:val="28"/>
          <w:lang w:val="uk-UA"/>
        </w:rPr>
        <w:t xml:space="preserve"> о</w:t>
      </w:r>
      <w:r w:rsidR="00914D10">
        <w:rPr>
          <w:rFonts w:ascii="Times New Roman" w:hAnsi="Times New Roman"/>
          <w:sz w:val="28"/>
          <w:lang w:val="uk-UA"/>
        </w:rPr>
        <w:t>хорони здоров'я;</w:t>
      </w:r>
      <w:r w:rsidR="006A4FFE">
        <w:rPr>
          <w:rFonts w:ascii="Times New Roman" w:hAnsi="Times New Roman"/>
          <w:sz w:val="28"/>
          <w:lang w:val="uk-UA"/>
        </w:rPr>
        <w:t xml:space="preserve"> молоді і сім'ї;</w:t>
      </w:r>
      <w:r>
        <w:rPr>
          <w:rFonts w:ascii="Times New Roman" w:hAnsi="Times New Roman"/>
          <w:sz w:val="28"/>
          <w:lang w:val="uk-UA"/>
        </w:rPr>
        <w:t xml:space="preserve"> </w:t>
      </w:r>
      <w:r w:rsidR="00914D10">
        <w:rPr>
          <w:rFonts w:ascii="Times New Roman" w:hAnsi="Times New Roman"/>
          <w:sz w:val="28"/>
          <w:lang w:val="uk-UA"/>
        </w:rPr>
        <w:t>захисту прав дітей; фізичної культури і спорту;</w:t>
      </w:r>
      <w:r>
        <w:rPr>
          <w:rFonts w:ascii="Times New Roman" w:hAnsi="Times New Roman"/>
          <w:sz w:val="28"/>
          <w:lang w:val="uk-UA"/>
        </w:rPr>
        <w:t xml:space="preserve"> гендерної політики.</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Сприяє створенню медичних, реабілітаційних, фізкультурно-оздоровчих, молодіжних, дитячих та інших центрів.</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szCs w:val="28"/>
          <w:lang w:val="uk-UA"/>
        </w:rPr>
        <w:t>Спрямовує, координує та контролює</w:t>
      </w:r>
      <w:r>
        <w:rPr>
          <w:rFonts w:ascii="Times New Roman" w:hAnsi="Times New Roman"/>
          <w:sz w:val="28"/>
          <w:lang w:val="uk-UA"/>
        </w:rPr>
        <w:t xml:space="preserve"> діяльність служби у справах дітей, департаменту соціальної політики, управління охорони здоров’я, департаменту молодіжної політики та спорту, міського центру соціальних служб для сім’ї, дітей та молоді.</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Координує діяльність відповідних органів з питань опікунства і піклування, розвитку духовності, захисту моралі, формуванню здорового способу життя. Здійснює координацію заходів у сфері запобігання та протидії домашньому насильству і насильству за ознакою статі. Сприяє створенню і діяльності благодійних фондів, контролює питання надання гуманітарної допомоги.</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Організовує і координує роботу з розробки та реалізації програм</w:t>
      </w:r>
      <w:r w:rsidR="00914D10">
        <w:rPr>
          <w:rFonts w:ascii="Times New Roman" w:hAnsi="Times New Roman"/>
          <w:sz w:val="28"/>
          <w:lang w:val="uk-UA"/>
        </w:rPr>
        <w:t xml:space="preserve"> у сфері</w:t>
      </w:r>
      <w:r w:rsidR="000C7130">
        <w:rPr>
          <w:rFonts w:ascii="Times New Roman" w:hAnsi="Times New Roman"/>
          <w:sz w:val="28"/>
          <w:lang w:val="uk-UA"/>
        </w:rPr>
        <w:t>:</w:t>
      </w:r>
      <w:r w:rsidR="00914D10">
        <w:rPr>
          <w:rFonts w:ascii="Times New Roman" w:hAnsi="Times New Roman"/>
          <w:sz w:val="28"/>
          <w:lang w:val="uk-UA"/>
        </w:rPr>
        <w:t xml:space="preserve"> соціальної політики, медицини, молодіжної політики, захисту прав дітей</w:t>
      </w:r>
      <w:r w:rsidR="000C7130">
        <w:rPr>
          <w:rFonts w:ascii="Times New Roman" w:hAnsi="Times New Roman"/>
          <w:sz w:val="28"/>
          <w:lang w:val="uk-UA"/>
        </w:rPr>
        <w:t>. З</w:t>
      </w:r>
      <w:r w:rsidR="00914D10">
        <w:rPr>
          <w:rFonts w:ascii="Times New Roman" w:hAnsi="Times New Roman"/>
          <w:sz w:val="28"/>
          <w:lang w:val="uk-UA"/>
        </w:rPr>
        <w:t>алучає пі</w:t>
      </w:r>
      <w:r>
        <w:rPr>
          <w:rFonts w:ascii="Times New Roman" w:hAnsi="Times New Roman"/>
          <w:sz w:val="28"/>
          <w:lang w:val="uk-UA"/>
        </w:rPr>
        <w:t>дприємств</w:t>
      </w:r>
      <w:r w:rsidR="000C7130">
        <w:rPr>
          <w:rFonts w:ascii="Times New Roman" w:hAnsi="Times New Roman"/>
          <w:sz w:val="28"/>
          <w:lang w:val="uk-UA"/>
        </w:rPr>
        <w:t>а, організації</w:t>
      </w:r>
      <w:r>
        <w:rPr>
          <w:rFonts w:ascii="Times New Roman" w:hAnsi="Times New Roman"/>
          <w:sz w:val="28"/>
          <w:lang w:val="uk-UA"/>
        </w:rPr>
        <w:t xml:space="preserve"> і установ</w:t>
      </w:r>
      <w:r w:rsidR="000C7130">
        <w:rPr>
          <w:rFonts w:ascii="Times New Roman" w:hAnsi="Times New Roman"/>
          <w:sz w:val="28"/>
          <w:lang w:val="uk-UA"/>
        </w:rPr>
        <w:t>и</w:t>
      </w:r>
      <w:r>
        <w:rPr>
          <w:rFonts w:ascii="Times New Roman" w:hAnsi="Times New Roman"/>
          <w:sz w:val="28"/>
          <w:lang w:val="uk-UA"/>
        </w:rPr>
        <w:t>, не</w:t>
      </w:r>
      <w:r w:rsidR="000C7130">
        <w:rPr>
          <w:rFonts w:ascii="Times New Roman" w:hAnsi="Times New Roman"/>
          <w:sz w:val="28"/>
          <w:lang w:val="uk-UA"/>
        </w:rPr>
        <w:t>залежно від форм власності, до співпраці в цій діяльності</w:t>
      </w:r>
      <w:r>
        <w:rPr>
          <w:rFonts w:ascii="Times New Roman" w:hAnsi="Times New Roman"/>
          <w:sz w:val="28"/>
          <w:lang w:val="uk-UA"/>
        </w:rPr>
        <w:t>.</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Забезпечує взаємодію з Івано-Франківським міськрайонним управлінням ДУ «Івано-Франківський обласний лабораторний центр МОЗ України», Івано-Франківським міським управлінням головного управління Держпродспоживслужби в Івано-Франківській області, Департаментом охорони здоров’я Івано-Франківської облдержадміністрації</w:t>
      </w:r>
      <w:r w:rsidR="00706B12">
        <w:rPr>
          <w:rFonts w:ascii="Times New Roman" w:hAnsi="Times New Roman"/>
          <w:sz w:val="28"/>
          <w:lang w:val="uk-UA"/>
        </w:rPr>
        <w:t>, товариствами охорони пам</w:t>
      </w:r>
      <w:r w:rsidR="00706B12" w:rsidRPr="00706B12">
        <w:rPr>
          <w:rFonts w:ascii="Times New Roman" w:hAnsi="Times New Roman"/>
          <w:color w:val="000000"/>
          <w:sz w:val="28"/>
          <w:szCs w:val="28"/>
          <w:lang w:val="uk-UA" w:eastAsia="uk-UA"/>
        </w:rPr>
        <w:t>'</w:t>
      </w:r>
      <w:r w:rsidR="00706B12">
        <w:rPr>
          <w:rFonts w:ascii="Times New Roman" w:hAnsi="Times New Roman"/>
          <w:color w:val="000000"/>
          <w:sz w:val="28"/>
          <w:szCs w:val="28"/>
          <w:lang w:val="uk-UA" w:eastAsia="uk-UA"/>
        </w:rPr>
        <w:t>яток історії та культури, Червоного Хреста</w:t>
      </w:r>
      <w:r>
        <w:rPr>
          <w:rFonts w:ascii="Times New Roman" w:hAnsi="Times New Roman"/>
          <w:sz w:val="28"/>
          <w:lang w:val="uk-UA"/>
        </w:rPr>
        <w:t>.</w:t>
      </w:r>
    </w:p>
    <w:p w:rsidR="001B4984" w:rsidRDefault="001B4984" w:rsidP="001B4984">
      <w:pPr>
        <w:pStyle w:val="a3"/>
        <w:ind w:firstLine="709"/>
        <w:jc w:val="both"/>
        <w:rPr>
          <w:rFonts w:ascii="Times New Roman" w:hAnsi="Times New Roman"/>
          <w:sz w:val="28"/>
          <w:lang w:val="uk-UA"/>
        </w:rPr>
      </w:pPr>
      <w:r>
        <w:rPr>
          <w:rFonts w:ascii="Times New Roman" w:hAnsi="Times New Roman"/>
          <w:sz w:val="28"/>
          <w:lang w:val="uk-UA"/>
        </w:rPr>
        <w:t>Вносить пропозиції до Положень, посадових інструкцій та штатних розписів, а також з добору та заміни кадрів у підпорядкованих вико</w:t>
      </w:r>
      <w:r w:rsidR="001C2EAB">
        <w:rPr>
          <w:rFonts w:ascii="Times New Roman" w:hAnsi="Times New Roman"/>
          <w:sz w:val="28"/>
          <w:lang w:val="uk-UA"/>
        </w:rPr>
        <w:t xml:space="preserve">навчих органах </w:t>
      </w:r>
      <w:r w:rsidR="00E1099B">
        <w:rPr>
          <w:rFonts w:ascii="Times New Roman" w:hAnsi="Times New Roman"/>
          <w:sz w:val="28"/>
          <w:lang w:val="uk-UA"/>
        </w:rPr>
        <w:t xml:space="preserve">Івано-Франківської </w:t>
      </w:r>
      <w:r w:rsidR="001C2EAB">
        <w:rPr>
          <w:rFonts w:ascii="Times New Roman" w:hAnsi="Times New Roman"/>
          <w:sz w:val="28"/>
          <w:lang w:val="uk-UA"/>
        </w:rPr>
        <w:t>міської ради</w:t>
      </w:r>
      <w:r>
        <w:rPr>
          <w:rFonts w:ascii="Times New Roman" w:hAnsi="Times New Roman"/>
          <w:sz w:val="28"/>
          <w:lang w:val="uk-UA"/>
        </w:rPr>
        <w:t xml:space="preserve">. Затверджує посадові інструкції </w:t>
      </w:r>
      <w:r>
        <w:rPr>
          <w:rFonts w:ascii="Times New Roman" w:hAnsi="Times New Roman"/>
          <w:sz w:val="28"/>
          <w:lang w:val="uk-UA"/>
        </w:rPr>
        <w:lastRenderedPageBreak/>
        <w:t xml:space="preserve">керівників підпорядкованих виконавчих органів </w:t>
      </w:r>
      <w:r w:rsidR="00E1099B">
        <w:rPr>
          <w:rFonts w:ascii="Times New Roman" w:hAnsi="Times New Roman"/>
          <w:sz w:val="28"/>
          <w:lang w:val="uk-UA"/>
        </w:rPr>
        <w:t xml:space="preserve">Івано-Франківської </w:t>
      </w:r>
      <w:r w:rsidR="001C2EAB">
        <w:rPr>
          <w:rFonts w:ascii="Times New Roman" w:hAnsi="Times New Roman"/>
          <w:sz w:val="28"/>
          <w:lang w:val="uk-UA"/>
        </w:rPr>
        <w:t>міської ради</w:t>
      </w:r>
      <w:r>
        <w:rPr>
          <w:rFonts w:ascii="Times New Roman" w:hAnsi="Times New Roman"/>
          <w:sz w:val="28"/>
          <w:lang w:val="uk-UA"/>
        </w:rPr>
        <w:t>.</w:t>
      </w:r>
    </w:p>
    <w:p w:rsidR="001B4984" w:rsidRDefault="001B4984" w:rsidP="001C2EAB">
      <w:pPr>
        <w:pStyle w:val="a3"/>
        <w:ind w:firstLine="709"/>
        <w:jc w:val="both"/>
        <w:rPr>
          <w:rFonts w:ascii="Times New Roman" w:hAnsi="Times New Roman"/>
          <w:sz w:val="28"/>
          <w:lang w:val="uk-UA"/>
        </w:rPr>
      </w:pPr>
      <w:r>
        <w:rPr>
          <w:rFonts w:ascii="Times New Roman" w:hAnsi="Times New Roman"/>
          <w:sz w:val="28"/>
          <w:lang w:val="uk-UA"/>
        </w:rPr>
        <w:t>Очолює комісії, ради і комітети та організовує їх роботу:</w:t>
      </w:r>
    </w:p>
    <w:p w:rsidR="00EA74BF" w:rsidRPr="006F1BA1"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Pr="006F1BA1">
        <w:rPr>
          <w:rFonts w:ascii="Times New Roman" w:hAnsi="Times New Roman"/>
          <w:color w:val="000000"/>
          <w:sz w:val="28"/>
          <w:szCs w:val="28"/>
          <w:lang w:eastAsia="uk-UA"/>
        </w:rPr>
        <w:t>експертну раду</w:t>
      </w:r>
      <w:r>
        <w:rPr>
          <w:rFonts w:ascii="Times New Roman" w:hAnsi="Times New Roman"/>
          <w:color w:val="000000"/>
          <w:sz w:val="28"/>
          <w:szCs w:val="28"/>
          <w:lang w:eastAsia="uk-UA"/>
        </w:rPr>
        <w:t xml:space="preserve"> при виконавчому комітеті Івано-Франківської міської ради</w:t>
      </w:r>
      <w:r w:rsidRPr="006F1BA1">
        <w:rPr>
          <w:rFonts w:ascii="Times New Roman" w:hAnsi="Times New Roman"/>
          <w:color w:val="000000"/>
          <w:sz w:val="28"/>
          <w:szCs w:val="28"/>
          <w:lang w:eastAsia="uk-UA"/>
        </w:rPr>
        <w:t>;</w:t>
      </w:r>
    </w:p>
    <w:p w:rsidR="00EA74BF" w:rsidRPr="006F1BA1"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міську к</w:t>
      </w:r>
      <w:r w:rsidRPr="006F1BA1">
        <w:rPr>
          <w:rFonts w:ascii="Times New Roman" w:hAnsi="Times New Roman"/>
          <w:color w:val="000000"/>
          <w:sz w:val="28"/>
          <w:szCs w:val="28"/>
          <w:lang w:eastAsia="uk-UA"/>
        </w:rPr>
        <w:t>оординаційну раду з питань протидії тубе</w:t>
      </w:r>
      <w:r w:rsidR="007A094A">
        <w:rPr>
          <w:rFonts w:ascii="Times New Roman" w:hAnsi="Times New Roman"/>
          <w:color w:val="000000"/>
          <w:sz w:val="28"/>
          <w:szCs w:val="28"/>
          <w:lang w:eastAsia="uk-UA"/>
        </w:rPr>
        <w:t>ркульозу та ВІЛ-інфекції/СНІДу;</w:t>
      </w:r>
    </w:p>
    <w:p w:rsidR="00EA74BF" w:rsidRPr="006F1BA1" w:rsidRDefault="00EA74BF" w:rsidP="00EA74BF">
      <w:pPr>
        <w:pStyle w:val="a5"/>
        <w:tabs>
          <w:tab w:val="num" w:pos="0"/>
          <w:tab w:val="num" w:pos="426"/>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Pr="006F1BA1">
        <w:rPr>
          <w:rFonts w:ascii="Times New Roman" w:hAnsi="Times New Roman"/>
          <w:color w:val="000000"/>
          <w:sz w:val="28"/>
          <w:szCs w:val="28"/>
          <w:lang w:eastAsia="uk-UA"/>
        </w:rPr>
        <w:t>комісію з надання допомоги онкохворим дітям</w:t>
      </w:r>
      <w:r>
        <w:rPr>
          <w:rFonts w:ascii="Times New Roman" w:hAnsi="Times New Roman"/>
          <w:color w:val="000000"/>
          <w:sz w:val="28"/>
          <w:szCs w:val="28"/>
          <w:lang w:eastAsia="uk-UA"/>
        </w:rPr>
        <w:t xml:space="preserve"> при виконавчому комітеті Івано-Франківської міської ради</w:t>
      </w:r>
      <w:r w:rsidRPr="006F1BA1">
        <w:rPr>
          <w:rFonts w:ascii="Times New Roman" w:hAnsi="Times New Roman"/>
          <w:color w:val="000000"/>
          <w:sz w:val="28"/>
          <w:szCs w:val="28"/>
          <w:lang w:eastAsia="uk-UA"/>
        </w:rPr>
        <w:t>;</w:t>
      </w:r>
    </w:p>
    <w:p w:rsidR="00EA74BF" w:rsidRPr="00EA74BF"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Pr="00EA74BF">
        <w:rPr>
          <w:rFonts w:ascii="Times New Roman" w:hAnsi="Times New Roman"/>
          <w:color w:val="000000"/>
          <w:sz w:val="28"/>
          <w:szCs w:val="28"/>
          <w:lang w:eastAsia="uk-UA"/>
        </w:rPr>
        <w:t>міський комітет боротьби з наркоманією;</w:t>
      </w:r>
    </w:p>
    <w:p w:rsidR="00EA74BF" w:rsidRPr="006F1BA1"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Pr="006F1BA1">
        <w:rPr>
          <w:rFonts w:ascii="Times New Roman" w:hAnsi="Times New Roman"/>
          <w:color w:val="000000"/>
          <w:sz w:val="28"/>
          <w:szCs w:val="28"/>
          <w:lang w:eastAsia="uk-UA"/>
        </w:rPr>
        <w:t>опікунську раду з питань забезпечення прав повнолітніх осіб, які потребують опіки (піклування);</w:t>
      </w:r>
    </w:p>
    <w:p w:rsidR="00EA74BF" w:rsidRPr="006F1BA1"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Pr="006F1BA1">
        <w:rPr>
          <w:rFonts w:ascii="Times New Roman" w:hAnsi="Times New Roman"/>
          <w:color w:val="000000"/>
          <w:sz w:val="28"/>
          <w:szCs w:val="28"/>
          <w:lang w:eastAsia="uk-UA"/>
        </w:rPr>
        <w:t>координаційний комітет допомоги учасникам АТО;</w:t>
      </w:r>
    </w:p>
    <w:p w:rsidR="00EA74BF" w:rsidRPr="006F1BA1"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6F1BA1">
        <w:rPr>
          <w:rFonts w:ascii="Times New Roman" w:hAnsi="Times New Roman"/>
          <w:color w:val="000000"/>
          <w:sz w:val="28"/>
          <w:szCs w:val="28"/>
          <w:lang w:eastAsia="uk-UA"/>
        </w:rPr>
        <w:t>міську комісію з розгляду питань, пов’язаних із встановлення статусу учасника війни;</w:t>
      </w:r>
    </w:p>
    <w:p w:rsidR="00EA74BF" w:rsidRPr="006F1BA1"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6F1BA1">
        <w:rPr>
          <w:rFonts w:ascii="Times New Roman" w:hAnsi="Times New Roman"/>
          <w:color w:val="000000"/>
          <w:sz w:val="28"/>
          <w:szCs w:val="28"/>
          <w:lang w:eastAsia="uk-UA"/>
        </w:rPr>
        <w:t>комісію з розгляду питань, пов’язаних із встановле</w:t>
      </w:r>
      <w:r w:rsidR="00EA74BF">
        <w:rPr>
          <w:rFonts w:ascii="Times New Roman" w:hAnsi="Times New Roman"/>
          <w:color w:val="000000"/>
          <w:sz w:val="28"/>
          <w:szCs w:val="28"/>
          <w:lang w:eastAsia="uk-UA"/>
        </w:rPr>
        <w:t>нням статусу ветеранів ОУН-УПА;</w:t>
      </w:r>
    </w:p>
    <w:p w:rsidR="00EA74BF" w:rsidRPr="006F1BA1"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w:t>
      </w:r>
      <w:r w:rsidR="00EA74BF" w:rsidRPr="00FC077A">
        <w:rPr>
          <w:rFonts w:ascii="Times New Roman" w:hAnsi="Times New Roman"/>
          <w:color w:val="000000"/>
          <w:sz w:val="28"/>
          <w:szCs w:val="28"/>
          <w:lang w:eastAsia="uk-UA"/>
        </w:rPr>
        <w:t>омісі</w:t>
      </w:r>
      <w:r w:rsidR="00EA74BF">
        <w:rPr>
          <w:rFonts w:ascii="Times New Roman" w:hAnsi="Times New Roman"/>
          <w:color w:val="000000"/>
          <w:sz w:val="28"/>
          <w:szCs w:val="28"/>
          <w:lang w:eastAsia="uk-UA"/>
        </w:rPr>
        <w:t>ю</w:t>
      </w:r>
      <w:r w:rsidR="00EA74BF" w:rsidRPr="00FC077A">
        <w:rPr>
          <w:rFonts w:ascii="Times New Roman" w:hAnsi="Times New Roman"/>
          <w:color w:val="000000"/>
          <w:sz w:val="28"/>
          <w:szCs w:val="28"/>
          <w:lang w:eastAsia="uk-UA"/>
        </w:rPr>
        <w:t xml:space="preserve"> з прийняття рішень </w:t>
      </w:r>
      <w:r w:rsidR="00EA74BF">
        <w:rPr>
          <w:rFonts w:ascii="Times New Roman" w:hAnsi="Times New Roman"/>
          <w:color w:val="000000"/>
          <w:sz w:val="28"/>
          <w:szCs w:val="28"/>
          <w:lang w:eastAsia="uk-UA"/>
        </w:rPr>
        <w:t>щодо</w:t>
      </w:r>
      <w:r w:rsidR="00EA74BF" w:rsidRPr="00FC077A">
        <w:rPr>
          <w:rFonts w:ascii="Times New Roman" w:hAnsi="Times New Roman"/>
          <w:color w:val="000000"/>
          <w:sz w:val="28"/>
          <w:szCs w:val="28"/>
          <w:lang w:eastAsia="uk-UA"/>
        </w:rPr>
        <w:t xml:space="preserve"> звільнення від сплати за обслуговування Івано-Франківським територіальним центром соціального обслуговування</w:t>
      </w:r>
      <w:r w:rsidR="00EA74BF">
        <w:rPr>
          <w:rFonts w:ascii="Times New Roman" w:hAnsi="Times New Roman"/>
          <w:color w:val="000000"/>
          <w:sz w:val="28"/>
          <w:szCs w:val="28"/>
          <w:lang w:eastAsia="uk-UA"/>
        </w:rPr>
        <w:t xml:space="preserve"> (надання соціальних послуг)</w:t>
      </w:r>
      <w:r w:rsidR="00EA74BF" w:rsidRPr="00FC077A">
        <w:rPr>
          <w:rFonts w:ascii="Times New Roman" w:hAnsi="Times New Roman"/>
          <w:color w:val="000000"/>
          <w:sz w:val="28"/>
          <w:szCs w:val="28"/>
          <w:lang w:eastAsia="uk-UA"/>
        </w:rPr>
        <w:t xml:space="preserve"> громадян, що мають рідних, які повинні забезпечити їм догляд і допомогу</w:t>
      </w:r>
      <w:r w:rsidR="00EA74BF" w:rsidRPr="006F1BA1">
        <w:rPr>
          <w:rFonts w:ascii="Times New Roman" w:hAnsi="Times New Roman"/>
          <w:color w:val="000000"/>
          <w:sz w:val="28"/>
          <w:szCs w:val="28"/>
          <w:lang w:eastAsia="uk-UA"/>
        </w:rPr>
        <w:t>;</w:t>
      </w:r>
    </w:p>
    <w:p w:rsidR="00EA74BF" w:rsidRPr="006F1BA1"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87724D">
        <w:rPr>
          <w:rFonts w:ascii="Times New Roman" w:hAnsi="Times New Roman"/>
          <w:color w:val="000000"/>
          <w:sz w:val="28"/>
          <w:szCs w:val="28"/>
          <w:lang w:eastAsia="uk-UA"/>
        </w:rPr>
        <w:t>к</w:t>
      </w:r>
      <w:r w:rsidR="00EA74BF" w:rsidRPr="006F1BA1">
        <w:rPr>
          <w:rFonts w:ascii="Times New Roman" w:hAnsi="Times New Roman"/>
          <w:color w:val="000000"/>
          <w:sz w:val="28"/>
          <w:szCs w:val="28"/>
          <w:lang w:eastAsia="uk-UA"/>
        </w:rPr>
        <w:t>омісію з питань проведення безоплатного капітального ремонту житлових будинків (квартир) осіб з інвалідністю внаслідок війни, осіб, які мають особливі заслуги перед Батьківщиною та інших осіб;</w:t>
      </w:r>
    </w:p>
    <w:p w:rsidR="00EA74BF" w:rsidRPr="007E3A1B"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7E3A1B">
        <w:rPr>
          <w:rFonts w:ascii="Times New Roman" w:hAnsi="Times New Roman"/>
          <w:color w:val="000000"/>
          <w:sz w:val="28"/>
          <w:szCs w:val="28"/>
          <w:lang w:eastAsia="uk-UA"/>
        </w:rPr>
        <w:t>міжвідомчу раду при виконавчому комітеті Івано-Франківської міської ради</w:t>
      </w:r>
      <w:r w:rsidR="00EA74BF">
        <w:rPr>
          <w:rFonts w:ascii="Times New Roman" w:hAnsi="Times New Roman"/>
          <w:color w:val="000000"/>
          <w:sz w:val="28"/>
          <w:szCs w:val="28"/>
          <w:lang w:eastAsia="uk-UA"/>
        </w:rPr>
        <w:t xml:space="preserve"> </w:t>
      </w:r>
      <w:r w:rsidR="00EA74BF" w:rsidRPr="007E3A1B">
        <w:rPr>
          <w:rFonts w:ascii="Times New Roman" w:hAnsi="Times New Roman"/>
          <w:color w:val="000000"/>
          <w:sz w:val="28"/>
          <w:szCs w:val="28"/>
          <w:lang w:eastAsia="uk-UA"/>
        </w:rPr>
        <w:t>з питань сім’ї, гендерної рівності, демографічного розвитку</w:t>
      </w:r>
      <w:r w:rsidR="00EA74BF">
        <w:rPr>
          <w:rFonts w:ascii="Times New Roman" w:hAnsi="Times New Roman"/>
          <w:color w:val="000000"/>
          <w:sz w:val="28"/>
          <w:szCs w:val="28"/>
          <w:lang w:eastAsia="uk-UA"/>
        </w:rPr>
        <w:t>,</w:t>
      </w:r>
      <w:r w:rsidR="00EA74BF" w:rsidRPr="007E3A1B">
        <w:rPr>
          <w:rFonts w:ascii="Times New Roman" w:hAnsi="Times New Roman"/>
          <w:color w:val="000000"/>
          <w:sz w:val="28"/>
          <w:szCs w:val="28"/>
          <w:lang w:eastAsia="uk-UA"/>
        </w:rPr>
        <w:t xml:space="preserve"> запобігання насильству в сім'ї та протидії торгівлі людьми;</w:t>
      </w:r>
    </w:p>
    <w:p w:rsidR="00EA74BF" w:rsidRPr="009821D7"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9821D7">
        <w:rPr>
          <w:rFonts w:ascii="Times New Roman" w:hAnsi="Times New Roman"/>
          <w:color w:val="000000"/>
          <w:sz w:val="28"/>
          <w:szCs w:val="28"/>
          <w:lang w:eastAsia="uk-UA"/>
        </w:rPr>
        <w:t>координаційну раду виконавчого комітету Івано-Франківської міської ради</w:t>
      </w:r>
      <w:r w:rsidR="00EA74BF">
        <w:rPr>
          <w:rFonts w:ascii="Times New Roman" w:hAnsi="Times New Roman"/>
          <w:color w:val="000000"/>
          <w:sz w:val="28"/>
          <w:szCs w:val="28"/>
          <w:lang w:eastAsia="uk-UA"/>
        </w:rPr>
        <w:t xml:space="preserve"> </w:t>
      </w:r>
      <w:r w:rsidR="00EA74BF" w:rsidRPr="009821D7">
        <w:rPr>
          <w:rFonts w:ascii="Times New Roman" w:hAnsi="Times New Roman"/>
          <w:color w:val="000000"/>
          <w:sz w:val="28"/>
          <w:szCs w:val="28"/>
          <w:lang w:eastAsia="uk-UA"/>
        </w:rPr>
        <w:t>з питань організації оздоровлення та відпочинку дітей м. Івано-Франківська;</w:t>
      </w:r>
    </w:p>
    <w:p w:rsid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координаційну раду у справах дітей;</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6F1BA1">
        <w:rPr>
          <w:rFonts w:ascii="Times New Roman" w:hAnsi="Times New Roman"/>
          <w:color w:val="000000"/>
          <w:sz w:val="28"/>
          <w:szCs w:val="28"/>
          <w:lang w:eastAsia="uk-UA"/>
        </w:rPr>
        <w:t>комісію з питань захисту прав дитини;</w:t>
      </w:r>
    </w:p>
    <w:p w:rsid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комісію для формування пропозицій стосовно потреби щодо спрямування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наближення до сімейних, забезпечення житлом дітей-сиріт, дітей, позбавлених батьківського піклування, осіб з їх числа;</w:t>
      </w:r>
    </w:p>
    <w:p w:rsid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w:t>
      </w:r>
      <w:r w:rsidR="00EA74BF" w:rsidRPr="00F04F79">
        <w:rPr>
          <w:rFonts w:ascii="Times New Roman" w:hAnsi="Times New Roman"/>
          <w:color w:val="000000"/>
          <w:sz w:val="28"/>
          <w:szCs w:val="28"/>
          <w:lang w:eastAsia="uk-UA"/>
        </w:rPr>
        <w:t>онкурсн</w:t>
      </w:r>
      <w:r w:rsidR="00EA74BF">
        <w:rPr>
          <w:rFonts w:ascii="Times New Roman" w:hAnsi="Times New Roman"/>
          <w:color w:val="000000"/>
          <w:sz w:val="28"/>
          <w:szCs w:val="28"/>
          <w:lang w:eastAsia="uk-UA"/>
        </w:rPr>
        <w:t>у</w:t>
      </w:r>
      <w:r w:rsidR="00EA74BF" w:rsidRPr="00F04F79">
        <w:rPr>
          <w:rFonts w:ascii="Times New Roman" w:hAnsi="Times New Roman"/>
          <w:color w:val="000000"/>
          <w:sz w:val="28"/>
          <w:szCs w:val="28"/>
          <w:lang w:eastAsia="uk-UA"/>
        </w:rPr>
        <w:t xml:space="preserve"> комісі</w:t>
      </w:r>
      <w:r w:rsidR="00EA74BF">
        <w:rPr>
          <w:rFonts w:ascii="Times New Roman" w:hAnsi="Times New Roman"/>
          <w:color w:val="000000"/>
          <w:sz w:val="28"/>
          <w:szCs w:val="28"/>
          <w:lang w:eastAsia="uk-UA"/>
        </w:rPr>
        <w:t>ю</w:t>
      </w:r>
      <w:r w:rsidR="00EA74BF" w:rsidRPr="00F04F79">
        <w:rPr>
          <w:rFonts w:ascii="Times New Roman" w:hAnsi="Times New Roman"/>
          <w:color w:val="000000"/>
          <w:sz w:val="28"/>
          <w:szCs w:val="28"/>
          <w:lang w:eastAsia="uk-UA"/>
        </w:rPr>
        <w:t xml:space="preserve"> з розгляду пропозицій інститутів громадянського суспільства, яким надається фінансова підтримка з міського бюджету</w:t>
      </w:r>
      <w:r w:rsidR="00EA74BF">
        <w:rPr>
          <w:rFonts w:ascii="Times New Roman" w:hAnsi="Times New Roman"/>
          <w:color w:val="000000"/>
          <w:sz w:val="28"/>
          <w:szCs w:val="28"/>
          <w:lang w:eastAsia="uk-UA"/>
        </w:rPr>
        <w:t>;</w:t>
      </w:r>
    </w:p>
    <w:p w:rsid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комісію для розробки проєкту Колектив</w:t>
      </w:r>
      <w:r w:rsidR="00181BF2">
        <w:rPr>
          <w:rFonts w:ascii="Times New Roman" w:hAnsi="Times New Roman"/>
          <w:color w:val="000000"/>
          <w:sz w:val="28"/>
          <w:szCs w:val="28"/>
          <w:lang w:eastAsia="uk-UA"/>
        </w:rPr>
        <w:t>ного договору на 2018-2022 роки;</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6F1BA1">
        <w:rPr>
          <w:rFonts w:ascii="Times New Roman" w:hAnsi="Times New Roman"/>
          <w:color w:val="000000"/>
          <w:sz w:val="28"/>
          <w:szCs w:val="28"/>
          <w:lang w:eastAsia="uk-UA"/>
        </w:rPr>
        <w:t>інші галузеві комісії.</w:t>
      </w:r>
    </w:p>
    <w:p w:rsidR="00EA74BF" w:rsidRPr="0087724D" w:rsidRDefault="00EA74BF"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sidRPr="0087724D">
        <w:rPr>
          <w:rFonts w:ascii="Times New Roman" w:hAnsi="Times New Roman"/>
          <w:color w:val="000000"/>
          <w:sz w:val="28"/>
          <w:szCs w:val="28"/>
          <w:lang w:eastAsia="uk-UA"/>
        </w:rPr>
        <w:t>Є співголовою:</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lastRenderedPageBreak/>
        <w:t xml:space="preserve">- </w:t>
      </w:r>
      <w:r w:rsidR="00EA74BF" w:rsidRPr="0087724D">
        <w:rPr>
          <w:rFonts w:ascii="Times New Roman" w:hAnsi="Times New Roman"/>
          <w:color w:val="000000"/>
          <w:sz w:val="28"/>
          <w:szCs w:val="28"/>
          <w:lang w:eastAsia="uk-UA"/>
        </w:rPr>
        <w:t>міського комітету забезпечення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87724D">
        <w:rPr>
          <w:rFonts w:ascii="Times New Roman" w:hAnsi="Times New Roman"/>
          <w:color w:val="000000"/>
          <w:sz w:val="28"/>
          <w:szCs w:val="28"/>
          <w:lang w:eastAsia="uk-UA"/>
        </w:rPr>
        <w:t>комісії щодо розгляду заяв внутрішньо переміщених осіб, які захищали незалежність, суверенітет та територіальну цілісність України про виплату грошової компенсації;</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87724D">
        <w:rPr>
          <w:rFonts w:ascii="Times New Roman" w:hAnsi="Times New Roman"/>
          <w:color w:val="000000"/>
          <w:sz w:val="28"/>
          <w:szCs w:val="28"/>
          <w:lang w:eastAsia="uk-UA"/>
        </w:rPr>
        <w:t>комісії щодо розгляду заяв членів сімей загиблих учасників бойових дій на території інших держав та осіб з інвалідністю про виплату грошової компенсації;</w:t>
      </w:r>
    </w:p>
    <w:p w:rsidR="00EA74BF" w:rsidRPr="0087724D"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87724D">
        <w:rPr>
          <w:rFonts w:ascii="Times New Roman" w:hAnsi="Times New Roman"/>
          <w:color w:val="000000"/>
          <w:sz w:val="28"/>
          <w:szCs w:val="28"/>
          <w:lang w:eastAsia="uk-UA"/>
        </w:rPr>
        <w:t xml:space="preserve">комісії щодо розгляду заяв членів сімей осіб, які загинули (пропали безвісти), померли, та осіб з інвалідністю про виплату грошової компенсації; </w:t>
      </w:r>
    </w:p>
    <w:p w:rsid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Pr>
          <w:rFonts w:ascii="Times New Roman" w:hAnsi="Times New Roman"/>
          <w:color w:val="000000"/>
          <w:sz w:val="28"/>
          <w:szCs w:val="28"/>
          <w:lang w:eastAsia="uk-UA"/>
        </w:rPr>
        <w:t>комісії</w:t>
      </w:r>
      <w:r w:rsidR="00EA74BF" w:rsidRPr="006F1BA1">
        <w:rPr>
          <w:rFonts w:ascii="Times New Roman" w:hAnsi="Times New Roman"/>
          <w:color w:val="000000"/>
          <w:sz w:val="28"/>
          <w:szCs w:val="28"/>
          <w:lang w:eastAsia="uk-UA"/>
        </w:rPr>
        <w:t xml:space="preserve"> щодо розгляду заяв членів сімей загиблих (померлих) та осіб з інвалідністю, які брали участь в Революції Гідності про виплату грошової компенсації;</w:t>
      </w:r>
    </w:p>
    <w:p w:rsidR="00EA74BF" w:rsidRPr="00EA74BF" w:rsidRDefault="007757CA" w:rsidP="00EA74BF">
      <w:pPr>
        <w:pStyle w:val="a5"/>
        <w:tabs>
          <w:tab w:val="num" w:pos="0"/>
        </w:tabs>
        <w:spacing w:after="0" w:line="240" w:lineRule="auto"/>
        <w:ind w:left="0"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t xml:space="preserve">- </w:t>
      </w:r>
      <w:r w:rsidR="00EA74BF" w:rsidRPr="0087724D">
        <w:rPr>
          <w:rFonts w:ascii="Times New Roman" w:hAnsi="Times New Roman"/>
          <w:color w:val="000000"/>
          <w:sz w:val="28"/>
          <w:szCs w:val="28"/>
          <w:lang w:eastAsia="uk-UA"/>
        </w:rPr>
        <w:t>міської комісії з контролю та координування питань забезпечення учасників АТО</w:t>
      </w:r>
      <w:r w:rsidR="00EA74BF" w:rsidRPr="00EA74BF">
        <w:rPr>
          <w:rFonts w:ascii="Times New Roman" w:hAnsi="Times New Roman"/>
          <w:color w:val="000000"/>
          <w:sz w:val="28"/>
          <w:szCs w:val="28"/>
          <w:lang w:eastAsia="uk-UA"/>
        </w:rPr>
        <w:t xml:space="preserve"> та членів їх сімей житлом та земельними ділянками.</w:t>
      </w:r>
    </w:p>
    <w:p w:rsidR="001B4984" w:rsidRDefault="001B4984" w:rsidP="001B4984">
      <w:pPr>
        <w:pStyle w:val="a3"/>
        <w:ind w:firstLine="709"/>
        <w:jc w:val="both"/>
        <w:rPr>
          <w:rFonts w:ascii="Times New Roman" w:hAnsi="Times New Roman"/>
          <w:sz w:val="28"/>
          <w:szCs w:val="28"/>
          <w:lang w:val="uk-UA"/>
        </w:rPr>
      </w:pPr>
      <w:r>
        <w:rPr>
          <w:rFonts w:ascii="Times New Roman" w:hAnsi="Times New Roman"/>
          <w:sz w:val="28"/>
          <w:szCs w:val="28"/>
          <w:lang w:val="uk-UA"/>
        </w:rPr>
        <w:t>Проводить прийом громадян з особистих питань, а також бере участь в «прямих лініях».</w:t>
      </w:r>
    </w:p>
    <w:p w:rsidR="009E5639" w:rsidRDefault="0016080B" w:rsidP="009E5639">
      <w:pPr>
        <w:spacing w:after="0" w:line="240" w:lineRule="auto"/>
        <w:ind w:firstLine="709"/>
        <w:jc w:val="both"/>
        <w:outlineLvl w:val="0"/>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 xml:space="preserve">На період відсутності заступника міського голови </w:t>
      </w:r>
      <w:r w:rsidRPr="008B0773">
        <w:rPr>
          <w:rFonts w:ascii="Times New Roman" w:eastAsia="Calibri" w:hAnsi="Times New Roman" w:cs="Times New Roman"/>
          <w:color w:val="000000" w:themeColor="text1"/>
          <w:sz w:val="28"/>
          <w:szCs w:val="20"/>
          <w:lang w:eastAsia="ru-RU"/>
        </w:rPr>
        <w:t>В</w:t>
      </w:r>
      <w:r>
        <w:rPr>
          <w:rFonts w:ascii="Times New Roman" w:eastAsia="Calibri" w:hAnsi="Times New Roman" w:cs="Times New Roman"/>
          <w:sz w:val="28"/>
          <w:szCs w:val="20"/>
          <w:lang w:eastAsia="ru-RU"/>
        </w:rPr>
        <w:t>. Дротянко</w:t>
      </w:r>
      <w:r w:rsidR="00181BF2">
        <w:rPr>
          <w:rFonts w:ascii="Times New Roman" w:eastAsia="Calibri" w:hAnsi="Times New Roman" w:cs="Times New Roman"/>
          <w:sz w:val="28"/>
          <w:szCs w:val="20"/>
          <w:lang w:eastAsia="ru-RU"/>
        </w:rPr>
        <w:t>,</w:t>
      </w:r>
      <w:r w:rsidR="00B636B3">
        <w:rPr>
          <w:rFonts w:ascii="Times New Roman" w:eastAsia="Calibri" w:hAnsi="Times New Roman" w:cs="Times New Roman"/>
          <w:sz w:val="28"/>
          <w:szCs w:val="20"/>
          <w:lang w:eastAsia="ru-RU"/>
        </w:rPr>
        <w:t xml:space="preserve"> виконує її</w:t>
      </w:r>
      <w:r w:rsidRPr="00EE41DD">
        <w:rPr>
          <w:rFonts w:ascii="Times New Roman" w:eastAsia="Calibri" w:hAnsi="Times New Roman" w:cs="Times New Roman"/>
          <w:sz w:val="28"/>
          <w:szCs w:val="20"/>
          <w:lang w:eastAsia="ru-RU"/>
        </w:rPr>
        <w:t xml:space="preserve"> обов’язки.</w:t>
      </w:r>
    </w:p>
    <w:p w:rsidR="0016080B" w:rsidRPr="009E5639" w:rsidRDefault="0016080B" w:rsidP="009E5639">
      <w:pPr>
        <w:spacing w:after="0" w:line="240" w:lineRule="auto"/>
        <w:ind w:firstLine="709"/>
        <w:jc w:val="both"/>
        <w:outlineLvl w:val="0"/>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5D5704" w:rsidRPr="009E5639" w:rsidRDefault="009E5639" w:rsidP="005D5704">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005D5704">
        <w:rPr>
          <w:rFonts w:ascii="Times New Roman" w:eastAsia="Times New Roman" w:hAnsi="Times New Roman" w:cs="Times New Roman"/>
          <w:sz w:val="28"/>
          <w:szCs w:val="20"/>
          <w:lang w:eastAsia="ru-RU"/>
        </w:rPr>
        <w:lastRenderedPageBreak/>
        <w:t>Додаток 8</w:t>
      </w:r>
    </w:p>
    <w:p w:rsidR="005D5704" w:rsidRPr="009E5639" w:rsidRDefault="005D5704" w:rsidP="005D5704">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5D5704" w:rsidRPr="009E5639" w:rsidRDefault="005D5704" w:rsidP="005D5704">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5D5704" w:rsidRPr="009E5639" w:rsidRDefault="005D5704" w:rsidP="005D5704">
      <w:pPr>
        <w:spacing w:after="0" w:line="240" w:lineRule="auto"/>
        <w:ind w:firstLine="709"/>
        <w:rPr>
          <w:rFonts w:ascii="Times New Roman" w:eastAsia="Times New Roman" w:hAnsi="Times New Roman" w:cs="Times New Roman"/>
          <w:sz w:val="28"/>
          <w:szCs w:val="28"/>
          <w:lang w:eastAsia="ru-RU"/>
        </w:rPr>
      </w:pPr>
    </w:p>
    <w:p w:rsidR="005D5704" w:rsidRPr="009E5639" w:rsidRDefault="005D5704" w:rsidP="00C262F8">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5D5704" w:rsidRDefault="005D5704" w:rsidP="00C262F8">
      <w:pPr>
        <w:spacing w:after="0" w:line="240" w:lineRule="auto"/>
        <w:ind w:firstLine="709"/>
        <w:jc w:val="center"/>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заступника міського голови</w:t>
      </w:r>
    </w:p>
    <w:p w:rsidR="00F103C5" w:rsidRDefault="00F103C5" w:rsidP="00C262F8">
      <w:pPr>
        <w:spacing w:after="0" w:line="240" w:lineRule="auto"/>
        <w:ind w:firstLine="709"/>
        <w:jc w:val="center"/>
        <w:rPr>
          <w:rFonts w:ascii="Times New Roman" w:eastAsia="Times New Roman" w:hAnsi="Times New Roman" w:cs="Times New Roman"/>
          <w:sz w:val="28"/>
          <w:szCs w:val="28"/>
          <w:lang w:eastAsia="ru-RU"/>
        </w:rPr>
      </w:pPr>
      <w:r w:rsidRPr="00F103C5">
        <w:rPr>
          <w:rFonts w:ascii="Times New Roman" w:eastAsia="Times New Roman" w:hAnsi="Times New Roman" w:cs="Times New Roman"/>
          <w:sz w:val="28"/>
          <w:szCs w:val="28"/>
          <w:lang w:eastAsia="ru-RU"/>
        </w:rPr>
        <w:t>Вікторії Дротянко</w:t>
      </w:r>
    </w:p>
    <w:p w:rsidR="00F103C5" w:rsidRDefault="00F103C5" w:rsidP="00C262F8">
      <w:pPr>
        <w:spacing w:after="0" w:line="240" w:lineRule="auto"/>
        <w:ind w:firstLine="709"/>
        <w:jc w:val="center"/>
        <w:rPr>
          <w:rFonts w:ascii="Times New Roman" w:eastAsia="Times New Roman" w:hAnsi="Times New Roman" w:cs="Times New Roman"/>
          <w:sz w:val="28"/>
          <w:szCs w:val="28"/>
          <w:lang w:eastAsia="ru-RU"/>
        </w:rPr>
      </w:pP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w:t>
      </w:r>
      <w:r w:rsidRPr="0083546B">
        <w:rPr>
          <w:rFonts w:ascii="Times New Roman" w:eastAsia="Times New Roman" w:hAnsi="Times New Roman" w:cs="Times New Roman"/>
          <w:sz w:val="28"/>
          <w:szCs w:val="20"/>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83546B" w:rsidRPr="0083546B" w:rsidRDefault="0083546B" w:rsidP="0083546B">
      <w:pPr>
        <w:spacing w:after="0" w:line="240" w:lineRule="auto"/>
        <w:ind w:firstLine="708"/>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Веде питання гуманітарної політики міста в галузі науки, освіти, культури.</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Сприяє створенню освітніх та культурних центрів.</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8"/>
          <w:lang w:eastAsia="ru-RU"/>
        </w:rPr>
        <w:t>Спрямовує, координує та контролює</w:t>
      </w:r>
      <w:r w:rsidRPr="0083546B">
        <w:rPr>
          <w:rFonts w:ascii="Times New Roman" w:eastAsia="Times New Roman" w:hAnsi="Times New Roman" w:cs="Times New Roman"/>
          <w:sz w:val="28"/>
          <w:szCs w:val="20"/>
          <w:lang w:eastAsia="ru-RU"/>
        </w:rPr>
        <w:t xml:space="preserve"> діяльність Департаменту освіти та науки, Департаменту культури, Департаменту стратегічного розвитку, цифрових трансформацій, роботи із ЗМІ, комунікації з мешканцями, відділ</w:t>
      </w:r>
      <w:r>
        <w:rPr>
          <w:rFonts w:ascii="Times New Roman" w:eastAsia="Times New Roman" w:hAnsi="Times New Roman" w:cs="Times New Roman"/>
          <w:sz w:val="28"/>
          <w:szCs w:val="20"/>
          <w:lang w:eastAsia="ru-RU"/>
        </w:rPr>
        <w:t>у</w:t>
      </w:r>
      <w:r w:rsidRPr="0083546B">
        <w:rPr>
          <w:rFonts w:ascii="Times New Roman" w:eastAsia="Times New Roman" w:hAnsi="Times New Roman" w:cs="Times New Roman"/>
          <w:sz w:val="28"/>
          <w:szCs w:val="20"/>
          <w:lang w:eastAsia="ru-RU"/>
        </w:rPr>
        <w:t xml:space="preserve"> бухгалтерського обліку і звітності.</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 xml:space="preserve">Координує діяльність відповідних органів з питань освіти та науки, культури, розвитку духовності, захисту моралі, формуванню здорового способу життя. </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Організовує і координує роботу з розробки та реалізації програм культурного розвитку, залучення підприємств, організацій і установ, незалежно від форм власності, до участі в культурному обслуговуванні населення.</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0"/>
          <w:lang w:eastAsia="ru-RU"/>
        </w:rPr>
        <w:t>Очолює комісії, ради і комітети та організовує їх роботу:</w:t>
      </w:r>
    </w:p>
    <w:p w:rsidR="0083546B" w:rsidRPr="0083546B" w:rsidRDefault="0083546B" w:rsidP="0083546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sz w:val="28"/>
          <w:szCs w:val="28"/>
          <w:lang w:eastAsia="uk-UA"/>
        </w:rPr>
        <w:t xml:space="preserve">- </w:t>
      </w:r>
      <w:r w:rsidRPr="0083546B">
        <w:rPr>
          <w:rFonts w:ascii="Times New Roman" w:eastAsia="Calibri" w:hAnsi="Times New Roman" w:cs="Times New Roman"/>
          <w:sz w:val="28"/>
          <w:szCs w:val="28"/>
          <w:lang w:eastAsia="uk-UA"/>
        </w:rPr>
        <w:t>к</w:t>
      </w:r>
      <w:r w:rsidRPr="0083546B">
        <w:rPr>
          <w:rFonts w:ascii="Times New Roman" w:eastAsia="Calibri" w:hAnsi="Times New Roman" w:cs="Times New Roman"/>
          <w:color w:val="000000"/>
          <w:sz w:val="28"/>
          <w:szCs w:val="28"/>
          <w:lang w:eastAsia="uk-UA"/>
        </w:rPr>
        <w:t>омісії з міської премії ім. Івана Франка в галузі літератури і журналістики;</w:t>
      </w:r>
    </w:p>
    <w:p w:rsidR="0083546B" w:rsidRPr="0083546B" w:rsidRDefault="0083546B" w:rsidP="0083546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комісії з питань виділення коштів на видавництво мистецької продукції місцевих авторів та придбання літератури для міських бібліотек;</w:t>
      </w:r>
    </w:p>
    <w:p w:rsidR="0083546B" w:rsidRPr="0083546B" w:rsidRDefault="0083546B" w:rsidP="0083546B">
      <w:pPr>
        <w:spacing w:after="0" w:line="240" w:lineRule="auto"/>
        <w:ind w:firstLine="709"/>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літературної премії імені Ярослава Дорошенка;</w:t>
      </w:r>
    </w:p>
    <w:p w:rsidR="0083546B" w:rsidRPr="0083546B" w:rsidRDefault="0083546B" w:rsidP="0083546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комісії з найменування або перейменування об’єктів благоустрою, спорудження пам’ятників, встановлення пам’ятних знаків, меморіальних дощок у м. Івано-Франківську;</w:t>
      </w:r>
    </w:p>
    <w:p w:rsidR="0083546B" w:rsidRPr="0083546B" w:rsidRDefault="0083546B" w:rsidP="0083546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 xml:space="preserve">комісії з проведення випробування на володіння державною мовою в обсязі, достатньому для спілкування для прийняття до громадянства України </w:t>
      </w:r>
      <w:r w:rsidRPr="0083546B">
        <w:rPr>
          <w:rFonts w:ascii="Times New Roman" w:eastAsia="Calibri" w:hAnsi="Times New Roman" w:cs="Times New Roman"/>
          <w:color w:val="000000"/>
          <w:sz w:val="28"/>
          <w:szCs w:val="28"/>
          <w:lang w:eastAsia="uk-UA"/>
        </w:rPr>
        <w:lastRenderedPageBreak/>
        <w:t>(комісія з питань видачі документів про рівень володіння (розуміння) державною мовою;</w:t>
      </w:r>
    </w:p>
    <w:p w:rsidR="0083546B" w:rsidRPr="0083546B" w:rsidRDefault="0083546B" w:rsidP="0083546B">
      <w:pPr>
        <w:spacing w:after="0" w:line="240" w:lineRule="auto"/>
        <w:ind w:firstLine="709"/>
        <w:contextualSpacing/>
        <w:jc w:val="both"/>
        <w:rPr>
          <w:rFonts w:ascii="Times New Roman" w:eastAsia="Calibri" w:hAnsi="Times New Roman" w:cs="Times New Roman"/>
          <w:color w:val="000000"/>
          <w:sz w:val="28"/>
          <w:szCs w:val="28"/>
          <w:lang w:eastAsia="uk-UA"/>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комісії з розгляду питань, які потребують додаткового вивчення та не врегульовані Положенням про порядок загальної міської електронної реєстрації дітей до поступлення у дошкільні навчальні заклади м. Івано-Франківська;</w:t>
      </w:r>
    </w:p>
    <w:p w:rsidR="0083546B" w:rsidRPr="0083546B" w:rsidRDefault="0083546B" w:rsidP="0083546B">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lang w:eastAsia="uk-UA"/>
        </w:rPr>
        <w:t xml:space="preserve">- </w:t>
      </w:r>
      <w:r w:rsidRPr="0083546B">
        <w:rPr>
          <w:rFonts w:ascii="Times New Roman" w:eastAsia="Calibri" w:hAnsi="Times New Roman" w:cs="Times New Roman"/>
          <w:color w:val="000000"/>
          <w:sz w:val="28"/>
          <w:szCs w:val="28"/>
          <w:lang w:eastAsia="uk-UA"/>
        </w:rPr>
        <w:t>інші галузеві комісії.</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8"/>
          <w:lang w:eastAsia="ru-RU"/>
        </w:rPr>
      </w:pPr>
      <w:r w:rsidRPr="0083546B">
        <w:rPr>
          <w:rFonts w:ascii="Times New Roman" w:eastAsia="Times New Roman" w:hAnsi="Times New Roman" w:cs="Times New Roman"/>
          <w:sz w:val="28"/>
          <w:szCs w:val="28"/>
          <w:lang w:eastAsia="ru-RU"/>
        </w:rPr>
        <w:t>Проводить прийом громадян з особистих питань, а також бере участь в «прямих лініях».</w:t>
      </w:r>
    </w:p>
    <w:p w:rsidR="0083546B" w:rsidRPr="0083546B" w:rsidRDefault="0083546B" w:rsidP="0083546B">
      <w:pPr>
        <w:spacing w:after="0" w:line="240" w:lineRule="auto"/>
        <w:ind w:firstLine="709"/>
        <w:jc w:val="both"/>
        <w:rPr>
          <w:rFonts w:ascii="Times New Roman" w:eastAsia="Times New Roman" w:hAnsi="Times New Roman" w:cs="Times New Roman"/>
          <w:sz w:val="28"/>
          <w:szCs w:val="20"/>
          <w:lang w:eastAsia="ru-RU"/>
        </w:rPr>
      </w:pPr>
      <w:r w:rsidRPr="0083546B">
        <w:rPr>
          <w:rFonts w:ascii="Times New Roman" w:eastAsia="Times New Roman" w:hAnsi="Times New Roman" w:cs="Times New Roman"/>
          <w:sz w:val="28"/>
          <w:szCs w:val="28"/>
          <w:lang w:eastAsia="ru-RU"/>
        </w:rPr>
        <w:t>На період відсутності заступника міського голови</w:t>
      </w:r>
      <w:r w:rsidRPr="0083546B">
        <w:rPr>
          <w:rFonts w:ascii="Times New Roman" w:eastAsia="Times New Roman" w:hAnsi="Times New Roman" w:cs="Times New Roman"/>
          <w:sz w:val="28"/>
          <w:szCs w:val="20"/>
          <w:lang w:eastAsia="ru-RU"/>
        </w:rPr>
        <w:t xml:space="preserve"> О. Левицького виконує його обов’язки.</w:t>
      </w:r>
    </w:p>
    <w:p w:rsidR="00F103C5" w:rsidRPr="009E5639" w:rsidRDefault="00F103C5" w:rsidP="0083546B">
      <w:pPr>
        <w:spacing w:after="0" w:line="240" w:lineRule="auto"/>
        <w:ind w:firstLine="709"/>
        <w:jc w:val="both"/>
        <w:rPr>
          <w:rFonts w:ascii="Times New Roman" w:eastAsia="Times New Roman" w:hAnsi="Times New Roman" w:cs="Times New Roman"/>
          <w:sz w:val="28"/>
          <w:szCs w:val="28"/>
          <w:lang w:eastAsia="ru-RU"/>
        </w:rPr>
      </w:pPr>
    </w:p>
    <w:p w:rsidR="005D5704" w:rsidRPr="009E5639" w:rsidRDefault="005D5704" w:rsidP="005D5704">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5D5704" w:rsidRPr="009E5639" w:rsidRDefault="005D5704" w:rsidP="005D5704">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5D5704" w:rsidRPr="009E5639" w:rsidRDefault="005D5704" w:rsidP="005D5704">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9</w:t>
      </w:r>
    </w:p>
    <w:p w:rsidR="005D5704" w:rsidRPr="009E5639" w:rsidRDefault="005D5704" w:rsidP="005D5704">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5D5704" w:rsidRPr="009E5639" w:rsidRDefault="005D5704" w:rsidP="005D5704">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7D5434" w:rsidRPr="009E5639" w:rsidRDefault="007D5434" w:rsidP="005D5704">
      <w:pPr>
        <w:spacing w:after="0" w:line="240" w:lineRule="auto"/>
        <w:ind w:firstLine="709"/>
        <w:rPr>
          <w:rFonts w:ascii="Times New Roman" w:eastAsia="Times New Roman" w:hAnsi="Times New Roman" w:cs="Times New Roman"/>
          <w:sz w:val="28"/>
          <w:szCs w:val="28"/>
          <w:lang w:eastAsia="ru-RU"/>
        </w:rPr>
      </w:pPr>
    </w:p>
    <w:p w:rsidR="005D5704" w:rsidRDefault="005D5704" w:rsidP="005D5704">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F103C5" w:rsidRPr="00F103C5" w:rsidRDefault="00F103C5" w:rsidP="00F103C5">
      <w:pPr>
        <w:spacing w:after="0" w:line="240" w:lineRule="auto"/>
        <w:ind w:firstLine="709"/>
        <w:jc w:val="center"/>
        <w:outlineLvl w:val="0"/>
        <w:rPr>
          <w:rFonts w:ascii="Times New Roman" w:eastAsia="Times New Roman" w:hAnsi="Times New Roman" w:cs="Times New Roman"/>
          <w:sz w:val="28"/>
          <w:szCs w:val="28"/>
          <w:lang w:eastAsia="ru-RU"/>
        </w:rPr>
      </w:pPr>
      <w:r w:rsidRPr="00F103C5">
        <w:rPr>
          <w:rFonts w:ascii="Times New Roman" w:eastAsia="Times New Roman" w:hAnsi="Times New Roman" w:cs="Times New Roman"/>
          <w:sz w:val="28"/>
          <w:szCs w:val="28"/>
          <w:lang w:eastAsia="ru-RU"/>
        </w:rPr>
        <w:t>заступника міського голови</w:t>
      </w:r>
    </w:p>
    <w:p w:rsidR="00F103C5" w:rsidRPr="009E5639" w:rsidRDefault="00F103C5" w:rsidP="00F103C5">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Тараса Полатайка</w:t>
      </w:r>
    </w:p>
    <w:p w:rsidR="00F103C5" w:rsidRPr="009E5639" w:rsidRDefault="00F103C5" w:rsidP="00F103C5">
      <w:pPr>
        <w:spacing w:after="0" w:line="240" w:lineRule="auto"/>
        <w:ind w:firstLine="709"/>
        <w:jc w:val="both"/>
        <w:rPr>
          <w:rFonts w:ascii="Times New Roman" w:eastAsia="Times New Roman" w:hAnsi="Times New Roman" w:cs="Times New Roman"/>
          <w:sz w:val="28"/>
          <w:szCs w:val="28"/>
          <w:lang w:eastAsia="ru-RU"/>
        </w:rPr>
      </w:pPr>
    </w:p>
    <w:p w:rsidR="00F103C5" w:rsidRPr="007F1394"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7F1394">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F103C5"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sidRPr="007F1394">
        <w:rPr>
          <w:rFonts w:ascii="Times New Roman" w:eastAsia="Times New Roman" w:hAnsi="Times New Roman" w:cs="Times New Roman"/>
          <w:sz w:val="28"/>
          <w:szCs w:val="28"/>
          <w:lang w:eastAsia="ru-RU"/>
        </w:rPr>
        <w:t>Спрямовує, координує та контролює діяльність Департаменту благоустрою Івано-Франківської міської ради (далі Департамент).</w:t>
      </w:r>
    </w:p>
    <w:p w:rsidR="00AD5BF4" w:rsidRPr="007F1394" w:rsidRDefault="00AD5BF4" w:rsidP="00F103C5">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DB7B68">
        <w:rPr>
          <w:rFonts w:ascii="Times New Roman" w:eastAsia="Times New Roman" w:hAnsi="Times New Roman" w:cs="Times New Roman"/>
          <w:color w:val="000000"/>
          <w:sz w:val="28"/>
          <w:szCs w:val="28"/>
          <w:lang w:eastAsia="ru-RU"/>
        </w:rPr>
        <w:t>Координує діяльність: КП «Міська ритуальна служба»,</w:t>
      </w:r>
      <w:r w:rsidRPr="00AD5BF4">
        <w:t xml:space="preserve"> </w:t>
      </w:r>
      <w:r w:rsidRPr="00AD5BF4">
        <w:rPr>
          <w:rFonts w:ascii="Times New Roman" w:eastAsia="Times New Roman" w:hAnsi="Times New Roman" w:cs="Times New Roman"/>
          <w:color w:val="000000"/>
          <w:sz w:val="28"/>
          <w:szCs w:val="28"/>
          <w:lang w:eastAsia="ru-RU"/>
        </w:rPr>
        <w:t>КП «Центр розвитку</w:t>
      </w:r>
      <w:r w:rsidR="00FC5CC2">
        <w:rPr>
          <w:rFonts w:ascii="Times New Roman" w:eastAsia="Times New Roman" w:hAnsi="Times New Roman" w:cs="Times New Roman"/>
          <w:color w:val="000000"/>
          <w:sz w:val="28"/>
          <w:szCs w:val="28"/>
          <w:lang w:eastAsia="ru-RU"/>
        </w:rPr>
        <w:t xml:space="preserve"> міста</w:t>
      </w:r>
      <w:r w:rsidRPr="00AD5BF4">
        <w:rPr>
          <w:rFonts w:ascii="Times New Roman" w:eastAsia="Times New Roman" w:hAnsi="Times New Roman" w:cs="Times New Roman"/>
          <w:color w:val="000000"/>
          <w:sz w:val="28"/>
          <w:szCs w:val="28"/>
          <w:lang w:eastAsia="ru-RU"/>
        </w:rPr>
        <w:t xml:space="preserve"> та </w:t>
      </w:r>
      <w:r w:rsidR="00FC5CC2">
        <w:rPr>
          <w:rFonts w:ascii="Times New Roman" w:eastAsia="Times New Roman" w:hAnsi="Times New Roman" w:cs="Times New Roman"/>
          <w:color w:val="000000"/>
          <w:sz w:val="28"/>
          <w:szCs w:val="28"/>
          <w:lang w:eastAsia="ru-RU"/>
        </w:rPr>
        <w:t>рекреації»</w:t>
      </w:r>
      <w:r>
        <w:rPr>
          <w:rFonts w:ascii="Times New Roman" w:eastAsia="Times New Roman" w:hAnsi="Times New Roman" w:cs="Times New Roman"/>
          <w:color w:val="000000"/>
          <w:sz w:val="28"/>
          <w:szCs w:val="28"/>
          <w:lang w:eastAsia="ru-RU"/>
        </w:rPr>
        <w:t>.</w:t>
      </w:r>
    </w:p>
    <w:p w:rsidR="00F103C5" w:rsidRPr="007F1394" w:rsidRDefault="00F103C5" w:rsidP="00F103C5">
      <w:pPr>
        <w:spacing w:after="0" w:line="240" w:lineRule="auto"/>
        <w:ind w:firstLine="720"/>
        <w:jc w:val="both"/>
        <w:rPr>
          <w:rFonts w:ascii="Times New Roman" w:eastAsia="Times New Roman" w:hAnsi="Times New Roman" w:cs="Times New Roman"/>
          <w:sz w:val="28"/>
          <w:szCs w:val="20"/>
          <w:lang w:eastAsia="ru-RU"/>
        </w:rPr>
      </w:pPr>
      <w:r w:rsidRPr="007F1394">
        <w:rPr>
          <w:rFonts w:ascii="Times New Roman" w:eastAsia="Times New Roman" w:hAnsi="Times New Roman" w:cs="Times New Roman"/>
          <w:sz w:val="28"/>
          <w:szCs w:val="28"/>
          <w:lang w:eastAsia="ru-RU"/>
        </w:rPr>
        <w:t>Організовує роботу з</w:t>
      </w:r>
      <w:r>
        <w:rPr>
          <w:rFonts w:ascii="Times New Roman" w:eastAsia="Times New Roman" w:hAnsi="Times New Roman" w:cs="Times New Roman"/>
          <w:sz w:val="28"/>
          <w:szCs w:val="28"/>
          <w:lang w:eastAsia="ru-RU"/>
        </w:rPr>
        <w:t>і</w:t>
      </w:r>
      <w:r w:rsidRPr="007F1394">
        <w:rPr>
          <w:rFonts w:ascii="Times New Roman" w:eastAsia="Times New Roman" w:hAnsi="Times New Roman" w:cs="Times New Roman"/>
          <w:sz w:val="28"/>
          <w:szCs w:val="28"/>
          <w:lang w:eastAsia="ru-RU"/>
        </w:rPr>
        <w:t xml:space="preserve"> </w:t>
      </w:r>
      <w:r w:rsidRPr="007F1394">
        <w:rPr>
          <w:rFonts w:ascii="Times New Roman" w:eastAsia="Calibri" w:hAnsi="Times New Roman" w:cs="Times New Roman"/>
          <w:sz w:val="28"/>
          <w:szCs w:val="28"/>
        </w:rPr>
        <w:t xml:space="preserve">здійснення заходів щодо покращення благоустрою, формування зовнішнього вигляду територій, поліпшення умов проживання мешканців шляхом будівництва, реконструкції, капітального та поточного ремонту об’єктів благоустрою, соціально-культурного призначення та інших об’єктів </w:t>
      </w:r>
      <w:r w:rsidRPr="007F1394">
        <w:rPr>
          <w:rFonts w:ascii="Times New Roman" w:eastAsia="Times New Roman" w:hAnsi="Times New Roman" w:cs="Times New Roman"/>
          <w:sz w:val="28"/>
          <w:szCs w:val="20"/>
          <w:lang w:eastAsia="ru-RU"/>
        </w:rPr>
        <w:t xml:space="preserve">на території Івано-Франківської міської територіальної громади. </w:t>
      </w:r>
    </w:p>
    <w:p w:rsidR="00F103C5" w:rsidRPr="007F1394" w:rsidRDefault="00F103C5" w:rsidP="00F103C5">
      <w:pPr>
        <w:spacing w:after="0" w:line="240" w:lineRule="auto"/>
        <w:ind w:firstLine="708"/>
        <w:jc w:val="both"/>
        <w:rPr>
          <w:rFonts w:ascii="Times New Roman" w:eastAsia="Times New Roman" w:hAnsi="Times New Roman" w:cs="Times New Roman"/>
          <w:color w:val="211819"/>
          <w:sz w:val="28"/>
          <w:szCs w:val="28"/>
          <w:lang w:eastAsia="ru-RU"/>
        </w:rPr>
      </w:pPr>
      <w:r w:rsidRPr="007F1394">
        <w:rPr>
          <w:rFonts w:ascii="Times New Roman" w:eastAsia="Times New Roman" w:hAnsi="Times New Roman" w:cs="Times New Roman"/>
          <w:color w:val="211819"/>
          <w:sz w:val="28"/>
          <w:szCs w:val="28"/>
          <w:lang w:eastAsia="ru-RU"/>
        </w:rPr>
        <w:t>Готує пропозиції до проєктів міського бюджету щодо фінансування будівництва, реконструкції, поточного та капітального ремонту об’єктів благоустрою.</w:t>
      </w:r>
    </w:p>
    <w:p w:rsidR="00F103C5" w:rsidRPr="007F1394" w:rsidRDefault="00F103C5" w:rsidP="00F103C5">
      <w:pPr>
        <w:spacing w:after="0" w:line="240" w:lineRule="auto"/>
        <w:ind w:firstLine="720"/>
        <w:jc w:val="both"/>
        <w:rPr>
          <w:rFonts w:ascii="Times New Roman" w:eastAsia="Times New Roman" w:hAnsi="Times New Roman" w:cs="Times New Roman"/>
          <w:sz w:val="28"/>
          <w:szCs w:val="20"/>
          <w:lang w:eastAsia="ru-RU"/>
        </w:rPr>
      </w:pPr>
      <w:r w:rsidRPr="007F1394">
        <w:rPr>
          <w:rFonts w:ascii="Times New Roman" w:eastAsia="Calibri" w:hAnsi="Times New Roman" w:cs="Times New Roman"/>
          <w:color w:val="211819"/>
          <w:sz w:val="28"/>
          <w:szCs w:val="28"/>
        </w:rPr>
        <w:t>Організовує в межах бюджетних призначень роботи з будівництва, реконструкції, поточного та капітального ремонту об’єктів благоустрою та інших об</w:t>
      </w:r>
      <w:r w:rsidRPr="007F1394">
        <w:rPr>
          <w:rFonts w:ascii="Times New Roman" w:eastAsia="Calibri" w:hAnsi="Times New Roman" w:cs="Times New Roman"/>
          <w:color w:val="211819"/>
          <w:sz w:val="28"/>
          <w:szCs w:val="28"/>
          <w:lang w:val="ru-RU"/>
        </w:rPr>
        <w:t>’</w:t>
      </w:r>
      <w:r w:rsidRPr="007F1394">
        <w:rPr>
          <w:rFonts w:ascii="Times New Roman" w:eastAsia="Calibri" w:hAnsi="Times New Roman" w:cs="Times New Roman"/>
          <w:color w:val="211819"/>
          <w:sz w:val="28"/>
          <w:szCs w:val="28"/>
        </w:rPr>
        <w:t>єктів.</w:t>
      </w:r>
    </w:p>
    <w:p w:rsidR="00F103C5" w:rsidRPr="007F1394"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7F1394">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благоустрою. </w:t>
      </w:r>
    </w:p>
    <w:p w:rsidR="00F103C5" w:rsidRPr="007F1394"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7F1394">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парків, скверів, інших елементів благоустрою на території </w:t>
      </w:r>
      <w:r w:rsidRPr="007F1394">
        <w:rPr>
          <w:rFonts w:ascii="Times New Roman" w:eastAsia="Times New Roman" w:hAnsi="Times New Roman" w:cs="Times New Roman"/>
          <w:sz w:val="28"/>
          <w:szCs w:val="20"/>
          <w:lang w:eastAsia="ru-RU"/>
        </w:rPr>
        <w:t>Івано-Франківської міської територіальної громади</w:t>
      </w:r>
      <w:r w:rsidRPr="007F1394">
        <w:rPr>
          <w:rFonts w:ascii="Times New Roman" w:eastAsia="Times New Roman" w:hAnsi="Times New Roman" w:cs="Times New Roman"/>
          <w:sz w:val="28"/>
          <w:szCs w:val="28"/>
          <w:lang w:eastAsia="ru-RU"/>
        </w:rPr>
        <w:t>.</w:t>
      </w:r>
    </w:p>
    <w:p w:rsidR="00F103C5" w:rsidRPr="007F1394"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sidRPr="007F1394">
        <w:rPr>
          <w:rFonts w:ascii="Times New Roman" w:eastAsia="Times New Roman" w:hAnsi="Times New Roman" w:cs="Times New Roman"/>
          <w:sz w:val="28"/>
          <w:szCs w:val="28"/>
          <w:lang w:eastAsia="ru-RU"/>
        </w:rPr>
        <w:t>Погоджує штатні розписи підпорядкова</w:t>
      </w:r>
      <w:r>
        <w:rPr>
          <w:rFonts w:ascii="Times New Roman" w:eastAsia="Times New Roman" w:hAnsi="Times New Roman" w:cs="Times New Roman"/>
          <w:sz w:val="28"/>
          <w:szCs w:val="28"/>
          <w:lang w:eastAsia="ru-RU"/>
        </w:rPr>
        <w:t>них йому</w:t>
      </w:r>
      <w:r w:rsidRPr="007F1394">
        <w:rPr>
          <w:rFonts w:ascii="Times New Roman" w:eastAsia="Times New Roman" w:hAnsi="Times New Roman" w:cs="Times New Roman"/>
          <w:sz w:val="28"/>
          <w:szCs w:val="28"/>
          <w:lang w:eastAsia="ru-RU"/>
        </w:rPr>
        <w:t xml:space="preserve"> виконавчих органів міської ради.</w:t>
      </w:r>
    </w:p>
    <w:p w:rsidR="00F103C5" w:rsidRPr="007F1394"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sidRPr="007F1394">
        <w:rPr>
          <w:rFonts w:ascii="Times New Roman" w:eastAsia="Times New Roman" w:hAnsi="Times New Roman" w:cs="Times New Roman"/>
          <w:sz w:val="28"/>
          <w:szCs w:val="28"/>
          <w:lang w:eastAsia="ru-RU"/>
        </w:rPr>
        <w:t>Виконує у передб</w:t>
      </w:r>
      <w:r>
        <w:rPr>
          <w:rFonts w:ascii="Times New Roman" w:eastAsia="Times New Roman" w:hAnsi="Times New Roman" w:cs="Times New Roman"/>
          <w:sz w:val="28"/>
          <w:szCs w:val="28"/>
          <w:lang w:eastAsia="ru-RU"/>
        </w:rPr>
        <w:t xml:space="preserve">аченому законодавством України </w:t>
      </w:r>
      <w:r w:rsidRPr="007F1394">
        <w:rPr>
          <w:rFonts w:ascii="Times New Roman" w:eastAsia="Times New Roman" w:hAnsi="Times New Roman" w:cs="Times New Roman"/>
          <w:sz w:val="28"/>
          <w:szCs w:val="28"/>
          <w:lang w:eastAsia="ru-RU"/>
        </w:rPr>
        <w:t>та нормативними документами Івано-Франківської міської ради інші кадрові питання.</w:t>
      </w:r>
    </w:p>
    <w:p w:rsidR="00F103C5" w:rsidRPr="007F1394" w:rsidRDefault="00F103C5" w:rsidP="00F103C5">
      <w:pPr>
        <w:spacing w:after="0" w:line="240" w:lineRule="auto"/>
        <w:ind w:firstLine="709"/>
        <w:jc w:val="both"/>
        <w:outlineLvl w:val="0"/>
        <w:rPr>
          <w:rFonts w:ascii="Times New Roman" w:eastAsia="Times New Roman" w:hAnsi="Times New Roman" w:cs="Times New Roman"/>
          <w:sz w:val="28"/>
          <w:szCs w:val="20"/>
          <w:lang w:eastAsia="ru-RU"/>
        </w:rPr>
      </w:pPr>
      <w:r w:rsidRPr="007F1394">
        <w:rPr>
          <w:rFonts w:ascii="Times New Roman" w:eastAsia="Times New Roman" w:hAnsi="Times New Roman" w:cs="Times New Roman"/>
          <w:sz w:val="28"/>
          <w:szCs w:val="28"/>
          <w:lang w:eastAsia="ru-RU"/>
        </w:rPr>
        <w:t>Очолює</w:t>
      </w:r>
      <w:r w:rsidRPr="007F1394">
        <w:rPr>
          <w:rFonts w:ascii="Times New Roman" w:eastAsia="Times New Roman" w:hAnsi="Times New Roman" w:cs="Times New Roman"/>
          <w:color w:val="FF0000"/>
          <w:sz w:val="28"/>
          <w:szCs w:val="28"/>
          <w:lang w:eastAsia="ru-RU"/>
        </w:rPr>
        <w:t xml:space="preserve"> </w:t>
      </w:r>
      <w:r w:rsidRPr="007F1394">
        <w:rPr>
          <w:rFonts w:ascii="Times New Roman" w:eastAsia="Times New Roman" w:hAnsi="Times New Roman" w:cs="Times New Roman"/>
          <w:sz w:val="28"/>
          <w:szCs w:val="28"/>
          <w:lang w:eastAsia="ru-RU"/>
        </w:rPr>
        <w:t xml:space="preserve">галузеві комісії, утворені на підставі рішень міської ради або виконавчого комітету. </w:t>
      </w:r>
    </w:p>
    <w:p w:rsidR="00F103C5" w:rsidRPr="007F1394"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7F1394">
        <w:rPr>
          <w:rFonts w:ascii="Times New Roman" w:eastAsia="Times New Roman" w:hAnsi="Times New Roman" w:cs="Times New Roman"/>
          <w:sz w:val="28"/>
          <w:szCs w:val="20"/>
          <w:lang w:eastAsia="ru-RU"/>
        </w:rPr>
        <w:t>Здійснює прийом громадян та юридичних осіб, а також бере участь в «прямих лініях» з питань, що належать до його компетенції.</w:t>
      </w:r>
    </w:p>
    <w:p w:rsidR="00F103C5"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7F1394">
        <w:rPr>
          <w:rFonts w:ascii="Times New Roman" w:eastAsia="Times New Roman" w:hAnsi="Times New Roman" w:cs="Times New Roman"/>
          <w:sz w:val="28"/>
          <w:szCs w:val="20"/>
          <w:lang w:eastAsia="ru-RU"/>
        </w:rPr>
        <w:lastRenderedPageBreak/>
        <w:t>Вирішує інші питання в межах наданих йому повноважень.</w:t>
      </w:r>
    </w:p>
    <w:p w:rsidR="00F103C5" w:rsidRDefault="00F103C5" w:rsidP="00B758EE">
      <w:pPr>
        <w:spacing w:after="0" w:line="240" w:lineRule="auto"/>
        <w:ind w:firstLine="709"/>
        <w:jc w:val="both"/>
        <w:rPr>
          <w:rFonts w:ascii="Times New Roman" w:eastAsia="Times New Roman" w:hAnsi="Times New Roman" w:cs="Times New Roman"/>
          <w:sz w:val="28"/>
          <w:szCs w:val="20"/>
          <w:lang w:eastAsia="ru-RU"/>
        </w:rPr>
      </w:pPr>
      <w:r w:rsidRPr="00B56452">
        <w:rPr>
          <w:rFonts w:ascii="Times New Roman" w:eastAsia="Times New Roman" w:hAnsi="Times New Roman" w:cs="Times New Roman"/>
          <w:sz w:val="28"/>
          <w:szCs w:val="20"/>
          <w:lang w:eastAsia="ru-RU"/>
        </w:rPr>
        <w:t>На період відсутності заступника міського голови</w:t>
      </w:r>
      <w:r>
        <w:rPr>
          <w:rFonts w:ascii="Times New Roman" w:eastAsia="Times New Roman" w:hAnsi="Times New Roman" w:cs="Times New Roman"/>
          <w:sz w:val="28"/>
          <w:szCs w:val="20"/>
          <w:lang w:eastAsia="ru-RU"/>
        </w:rPr>
        <w:t xml:space="preserve">-директора Департаменту </w:t>
      </w:r>
      <w:r w:rsidRPr="00B56452">
        <w:rPr>
          <w:rFonts w:ascii="Times New Roman" w:eastAsia="Times New Roman" w:hAnsi="Times New Roman" w:cs="Times New Roman"/>
          <w:sz w:val="28"/>
          <w:szCs w:val="20"/>
          <w:lang w:eastAsia="ru-RU"/>
        </w:rPr>
        <w:t>інфраструктури, ж</w:t>
      </w:r>
      <w:r>
        <w:rPr>
          <w:rFonts w:ascii="Times New Roman" w:eastAsia="Times New Roman" w:hAnsi="Times New Roman" w:cs="Times New Roman"/>
          <w:sz w:val="28"/>
          <w:szCs w:val="20"/>
          <w:lang w:eastAsia="ru-RU"/>
        </w:rPr>
        <w:t>итлової та комунальної політики М.Смушака виконує його</w:t>
      </w:r>
      <w:r w:rsidRPr="00B56452">
        <w:rPr>
          <w:rFonts w:ascii="Times New Roman" w:eastAsia="Times New Roman" w:hAnsi="Times New Roman" w:cs="Times New Roman"/>
          <w:sz w:val="28"/>
          <w:szCs w:val="20"/>
          <w:lang w:eastAsia="ru-RU"/>
        </w:rPr>
        <w:t xml:space="preserve"> обов’язки.</w:t>
      </w:r>
    </w:p>
    <w:p w:rsidR="007D5434" w:rsidRPr="009E5639" w:rsidRDefault="007D5434" w:rsidP="00B758EE">
      <w:pPr>
        <w:spacing w:after="0" w:line="240" w:lineRule="auto"/>
        <w:ind w:firstLine="709"/>
        <w:jc w:val="both"/>
        <w:rPr>
          <w:rFonts w:ascii="Times New Roman" w:eastAsia="Times New Roman" w:hAnsi="Times New Roman" w:cs="Times New Roman"/>
          <w:sz w:val="28"/>
          <w:szCs w:val="28"/>
          <w:lang w:eastAsia="ru-RU"/>
        </w:rPr>
      </w:pPr>
    </w:p>
    <w:p w:rsidR="005D5704" w:rsidRPr="009E5639" w:rsidRDefault="005D5704" w:rsidP="005D5704">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5D5704" w:rsidRPr="00B758EE" w:rsidRDefault="005D5704" w:rsidP="00B758EE">
      <w:pPr>
        <w:spacing w:after="0" w:line="240" w:lineRule="auto"/>
        <w:ind w:firstLine="709"/>
        <w:jc w:val="both"/>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500D02" w:rsidRPr="009E5639" w:rsidRDefault="005D5704" w:rsidP="00500D02">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00500D02">
        <w:rPr>
          <w:rFonts w:ascii="Times New Roman" w:eastAsia="Times New Roman" w:hAnsi="Times New Roman" w:cs="Times New Roman"/>
          <w:sz w:val="28"/>
          <w:szCs w:val="20"/>
          <w:lang w:eastAsia="ru-RU"/>
        </w:rPr>
        <w:lastRenderedPageBreak/>
        <w:t>Додаток 10</w:t>
      </w:r>
    </w:p>
    <w:p w:rsidR="00500D02" w:rsidRPr="009E5639" w:rsidRDefault="00500D02" w:rsidP="00500D02">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500D02" w:rsidRPr="009E5639" w:rsidRDefault="00500D02" w:rsidP="00500D02">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500D02" w:rsidRPr="009E5639" w:rsidRDefault="00500D02" w:rsidP="00500D02">
      <w:pPr>
        <w:spacing w:after="0" w:line="240" w:lineRule="auto"/>
        <w:ind w:firstLine="709"/>
        <w:rPr>
          <w:rFonts w:ascii="Times New Roman" w:eastAsia="Times New Roman" w:hAnsi="Times New Roman" w:cs="Times New Roman"/>
          <w:sz w:val="28"/>
          <w:szCs w:val="28"/>
          <w:lang w:eastAsia="ru-RU"/>
        </w:rPr>
      </w:pPr>
    </w:p>
    <w:p w:rsidR="00500D02" w:rsidRPr="009E5639" w:rsidRDefault="00500D02" w:rsidP="00500D02">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F767FA" w:rsidRDefault="00F103C5" w:rsidP="00F103C5">
      <w:pPr>
        <w:spacing w:after="0" w:line="240" w:lineRule="auto"/>
        <w:ind w:firstLine="709"/>
        <w:jc w:val="center"/>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заступника міського голови</w:t>
      </w:r>
      <w:r>
        <w:rPr>
          <w:rFonts w:ascii="Times New Roman" w:eastAsia="Times New Roman" w:hAnsi="Times New Roman" w:cs="Times New Roman"/>
          <w:sz w:val="28"/>
          <w:szCs w:val="28"/>
          <w:lang w:eastAsia="ru-RU"/>
        </w:rPr>
        <w:t>-</w:t>
      </w:r>
    </w:p>
    <w:p w:rsidR="00F767FA" w:rsidRDefault="00F103C5" w:rsidP="00F103C5">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директора Департаменту інфраструктури, </w:t>
      </w:r>
    </w:p>
    <w:p w:rsidR="00F103C5" w:rsidRPr="009E5639" w:rsidRDefault="00F103C5" w:rsidP="00F103C5">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житлової та комунальної політики</w:t>
      </w:r>
    </w:p>
    <w:p w:rsidR="00F103C5" w:rsidRPr="001A2442" w:rsidRDefault="00F103C5" w:rsidP="00F103C5">
      <w:pPr>
        <w:spacing w:after="0" w:line="240" w:lineRule="auto"/>
        <w:ind w:firstLine="709"/>
        <w:jc w:val="center"/>
        <w:rPr>
          <w:rFonts w:ascii="Times New Roman" w:eastAsia="Times New Roman" w:hAnsi="Times New Roman" w:cs="Times New Roman"/>
          <w:sz w:val="28"/>
          <w:szCs w:val="20"/>
          <w:lang w:eastAsia="ru-RU"/>
        </w:rPr>
      </w:pPr>
      <w:r w:rsidRPr="001A2442">
        <w:rPr>
          <w:rFonts w:ascii="Times New Roman" w:eastAsia="Times New Roman" w:hAnsi="Times New Roman" w:cs="Times New Roman"/>
          <w:sz w:val="28"/>
          <w:szCs w:val="20"/>
          <w:lang w:eastAsia="ru-RU"/>
        </w:rPr>
        <w:t xml:space="preserve">Михайла Смушака </w:t>
      </w:r>
    </w:p>
    <w:p w:rsidR="00F103C5" w:rsidRPr="001A2442" w:rsidRDefault="00F103C5" w:rsidP="00F103C5">
      <w:pPr>
        <w:spacing w:after="0" w:line="240" w:lineRule="auto"/>
        <w:ind w:firstLine="709"/>
        <w:jc w:val="center"/>
        <w:rPr>
          <w:rFonts w:ascii="Times New Roman" w:eastAsia="Times New Roman" w:hAnsi="Times New Roman" w:cs="Times New Roman"/>
          <w:sz w:val="28"/>
          <w:szCs w:val="20"/>
          <w:lang w:eastAsia="ru-RU"/>
        </w:rPr>
      </w:pPr>
    </w:p>
    <w:p w:rsidR="00F103C5" w:rsidRPr="00DB7B68"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DB7B68">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F103C5" w:rsidRPr="00DB7B68" w:rsidRDefault="00F103C5" w:rsidP="00F103C5">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DB7B68">
        <w:rPr>
          <w:rFonts w:ascii="Times New Roman" w:eastAsia="Times New Roman" w:hAnsi="Times New Roman" w:cs="Times New Roman"/>
          <w:sz w:val="28"/>
          <w:szCs w:val="28"/>
          <w:lang w:eastAsia="ru-RU"/>
        </w:rPr>
        <w:t>Спрямовує, координує та контролює діяльність Департаменту інфраструктури, житлової та комунальної політики (далі Департамент), управління транспорту та зв’язку (далі Управління).</w:t>
      </w:r>
    </w:p>
    <w:p w:rsidR="00F103C5" w:rsidRPr="00DB7B68" w:rsidRDefault="00F103C5" w:rsidP="00F103C5">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DB7B68">
        <w:rPr>
          <w:rFonts w:ascii="Times New Roman" w:eastAsia="Times New Roman" w:hAnsi="Times New Roman" w:cs="Times New Roman"/>
          <w:color w:val="000000"/>
          <w:sz w:val="28"/>
          <w:szCs w:val="28"/>
          <w:lang w:eastAsia="ru-RU"/>
        </w:rPr>
        <w:t>Координує діяльність: КП «Електроавтотранс</w:t>
      </w:r>
      <w:r w:rsidRPr="00DB7B68">
        <w:rPr>
          <w:rFonts w:ascii="Times New Roman" w:eastAsia="Times New Roman" w:hAnsi="Times New Roman" w:cs="Times New Roman"/>
          <w:b/>
          <w:color w:val="000000"/>
          <w:sz w:val="28"/>
          <w:szCs w:val="28"/>
          <w:lang w:eastAsia="ru-RU"/>
        </w:rPr>
        <w:t>»</w:t>
      </w:r>
      <w:r w:rsidRPr="00DB7B68">
        <w:rPr>
          <w:rFonts w:ascii="Times New Roman" w:eastAsia="Times New Roman" w:hAnsi="Times New Roman" w:cs="Times New Roman"/>
          <w:color w:val="000000"/>
          <w:sz w:val="28"/>
          <w:szCs w:val="28"/>
          <w:lang w:eastAsia="ru-RU"/>
        </w:rPr>
        <w:t>,</w:t>
      </w:r>
      <w:r w:rsidRPr="00DB7B68">
        <w:rPr>
          <w:rFonts w:ascii="Times New Roman" w:eastAsia="Times New Roman" w:hAnsi="Times New Roman" w:cs="Times New Roman"/>
          <w:b/>
          <w:color w:val="000000"/>
          <w:sz w:val="28"/>
          <w:szCs w:val="28"/>
          <w:lang w:eastAsia="ru-RU"/>
        </w:rPr>
        <w:t xml:space="preserve"> </w:t>
      </w:r>
      <w:r w:rsidRPr="00DB7B68">
        <w:rPr>
          <w:rFonts w:ascii="Times New Roman" w:eastAsia="Times New Roman" w:hAnsi="Times New Roman" w:cs="Times New Roman"/>
          <w:color w:val="000000"/>
          <w:sz w:val="28"/>
          <w:szCs w:val="28"/>
          <w:lang w:eastAsia="ru-RU"/>
        </w:rPr>
        <w:t>КП «Івано-Франківськміськсвітло», КП «Муніципальна дорожня компанія», КП «Благоустрій»</w:t>
      </w:r>
      <w:r w:rsidR="00FC5CC2">
        <w:rPr>
          <w:rFonts w:ascii="Times New Roman" w:eastAsia="Times New Roman" w:hAnsi="Times New Roman" w:cs="Times New Roman"/>
          <w:color w:val="000000"/>
          <w:sz w:val="28"/>
          <w:szCs w:val="28"/>
          <w:lang w:eastAsia="ru-RU"/>
        </w:rPr>
        <w:t>,</w:t>
      </w:r>
      <w:r w:rsidR="00FC5CC2" w:rsidRPr="00FC5CC2">
        <w:t xml:space="preserve"> </w:t>
      </w:r>
      <w:r w:rsidR="00FC5CC2" w:rsidRPr="00FC5CC2">
        <w:rPr>
          <w:rFonts w:ascii="Times New Roman" w:eastAsia="Times New Roman" w:hAnsi="Times New Roman" w:cs="Times New Roman"/>
          <w:color w:val="000000"/>
          <w:sz w:val="28"/>
          <w:szCs w:val="28"/>
          <w:lang w:eastAsia="ru-RU"/>
        </w:rPr>
        <w:t>КП «Теплий дім»,</w:t>
      </w:r>
      <w:r w:rsidR="00FC5CC2" w:rsidRPr="00FC5CC2">
        <w:t xml:space="preserve"> </w:t>
      </w:r>
      <w:r w:rsidR="00FC5CC2" w:rsidRPr="00FC5CC2">
        <w:rPr>
          <w:rFonts w:ascii="Times New Roman" w:eastAsia="Times New Roman" w:hAnsi="Times New Roman" w:cs="Times New Roman"/>
          <w:color w:val="000000"/>
          <w:sz w:val="28"/>
          <w:szCs w:val="28"/>
          <w:lang w:eastAsia="ru-RU"/>
        </w:rPr>
        <w:t>КП «Дирекція замовника»</w:t>
      </w:r>
      <w:r w:rsidRPr="00DB7B68">
        <w:rPr>
          <w:rFonts w:ascii="Times New Roman" w:eastAsia="Times New Roman" w:hAnsi="Times New Roman" w:cs="Times New Roman"/>
          <w:color w:val="000000"/>
          <w:sz w:val="28"/>
          <w:szCs w:val="28"/>
          <w:lang w:eastAsia="ru-RU"/>
        </w:rPr>
        <w:t>.</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DB7B68">
        <w:rPr>
          <w:rFonts w:ascii="Times New Roman" w:eastAsia="Times New Roman" w:hAnsi="Times New Roman" w:cs="Times New Roman"/>
          <w:sz w:val="28"/>
          <w:szCs w:val="28"/>
          <w:lang w:eastAsia="ru-RU"/>
        </w:rPr>
        <w:t>Веде питання роботи комунальних підприємств, департаментів та управлінь</w:t>
      </w:r>
      <w:r>
        <w:rPr>
          <w:rFonts w:ascii="Times New Roman" w:eastAsia="Times New Roman" w:hAnsi="Times New Roman" w:cs="Times New Roman"/>
          <w:sz w:val="28"/>
          <w:szCs w:val="28"/>
          <w:lang w:eastAsia="ru-RU"/>
        </w:rPr>
        <w:t>,</w:t>
      </w:r>
      <w:r w:rsidRPr="00DB7B68">
        <w:rPr>
          <w:rFonts w:ascii="Times New Roman" w:eastAsia="Times New Roman" w:hAnsi="Times New Roman" w:cs="Times New Roman"/>
          <w:sz w:val="28"/>
          <w:szCs w:val="28"/>
          <w:lang w:eastAsia="ru-RU"/>
        </w:rPr>
        <w:t xml:space="preserve"> діяльність яких координує та контролю</w:t>
      </w:r>
      <w:r>
        <w:rPr>
          <w:rFonts w:ascii="Times New Roman" w:eastAsia="Times New Roman" w:hAnsi="Times New Roman" w:cs="Times New Roman"/>
          <w:sz w:val="28"/>
          <w:szCs w:val="28"/>
          <w:lang w:eastAsia="ru-RU"/>
        </w:rPr>
        <w:t>є</w:t>
      </w:r>
      <w:r w:rsidRPr="00DB7B68">
        <w:rPr>
          <w:rFonts w:ascii="Times New Roman" w:eastAsia="Times New Roman" w:hAnsi="Times New Roman" w:cs="Times New Roman"/>
          <w:sz w:val="28"/>
          <w:szCs w:val="28"/>
          <w:lang w:eastAsia="ru-RU"/>
        </w:rPr>
        <w:t xml:space="preserve">. Організовує роботу розвитку дорожньої інфраструктури, автомобільного транспорту і зв’язку, </w:t>
      </w:r>
      <w:r w:rsidRPr="00DB7B68">
        <w:rPr>
          <w:rFonts w:ascii="Times New Roman" w:eastAsia="Times New Roman" w:hAnsi="Times New Roman" w:cs="Times New Roman"/>
          <w:sz w:val="28"/>
          <w:szCs w:val="20"/>
          <w:lang w:eastAsia="ru-RU"/>
        </w:rPr>
        <w:t xml:space="preserve">обліку, розподілу та надання житла, обліку земельних ділянок для індивідуального житлового будівництва на території  Івано-Франківської міської територіальної громади. </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дорожньої інфраструктури та просторового розвитку. Здійснює керівництво реформуванням житлово-комунального господарства. </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Координує питання створення і діяльності об’єднань співвласників багатоквартирних будинків</w:t>
      </w:r>
      <w:r>
        <w:rPr>
          <w:rFonts w:ascii="Times New Roman" w:eastAsia="Times New Roman" w:hAnsi="Times New Roman" w:cs="Times New Roman"/>
          <w:sz w:val="28"/>
          <w:szCs w:val="28"/>
          <w:lang w:eastAsia="ru-RU"/>
        </w:rPr>
        <w:t xml:space="preserve"> шляхом проведення інформаційно-</w:t>
      </w:r>
      <w:r w:rsidRPr="00DB7B68">
        <w:rPr>
          <w:rFonts w:ascii="Times New Roman" w:eastAsia="Times New Roman" w:hAnsi="Times New Roman" w:cs="Times New Roman"/>
          <w:sz w:val="28"/>
          <w:szCs w:val="28"/>
          <w:lang w:eastAsia="ru-RU"/>
        </w:rPr>
        <w:t xml:space="preserve">роз’яснювальної роботи. </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парків, скверів, інших елементів благоустрою на території </w:t>
      </w:r>
      <w:r w:rsidRPr="00DB7B68">
        <w:rPr>
          <w:rFonts w:ascii="Times New Roman" w:eastAsia="Times New Roman" w:hAnsi="Times New Roman" w:cs="Times New Roman"/>
          <w:sz w:val="28"/>
          <w:szCs w:val="20"/>
          <w:lang w:eastAsia="ru-RU"/>
        </w:rPr>
        <w:t>Івано-Франківської міської територіальної громади</w:t>
      </w:r>
      <w:r w:rsidRPr="00DB7B68">
        <w:rPr>
          <w:rFonts w:ascii="Times New Roman" w:eastAsia="Times New Roman" w:hAnsi="Times New Roman" w:cs="Times New Roman"/>
          <w:sz w:val="28"/>
          <w:szCs w:val="28"/>
          <w:lang w:eastAsia="ru-RU"/>
        </w:rPr>
        <w:t>.</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xml:space="preserve">Організовує проведення державних закупівель товарів, робіт і послуг, які повністю або частково здійснюються за рахунок бюджетних коштів відповідно до бюджетних призначень. </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Здійснює аналіз фінансово-господарської діяльності підпорядкованих Департаменту комунальних підприємств, що належать до сфери  управління Івано-Франківської міської ради.</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lastRenderedPageBreak/>
        <w:t>Організовує роботу по приватизації квартир (будинків), жилих приміщень у гуртожитках, кімнат у комунальних квартирах в порядку визначеному чинним законодавством України. В межах своїх повноважень видає, розпорядження як орган приватизації, підписує свідоцтва про право власності на об’єкти нерухомого майна, приватизовані згідно чинного законодавства.</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xml:space="preserve">В межах своїх повноважень видає відповідні довіреності працівникам Департаменту та накази, укладає договори та інші правочини від імені Департаменту. </w:t>
      </w:r>
    </w:p>
    <w:p w:rsidR="00F103C5" w:rsidRPr="00DB7B68"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виконавчих органів міської ради діяльність яких координує та контролю</w:t>
      </w:r>
      <w:r>
        <w:rPr>
          <w:rFonts w:ascii="Times New Roman" w:eastAsia="Times New Roman" w:hAnsi="Times New Roman" w:cs="Times New Roman"/>
          <w:sz w:val="28"/>
          <w:szCs w:val="28"/>
          <w:lang w:eastAsia="ru-RU"/>
        </w:rPr>
        <w:t>є</w:t>
      </w:r>
      <w:r w:rsidRPr="00DB7B68">
        <w:rPr>
          <w:rFonts w:ascii="Times New Roman" w:eastAsia="Times New Roman" w:hAnsi="Times New Roman" w:cs="Times New Roman"/>
          <w:sz w:val="28"/>
          <w:szCs w:val="28"/>
          <w:lang w:eastAsia="ru-RU"/>
        </w:rPr>
        <w:t xml:space="preserve">. </w:t>
      </w:r>
    </w:p>
    <w:p w:rsidR="00F103C5" w:rsidRPr="00DB7B68"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Затверджує </w:t>
      </w:r>
      <w:r w:rsidRPr="00DB7B68">
        <w:rPr>
          <w:rFonts w:ascii="Times New Roman" w:eastAsia="Times New Roman" w:hAnsi="Times New Roman" w:cs="Times New Roman"/>
          <w:sz w:val="28"/>
          <w:szCs w:val="28"/>
          <w:lang w:eastAsia="ru-RU"/>
        </w:rPr>
        <w:t>положення про структурні підрозділи Департаменту та посадові інструкції працівників Департаменту, положення про структурні підрозділи Управління та посадові інструкції працівників Управління, виконує у перед</w:t>
      </w:r>
      <w:r>
        <w:rPr>
          <w:rFonts w:ascii="Times New Roman" w:eastAsia="Times New Roman" w:hAnsi="Times New Roman" w:cs="Times New Roman"/>
          <w:sz w:val="28"/>
          <w:szCs w:val="28"/>
          <w:lang w:eastAsia="ru-RU"/>
        </w:rPr>
        <w:t>баченому законодавством України</w:t>
      </w:r>
      <w:r w:rsidRPr="00DB7B68">
        <w:rPr>
          <w:rFonts w:ascii="Times New Roman" w:eastAsia="Times New Roman" w:hAnsi="Times New Roman" w:cs="Times New Roman"/>
          <w:sz w:val="28"/>
          <w:szCs w:val="28"/>
          <w:lang w:eastAsia="ru-RU"/>
        </w:rPr>
        <w:t xml:space="preserve"> та нормативними документами Івано-Франківської міської ради інші кадрові питання.</w:t>
      </w:r>
    </w:p>
    <w:p w:rsidR="00F103C5" w:rsidRPr="00DB7B68" w:rsidRDefault="00F103C5" w:rsidP="00F103C5">
      <w:pPr>
        <w:spacing w:after="0" w:line="240" w:lineRule="auto"/>
        <w:ind w:firstLine="709"/>
        <w:jc w:val="both"/>
        <w:outlineLvl w:val="0"/>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Очолює:</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громадську житлову комісію;</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комісія з питань визначення стану зелених насаджень та їх відновної вартості;</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комісія з визначення місць розташування контейнерних майданчиків;</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комітет з питань проведення конкурсів на перевезення пасажирів на міських автобусних маршрутах;</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міська комісія з безпеки дорожнього руху;</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комісія з питань приймання відомчого житлового фонду в комунальну власність територіальної громади міста</w:t>
      </w:r>
      <w:r w:rsidRPr="00DB7B68">
        <w:rPr>
          <w:rFonts w:ascii="Times New Roman" w:eastAsia="Times New Roman" w:hAnsi="Times New Roman" w:cs="Times New Roman"/>
          <w:sz w:val="28"/>
          <w:szCs w:val="28"/>
          <w:lang w:val="ru-RU" w:eastAsia="ru-RU"/>
        </w:rPr>
        <w:t>;</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 інші галузеві комісії.</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8"/>
          <w:lang w:eastAsia="ru-RU"/>
        </w:rPr>
      </w:pPr>
      <w:r w:rsidRPr="00DB7B68">
        <w:rPr>
          <w:rFonts w:ascii="Times New Roman" w:eastAsia="Times New Roman" w:hAnsi="Times New Roman" w:cs="Times New Roman"/>
          <w:sz w:val="28"/>
          <w:szCs w:val="28"/>
          <w:lang w:eastAsia="ru-RU"/>
        </w:rPr>
        <w:t>Сприяє діяльності: р</w:t>
      </w:r>
      <w:r w:rsidRPr="00DB7B68">
        <w:rPr>
          <w:rFonts w:ascii="Times New Roman" w:eastAsia="Times New Roman" w:hAnsi="Times New Roman" w:cs="Times New Roman"/>
          <w:sz w:val="28"/>
          <w:szCs w:val="20"/>
          <w:lang w:eastAsia="ru-RU"/>
        </w:rPr>
        <w:t xml:space="preserve">ади голів об’єднань </w:t>
      </w:r>
      <w:r>
        <w:rPr>
          <w:rFonts w:ascii="Times New Roman" w:eastAsia="Times New Roman" w:hAnsi="Times New Roman" w:cs="Times New Roman"/>
          <w:sz w:val="28"/>
          <w:szCs w:val="20"/>
          <w:lang w:eastAsia="ru-RU"/>
        </w:rPr>
        <w:t xml:space="preserve">співвласників багатоповерхових </w:t>
      </w:r>
      <w:r w:rsidRPr="00DB7B68">
        <w:rPr>
          <w:rFonts w:ascii="Times New Roman" w:eastAsia="Times New Roman" w:hAnsi="Times New Roman" w:cs="Times New Roman"/>
          <w:sz w:val="28"/>
          <w:szCs w:val="20"/>
          <w:lang w:eastAsia="ru-RU"/>
        </w:rPr>
        <w:t>будинків при міському голові</w:t>
      </w:r>
      <w:r w:rsidRPr="00DB7B68">
        <w:rPr>
          <w:rFonts w:ascii="Times New Roman" w:eastAsia="Times New Roman" w:hAnsi="Times New Roman" w:cs="Times New Roman"/>
          <w:sz w:val="28"/>
          <w:szCs w:val="28"/>
          <w:lang w:eastAsia="ru-RU"/>
        </w:rPr>
        <w:t xml:space="preserve"> та р</w:t>
      </w:r>
      <w:r w:rsidRPr="00DB7B68">
        <w:rPr>
          <w:rFonts w:ascii="Times New Roman" w:eastAsia="Times New Roman" w:hAnsi="Times New Roman" w:cs="Times New Roman"/>
          <w:sz w:val="28"/>
          <w:szCs w:val="20"/>
          <w:lang w:eastAsia="ru-RU"/>
        </w:rPr>
        <w:t>ади голів органів самоорганізації населення квартальних, вуличних та будинкових комітетів при міському голові.</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DB7B68">
        <w:rPr>
          <w:rFonts w:ascii="Times New Roman" w:eastAsia="Times New Roman" w:hAnsi="Times New Roman" w:cs="Times New Roman"/>
          <w:sz w:val="28"/>
          <w:szCs w:val="20"/>
          <w:lang w:eastAsia="ru-RU"/>
        </w:rPr>
        <w:t>Здійснює прийом громадян з особистих питань, а також бере участь в «прямих лініях».</w:t>
      </w:r>
    </w:p>
    <w:p w:rsidR="00F103C5"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DB7B68">
        <w:rPr>
          <w:rFonts w:ascii="Times New Roman" w:eastAsia="Times New Roman" w:hAnsi="Times New Roman" w:cs="Times New Roman"/>
          <w:sz w:val="28"/>
          <w:szCs w:val="20"/>
          <w:lang w:eastAsia="ru-RU"/>
        </w:rPr>
        <w:t>Вирішує інші питання в межах наданих йому повноважень.</w:t>
      </w:r>
    </w:p>
    <w:p w:rsidR="00F103C5" w:rsidRDefault="00F103C5" w:rsidP="00F103C5">
      <w:pPr>
        <w:spacing w:after="0" w:line="240" w:lineRule="auto"/>
        <w:ind w:firstLine="709"/>
        <w:jc w:val="both"/>
        <w:outlineLvl w:val="0"/>
        <w:rPr>
          <w:rFonts w:ascii="Times New Roman" w:eastAsia="Calibri" w:hAnsi="Times New Roman" w:cs="Times New Roman"/>
          <w:sz w:val="28"/>
          <w:szCs w:val="20"/>
          <w:lang w:eastAsia="ru-RU"/>
        </w:rPr>
      </w:pPr>
      <w:r w:rsidRPr="00EE41DD">
        <w:rPr>
          <w:rFonts w:ascii="Times New Roman" w:eastAsia="Calibri" w:hAnsi="Times New Roman" w:cs="Times New Roman"/>
          <w:sz w:val="28"/>
          <w:szCs w:val="20"/>
          <w:lang w:eastAsia="ru-RU"/>
        </w:rPr>
        <w:t xml:space="preserve">На період відсутності заступника міського голови </w:t>
      </w:r>
      <w:r>
        <w:rPr>
          <w:rFonts w:ascii="Times New Roman" w:eastAsia="Calibri" w:hAnsi="Times New Roman" w:cs="Times New Roman"/>
          <w:sz w:val="28"/>
          <w:szCs w:val="20"/>
          <w:lang w:eastAsia="ru-RU"/>
        </w:rPr>
        <w:t>Т. Полатайка виконує його</w:t>
      </w:r>
      <w:r w:rsidRPr="00EE41DD">
        <w:rPr>
          <w:rFonts w:ascii="Times New Roman" w:eastAsia="Calibri" w:hAnsi="Times New Roman" w:cs="Times New Roman"/>
          <w:sz w:val="28"/>
          <w:szCs w:val="20"/>
          <w:lang w:eastAsia="ru-RU"/>
        </w:rPr>
        <w:t xml:space="preserve"> обов’язки.</w:t>
      </w:r>
    </w:p>
    <w:p w:rsidR="00F103C5" w:rsidRPr="00DB7B68" w:rsidRDefault="00F103C5" w:rsidP="00F103C5">
      <w:pPr>
        <w:spacing w:after="0" w:line="240" w:lineRule="auto"/>
        <w:ind w:firstLine="709"/>
        <w:jc w:val="both"/>
        <w:rPr>
          <w:rFonts w:ascii="Times New Roman" w:eastAsia="Times New Roman" w:hAnsi="Times New Roman" w:cs="Times New Roman"/>
          <w:sz w:val="28"/>
          <w:szCs w:val="20"/>
          <w:lang w:eastAsia="ru-RU"/>
        </w:rPr>
      </w:pPr>
      <w:r w:rsidRPr="00DB7B68">
        <w:rPr>
          <w:rFonts w:ascii="Times New Roman" w:eastAsia="Times New Roman" w:hAnsi="Times New Roman" w:cs="Times New Roman"/>
          <w:sz w:val="28"/>
          <w:szCs w:val="20"/>
          <w:lang w:eastAsia="ru-RU"/>
        </w:rPr>
        <w:t>На період відсутн</w:t>
      </w:r>
      <w:r>
        <w:rPr>
          <w:rFonts w:ascii="Times New Roman" w:eastAsia="Times New Roman" w:hAnsi="Times New Roman" w:cs="Times New Roman"/>
          <w:sz w:val="28"/>
          <w:szCs w:val="20"/>
          <w:lang w:eastAsia="ru-RU"/>
        </w:rPr>
        <w:t>ості заступника міського голови-</w:t>
      </w:r>
      <w:r w:rsidRPr="00DB7B68">
        <w:rPr>
          <w:rFonts w:ascii="Times New Roman" w:eastAsia="Times New Roman" w:hAnsi="Times New Roman" w:cs="Times New Roman"/>
          <w:sz w:val="28"/>
          <w:szCs w:val="20"/>
          <w:lang w:eastAsia="ru-RU"/>
        </w:rPr>
        <w:t>директо</w:t>
      </w:r>
      <w:r>
        <w:rPr>
          <w:rFonts w:ascii="Times New Roman" w:eastAsia="Times New Roman" w:hAnsi="Times New Roman" w:cs="Times New Roman"/>
          <w:sz w:val="28"/>
          <w:szCs w:val="20"/>
          <w:lang w:eastAsia="ru-RU"/>
        </w:rPr>
        <w:t xml:space="preserve">ра Департаменту </w:t>
      </w:r>
      <w:r>
        <w:rPr>
          <w:rFonts w:ascii="Times New Roman" w:eastAsia="Times New Roman" w:hAnsi="Times New Roman" w:cs="Times New Roman"/>
          <w:sz w:val="28"/>
          <w:szCs w:val="28"/>
          <w:lang w:eastAsia="ru-RU"/>
        </w:rPr>
        <w:t xml:space="preserve">інфраструктури, житлової та комунальної політики </w:t>
      </w:r>
      <w:r w:rsidRPr="00DB7B68">
        <w:rPr>
          <w:rFonts w:ascii="Times New Roman" w:eastAsia="Times New Roman" w:hAnsi="Times New Roman" w:cs="Times New Roman"/>
          <w:sz w:val="28"/>
          <w:szCs w:val="20"/>
          <w:lang w:eastAsia="ru-RU"/>
        </w:rPr>
        <w:t>обов</w:t>
      </w:r>
      <w:r w:rsidRPr="00DB7B68">
        <w:rPr>
          <w:rFonts w:ascii="Times New Roman" w:eastAsia="Times New Roman" w:hAnsi="Times New Roman" w:cs="Times New Roman"/>
          <w:sz w:val="28"/>
          <w:szCs w:val="20"/>
          <w:lang w:val="ru-RU" w:eastAsia="ru-RU"/>
        </w:rPr>
        <w:t>’</w:t>
      </w:r>
      <w:r w:rsidRPr="00DB7B68">
        <w:rPr>
          <w:rFonts w:ascii="Times New Roman" w:eastAsia="Times New Roman" w:hAnsi="Times New Roman" w:cs="Times New Roman"/>
          <w:sz w:val="28"/>
          <w:szCs w:val="20"/>
          <w:lang w:eastAsia="ru-RU"/>
        </w:rPr>
        <w:t>язки директора Департаменту виконує перший заступник директора Департаменту</w:t>
      </w:r>
      <w:r>
        <w:rPr>
          <w:rFonts w:ascii="Times New Roman" w:eastAsia="Times New Roman" w:hAnsi="Times New Roman" w:cs="Times New Roman"/>
          <w:sz w:val="28"/>
          <w:szCs w:val="20"/>
          <w:lang w:eastAsia="ru-RU"/>
        </w:rPr>
        <w:t>.</w:t>
      </w:r>
    </w:p>
    <w:p w:rsidR="00500D02" w:rsidRPr="009E5639" w:rsidRDefault="00500D02" w:rsidP="00500D02">
      <w:pPr>
        <w:spacing w:after="0" w:line="240" w:lineRule="auto"/>
        <w:ind w:firstLine="709"/>
        <w:jc w:val="both"/>
        <w:rPr>
          <w:rFonts w:ascii="Times New Roman" w:eastAsia="Times New Roman" w:hAnsi="Times New Roman" w:cs="Times New Roman"/>
          <w:sz w:val="28"/>
          <w:szCs w:val="28"/>
          <w:lang w:eastAsia="ru-RU"/>
        </w:rPr>
      </w:pPr>
    </w:p>
    <w:p w:rsidR="00500D02" w:rsidRPr="009E5639" w:rsidRDefault="00500D02" w:rsidP="00500D02">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500D02" w:rsidRPr="009E5639" w:rsidRDefault="00500D02" w:rsidP="00500D02">
      <w:pPr>
        <w:spacing w:after="0" w:line="240" w:lineRule="auto"/>
        <w:ind w:firstLine="709"/>
        <w:jc w:val="both"/>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500D02" w:rsidRPr="009E5639" w:rsidRDefault="00500D02" w:rsidP="00500D02">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p>
    <w:p w:rsidR="00500D02" w:rsidRPr="009E5639" w:rsidRDefault="00500D02" w:rsidP="00572804">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11</w:t>
      </w:r>
    </w:p>
    <w:p w:rsidR="00500D02" w:rsidRPr="009E5639" w:rsidRDefault="00500D02" w:rsidP="00572804">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500D02" w:rsidRPr="009E5639" w:rsidRDefault="00500D02" w:rsidP="00572804">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w:t>
      </w:r>
    </w:p>
    <w:p w:rsidR="00500D02" w:rsidRPr="009E5639" w:rsidRDefault="00500D02" w:rsidP="00572804">
      <w:pPr>
        <w:spacing w:after="0" w:line="240" w:lineRule="auto"/>
        <w:ind w:firstLine="709"/>
        <w:rPr>
          <w:rFonts w:ascii="Times New Roman" w:eastAsia="Times New Roman" w:hAnsi="Times New Roman" w:cs="Times New Roman"/>
          <w:sz w:val="28"/>
          <w:szCs w:val="28"/>
          <w:lang w:eastAsia="ru-RU"/>
        </w:rPr>
      </w:pPr>
    </w:p>
    <w:p w:rsidR="00500D02" w:rsidRPr="009E5639" w:rsidRDefault="00500D02" w:rsidP="00572804">
      <w:pPr>
        <w:spacing w:after="0" w:line="240" w:lineRule="auto"/>
        <w:ind w:firstLine="709"/>
        <w:jc w:val="center"/>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Посадові обов'язки</w:t>
      </w:r>
    </w:p>
    <w:p w:rsidR="00500D02" w:rsidRDefault="00500D02" w:rsidP="00572804">
      <w:pPr>
        <w:spacing w:after="0" w:line="240" w:lineRule="auto"/>
        <w:ind w:firstLine="709"/>
        <w:jc w:val="center"/>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заступника міського голови</w:t>
      </w:r>
    </w:p>
    <w:p w:rsidR="00511758" w:rsidRDefault="00511758" w:rsidP="00572804">
      <w:pPr>
        <w:spacing w:after="0" w:line="240" w:lineRule="auto"/>
        <w:ind w:firstLine="709"/>
        <w:jc w:val="center"/>
        <w:rPr>
          <w:rFonts w:ascii="Times New Roman" w:eastAsia="Times New Roman" w:hAnsi="Times New Roman" w:cs="Times New Roman"/>
          <w:sz w:val="28"/>
          <w:szCs w:val="28"/>
          <w:lang w:eastAsia="ru-RU"/>
        </w:rPr>
      </w:pPr>
      <w:r w:rsidRPr="00511758">
        <w:rPr>
          <w:rFonts w:ascii="Times New Roman" w:eastAsia="Times New Roman" w:hAnsi="Times New Roman" w:cs="Times New Roman"/>
          <w:sz w:val="28"/>
          <w:szCs w:val="28"/>
          <w:lang w:eastAsia="ru-RU"/>
        </w:rPr>
        <w:t>Віталія Федоріва</w:t>
      </w:r>
    </w:p>
    <w:p w:rsidR="00511758" w:rsidRPr="009E5639" w:rsidRDefault="00511758" w:rsidP="00572804">
      <w:pPr>
        <w:spacing w:after="0" w:line="240" w:lineRule="auto"/>
        <w:ind w:firstLine="709"/>
        <w:jc w:val="center"/>
        <w:rPr>
          <w:rFonts w:ascii="Times New Roman" w:eastAsia="Times New Roman" w:hAnsi="Times New Roman" w:cs="Times New Roman"/>
          <w:sz w:val="28"/>
          <w:szCs w:val="28"/>
          <w:lang w:eastAsia="ru-RU"/>
        </w:rPr>
      </w:pP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Забезпечує виконання законів України, у</w:t>
      </w:r>
      <w:r w:rsidRPr="00387B39">
        <w:rPr>
          <w:rFonts w:ascii="Times New Roman" w:eastAsia="Times New Roman" w:hAnsi="Times New Roman" w:cs="Times New Roman"/>
          <w:sz w:val="28"/>
          <w:szCs w:val="28"/>
          <w:lang w:eastAsia="ru-RU"/>
        </w:rPr>
        <w:t>казів Президента України, постанов Верховної Ради України, Кабінету Міністрів України, розпоряджень Кабінету Міністрів України, рішень обласної і міської рад, виконавчого комітету міської ради, розпоряджень голови обласної державної адміністрації і міського голови, рекомендацій постійних комісій міської ради.</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Організовує комплексне, перспективне і поточне планування економічного і соціального розвитку сільських територій, здійснює контроль за покращенням екологічного стану сільських територій, координує утворенню та діяльності органів самоорганізації населення, забезпечує контроль щодо належної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вносить пропозиції з питань діяльності на території відповідного старостинського округу виконавчих органів міської ради, підприємств, установ, організацій комунальної власності та їх посадових осіб.</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Забезпечує підготовку, організацію та проведення внутрішнього аудиту виконавчих органів ради, комунальних підприємств, установ і організацій, проведення оцінки управління бюджетними коштами та комунальним майном, досягнення їх економії, стану фінансової і господарської діяльності, ефективності і результативності в діяльності підпорядкованих міській раді підприємств, установ, організацій, сприяння забезпеченню законного та ефективного використання комунальних коштів та/або майна, інших активів громади, правильності ведення бухгалтерського обліку та складення фінансової звітності.</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Спрямовує, координує та контролює діяльність управління інтеграції громад та старост сіл.</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Забезпечує взаємодію з Управлінням Західного офісу Держаудитслужби в Івано-Франківській області, управлінням з питань децентралізації та регіонального розвитку Департаменту розвитку громад і територій, дорожнього, житлово-комунального господарства, містобудування і архітектури облдержадміністрації, департаментом агропромислового розвитку облдержадміністрації, Головним управління статистики в Івано-Франківській області (в частині ведення погосподарських книг).</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 xml:space="preserve">Вносить пропозиції до положень, посадових інструкцій та штатних розписів. Затверджує посадові інструкції керівників підпорядкованих виконавчих органів міської ради. Подає у межах своїх повноважень </w:t>
      </w:r>
      <w:r w:rsidRPr="00387B39">
        <w:rPr>
          <w:rFonts w:ascii="Times New Roman" w:eastAsia="Times New Roman" w:hAnsi="Times New Roman" w:cs="Times New Roman"/>
          <w:sz w:val="28"/>
          <w:szCs w:val="28"/>
          <w:lang w:eastAsia="ru-RU"/>
        </w:rPr>
        <w:lastRenderedPageBreak/>
        <w:t xml:space="preserve">пропозиції щодо призначення на посади, звільнення з посад та переміщення працівників </w:t>
      </w:r>
      <w:r w:rsidR="00C57BAB">
        <w:rPr>
          <w:rFonts w:ascii="Times New Roman" w:eastAsia="Times New Roman" w:hAnsi="Times New Roman" w:cs="Times New Roman"/>
          <w:sz w:val="28"/>
          <w:szCs w:val="28"/>
          <w:lang w:eastAsia="ru-RU"/>
        </w:rPr>
        <w:t>виконавчих органів</w:t>
      </w:r>
      <w:r w:rsidRPr="00387B39">
        <w:rPr>
          <w:rFonts w:ascii="Times New Roman" w:eastAsia="Times New Roman" w:hAnsi="Times New Roman" w:cs="Times New Roman"/>
          <w:sz w:val="28"/>
          <w:szCs w:val="28"/>
          <w:lang w:eastAsia="ru-RU"/>
        </w:rPr>
        <w:t xml:space="preserve"> міської ради, своєчасне заміщення вакансій, заохочення та накладання стягнень.</w:t>
      </w:r>
    </w:p>
    <w:p w:rsidR="00387B39" w:rsidRPr="00387B39"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За дорученням міського голови очолює комісії, ради чи комітети та організовує їх роботу.</w:t>
      </w:r>
    </w:p>
    <w:p w:rsidR="00511758" w:rsidRDefault="00387B39" w:rsidP="00572804">
      <w:pPr>
        <w:spacing w:after="0" w:line="240" w:lineRule="auto"/>
        <w:ind w:firstLine="709"/>
        <w:jc w:val="both"/>
        <w:outlineLvl w:val="0"/>
        <w:rPr>
          <w:rFonts w:ascii="Times New Roman" w:eastAsia="Times New Roman" w:hAnsi="Times New Roman" w:cs="Times New Roman"/>
          <w:sz w:val="28"/>
          <w:szCs w:val="28"/>
          <w:lang w:eastAsia="ru-RU"/>
        </w:rPr>
      </w:pPr>
      <w:r w:rsidRPr="00387B39">
        <w:rPr>
          <w:rFonts w:ascii="Times New Roman" w:eastAsia="Times New Roman" w:hAnsi="Times New Roman" w:cs="Times New Roman"/>
          <w:sz w:val="28"/>
          <w:szCs w:val="28"/>
          <w:lang w:eastAsia="ru-RU"/>
        </w:rPr>
        <w:t>Проводить прийом громадян з особистих питань, а також бере участь у «прямих лініях» та інших формах комунікації з мешканцями територіальної громади.</w:t>
      </w:r>
    </w:p>
    <w:p w:rsidR="00511758" w:rsidRDefault="00572804" w:rsidP="00572804">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період відсутності </w:t>
      </w:r>
      <w:r w:rsidRPr="00572804">
        <w:rPr>
          <w:rFonts w:ascii="Times New Roman" w:eastAsia="Times New Roman" w:hAnsi="Times New Roman" w:cs="Times New Roman"/>
          <w:sz w:val="28"/>
          <w:szCs w:val="28"/>
          <w:lang w:eastAsia="ru-RU"/>
        </w:rPr>
        <w:t>керуючого справами виконавчого комітету міської ради</w:t>
      </w:r>
      <w:r>
        <w:rPr>
          <w:rFonts w:ascii="Times New Roman" w:eastAsia="Times New Roman" w:hAnsi="Times New Roman" w:cs="Times New Roman"/>
          <w:sz w:val="28"/>
          <w:szCs w:val="28"/>
          <w:lang w:eastAsia="ru-RU"/>
        </w:rPr>
        <w:t xml:space="preserve"> І.</w:t>
      </w:r>
      <w:r w:rsidRPr="00572804">
        <w:rPr>
          <w:rFonts w:ascii="Times New Roman" w:eastAsia="Times New Roman" w:hAnsi="Times New Roman" w:cs="Times New Roman"/>
          <w:sz w:val="28"/>
          <w:szCs w:val="28"/>
          <w:lang w:eastAsia="ru-RU"/>
        </w:rPr>
        <w:t xml:space="preserve"> Шевчука виконує його обов’язки.</w:t>
      </w:r>
    </w:p>
    <w:p w:rsidR="00572804" w:rsidRDefault="00572804" w:rsidP="00572804">
      <w:pPr>
        <w:spacing w:after="0" w:line="240" w:lineRule="auto"/>
        <w:ind w:firstLine="709"/>
        <w:jc w:val="both"/>
        <w:outlineLvl w:val="0"/>
        <w:rPr>
          <w:rFonts w:ascii="Times New Roman" w:eastAsia="Times New Roman" w:hAnsi="Times New Roman" w:cs="Times New Roman"/>
          <w:sz w:val="28"/>
          <w:szCs w:val="28"/>
          <w:lang w:eastAsia="ru-RU"/>
        </w:rPr>
      </w:pPr>
    </w:p>
    <w:p w:rsidR="00500D02" w:rsidRPr="009E5639" w:rsidRDefault="00500D02" w:rsidP="00572804">
      <w:pPr>
        <w:spacing w:after="0" w:line="240" w:lineRule="auto"/>
        <w:ind w:firstLine="709"/>
        <w:jc w:val="both"/>
        <w:outlineLvl w:val="0"/>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Керуючий справами</w:t>
      </w:r>
    </w:p>
    <w:p w:rsidR="00500D02" w:rsidRPr="009E5639" w:rsidRDefault="00500D02" w:rsidP="00572804">
      <w:pPr>
        <w:spacing w:after="0" w:line="240" w:lineRule="auto"/>
        <w:ind w:firstLine="709"/>
        <w:jc w:val="both"/>
        <w:rPr>
          <w:rFonts w:ascii="Times New Roman" w:eastAsia="Times New Roman" w:hAnsi="Times New Roman" w:cs="Times New Roman"/>
          <w:sz w:val="28"/>
          <w:szCs w:val="28"/>
          <w:lang w:eastAsia="ru-RU"/>
        </w:rPr>
      </w:pPr>
      <w:r w:rsidRPr="009E5639">
        <w:rPr>
          <w:rFonts w:ascii="Times New Roman" w:eastAsia="Times New Roman" w:hAnsi="Times New Roman" w:cs="Times New Roman"/>
          <w:sz w:val="28"/>
          <w:szCs w:val="28"/>
          <w:lang w:eastAsia="ru-RU"/>
        </w:rPr>
        <w:t xml:space="preserve">виконавчого комітету міської ради </w:t>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r>
      <w:r w:rsidRPr="009E5639">
        <w:rPr>
          <w:rFonts w:ascii="Times New Roman" w:eastAsia="Times New Roman" w:hAnsi="Times New Roman" w:cs="Times New Roman"/>
          <w:sz w:val="28"/>
          <w:szCs w:val="28"/>
          <w:lang w:eastAsia="ru-RU"/>
        </w:rPr>
        <w:tab/>
        <w:t>Ігор Шевчук</w:t>
      </w:r>
    </w:p>
    <w:p w:rsidR="00500D02" w:rsidRPr="009E5639" w:rsidRDefault="00500D02" w:rsidP="00500D02">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p>
    <w:p w:rsidR="009E5639" w:rsidRPr="009E5639" w:rsidRDefault="00500D02" w:rsidP="00500D02">
      <w:pPr>
        <w:spacing w:after="0" w:line="240" w:lineRule="auto"/>
        <w:ind w:left="5662"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Pr>
          <w:rFonts w:ascii="Times New Roman" w:eastAsia="Times New Roman" w:hAnsi="Times New Roman" w:cs="Times New Roman"/>
          <w:sz w:val="28"/>
          <w:szCs w:val="20"/>
          <w:lang w:eastAsia="ru-RU"/>
        </w:rPr>
        <w:lastRenderedPageBreak/>
        <w:t>Додаток 12</w:t>
      </w:r>
    </w:p>
    <w:p w:rsidR="009E5639" w:rsidRPr="009E5639" w:rsidRDefault="009E5639" w:rsidP="009E5639">
      <w:pPr>
        <w:spacing w:after="0" w:line="240" w:lineRule="auto"/>
        <w:ind w:left="637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2"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від____________№___</w:t>
      </w: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Посадові обов'язки </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керуючого справами виконавчого комітету міської ради</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Ігоря Шевчука </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 xml:space="preserve">Підпорядковується безпосередньо міському голові, виконує його доручення, </w:t>
      </w:r>
      <w:r w:rsidR="00B47914" w:rsidRPr="00B47914">
        <w:rPr>
          <w:rFonts w:ascii="Times New Roman" w:eastAsia="Times New Roman" w:hAnsi="Times New Roman" w:cs="Times New Roman"/>
          <w:sz w:val="28"/>
          <w:szCs w:val="20"/>
          <w:lang w:eastAsia="ru-RU"/>
        </w:rPr>
        <w:t xml:space="preserve">відповідно до повноважень </w:t>
      </w:r>
      <w:r w:rsidRPr="00347563">
        <w:rPr>
          <w:rFonts w:ascii="Times New Roman" w:eastAsia="Times New Roman" w:hAnsi="Times New Roman" w:cs="Times New Roman"/>
          <w:sz w:val="28"/>
          <w:szCs w:val="20"/>
          <w:lang w:eastAsia="ru-RU"/>
        </w:rPr>
        <w:t xml:space="preserve">здійснює керівництво </w:t>
      </w:r>
      <w:r w:rsidR="00B47914">
        <w:rPr>
          <w:rFonts w:ascii="Times New Roman" w:eastAsia="Times New Roman" w:hAnsi="Times New Roman" w:cs="Times New Roman"/>
          <w:sz w:val="28"/>
          <w:szCs w:val="20"/>
          <w:lang w:eastAsia="ru-RU"/>
        </w:rPr>
        <w:t>виконавчими органами</w:t>
      </w:r>
      <w:r w:rsidRPr="00347563">
        <w:rPr>
          <w:rFonts w:ascii="Times New Roman" w:eastAsia="Times New Roman" w:hAnsi="Times New Roman" w:cs="Times New Roman"/>
          <w:sz w:val="28"/>
          <w:szCs w:val="20"/>
          <w:lang w:eastAsia="ru-RU"/>
        </w:rPr>
        <w:t xml:space="preserve"> міської ради.</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8"/>
          <w:lang w:eastAsia="ru-RU"/>
        </w:rPr>
        <w:t>Веде питання організаційно-інформаційного забезпечення діяльності виконавчого комітету міської ради. Вносить пропозиції міському голові щодо структури та штатних розписів виконавч</w:t>
      </w:r>
      <w:r w:rsidRPr="00347563">
        <w:rPr>
          <w:rFonts w:ascii="Times New Roman" w:eastAsia="Times New Roman" w:hAnsi="Times New Roman" w:cs="Times New Roman"/>
          <w:sz w:val="28"/>
          <w:szCs w:val="28"/>
          <w:lang w:val="ru-RU" w:eastAsia="ru-RU"/>
        </w:rPr>
        <w:t>их</w:t>
      </w:r>
      <w:r w:rsidRPr="00347563">
        <w:rPr>
          <w:rFonts w:ascii="Times New Roman" w:eastAsia="Times New Roman" w:hAnsi="Times New Roman" w:cs="Times New Roman"/>
          <w:sz w:val="28"/>
          <w:szCs w:val="28"/>
          <w:lang w:eastAsia="ru-RU"/>
        </w:rPr>
        <w:t xml:space="preserve"> </w:t>
      </w:r>
      <w:r w:rsidRPr="00347563">
        <w:rPr>
          <w:rFonts w:ascii="Times New Roman" w:eastAsia="Times New Roman" w:hAnsi="Times New Roman" w:cs="Times New Roman"/>
          <w:sz w:val="28"/>
          <w:szCs w:val="28"/>
          <w:lang w:val="ru-RU" w:eastAsia="ru-RU"/>
        </w:rPr>
        <w:t>орган</w:t>
      </w:r>
      <w:r w:rsidRPr="00347563">
        <w:rPr>
          <w:rFonts w:ascii="Times New Roman" w:eastAsia="Times New Roman" w:hAnsi="Times New Roman" w:cs="Times New Roman"/>
          <w:sz w:val="28"/>
          <w:szCs w:val="28"/>
          <w:lang w:eastAsia="ru-RU"/>
        </w:rPr>
        <w:t xml:space="preserve">ів міської ради. Забезпечує відкритість та прозорість у роботі виконавчого комітету міської ради. </w:t>
      </w:r>
      <w:r w:rsidRPr="00347563">
        <w:rPr>
          <w:rFonts w:ascii="Times New Roman" w:eastAsia="Times New Roman" w:hAnsi="Times New Roman" w:cs="Times New Roman"/>
          <w:sz w:val="28"/>
          <w:szCs w:val="20"/>
          <w:lang w:eastAsia="ru-RU"/>
        </w:rPr>
        <w:t>Є уповноваженим з питань функціонування системи управління якістю.</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8"/>
          <w:lang w:eastAsia="ru-RU"/>
        </w:rPr>
        <w:t>Забезпечує підготовку засідань та нарад виконавчого комітету міської ради, с</w:t>
      </w:r>
      <w:r w:rsidRPr="00347563">
        <w:rPr>
          <w:rFonts w:ascii="Times New Roman" w:eastAsia="Times New Roman" w:hAnsi="Times New Roman" w:cs="Times New Roman"/>
          <w:sz w:val="28"/>
          <w:szCs w:val="20"/>
          <w:lang w:eastAsia="ru-RU"/>
        </w:rPr>
        <w:t>прияє організації підготовки сесій міської ради</w:t>
      </w:r>
      <w:r w:rsidRPr="00347563">
        <w:rPr>
          <w:rFonts w:ascii="Times New Roman" w:eastAsia="Times New Roman" w:hAnsi="Times New Roman" w:cs="Times New Roman"/>
          <w:sz w:val="28"/>
          <w:szCs w:val="28"/>
          <w:lang w:eastAsia="ru-RU"/>
        </w:rPr>
        <w:t xml:space="preserve">. Забезпечує підготовку та виконання планів роботи виконавчого комітету міської ради, формування планів засідань виконавчого комітету міської ради, </w:t>
      </w:r>
      <w:r w:rsidRPr="00347563">
        <w:rPr>
          <w:rFonts w:ascii="Times New Roman" w:eastAsia="Times New Roman" w:hAnsi="Times New Roman" w:cs="Times New Roman"/>
          <w:sz w:val="28"/>
          <w:szCs w:val="20"/>
          <w:lang w:eastAsia="ru-RU"/>
        </w:rPr>
        <w:t>погоджує рішення міської ради і виконавчого комітету міської ради, розпорядження міського голови, документи системи управління якістю, підписує протоколи засідань виконавчого комітету міської ради.</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8"/>
          <w:lang w:eastAsia="ru-RU"/>
        </w:rPr>
        <w:t xml:space="preserve">Контролює виконання рішень виконавчого комітету міської ради, розпоряджень міського голови, документів </w:t>
      </w:r>
      <w:r w:rsidRPr="00347563">
        <w:rPr>
          <w:rFonts w:ascii="Times New Roman" w:eastAsia="Times New Roman" w:hAnsi="Times New Roman" w:cs="Times New Roman"/>
          <w:sz w:val="28"/>
          <w:szCs w:val="20"/>
          <w:lang w:eastAsia="ru-RU"/>
        </w:rPr>
        <w:t>органів державної влади вищого рівня,</w:t>
      </w:r>
      <w:r w:rsidRPr="00347563">
        <w:rPr>
          <w:rFonts w:ascii="Times New Roman" w:eastAsia="Times New Roman" w:hAnsi="Times New Roman" w:cs="Times New Roman"/>
          <w:sz w:val="28"/>
          <w:szCs w:val="28"/>
          <w:lang w:eastAsia="ru-RU"/>
        </w:rPr>
        <w:t xml:space="preserve"> регламенту виконавчого комітету, </w:t>
      </w:r>
      <w:r w:rsidRPr="00347563">
        <w:rPr>
          <w:rFonts w:ascii="Times New Roman" w:eastAsia="Times New Roman" w:hAnsi="Times New Roman" w:cs="Times New Roman"/>
          <w:sz w:val="28"/>
          <w:szCs w:val="20"/>
          <w:lang w:eastAsia="ru-RU"/>
        </w:rPr>
        <w:t>розгляд звернень громадян та листів підприємств, організацій. Організовує систематичний аналіз і перевірку цієї роботи у виконавчих органах міської ради</w:t>
      </w:r>
      <w:r>
        <w:rPr>
          <w:rFonts w:ascii="Times New Roman" w:eastAsia="Times New Roman" w:hAnsi="Times New Roman" w:cs="Times New Roman"/>
          <w:color w:val="FF0000"/>
          <w:sz w:val="28"/>
          <w:szCs w:val="20"/>
          <w:lang w:eastAsia="ru-RU"/>
        </w:rPr>
        <w:t xml:space="preserve"> </w:t>
      </w:r>
      <w:r w:rsidRPr="00347563">
        <w:rPr>
          <w:rFonts w:ascii="Times New Roman" w:eastAsia="Times New Roman" w:hAnsi="Times New Roman" w:cs="Times New Roman"/>
          <w:sz w:val="28"/>
          <w:szCs w:val="20"/>
          <w:lang w:eastAsia="ru-RU"/>
        </w:rPr>
        <w:t>на підприємствах, в установах і організаціях міста.</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8"/>
          <w:lang w:eastAsia="ru-RU"/>
        </w:rPr>
      </w:pPr>
      <w:r w:rsidRPr="00347563">
        <w:rPr>
          <w:rFonts w:ascii="Times New Roman" w:eastAsia="Times New Roman" w:hAnsi="Times New Roman" w:cs="Times New Roman"/>
          <w:sz w:val="28"/>
          <w:szCs w:val="28"/>
          <w:lang w:eastAsia="ru-RU"/>
        </w:rPr>
        <w:t>Організовує та контролює розроблення інструктивних матеріалів з діловодства, вдосконалення форм і методів обробки документів, впровадження та функціонування електронного урядування. Здійснює методичне керівництво та контроль за веденням діловодства у виконавчих органах міської ради, спрямовує роботу з цього питання у підвідомчих підприємствах, установах, організаціях. Забезпечує розроблення зведеної номенклатури справ, архівне збереження документів.</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8"/>
          <w:lang w:eastAsia="ru-RU"/>
        </w:rPr>
      </w:pPr>
      <w:r w:rsidRPr="00347563">
        <w:rPr>
          <w:rFonts w:ascii="Times New Roman" w:eastAsia="Times New Roman" w:hAnsi="Times New Roman" w:cs="Times New Roman"/>
          <w:sz w:val="28"/>
          <w:szCs w:val="28"/>
          <w:lang w:eastAsia="ru-RU"/>
        </w:rPr>
        <w:t>Визначає потреби і пріоритетні напрями підготовки, перепідготовки та підвищення кваліфікації відповідних працівників виконавч</w:t>
      </w:r>
      <w:r w:rsidR="00D454D0">
        <w:rPr>
          <w:rFonts w:ascii="Times New Roman" w:eastAsia="Times New Roman" w:hAnsi="Times New Roman" w:cs="Times New Roman"/>
          <w:sz w:val="28"/>
          <w:szCs w:val="28"/>
          <w:lang w:eastAsia="ru-RU"/>
        </w:rPr>
        <w:t>их органів</w:t>
      </w:r>
      <w:r w:rsidRPr="00347563">
        <w:rPr>
          <w:rFonts w:ascii="Times New Roman" w:eastAsia="Times New Roman" w:hAnsi="Times New Roman" w:cs="Times New Roman"/>
          <w:sz w:val="28"/>
          <w:szCs w:val="28"/>
          <w:lang w:eastAsia="ru-RU"/>
        </w:rPr>
        <w:t xml:space="preserve"> міської </w:t>
      </w:r>
      <w:r w:rsidRPr="00347563">
        <w:rPr>
          <w:rFonts w:ascii="Times New Roman" w:eastAsia="Times New Roman" w:hAnsi="Times New Roman" w:cs="Times New Roman"/>
          <w:sz w:val="28"/>
          <w:szCs w:val="28"/>
          <w:lang w:eastAsia="ru-RU"/>
        </w:rPr>
        <w:lastRenderedPageBreak/>
        <w:t xml:space="preserve">ради. Подає у межах своїх повноважень пропозиції щодо призначення на посади, звільнення з посад та переміщення працівників </w:t>
      </w:r>
      <w:r w:rsidR="00D454D0">
        <w:rPr>
          <w:rFonts w:ascii="Times New Roman" w:eastAsia="Times New Roman" w:hAnsi="Times New Roman" w:cs="Times New Roman"/>
          <w:sz w:val="28"/>
          <w:szCs w:val="28"/>
          <w:lang w:eastAsia="ru-RU"/>
        </w:rPr>
        <w:t>виконавчих органів</w:t>
      </w:r>
      <w:r w:rsidRPr="00347563">
        <w:rPr>
          <w:rFonts w:ascii="Times New Roman" w:eastAsia="Times New Roman" w:hAnsi="Times New Roman" w:cs="Times New Roman"/>
          <w:sz w:val="28"/>
          <w:szCs w:val="28"/>
          <w:lang w:eastAsia="ru-RU"/>
        </w:rPr>
        <w:t xml:space="preserve"> міської ради, своєчасне заміщення вакансій, заохочення та накладання стягнень. Контролює стан трудової та виконавської дисципліни у виконавчому комітеті міської ради, здійснює заходи з питань запобігання проявам корупції.</w:t>
      </w:r>
    </w:p>
    <w:p w:rsidR="00F33E35" w:rsidRPr="003C0476"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8"/>
          <w:lang w:eastAsia="ru-RU"/>
        </w:rPr>
        <w:t xml:space="preserve">Спрямовує, координує та контролює </w:t>
      </w:r>
      <w:r w:rsidRPr="00347563">
        <w:rPr>
          <w:rFonts w:ascii="Times New Roman" w:eastAsia="Times New Roman" w:hAnsi="Times New Roman" w:cs="Times New Roman"/>
          <w:sz w:val="28"/>
          <w:szCs w:val="20"/>
          <w:lang w:eastAsia="ru-RU"/>
        </w:rPr>
        <w:t xml:space="preserve">діяльність управління організаційно-інформаційної роботи та контролю, </w:t>
      </w:r>
      <w:r w:rsidRPr="003C0476">
        <w:rPr>
          <w:rFonts w:ascii="Times New Roman" w:eastAsia="Times New Roman" w:hAnsi="Times New Roman" w:cs="Times New Roman"/>
          <w:sz w:val="28"/>
          <w:szCs w:val="20"/>
          <w:lang w:eastAsia="ru-RU"/>
        </w:rPr>
        <w:t>Департамент</w:t>
      </w:r>
      <w:r w:rsidR="00E53FAD">
        <w:rPr>
          <w:rFonts w:ascii="Times New Roman" w:eastAsia="Times New Roman" w:hAnsi="Times New Roman" w:cs="Times New Roman"/>
          <w:sz w:val="28"/>
          <w:szCs w:val="20"/>
          <w:lang w:eastAsia="ru-RU"/>
        </w:rPr>
        <w:t>у</w:t>
      </w:r>
      <w:r w:rsidRPr="003C0476">
        <w:rPr>
          <w:rFonts w:ascii="Times New Roman" w:eastAsia="Times New Roman" w:hAnsi="Times New Roman" w:cs="Times New Roman"/>
          <w:sz w:val="28"/>
          <w:szCs w:val="20"/>
          <w:lang w:eastAsia="ru-RU"/>
        </w:rPr>
        <w:t xml:space="preserve"> адміністративних послуг (Центр надання адміністративних послуг м.Івано-Франківська), </w:t>
      </w:r>
      <w:r w:rsidRPr="00347563">
        <w:rPr>
          <w:rFonts w:ascii="Times New Roman" w:eastAsia="Times New Roman" w:hAnsi="Times New Roman" w:cs="Times New Roman"/>
          <w:sz w:val="28"/>
          <w:szCs w:val="20"/>
          <w:lang w:eastAsia="ru-RU"/>
        </w:rPr>
        <w:t>управління реєстраційних процедур, відділів ведення Державного реєстру виборців, загального, програмного та комп'ютерного забезпечення, кадрі</w:t>
      </w:r>
      <w:r>
        <w:rPr>
          <w:rFonts w:ascii="Times New Roman" w:eastAsia="Times New Roman" w:hAnsi="Times New Roman" w:cs="Times New Roman"/>
          <w:sz w:val="28"/>
          <w:szCs w:val="20"/>
          <w:lang w:eastAsia="ru-RU"/>
        </w:rPr>
        <w:t xml:space="preserve">в, звернень громадян, архівного, </w:t>
      </w:r>
      <w:r w:rsidRPr="003C0476">
        <w:rPr>
          <w:rFonts w:ascii="Times New Roman" w:eastAsia="Times New Roman" w:hAnsi="Times New Roman" w:cs="Times New Roman"/>
          <w:sz w:val="28"/>
          <w:szCs w:val="20"/>
          <w:lang w:eastAsia="ru-RU"/>
        </w:rPr>
        <w:t>помічників заступників міського голови, секретарів керівника.</w:t>
      </w:r>
    </w:p>
    <w:p w:rsidR="00F33E35" w:rsidRPr="0083332A"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Забезпечує взаємодію</w:t>
      </w:r>
      <w:r w:rsidRPr="00347563">
        <w:rPr>
          <w:rFonts w:ascii="Times New Roman" w:eastAsia="Times New Roman" w:hAnsi="Times New Roman" w:cs="Times New Roman"/>
          <w:b/>
          <w:sz w:val="28"/>
          <w:szCs w:val="20"/>
          <w:lang w:eastAsia="ru-RU"/>
        </w:rPr>
        <w:t xml:space="preserve"> </w:t>
      </w:r>
      <w:r w:rsidRPr="00347563">
        <w:rPr>
          <w:rFonts w:ascii="Times New Roman" w:eastAsia="Times New Roman" w:hAnsi="Times New Roman" w:cs="Times New Roman"/>
          <w:sz w:val="28"/>
          <w:szCs w:val="20"/>
          <w:lang w:eastAsia="ru-RU"/>
        </w:rPr>
        <w:t xml:space="preserve">з </w:t>
      </w:r>
      <w:r w:rsidRPr="0083332A">
        <w:rPr>
          <w:rFonts w:ascii="Times New Roman" w:eastAsia="Times New Roman" w:hAnsi="Times New Roman" w:cs="Times New Roman"/>
          <w:sz w:val="28"/>
          <w:szCs w:val="20"/>
          <w:lang w:eastAsia="ru-RU"/>
        </w:rPr>
        <w:t>старостами сіл Івано-Франківської територіальної громади, органами самоорганізації населення на території міста.</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керівників підпорядкованих виконавчих органів міської ради.</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Очолює комісії, ради і комітети та організовує їх роботу:</w:t>
      </w:r>
    </w:p>
    <w:p w:rsidR="00F33E35" w:rsidRPr="00BD1BA1" w:rsidRDefault="00F33E35" w:rsidP="00F33E35">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BD1BA1">
        <w:rPr>
          <w:rFonts w:ascii="Times New Roman" w:eastAsia="Times New Roman" w:hAnsi="Times New Roman" w:cs="Times New Roman"/>
          <w:sz w:val="28"/>
          <w:szCs w:val="20"/>
          <w:lang w:eastAsia="ru-RU"/>
        </w:rPr>
        <w:t>робочої групи з впровадження та функціонування СУЯ;</w:t>
      </w:r>
    </w:p>
    <w:p w:rsidR="00F33E35" w:rsidRPr="00BD1BA1" w:rsidRDefault="00F33E35" w:rsidP="00F33E35">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BD1BA1">
        <w:rPr>
          <w:rFonts w:ascii="Times New Roman" w:eastAsia="Times New Roman" w:hAnsi="Times New Roman" w:cs="Times New Roman"/>
          <w:sz w:val="28"/>
          <w:szCs w:val="20"/>
          <w:lang w:eastAsia="ru-RU"/>
        </w:rPr>
        <w:t>адміністративної комісії;</w:t>
      </w:r>
    </w:p>
    <w:p w:rsidR="00F33E35" w:rsidRPr="00BD1BA1" w:rsidRDefault="00F33E35" w:rsidP="00F33E35">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r w:rsidRPr="00BD1BA1">
        <w:rPr>
          <w:rFonts w:ascii="Times New Roman" w:eastAsia="Times New Roman" w:hAnsi="Times New Roman" w:cs="Times New Roman"/>
          <w:sz w:val="28"/>
          <w:szCs w:val="20"/>
          <w:lang w:eastAsia="ru-RU"/>
        </w:rPr>
        <w:t>комісії з питань складання та уточнення списків громадян на одержанн</w:t>
      </w:r>
      <w:r>
        <w:rPr>
          <w:rFonts w:ascii="Times New Roman" w:eastAsia="Times New Roman" w:hAnsi="Times New Roman" w:cs="Times New Roman"/>
          <w:sz w:val="28"/>
          <w:szCs w:val="20"/>
          <w:lang w:eastAsia="ru-RU"/>
        </w:rPr>
        <w:t>я приватизаційних сертифікатів;</w:t>
      </w:r>
    </w:p>
    <w:p w:rsidR="00F33E35" w:rsidRPr="00BD1BA1" w:rsidRDefault="00F33E35" w:rsidP="00F33E35">
      <w:pPr>
        <w:spacing w:after="0" w:line="240" w:lineRule="auto"/>
        <w:ind w:left="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конкурсної комісії</w:t>
      </w:r>
      <w:r w:rsidRPr="00BD1BA1">
        <w:rPr>
          <w:rFonts w:ascii="Times New Roman" w:eastAsia="Times New Roman" w:hAnsi="Times New Roman" w:cs="Times New Roman"/>
          <w:sz w:val="28"/>
          <w:szCs w:val="20"/>
          <w:lang w:eastAsia="ru-RU"/>
        </w:rPr>
        <w:t xml:space="preserve"> виконавчого комітету міської ради</w:t>
      </w:r>
      <w:r>
        <w:rPr>
          <w:rFonts w:ascii="Times New Roman" w:eastAsia="Times New Roman" w:hAnsi="Times New Roman" w:cs="Times New Roman"/>
          <w:sz w:val="28"/>
          <w:szCs w:val="20"/>
          <w:lang w:eastAsia="ru-RU"/>
        </w:rPr>
        <w:t>.</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Проводить прийом громадян з особистих питань, а також бере участь в «прямих лініях».</w:t>
      </w:r>
    </w:p>
    <w:p w:rsidR="00F33E35" w:rsidRPr="00347563" w:rsidRDefault="00F33E35" w:rsidP="00F33E35">
      <w:pPr>
        <w:spacing w:after="0" w:line="240" w:lineRule="auto"/>
        <w:ind w:firstLine="709"/>
        <w:jc w:val="both"/>
        <w:rPr>
          <w:rFonts w:ascii="Times New Roman" w:eastAsia="Times New Roman" w:hAnsi="Times New Roman" w:cs="Times New Roman"/>
          <w:sz w:val="28"/>
          <w:szCs w:val="20"/>
          <w:lang w:eastAsia="ru-RU"/>
        </w:rPr>
      </w:pPr>
      <w:r w:rsidRPr="00347563">
        <w:rPr>
          <w:rFonts w:ascii="Times New Roman" w:eastAsia="Times New Roman" w:hAnsi="Times New Roman" w:cs="Times New Roman"/>
          <w:sz w:val="28"/>
          <w:szCs w:val="20"/>
          <w:lang w:eastAsia="ru-RU"/>
        </w:rPr>
        <w:t xml:space="preserve">На період відсутності заступника міського голови </w:t>
      </w:r>
      <w:r w:rsidRPr="00BD1BA1">
        <w:rPr>
          <w:rFonts w:ascii="Times New Roman" w:eastAsia="Times New Roman" w:hAnsi="Times New Roman" w:cs="Times New Roman"/>
          <w:sz w:val="28"/>
          <w:szCs w:val="20"/>
          <w:lang w:eastAsia="ru-RU"/>
        </w:rPr>
        <w:t>В.</w:t>
      </w:r>
      <w:r w:rsidR="00C262F8">
        <w:rPr>
          <w:rFonts w:ascii="Times New Roman" w:eastAsia="Times New Roman" w:hAnsi="Times New Roman" w:cs="Times New Roman"/>
          <w:sz w:val="28"/>
          <w:szCs w:val="20"/>
          <w:lang w:eastAsia="ru-RU"/>
        </w:rPr>
        <w:t xml:space="preserve"> </w:t>
      </w:r>
      <w:r w:rsidRPr="00BD1BA1">
        <w:rPr>
          <w:rFonts w:ascii="Times New Roman" w:eastAsia="Times New Roman" w:hAnsi="Times New Roman" w:cs="Times New Roman"/>
          <w:sz w:val="28"/>
          <w:szCs w:val="20"/>
          <w:lang w:eastAsia="ru-RU"/>
        </w:rPr>
        <w:t xml:space="preserve">Федоріва </w:t>
      </w:r>
      <w:r w:rsidRPr="00347563">
        <w:rPr>
          <w:rFonts w:ascii="Times New Roman" w:eastAsia="Times New Roman" w:hAnsi="Times New Roman" w:cs="Times New Roman"/>
          <w:sz w:val="28"/>
          <w:szCs w:val="20"/>
          <w:lang w:eastAsia="ru-RU"/>
        </w:rPr>
        <w:t>виконує його обов’язки.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p w:rsidR="009E5639" w:rsidRPr="009E5639" w:rsidRDefault="009E5639" w:rsidP="009E5639">
      <w:pPr>
        <w:spacing w:after="0" w:line="240" w:lineRule="auto"/>
        <w:ind w:left="5664" w:firstLine="708"/>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br w:type="page"/>
      </w:r>
      <w:r w:rsidR="00CF66DF">
        <w:rPr>
          <w:rFonts w:ascii="Times New Roman" w:eastAsia="Times New Roman" w:hAnsi="Times New Roman" w:cs="Times New Roman"/>
          <w:sz w:val="28"/>
          <w:szCs w:val="20"/>
          <w:lang w:eastAsia="ru-RU"/>
        </w:rPr>
        <w:lastRenderedPageBreak/>
        <w:t>Додаток 13</w:t>
      </w:r>
    </w:p>
    <w:p w:rsidR="009E5639" w:rsidRPr="009E5639" w:rsidRDefault="009E5639" w:rsidP="009E5639">
      <w:pPr>
        <w:spacing w:after="0" w:line="240" w:lineRule="auto"/>
        <w:ind w:left="6372" w:firstLine="1"/>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до рішення виконавчого комітету міської ради</w:t>
      </w:r>
    </w:p>
    <w:p w:rsidR="009E5639" w:rsidRPr="009E5639" w:rsidRDefault="009E5639" w:rsidP="009E5639">
      <w:pPr>
        <w:spacing w:after="0" w:line="240" w:lineRule="auto"/>
        <w:ind w:left="5663" w:firstLine="709"/>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від____________№___</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center"/>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Порядок виконання функціональних повноважень</w:t>
      </w:r>
    </w:p>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 міського голови, заступників міського голови та керуючого справами виконавчого комітету міської ради у разі їх відсутності</w:t>
      </w:r>
    </w:p>
    <w:p w:rsidR="009E5639" w:rsidRPr="009E5639" w:rsidRDefault="009E5639" w:rsidP="009E5639">
      <w:pPr>
        <w:spacing w:after="0" w:line="240" w:lineRule="auto"/>
        <w:ind w:firstLine="709"/>
        <w:jc w:val="both"/>
        <w:rPr>
          <w:rFonts w:ascii="Times New Roman" w:eastAsia="Times New Roman" w:hAnsi="Times New Roman" w:cs="Times New Roman"/>
          <w:sz w:val="28"/>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4678"/>
        <w:gridCol w:w="3793"/>
      </w:tblGrid>
      <w:tr w:rsidR="009E5639" w:rsidRPr="009E5639" w:rsidTr="00C2211B">
        <w:tc>
          <w:tcPr>
            <w:tcW w:w="817" w:type="dxa"/>
          </w:tcPr>
          <w:p w:rsidR="009E5639" w:rsidRPr="009E5639" w:rsidRDefault="009E5639" w:rsidP="009E5639">
            <w:pPr>
              <w:spacing w:after="0" w:line="240" w:lineRule="auto"/>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з/п</w:t>
            </w:r>
          </w:p>
        </w:tc>
        <w:tc>
          <w:tcPr>
            <w:tcW w:w="4678" w:type="dxa"/>
          </w:tcPr>
          <w:p w:rsidR="009E5639" w:rsidRPr="009E5639" w:rsidRDefault="009E5639" w:rsidP="009E5639">
            <w:pPr>
              <w:spacing w:after="0" w:line="240" w:lineRule="auto"/>
              <w:ind w:firstLine="709"/>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Відсутня посадова особа</w:t>
            </w:r>
          </w:p>
        </w:tc>
        <w:tc>
          <w:tcPr>
            <w:tcW w:w="3793" w:type="dxa"/>
          </w:tcPr>
          <w:p w:rsidR="009E5639" w:rsidRPr="009E5639" w:rsidRDefault="009E5639" w:rsidP="009E5639">
            <w:pPr>
              <w:spacing w:after="0" w:line="240" w:lineRule="auto"/>
              <w:jc w:val="center"/>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Посадова особа, яка виконує функціональні повноваження</w:t>
            </w:r>
          </w:p>
        </w:tc>
      </w:tr>
      <w:tr w:rsidR="009E5639" w:rsidRPr="009E5639" w:rsidTr="00C2211B">
        <w:tc>
          <w:tcPr>
            <w:tcW w:w="817" w:type="dxa"/>
          </w:tcPr>
          <w:p w:rsidR="009E5639" w:rsidRPr="009E5639" w:rsidRDefault="009E5639"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9E5639" w:rsidRPr="009E5639" w:rsidRDefault="009E5639"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Міський голова</w:t>
            </w:r>
          </w:p>
          <w:p w:rsidR="009E5639" w:rsidRPr="009E5639" w:rsidRDefault="009E5639"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Р.</w:t>
            </w:r>
            <w:r w:rsidR="00AD32F2">
              <w:rPr>
                <w:rFonts w:ascii="Times New Roman" w:eastAsia="Times New Roman" w:hAnsi="Times New Roman" w:cs="Times New Roman"/>
                <w:sz w:val="28"/>
                <w:szCs w:val="20"/>
                <w:lang w:eastAsia="ru-RU"/>
              </w:rPr>
              <w:t xml:space="preserve"> </w:t>
            </w:r>
            <w:r w:rsidRPr="009E5639">
              <w:rPr>
                <w:rFonts w:ascii="Times New Roman" w:eastAsia="Times New Roman" w:hAnsi="Times New Roman" w:cs="Times New Roman"/>
                <w:sz w:val="28"/>
                <w:szCs w:val="20"/>
                <w:lang w:eastAsia="ru-RU"/>
              </w:rPr>
              <w:t>Марцінків</w:t>
            </w:r>
          </w:p>
        </w:tc>
        <w:tc>
          <w:tcPr>
            <w:tcW w:w="3793" w:type="dxa"/>
          </w:tcPr>
          <w:p w:rsidR="009E5639" w:rsidRPr="009E5639" w:rsidRDefault="00626D75" w:rsidP="00AC0A54">
            <w:pPr>
              <w:spacing w:after="0" w:line="240" w:lineRule="auto"/>
              <w:jc w:val="both"/>
              <w:rPr>
                <w:rFonts w:ascii="Times New Roman" w:eastAsia="Times New Roman" w:hAnsi="Times New Roman" w:cs="Times New Roman"/>
                <w:sz w:val="28"/>
                <w:szCs w:val="20"/>
                <w:lang w:eastAsia="ru-RU"/>
              </w:rPr>
            </w:pPr>
            <w:r w:rsidRPr="00626D75">
              <w:rPr>
                <w:rFonts w:ascii="Times New Roman" w:eastAsia="Times New Roman" w:hAnsi="Times New Roman" w:cs="Times New Roman"/>
                <w:sz w:val="28"/>
                <w:szCs w:val="20"/>
                <w:lang w:eastAsia="ru-RU"/>
              </w:rPr>
              <w:t>Перший заступник міського голови</w:t>
            </w:r>
            <w:r w:rsidR="00AC0A54">
              <w:rPr>
                <w:rFonts w:ascii="Times New Roman" w:eastAsia="Times New Roman" w:hAnsi="Times New Roman" w:cs="Times New Roman"/>
                <w:sz w:val="28"/>
                <w:szCs w:val="20"/>
                <w:lang w:eastAsia="ru-RU"/>
              </w:rPr>
              <w:t xml:space="preserve"> </w:t>
            </w:r>
            <w:r w:rsidRPr="00626D75">
              <w:rPr>
                <w:rFonts w:ascii="Times New Roman" w:eastAsia="Times New Roman" w:hAnsi="Times New Roman" w:cs="Times New Roman"/>
                <w:sz w:val="28"/>
                <w:szCs w:val="20"/>
                <w:lang w:eastAsia="ru-RU"/>
              </w:rPr>
              <w:t>В.</w:t>
            </w:r>
            <w:r w:rsidR="00D5664B">
              <w:rPr>
                <w:rFonts w:ascii="Times New Roman" w:eastAsia="Times New Roman" w:hAnsi="Times New Roman" w:cs="Times New Roman"/>
                <w:sz w:val="28"/>
                <w:szCs w:val="20"/>
                <w:lang w:eastAsia="ru-RU"/>
              </w:rPr>
              <w:t xml:space="preserve"> </w:t>
            </w:r>
            <w:r w:rsidRPr="00626D75">
              <w:rPr>
                <w:rFonts w:ascii="Times New Roman" w:eastAsia="Times New Roman" w:hAnsi="Times New Roman" w:cs="Times New Roman"/>
                <w:sz w:val="28"/>
                <w:szCs w:val="20"/>
                <w:lang w:eastAsia="ru-RU"/>
              </w:rPr>
              <w:t>Сусаніна</w:t>
            </w:r>
          </w:p>
        </w:tc>
      </w:tr>
      <w:tr w:rsidR="009E5639" w:rsidRPr="009E5639" w:rsidTr="00C2211B">
        <w:tc>
          <w:tcPr>
            <w:tcW w:w="817" w:type="dxa"/>
          </w:tcPr>
          <w:p w:rsidR="009E5639" w:rsidRPr="009E5639" w:rsidRDefault="009E5639"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9E5639" w:rsidRPr="009E5639" w:rsidRDefault="009E5639"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Перший заступник міського голови</w:t>
            </w:r>
          </w:p>
          <w:p w:rsidR="009E5639" w:rsidRPr="009E5639" w:rsidRDefault="00A55CD1" w:rsidP="009E5639">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w:t>
            </w:r>
            <w:r w:rsidR="00AD32F2">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Сусаніна</w:t>
            </w:r>
          </w:p>
        </w:tc>
        <w:tc>
          <w:tcPr>
            <w:tcW w:w="3793" w:type="dxa"/>
          </w:tcPr>
          <w:p w:rsidR="009E5639" w:rsidRPr="009E5639" w:rsidRDefault="008B0773" w:rsidP="00AC0A54">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Заступник міського голови М. Вітенко</w:t>
            </w:r>
          </w:p>
        </w:tc>
      </w:tr>
      <w:tr w:rsidR="009E5639" w:rsidRPr="009E5639" w:rsidTr="00C2211B">
        <w:tc>
          <w:tcPr>
            <w:tcW w:w="817" w:type="dxa"/>
          </w:tcPr>
          <w:p w:rsidR="009E5639" w:rsidRPr="009E5639" w:rsidRDefault="009E5639"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9E5639" w:rsidRPr="009E5639" w:rsidRDefault="009E5639"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Заступник міського голови </w:t>
            </w:r>
          </w:p>
          <w:p w:rsidR="009E5639" w:rsidRPr="009E5639" w:rsidRDefault="00742A6A" w:rsidP="009E5639">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00AD32F2">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Вітенко</w:t>
            </w:r>
          </w:p>
        </w:tc>
        <w:tc>
          <w:tcPr>
            <w:tcW w:w="3793" w:type="dxa"/>
          </w:tcPr>
          <w:p w:rsidR="009E5639" w:rsidRPr="009E5639" w:rsidRDefault="008B0773" w:rsidP="00D5664B">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Перший заступник міського голови</w:t>
            </w:r>
            <w:r w:rsidR="00D5664B">
              <w:rPr>
                <w:rFonts w:ascii="Times New Roman" w:eastAsia="Times New Roman" w:hAnsi="Times New Roman" w:cs="Times New Roman"/>
                <w:sz w:val="28"/>
                <w:szCs w:val="20"/>
                <w:lang w:eastAsia="ru-RU"/>
              </w:rPr>
              <w:t xml:space="preserve"> </w:t>
            </w:r>
            <w:r w:rsidRPr="008B0773">
              <w:rPr>
                <w:rFonts w:ascii="Times New Roman" w:eastAsia="Times New Roman" w:hAnsi="Times New Roman" w:cs="Times New Roman"/>
                <w:sz w:val="28"/>
                <w:szCs w:val="20"/>
                <w:lang w:eastAsia="ru-RU"/>
              </w:rPr>
              <w:t>В.</w:t>
            </w:r>
            <w:r w:rsidR="00D5664B">
              <w:rPr>
                <w:rFonts w:ascii="Times New Roman" w:eastAsia="Times New Roman" w:hAnsi="Times New Roman" w:cs="Times New Roman"/>
                <w:sz w:val="28"/>
                <w:szCs w:val="20"/>
                <w:lang w:eastAsia="ru-RU"/>
              </w:rPr>
              <w:t xml:space="preserve"> </w:t>
            </w:r>
            <w:r w:rsidRPr="008B0773">
              <w:rPr>
                <w:rFonts w:ascii="Times New Roman" w:eastAsia="Times New Roman" w:hAnsi="Times New Roman" w:cs="Times New Roman"/>
                <w:sz w:val="28"/>
                <w:szCs w:val="20"/>
                <w:lang w:eastAsia="ru-RU"/>
              </w:rPr>
              <w:t>Сусаніна</w:t>
            </w:r>
          </w:p>
        </w:tc>
      </w:tr>
      <w:tr w:rsidR="00A55CD1" w:rsidRPr="009E5639" w:rsidTr="00C2211B">
        <w:tc>
          <w:tcPr>
            <w:tcW w:w="817" w:type="dxa"/>
          </w:tcPr>
          <w:p w:rsidR="00A55CD1" w:rsidRPr="009E5639" w:rsidRDefault="00A55CD1"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742A6A" w:rsidRPr="00742A6A" w:rsidRDefault="00742A6A" w:rsidP="00742A6A">
            <w:pPr>
              <w:spacing w:after="0" w:line="240" w:lineRule="auto"/>
              <w:jc w:val="both"/>
              <w:rPr>
                <w:rFonts w:ascii="Times New Roman" w:eastAsia="Times New Roman" w:hAnsi="Times New Roman" w:cs="Times New Roman"/>
                <w:sz w:val="28"/>
                <w:szCs w:val="20"/>
                <w:lang w:eastAsia="ru-RU"/>
              </w:rPr>
            </w:pPr>
            <w:r w:rsidRPr="00742A6A">
              <w:rPr>
                <w:rFonts w:ascii="Times New Roman" w:eastAsia="Times New Roman" w:hAnsi="Times New Roman" w:cs="Times New Roman"/>
                <w:sz w:val="28"/>
                <w:szCs w:val="20"/>
                <w:lang w:eastAsia="ru-RU"/>
              </w:rPr>
              <w:t xml:space="preserve">Заступник міського голови </w:t>
            </w:r>
          </w:p>
          <w:p w:rsidR="00A55CD1" w:rsidRPr="009E5639" w:rsidRDefault="009E597C" w:rsidP="00742A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Р</w:t>
            </w:r>
            <w:r w:rsidR="00742A6A">
              <w:rPr>
                <w:rFonts w:ascii="Times New Roman" w:eastAsia="Times New Roman" w:hAnsi="Times New Roman" w:cs="Times New Roman"/>
                <w:sz w:val="28"/>
                <w:szCs w:val="20"/>
                <w:lang w:eastAsia="ru-RU"/>
              </w:rPr>
              <w:t>.</w:t>
            </w:r>
            <w:r w:rsidR="00AD32F2">
              <w:rPr>
                <w:rFonts w:ascii="Times New Roman" w:eastAsia="Times New Roman" w:hAnsi="Times New Roman" w:cs="Times New Roman"/>
                <w:sz w:val="28"/>
                <w:szCs w:val="20"/>
                <w:lang w:eastAsia="ru-RU"/>
              </w:rPr>
              <w:t xml:space="preserve"> </w:t>
            </w:r>
            <w:r w:rsidR="00742A6A">
              <w:rPr>
                <w:rFonts w:ascii="Times New Roman" w:eastAsia="Times New Roman" w:hAnsi="Times New Roman" w:cs="Times New Roman"/>
                <w:sz w:val="28"/>
                <w:szCs w:val="20"/>
                <w:lang w:eastAsia="ru-RU"/>
              </w:rPr>
              <w:t>Г</w:t>
            </w:r>
            <w:r w:rsidR="00742A6A" w:rsidRPr="00742A6A">
              <w:rPr>
                <w:rFonts w:ascii="Times New Roman" w:eastAsia="Times New Roman" w:hAnsi="Times New Roman" w:cs="Times New Roman"/>
                <w:sz w:val="28"/>
                <w:szCs w:val="20"/>
                <w:lang w:eastAsia="ru-RU"/>
              </w:rPr>
              <w:t>айда</w:t>
            </w:r>
          </w:p>
        </w:tc>
        <w:tc>
          <w:tcPr>
            <w:tcW w:w="3793" w:type="dxa"/>
          </w:tcPr>
          <w:p w:rsidR="00D5664B" w:rsidRDefault="008B0773" w:rsidP="00AC0A54">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 xml:space="preserve">Заступник міського голови </w:t>
            </w:r>
          </w:p>
          <w:p w:rsidR="00A55CD1" w:rsidRPr="009E5639" w:rsidRDefault="008B0773" w:rsidP="00AC0A54">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П. Шкутяк</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DF0E95" w:rsidRDefault="00D5664B" w:rsidP="00111071">
            <w:pPr>
              <w:spacing w:after="0" w:line="240" w:lineRule="auto"/>
              <w:jc w:val="both"/>
              <w:rPr>
                <w:rFonts w:ascii="Times New Roman" w:eastAsia="Times New Roman" w:hAnsi="Times New Roman" w:cs="Times New Roman"/>
                <w:sz w:val="28"/>
                <w:szCs w:val="20"/>
                <w:lang w:eastAsia="ru-RU"/>
              </w:rPr>
            </w:pPr>
            <w:r w:rsidRPr="00DF0E95">
              <w:rPr>
                <w:rFonts w:ascii="Times New Roman" w:eastAsia="Times New Roman" w:hAnsi="Times New Roman" w:cs="Times New Roman"/>
                <w:sz w:val="28"/>
                <w:szCs w:val="20"/>
                <w:lang w:eastAsia="ru-RU"/>
              </w:rPr>
              <w:t xml:space="preserve">Заступник міського голови </w:t>
            </w:r>
          </w:p>
          <w:p w:rsidR="00D5664B" w:rsidRPr="00742A6A" w:rsidRDefault="00D5664B" w:rsidP="00111071">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 Шкутяк</w:t>
            </w:r>
          </w:p>
        </w:tc>
        <w:tc>
          <w:tcPr>
            <w:tcW w:w="3793" w:type="dxa"/>
          </w:tcPr>
          <w:p w:rsidR="00D5664B" w:rsidRDefault="00D5664B" w:rsidP="00111071">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111071">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О. Гайда</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Default="00D5664B" w:rsidP="00742A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742A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Дротянко</w:t>
            </w:r>
          </w:p>
        </w:tc>
        <w:tc>
          <w:tcPr>
            <w:tcW w:w="3793" w:type="dxa"/>
          </w:tcPr>
          <w:p w:rsidR="00D5664B" w:rsidRDefault="00D5664B" w:rsidP="00AC0A54">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8B0773">
              <w:rPr>
                <w:rFonts w:ascii="Times New Roman" w:eastAsia="Times New Roman" w:hAnsi="Times New Roman" w:cs="Times New Roman"/>
                <w:sz w:val="28"/>
                <w:szCs w:val="20"/>
                <w:lang w:eastAsia="ru-RU"/>
              </w:rPr>
              <w:t>О. Левицький</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9E5639" w:rsidRDefault="00D5664B" w:rsidP="00BD1034">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BD1034">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О.</w:t>
            </w:r>
            <w:r>
              <w:rPr>
                <w:rFonts w:ascii="Times New Roman" w:eastAsia="Times New Roman" w:hAnsi="Times New Roman" w:cs="Times New Roman"/>
                <w:sz w:val="28"/>
                <w:szCs w:val="20"/>
                <w:lang w:eastAsia="ru-RU"/>
              </w:rPr>
              <w:t xml:space="preserve"> </w:t>
            </w:r>
            <w:r w:rsidRPr="009E5639">
              <w:rPr>
                <w:rFonts w:ascii="Times New Roman" w:eastAsia="Times New Roman" w:hAnsi="Times New Roman" w:cs="Times New Roman"/>
                <w:sz w:val="28"/>
                <w:szCs w:val="20"/>
                <w:lang w:eastAsia="ru-RU"/>
              </w:rPr>
              <w:t>Левицький</w:t>
            </w:r>
          </w:p>
        </w:tc>
        <w:tc>
          <w:tcPr>
            <w:tcW w:w="3793" w:type="dxa"/>
          </w:tcPr>
          <w:p w:rsidR="00D5664B"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В. Дротянко</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742A6A" w:rsidRDefault="00D5664B" w:rsidP="00742A6A">
            <w:pPr>
              <w:spacing w:after="0" w:line="240" w:lineRule="auto"/>
              <w:jc w:val="both"/>
              <w:rPr>
                <w:rFonts w:ascii="Times New Roman" w:eastAsia="Times New Roman" w:hAnsi="Times New Roman" w:cs="Times New Roman"/>
                <w:sz w:val="28"/>
                <w:szCs w:val="20"/>
                <w:lang w:eastAsia="ru-RU"/>
              </w:rPr>
            </w:pPr>
            <w:r w:rsidRPr="00742A6A">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742A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Т. Полатайко</w:t>
            </w:r>
          </w:p>
        </w:tc>
        <w:tc>
          <w:tcPr>
            <w:tcW w:w="3793" w:type="dxa"/>
          </w:tcPr>
          <w:p w:rsidR="00D5664B" w:rsidRPr="00AC0A54"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Заступник міського голови – директор Департаменту інфраструктури, житлової та комунальної політики</w:t>
            </w:r>
          </w:p>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М. Смушак</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742A6A" w:rsidRDefault="00D5664B" w:rsidP="00742A6A">
            <w:pPr>
              <w:spacing w:after="0" w:line="240" w:lineRule="auto"/>
              <w:jc w:val="both"/>
              <w:rPr>
                <w:rFonts w:ascii="Times New Roman" w:eastAsia="Times New Roman" w:hAnsi="Times New Roman" w:cs="Times New Roman"/>
                <w:sz w:val="28"/>
                <w:szCs w:val="20"/>
                <w:lang w:eastAsia="ru-RU"/>
              </w:rPr>
            </w:pPr>
            <w:r w:rsidRPr="00742A6A">
              <w:rPr>
                <w:rFonts w:ascii="Times New Roman" w:eastAsia="Times New Roman" w:hAnsi="Times New Roman" w:cs="Times New Roman"/>
                <w:sz w:val="28"/>
                <w:szCs w:val="20"/>
                <w:lang w:eastAsia="ru-RU"/>
              </w:rPr>
              <w:t>Заступник міського голови</w:t>
            </w:r>
            <w:r w:rsidR="00C262F8">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директор Департаменту інфраструктури, житлової та комунальної політики</w:t>
            </w:r>
          </w:p>
          <w:p w:rsidR="00D5664B" w:rsidRPr="009E5639" w:rsidRDefault="00D5664B" w:rsidP="00742A6A">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 Смушак</w:t>
            </w:r>
          </w:p>
        </w:tc>
        <w:tc>
          <w:tcPr>
            <w:tcW w:w="3793" w:type="dxa"/>
          </w:tcPr>
          <w:p w:rsidR="00D5664B" w:rsidRPr="00AC0A54"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Т. Полатайко</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DF0E95" w:rsidRDefault="00D5664B" w:rsidP="00DF0E95">
            <w:pPr>
              <w:spacing w:after="0" w:line="240" w:lineRule="auto"/>
              <w:jc w:val="both"/>
              <w:rPr>
                <w:rFonts w:ascii="Times New Roman" w:eastAsia="Times New Roman" w:hAnsi="Times New Roman" w:cs="Times New Roman"/>
                <w:sz w:val="28"/>
                <w:szCs w:val="20"/>
                <w:lang w:eastAsia="ru-RU"/>
              </w:rPr>
            </w:pPr>
            <w:r w:rsidRPr="00DF0E95">
              <w:rPr>
                <w:rFonts w:ascii="Times New Roman" w:eastAsia="Times New Roman" w:hAnsi="Times New Roman" w:cs="Times New Roman"/>
                <w:sz w:val="28"/>
                <w:szCs w:val="20"/>
                <w:lang w:eastAsia="ru-RU"/>
              </w:rPr>
              <w:t xml:space="preserve">Заступник міського голови </w:t>
            </w:r>
          </w:p>
          <w:p w:rsidR="00D5664B" w:rsidRPr="00742A6A" w:rsidRDefault="00D5664B" w:rsidP="00DF0E95">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Федорів</w:t>
            </w:r>
          </w:p>
        </w:tc>
        <w:tc>
          <w:tcPr>
            <w:tcW w:w="3793" w:type="dxa"/>
          </w:tcPr>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Керуючий справами виконавчого комітету міської ради</w:t>
            </w:r>
            <w:r>
              <w:rPr>
                <w:rFonts w:ascii="Times New Roman" w:eastAsia="Times New Roman" w:hAnsi="Times New Roman" w:cs="Times New Roman"/>
                <w:sz w:val="28"/>
                <w:szCs w:val="20"/>
                <w:lang w:eastAsia="ru-RU"/>
              </w:rPr>
              <w:t xml:space="preserve"> </w:t>
            </w:r>
            <w:r w:rsidRPr="00AC0A54">
              <w:rPr>
                <w:rFonts w:ascii="Times New Roman" w:eastAsia="Times New Roman" w:hAnsi="Times New Roman" w:cs="Times New Roman"/>
                <w:sz w:val="28"/>
                <w:szCs w:val="20"/>
                <w:lang w:eastAsia="ru-RU"/>
              </w:rPr>
              <w:t>І. Шевчук</w:t>
            </w:r>
          </w:p>
        </w:tc>
      </w:tr>
      <w:tr w:rsidR="00D5664B" w:rsidRPr="009E5639" w:rsidTr="00C2211B">
        <w:tc>
          <w:tcPr>
            <w:tcW w:w="817" w:type="dxa"/>
          </w:tcPr>
          <w:p w:rsidR="00D5664B" w:rsidRPr="009E5639" w:rsidRDefault="00D5664B" w:rsidP="009E5639">
            <w:pPr>
              <w:numPr>
                <w:ilvl w:val="0"/>
                <w:numId w:val="2"/>
              </w:numPr>
              <w:spacing w:after="0" w:line="240" w:lineRule="auto"/>
              <w:ind w:firstLine="709"/>
              <w:rPr>
                <w:rFonts w:ascii="Times New Roman" w:eastAsia="Times New Roman" w:hAnsi="Times New Roman" w:cs="Times New Roman"/>
                <w:sz w:val="28"/>
                <w:szCs w:val="20"/>
                <w:lang w:eastAsia="ru-RU"/>
              </w:rPr>
            </w:pPr>
          </w:p>
        </w:tc>
        <w:tc>
          <w:tcPr>
            <w:tcW w:w="4678" w:type="dxa"/>
          </w:tcPr>
          <w:p w:rsidR="00D5664B" w:rsidRPr="009E5639" w:rsidRDefault="00D5664B"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 виконавчого комітету міської ради</w:t>
            </w:r>
          </w:p>
          <w:p w:rsidR="00D5664B" w:rsidRPr="009E5639" w:rsidRDefault="00D5664B" w:rsidP="009E5639">
            <w:pPr>
              <w:spacing w:after="0" w:line="240" w:lineRule="auto"/>
              <w:jc w:val="both"/>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І.</w:t>
            </w:r>
            <w:r>
              <w:rPr>
                <w:rFonts w:ascii="Times New Roman" w:eastAsia="Times New Roman" w:hAnsi="Times New Roman" w:cs="Times New Roman"/>
                <w:sz w:val="28"/>
                <w:szCs w:val="20"/>
                <w:lang w:eastAsia="ru-RU"/>
              </w:rPr>
              <w:t xml:space="preserve"> </w:t>
            </w:r>
            <w:r w:rsidRPr="009E5639">
              <w:rPr>
                <w:rFonts w:ascii="Times New Roman" w:eastAsia="Times New Roman" w:hAnsi="Times New Roman" w:cs="Times New Roman"/>
                <w:sz w:val="28"/>
                <w:szCs w:val="20"/>
                <w:lang w:eastAsia="ru-RU"/>
              </w:rPr>
              <w:t>Шевчук</w:t>
            </w:r>
          </w:p>
        </w:tc>
        <w:tc>
          <w:tcPr>
            <w:tcW w:w="3793" w:type="dxa"/>
          </w:tcPr>
          <w:p w:rsidR="00D5664B"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 xml:space="preserve">Заступник міського голови </w:t>
            </w:r>
          </w:p>
          <w:p w:rsidR="00D5664B" w:rsidRPr="009E5639" w:rsidRDefault="00D5664B" w:rsidP="00AC0A54">
            <w:pPr>
              <w:spacing w:after="0" w:line="240" w:lineRule="auto"/>
              <w:jc w:val="both"/>
              <w:rPr>
                <w:rFonts w:ascii="Times New Roman" w:eastAsia="Times New Roman" w:hAnsi="Times New Roman" w:cs="Times New Roman"/>
                <w:sz w:val="28"/>
                <w:szCs w:val="20"/>
                <w:lang w:eastAsia="ru-RU"/>
              </w:rPr>
            </w:pPr>
            <w:r w:rsidRPr="00AC0A54">
              <w:rPr>
                <w:rFonts w:ascii="Times New Roman" w:eastAsia="Times New Roman" w:hAnsi="Times New Roman" w:cs="Times New Roman"/>
                <w:sz w:val="28"/>
                <w:szCs w:val="20"/>
                <w:lang w:eastAsia="ru-RU"/>
              </w:rPr>
              <w:t>В. Федорів</w:t>
            </w:r>
          </w:p>
        </w:tc>
      </w:tr>
    </w:tbl>
    <w:p w:rsidR="00D5664B" w:rsidRDefault="00D5664B" w:rsidP="009E5639">
      <w:pPr>
        <w:spacing w:after="0" w:line="240" w:lineRule="auto"/>
        <w:ind w:firstLine="709"/>
        <w:jc w:val="both"/>
        <w:outlineLvl w:val="0"/>
        <w:rPr>
          <w:rFonts w:ascii="Times New Roman" w:eastAsia="Times New Roman" w:hAnsi="Times New Roman" w:cs="Times New Roman"/>
          <w:sz w:val="28"/>
          <w:szCs w:val="20"/>
          <w:lang w:eastAsia="ru-RU"/>
        </w:rPr>
      </w:pPr>
    </w:p>
    <w:p w:rsidR="009E5639" w:rsidRPr="009E5639" w:rsidRDefault="009E5639" w:rsidP="009E5639">
      <w:pPr>
        <w:spacing w:after="0" w:line="240" w:lineRule="auto"/>
        <w:ind w:firstLine="709"/>
        <w:jc w:val="both"/>
        <w:outlineLvl w:val="0"/>
        <w:rPr>
          <w:rFonts w:ascii="Times New Roman" w:eastAsia="Times New Roman" w:hAnsi="Times New Roman" w:cs="Times New Roman"/>
          <w:sz w:val="28"/>
          <w:szCs w:val="20"/>
          <w:lang w:eastAsia="ru-RU"/>
        </w:rPr>
      </w:pPr>
      <w:r w:rsidRPr="009E5639">
        <w:rPr>
          <w:rFonts w:ascii="Times New Roman" w:eastAsia="Times New Roman" w:hAnsi="Times New Roman" w:cs="Times New Roman"/>
          <w:sz w:val="28"/>
          <w:szCs w:val="20"/>
          <w:lang w:eastAsia="ru-RU"/>
        </w:rPr>
        <w:t>Керуючий справами</w:t>
      </w:r>
    </w:p>
    <w:p w:rsidR="009F7D04" w:rsidRPr="00035E43" w:rsidRDefault="009E5639" w:rsidP="00AD32F2">
      <w:pPr>
        <w:spacing w:after="0" w:line="240" w:lineRule="auto"/>
        <w:ind w:firstLine="709"/>
        <w:jc w:val="both"/>
        <w:rPr>
          <w:rFonts w:ascii="Times New Roman" w:hAnsi="Times New Roman" w:cs="Times New Roman"/>
          <w:sz w:val="28"/>
          <w:szCs w:val="28"/>
        </w:rPr>
      </w:pPr>
      <w:r w:rsidRPr="009E5639">
        <w:rPr>
          <w:rFonts w:ascii="Times New Roman" w:eastAsia="Times New Roman" w:hAnsi="Times New Roman" w:cs="Times New Roman"/>
          <w:sz w:val="28"/>
          <w:szCs w:val="20"/>
          <w:lang w:eastAsia="ru-RU"/>
        </w:rPr>
        <w:t>виконавчого комітету міської ради</w:t>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r>
      <w:r w:rsidRPr="009E5639">
        <w:rPr>
          <w:rFonts w:ascii="Times New Roman" w:eastAsia="Times New Roman" w:hAnsi="Times New Roman" w:cs="Times New Roman"/>
          <w:sz w:val="28"/>
          <w:szCs w:val="20"/>
          <w:lang w:eastAsia="ru-RU"/>
        </w:rPr>
        <w:tab/>
        <w:t>Ігор Шевчук</w:t>
      </w:r>
    </w:p>
    <w:sectPr w:rsidR="009F7D04" w:rsidRPr="00035E43" w:rsidSect="007D5434">
      <w:pgSz w:w="11906" w:h="16838"/>
      <w:pgMar w:top="1134" w:right="566" w:bottom="1135"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1E761F"/>
    <w:multiLevelType w:val="singleLevel"/>
    <w:tmpl w:val="C0529522"/>
    <w:lvl w:ilvl="0">
      <w:start w:val="3"/>
      <w:numFmt w:val="bullet"/>
      <w:lvlText w:val="-"/>
      <w:lvlJc w:val="left"/>
      <w:pPr>
        <w:tabs>
          <w:tab w:val="num" w:pos="792"/>
        </w:tabs>
        <w:ind w:left="792" w:hanging="360"/>
      </w:pPr>
    </w:lvl>
  </w:abstractNum>
  <w:abstractNum w:abstractNumId="1"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 w15:restartNumberingAfterBreak="0">
    <w:nsid w:val="344A358A"/>
    <w:multiLevelType w:val="hybridMultilevel"/>
    <w:tmpl w:val="057E2778"/>
    <w:lvl w:ilvl="0" w:tplc="8EA86DA0">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0"/>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E43"/>
    <w:rsid w:val="00002D0B"/>
    <w:rsid w:val="00017255"/>
    <w:rsid w:val="00022B7A"/>
    <w:rsid w:val="00035E43"/>
    <w:rsid w:val="000376C5"/>
    <w:rsid w:val="000903B1"/>
    <w:rsid w:val="000C7130"/>
    <w:rsid w:val="001166E3"/>
    <w:rsid w:val="0016080B"/>
    <w:rsid w:val="00181BF2"/>
    <w:rsid w:val="001A2442"/>
    <w:rsid w:val="001B4984"/>
    <w:rsid w:val="001C2EAB"/>
    <w:rsid w:val="002341D7"/>
    <w:rsid w:val="0025134D"/>
    <w:rsid w:val="00334647"/>
    <w:rsid w:val="003560ED"/>
    <w:rsid w:val="00364523"/>
    <w:rsid w:val="003835D2"/>
    <w:rsid w:val="003841B1"/>
    <w:rsid w:val="00387B39"/>
    <w:rsid w:val="003E5B51"/>
    <w:rsid w:val="00464546"/>
    <w:rsid w:val="004A01BC"/>
    <w:rsid w:val="004A1BAC"/>
    <w:rsid w:val="004A4757"/>
    <w:rsid w:val="00500D02"/>
    <w:rsid w:val="00511758"/>
    <w:rsid w:val="0054589B"/>
    <w:rsid w:val="00572804"/>
    <w:rsid w:val="0059610E"/>
    <w:rsid w:val="005A23DF"/>
    <w:rsid w:val="005D5704"/>
    <w:rsid w:val="0061035E"/>
    <w:rsid w:val="00626D75"/>
    <w:rsid w:val="006A4FFE"/>
    <w:rsid w:val="006F3B8D"/>
    <w:rsid w:val="00706B12"/>
    <w:rsid w:val="00742A6A"/>
    <w:rsid w:val="007757CA"/>
    <w:rsid w:val="007A094A"/>
    <w:rsid w:val="007D4619"/>
    <w:rsid w:val="007D5434"/>
    <w:rsid w:val="007F1394"/>
    <w:rsid w:val="008348FA"/>
    <w:rsid w:val="0083546B"/>
    <w:rsid w:val="00841B48"/>
    <w:rsid w:val="0086770A"/>
    <w:rsid w:val="008B0773"/>
    <w:rsid w:val="008B4E2D"/>
    <w:rsid w:val="00914981"/>
    <w:rsid w:val="00914D10"/>
    <w:rsid w:val="00987E63"/>
    <w:rsid w:val="009E5639"/>
    <w:rsid w:val="009E597C"/>
    <w:rsid w:val="009F7D04"/>
    <w:rsid w:val="00A11B4C"/>
    <w:rsid w:val="00A52A41"/>
    <w:rsid w:val="00A55CD1"/>
    <w:rsid w:val="00AC0A54"/>
    <w:rsid w:val="00AD32F2"/>
    <w:rsid w:val="00AD5BF4"/>
    <w:rsid w:val="00B259CC"/>
    <w:rsid w:val="00B47914"/>
    <w:rsid w:val="00B56452"/>
    <w:rsid w:val="00B636B3"/>
    <w:rsid w:val="00B7153B"/>
    <w:rsid w:val="00B758EE"/>
    <w:rsid w:val="00B7719E"/>
    <w:rsid w:val="00B94FED"/>
    <w:rsid w:val="00C2211B"/>
    <w:rsid w:val="00C262F8"/>
    <w:rsid w:val="00C40DA2"/>
    <w:rsid w:val="00C5314E"/>
    <w:rsid w:val="00C57BAB"/>
    <w:rsid w:val="00C81033"/>
    <w:rsid w:val="00CE1DD8"/>
    <w:rsid w:val="00CF22B0"/>
    <w:rsid w:val="00CF5902"/>
    <w:rsid w:val="00CF66DF"/>
    <w:rsid w:val="00D17FEC"/>
    <w:rsid w:val="00D41B19"/>
    <w:rsid w:val="00D454D0"/>
    <w:rsid w:val="00D45947"/>
    <w:rsid w:val="00D5664B"/>
    <w:rsid w:val="00D578DB"/>
    <w:rsid w:val="00DB7B68"/>
    <w:rsid w:val="00DF0E95"/>
    <w:rsid w:val="00E1099B"/>
    <w:rsid w:val="00E13588"/>
    <w:rsid w:val="00E53FAD"/>
    <w:rsid w:val="00E623EC"/>
    <w:rsid w:val="00EA74BF"/>
    <w:rsid w:val="00EE41DD"/>
    <w:rsid w:val="00F103C5"/>
    <w:rsid w:val="00F33E35"/>
    <w:rsid w:val="00F767FA"/>
    <w:rsid w:val="00F97FAB"/>
    <w:rsid w:val="00FC5CC2"/>
    <w:rsid w:val="00FE73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DCBE3C-E9AB-4C68-8830-E92F4B1C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1B4984"/>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semiHidden/>
    <w:rsid w:val="001B4984"/>
    <w:rPr>
      <w:rFonts w:ascii="Courier New" w:eastAsia="Times New Roman" w:hAnsi="Courier New" w:cs="Times New Roman"/>
      <w:sz w:val="20"/>
      <w:szCs w:val="20"/>
      <w:lang w:val="ru-RU" w:eastAsia="ru-RU"/>
    </w:rPr>
  </w:style>
  <w:style w:type="paragraph" w:styleId="a5">
    <w:name w:val="List Paragraph"/>
    <w:basedOn w:val="a"/>
    <w:uiPriority w:val="99"/>
    <w:qFormat/>
    <w:rsid w:val="001B4984"/>
    <w:pPr>
      <w:spacing w:after="160" w:line="256"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B479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479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62655">
      <w:bodyDiv w:val="1"/>
      <w:marLeft w:val="0"/>
      <w:marRight w:val="0"/>
      <w:marTop w:val="0"/>
      <w:marBottom w:val="0"/>
      <w:divBdr>
        <w:top w:val="none" w:sz="0" w:space="0" w:color="auto"/>
        <w:left w:val="none" w:sz="0" w:space="0" w:color="auto"/>
        <w:bottom w:val="none" w:sz="0" w:space="0" w:color="auto"/>
        <w:right w:val="none" w:sz="0" w:space="0" w:color="auto"/>
      </w:divBdr>
    </w:div>
    <w:div w:id="742414153">
      <w:bodyDiv w:val="1"/>
      <w:marLeft w:val="0"/>
      <w:marRight w:val="0"/>
      <w:marTop w:val="0"/>
      <w:marBottom w:val="0"/>
      <w:divBdr>
        <w:top w:val="none" w:sz="0" w:space="0" w:color="auto"/>
        <w:left w:val="none" w:sz="0" w:space="0" w:color="auto"/>
        <w:bottom w:val="none" w:sz="0" w:space="0" w:color="auto"/>
        <w:right w:val="none" w:sz="0" w:space="0" w:color="auto"/>
      </w:divBdr>
    </w:div>
    <w:div w:id="803423790">
      <w:bodyDiv w:val="1"/>
      <w:marLeft w:val="0"/>
      <w:marRight w:val="0"/>
      <w:marTop w:val="0"/>
      <w:marBottom w:val="0"/>
      <w:divBdr>
        <w:top w:val="none" w:sz="0" w:space="0" w:color="auto"/>
        <w:left w:val="none" w:sz="0" w:space="0" w:color="auto"/>
        <w:bottom w:val="none" w:sz="0" w:space="0" w:color="auto"/>
        <w:right w:val="none" w:sz="0" w:space="0" w:color="auto"/>
      </w:divBdr>
    </w:div>
    <w:div w:id="1595435831">
      <w:bodyDiv w:val="1"/>
      <w:marLeft w:val="0"/>
      <w:marRight w:val="0"/>
      <w:marTop w:val="0"/>
      <w:marBottom w:val="0"/>
      <w:divBdr>
        <w:top w:val="none" w:sz="0" w:space="0" w:color="auto"/>
        <w:left w:val="none" w:sz="0" w:space="0" w:color="auto"/>
        <w:bottom w:val="none" w:sz="0" w:space="0" w:color="auto"/>
        <w:right w:val="none" w:sz="0" w:space="0" w:color="auto"/>
      </w:divBdr>
    </w:div>
    <w:div w:id="1799569654">
      <w:bodyDiv w:val="1"/>
      <w:marLeft w:val="0"/>
      <w:marRight w:val="0"/>
      <w:marTop w:val="0"/>
      <w:marBottom w:val="0"/>
      <w:divBdr>
        <w:top w:val="none" w:sz="0" w:space="0" w:color="auto"/>
        <w:left w:val="none" w:sz="0" w:space="0" w:color="auto"/>
        <w:bottom w:val="none" w:sz="0" w:space="0" w:color="auto"/>
        <w:right w:val="none" w:sz="0" w:space="0" w:color="auto"/>
      </w:divBdr>
    </w:div>
    <w:div w:id="213406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22567-04CD-4CF7-9AC4-D99BC35C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28519</Words>
  <Characters>16257</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Користувач Windows</cp:lastModifiedBy>
  <cp:revision>2</cp:revision>
  <cp:lastPrinted>2020-12-04T13:36:00Z</cp:lastPrinted>
  <dcterms:created xsi:type="dcterms:W3CDTF">2020-12-04T13:25:00Z</dcterms:created>
  <dcterms:modified xsi:type="dcterms:W3CDTF">2020-12-04T13:25:00Z</dcterms:modified>
</cp:coreProperties>
</file>