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BE09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762A43">
        <w:rPr>
          <w:sz w:val="28"/>
          <w:szCs w:val="28"/>
          <w:lang w:val="uk-UA"/>
        </w:rPr>
        <w:t>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7C57E4">
        <w:rPr>
          <w:sz w:val="28"/>
          <w:szCs w:val="28"/>
          <w:lang w:val="uk-UA"/>
        </w:rPr>
        <w:t>1</w:t>
      </w:r>
      <w:r w:rsidR="00791661">
        <w:rPr>
          <w:sz w:val="28"/>
          <w:szCs w:val="28"/>
          <w:lang w:val="uk-UA"/>
        </w:rPr>
        <w:t>1</w:t>
      </w:r>
      <w:r w:rsidR="00576C20" w:rsidRPr="00576C20">
        <w:rPr>
          <w:sz w:val="28"/>
          <w:szCs w:val="28"/>
          <w:lang w:val="uk-UA"/>
        </w:rPr>
        <w:t>,</w:t>
      </w:r>
      <w:r w:rsidR="00791661">
        <w:rPr>
          <w:sz w:val="28"/>
          <w:szCs w:val="28"/>
          <w:lang w:val="uk-UA"/>
        </w:rPr>
        <w:t>6</w:t>
      </w:r>
      <w:r w:rsidR="00576C20" w:rsidRPr="00576C20">
        <w:rPr>
          <w:sz w:val="28"/>
          <w:szCs w:val="28"/>
          <w:lang w:val="uk-UA"/>
        </w:rPr>
        <w:t>кв</w:t>
      </w:r>
      <w:r w:rsidR="00254DAE">
        <w:rPr>
          <w:sz w:val="28"/>
          <w:szCs w:val="28"/>
          <w:lang w:val="uk-UA"/>
        </w:rPr>
        <w:t xml:space="preserve"> м</w:t>
      </w:r>
      <w:r w:rsidR="0045387A" w:rsidRPr="00F15B5D">
        <w:rPr>
          <w:sz w:val="28"/>
          <w:szCs w:val="28"/>
          <w:lang w:val="uk-UA"/>
        </w:rPr>
        <w:t xml:space="preserve">, </w:t>
      </w:r>
      <w:r w:rsidR="00791661">
        <w:rPr>
          <w:sz w:val="28"/>
          <w:szCs w:val="28"/>
          <w:lang w:val="uk-UA"/>
        </w:rPr>
        <w:t>Дяків К</w:t>
      </w:r>
      <w:r w:rsidR="00762A43">
        <w:rPr>
          <w:sz w:val="28"/>
          <w:szCs w:val="28"/>
          <w:lang w:val="uk-UA"/>
        </w:rPr>
        <w:t>.</w:t>
      </w:r>
      <w:r w:rsidR="00791661">
        <w:rPr>
          <w:sz w:val="28"/>
          <w:szCs w:val="28"/>
          <w:lang w:val="uk-UA"/>
        </w:rPr>
        <w:t>Ю</w:t>
      </w:r>
      <w:r w:rsidR="00762A43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BE0902">
        <w:rPr>
          <w:sz w:val="28"/>
          <w:szCs w:val="28"/>
          <w:lang w:val="uk-UA"/>
        </w:rPr>
        <w:t xml:space="preserve">1 </w:t>
      </w:r>
      <w:r w:rsidR="0045387A" w:rsidRPr="00F15B5D">
        <w:rPr>
          <w:sz w:val="28"/>
          <w:szCs w:val="28"/>
          <w:lang w:val="uk-UA"/>
        </w:rPr>
        <w:t>особ</w:t>
      </w:r>
      <w:r w:rsidR="00BE0902">
        <w:rPr>
          <w:sz w:val="28"/>
          <w:szCs w:val="28"/>
          <w:lang w:val="uk-UA"/>
        </w:rPr>
        <w:t>а</w:t>
      </w:r>
      <w:r w:rsidR="008A0176">
        <w:rPr>
          <w:sz w:val="28"/>
          <w:szCs w:val="28"/>
          <w:lang w:val="uk-UA"/>
        </w:rPr>
        <w:t xml:space="preserve">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72731B" w:rsidRDefault="0072731B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5E0" w:rsidRDefault="00DE35E0" w:rsidP="00CC3F96">
      <w:r>
        <w:separator/>
      </w:r>
    </w:p>
  </w:endnote>
  <w:endnote w:type="continuationSeparator" w:id="0">
    <w:p w:rsidR="00DE35E0" w:rsidRDefault="00DE35E0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5E0" w:rsidRDefault="00DE35E0" w:rsidP="00CC3F96">
      <w:r>
        <w:separator/>
      </w:r>
    </w:p>
  </w:footnote>
  <w:footnote w:type="continuationSeparator" w:id="0">
    <w:p w:rsidR="00DE35E0" w:rsidRDefault="00DE35E0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376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4DAE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41B0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31B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2A4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1661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7E4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77B4A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768EB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13E8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5E0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533E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D698BF-6E3D-424F-A3BD-5BB6084D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8624-AD0C-45B3-B56D-DB27586A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2020-10-06T07:22:00Z</cp:lastPrinted>
  <dcterms:created xsi:type="dcterms:W3CDTF">2020-10-16T08:09:00Z</dcterms:created>
  <dcterms:modified xsi:type="dcterms:W3CDTF">2020-10-16T08:09:00Z</dcterms:modified>
</cp:coreProperties>
</file>