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CA0463" w:rsidRPr="006F77CA" w:rsidRDefault="00CA0463" w:rsidP="000122A5">
      <w:pPr>
        <w:ind w:right="4540"/>
        <w:jc w:val="both"/>
        <w:rPr>
          <w:sz w:val="28"/>
          <w:szCs w:val="28"/>
        </w:rPr>
      </w:pPr>
    </w:p>
    <w:p w:rsidR="00CA0463" w:rsidRDefault="00CA0463" w:rsidP="0067063D">
      <w:pPr>
        <w:ind w:right="4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в штатний розпис Івано-Франківської дитячо-юнацької спортивної школи №3 Івано-Франківської міської ради</w:t>
      </w:r>
      <w:r w:rsidRPr="006706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області </w:t>
      </w:r>
    </w:p>
    <w:p w:rsidR="00CA0463" w:rsidRDefault="00CA0463" w:rsidP="000122A5">
      <w:pPr>
        <w:rPr>
          <w:sz w:val="28"/>
          <w:szCs w:val="28"/>
          <w:lang w:val="uk-UA"/>
        </w:rPr>
      </w:pPr>
    </w:p>
    <w:p w:rsidR="00CA0463" w:rsidRDefault="00CA0463" w:rsidP="000122A5">
      <w:pPr>
        <w:rPr>
          <w:sz w:val="28"/>
          <w:szCs w:val="28"/>
          <w:lang w:val="uk-UA"/>
        </w:rPr>
      </w:pPr>
    </w:p>
    <w:p w:rsidR="00CA0463" w:rsidRDefault="00CA0463" w:rsidP="000122A5">
      <w:pPr>
        <w:pStyle w:val="a3"/>
      </w:pPr>
      <w:r>
        <w:rPr>
          <w:rStyle w:val="rvts7"/>
          <w:color w:val="000000"/>
          <w:shd w:val="clear" w:color="auto" w:fill="FFFFFF"/>
        </w:rPr>
        <w:t>Керуючись статтями 26, 59 Закону України «Про місцеве самоврядування в Україні»,</w:t>
      </w:r>
      <w:r>
        <w:rPr>
          <w:rStyle w:val="rvts8"/>
          <w:color w:val="000000"/>
          <w:shd w:val="clear" w:color="auto" w:fill="FFFFFF"/>
        </w:rPr>
        <w:t xml:space="preserve"> </w:t>
      </w:r>
      <w:r>
        <w:rPr>
          <w:rStyle w:val="rvts7"/>
          <w:color w:val="000000"/>
          <w:shd w:val="clear" w:color="auto" w:fill="FFFFFF"/>
        </w:rPr>
        <w:t>Законом України «Про позашкільну освіту», відповідно до постанови Кабінету Міністрів України від 6 травня 2001 року № 433 «Про затвердження переліку типів позашкільних навчальних закладів і Положення про позашкільний навчальний заклад», на виконання наказу Міністерства освіти і науки, молоді та спорту від 31.10.2012р. № 1230 «Про затвердження типових штатних нормативів позашкільних навчальних закладів», міська рада</w:t>
      </w:r>
    </w:p>
    <w:p w:rsidR="00CA0463" w:rsidRDefault="00CA0463" w:rsidP="000122A5">
      <w:pPr>
        <w:jc w:val="center"/>
        <w:rPr>
          <w:sz w:val="28"/>
          <w:szCs w:val="28"/>
          <w:lang w:val="uk-UA"/>
        </w:rPr>
      </w:pPr>
    </w:p>
    <w:p w:rsidR="00CA0463" w:rsidRDefault="00CA0463" w:rsidP="000122A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A0463" w:rsidRDefault="00CA0463" w:rsidP="000122A5">
      <w:pPr>
        <w:jc w:val="center"/>
        <w:rPr>
          <w:sz w:val="28"/>
          <w:szCs w:val="28"/>
          <w:lang w:val="uk-UA"/>
        </w:rPr>
      </w:pPr>
    </w:p>
    <w:p w:rsidR="00CA0463" w:rsidRPr="0067063D" w:rsidRDefault="00CA0463" w:rsidP="008A7526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в штатний розпис </w:t>
      </w:r>
      <w:r>
        <w:rPr>
          <w:sz w:val="28"/>
          <w:szCs w:val="28"/>
          <w:lang w:val="uk-UA"/>
        </w:rPr>
        <w:t xml:space="preserve">Івано-Франківської дитячо-юнацької спортивної школи №3 Івано-Франківської міської ради Івано-Франківської області, а саме: ввести посаду </w:t>
      </w:r>
      <w:r w:rsidRPr="005B1B2C">
        <w:rPr>
          <w:sz w:val="28"/>
          <w:szCs w:val="28"/>
          <w:lang w:val="uk-UA" w:eastAsia="en-US"/>
        </w:rPr>
        <w:t>тренера</w:t>
      </w:r>
      <w:r>
        <w:rPr>
          <w:sz w:val="28"/>
          <w:szCs w:val="28"/>
          <w:lang w:val="uk-UA" w:eastAsia="en-US"/>
        </w:rPr>
        <w:t>-викладача (2 ставки)</w:t>
      </w:r>
      <w:r>
        <w:rPr>
          <w:sz w:val="28"/>
          <w:szCs w:val="28"/>
          <w:lang w:val="uk-UA"/>
        </w:rPr>
        <w:t xml:space="preserve"> та обслуговуючого персоналу (2 ставки).</w:t>
      </w:r>
    </w:p>
    <w:p w:rsidR="00CA0463" w:rsidRDefault="00CA0463" w:rsidP="000122A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Контроль за виконанням рішення покласти на заступника міського голови </w:t>
      </w:r>
      <w:proofErr w:type="spellStart"/>
      <w:r>
        <w:rPr>
          <w:sz w:val="28"/>
          <w:lang w:val="uk-UA"/>
        </w:rPr>
        <w:t>О.Левицького</w:t>
      </w:r>
      <w:proofErr w:type="spellEnd"/>
      <w:r>
        <w:rPr>
          <w:sz w:val="28"/>
          <w:lang w:val="uk-UA"/>
        </w:rPr>
        <w:t xml:space="preserve"> </w:t>
      </w:r>
      <w:r w:rsidRPr="00F837C9">
        <w:rPr>
          <w:sz w:val="28"/>
          <w:lang w:val="uk-UA"/>
        </w:rPr>
        <w:t>та голову постійної депутатської комісії з питань</w:t>
      </w:r>
      <w:r>
        <w:rPr>
          <w:sz w:val="28"/>
          <w:lang w:val="uk-UA"/>
        </w:rPr>
        <w:t xml:space="preserve"> гуманітарної політики  </w:t>
      </w:r>
      <w:proofErr w:type="spellStart"/>
      <w:r>
        <w:rPr>
          <w:sz w:val="28"/>
          <w:lang w:val="uk-UA"/>
        </w:rPr>
        <w:t>М.Смаль</w:t>
      </w:r>
      <w:proofErr w:type="spellEnd"/>
      <w:r>
        <w:rPr>
          <w:sz w:val="28"/>
          <w:lang w:val="uk-UA"/>
        </w:rPr>
        <w:t xml:space="preserve">. </w:t>
      </w:r>
    </w:p>
    <w:p w:rsidR="00CA0463" w:rsidRDefault="00CA0463" w:rsidP="000122A5">
      <w:pPr>
        <w:jc w:val="both"/>
        <w:rPr>
          <w:sz w:val="28"/>
          <w:lang w:val="uk-UA"/>
        </w:rPr>
      </w:pPr>
    </w:p>
    <w:p w:rsidR="00CA0463" w:rsidRDefault="00CA0463" w:rsidP="000122A5">
      <w:pPr>
        <w:jc w:val="both"/>
        <w:rPr>
          <w:sz w:val="28"/>
          <w:lang w:val="uk-UA"/>
        </w:rPr>
      </w:pPr>
    </w:p>
    <w:p w:rsidR="00CA0463" w:rsidRDefault="00CA0463" w:rsidP="000122A5">
      <w:pPr>
        <w:jc w:val="both"/>
        <w:rPr>
          <w:sz w:val="28"/>
          <w:lang w:val="uk-UA"/>
        </w:rPr>
      </w:pPr>
    </w:p>
    <w:p w:rsidR="00CA0463" w:rsidRDefault="00CA0463" w:rsidP="000122A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CA0463" w:rsidRDefault="00CA0463" w:rsidP="000122A5">
      <w:pPr>
        <w:jc w:val="both"/>
        <w:rPr>
          <w:sz w:val="28"/>
          <w:lang w:val="uk-UA"/>
        </w:rPr>
      </w:pPr>
    </w:p>
    <w:p w:rsidR="00CA0463" w:rsidRDefault="00CA0463" w:rsidP="000122A5">
      <w:pPr>
        <w:jc w:val="both"/>
        <w:rPr>
          <w:sz w:val="28"/>
          <w:lang w:val="uk-UA"/>
        </w:rPr>
      </w:pPr>
    </w:p>
    <w:p w:rsidR="00CA0463" w:rsidRDefault="00CA0463" w:rsidP="000122A5">
      <w:pPr>
        <w:jc w:val="both"/>
        <w:rPr>
          <w:sz w:val="28"/>
          <w:lang w:val="uk-UA"/>
        </w:rPr>
      </w:pPr>
    </w:p>
    <w:p w:rsidR="00CA0463" w:rsidRDefault="00CA0463" w:rsidP="000122A5">
      <w:pPr>
        <w:ind w:right="-2"/>
        <w:jc w:val="both"/>
        <w:rPr>
          <w:sz w:val="28"/>
          <w:szCs w:val="28"/>
        </w:rPr>
      </w:pPr>
    </w:p>
    <w:p w:rsidR="00CA0463" w:rsidRDefault="00CA0463" w:rsidP="000122A5">
      <w:pPr>
        <w:ind w:right="-2"/>
        <w:jc w:val="both"/>
        <w:rPr>
          <w:sz w:val="28"/>
          <w:szCs w:val="28"/>
        </w:rPr>
      </w:pPr>
    </w:p>
    <w:p w:rsidR="00CA0463" w:rsidRDefault="00CA0463" w:rsidP="000122A5">
      <w:pPr>
        <w:ind w:right="-2"/>
        <w:jc w:val="both"/>
        <w:rPr>
          <w:sz w:val="28"/>
          <w:szCs w:val="28"/>
        </w:rPr>
      </w:pPr>
    </w:p>
    <w:p w:rsidR="00CA0463" w:rsidRDefault="00CA0463" w:rsidP="000122A5">
      <w:pPr>
        <w:ind w:right="-2"/>
        <w:jc w:val="both"/>
        <w:rPr>
          <w:sz w:val="28"/>
          <w:szCs w:val="28"/>
        </w:rPr>
      </w:pPr>
    </w:p>
    <w:p w:rsidR="00CA0463" w:rsidRDefault="00CA0463" w:rsidP="000122A5">
      <w:pPr>
        <w:ind w:right="-2"/>
        <w:jc w:val="both"/>
        <w:rPr>
          <w:sz w:val="28"/>
          <w:szCs w:val="28"/>
        </w:rPr>
      </w:pPr>
    </w:p>
    <w:p w:rsidR="00CA0463" w:rsidRDefault="00CA0463" w:rsidP="000122A5">
      <w:pPr>
        <w:ind w:right="-2"/>
        <w:jc w:val="both"/>
        <w:rPr>
          <w:sz w:val="28"/>
          <w:szCs w:val="28"/>
        </w:rPr>
      </w:pPr>
    </w:p>
    <w:p w:rsidR="00CA0463" w:rsidRDefault="00CA0463" w:rsidP="000122A5">
      <w:pPr>
        <w:ind w:right="-2"/>
        <w:jc w:val="both"/>
        <w:rPr>
          <w:sz w:val="28"/>
          <w:szCs w:val="28"/>
        </w:rPr>
      </w:pPr>
      <w:bookmarkStart w:id="0" w:name="_GoBack"/>
      <w:bookmarkEnd w:id="0"/>
    </w:p>
    <w:sectPr w:rsidR="00CA0463" w:rsidSect="0067063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5"/>
    <w:rsid w:val="00011869"/>
    <w:rsid w:val="000122A5"/>
    <w:rsid w:val="00017C49"/>
    <w:rsid w:val="00092F2A"/>
    <w:rsid w:val="001A5F3B"/>
    <w:rsid w:val="001B660E"/>
    <w:rsid w:val="00217650"/>
    <w:rsid w:val="00260A43"/>
    <w:rsid w:val="002F5FD7"/>
    <w:rsid w:val="00334B45"/>
    <w:rsid w:val="0033714B"/>
    <w:rsid w:val="00361C7E"/>
    <w:rsid w:val="00417E44"/>
    <w:rsid w:val="004B3D27"/>
    <w:rsid w:val="004B47C9"/>
    <w:rsid w:val="00536272"/>
    <w:rsid w:val="005B1B2C"/>
    <w:rsid w:val="005C5EA6"/>
    <w:rsid w:val="0067063D"/>
    <w:rsid w:val="006879E7"/>
    <w:rsid w:val="006B66C3"/>
    <w:rsid w:val="006F066F"/>
    <w:rsid w:val="006F77CA"/>
    <w:rsid w:val="00702856"/>
    <w:rsid w:val="00711E38"/>
    <w:rsid w:val="00795BFA"/>
    <w:rsid w:val="00805332"/>
    <w:rsid w:val="00826519"/>
    <w:rsid w:val="008273AC"/>
    <w:rsid w:val="00854F85"/>
    <w:rsid w:val="0086795F"/>
    <w:rsid w:val="008832DF"/>
    <w:rsid w:val="008A7526"/>
    <w:rsid w:val="009201A9"/>
    <w:rsid w:val="009C498F"/>
    <w:rsid w:val="009F129C"/>
    <w:rsid w:val="009F72D0"/>
    <w:rsid w:val="00A66304"/>
    <w:rsid w:val="00A74DD0"/>
    <w:rsid w:val="00AE6D13"/>
    <w:rsid w:val="00BC7090"/>
    <w:rsid w:val="00C20C6B"/>
    <w:rsid w:val="00C704C2"/>
    <w:rsid w:val="00C96FC1"/>
    <w:rsid w:val="00CA0463"/>
    <w:rsid w:val="00E330EE"/>
    <w:rsid w:val="00EA48FC"/>
    <w:rsid w:val="00F8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D60914-0BC0-416D-AC1C-24946B6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2A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0122A5"/>
    <w:pPr>
      <w:ind w:firstLine="708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122A5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uiPriority w:val="99"/>
    <w:rsid w:val="000122A5"/>
  </w:style>
  <w:style w:type="character" w:customStyle="1" w:styleId="rvts8">
    <w:name w:val="rvts8"/>
    <w:uiPriority w:val="99"/>
    <w:rsid w:val="000122A5"/>
  </w:style>
  <w:style w:type="paragraph" w:styleId="a5">
    <w:name w:val="List Paragraph"/>
    <w:basedOn w:val="a"/>
    <w:uiPriority w:val="99"/>
    <w:qFormat/>
    <w:rsid w:val="000122A5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rsid w:val="00F837C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837C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F77C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F77C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Користувач Windows</cp:lastModifiedBy>
  <cp:revision>2</cp:revision>
  <cp:lastPrinted>2019-06-07T06:02:00Z</cp:lastPrinted>
  <dcterms:created xsi:type="dcterms:W3CDTF">2020-10-09T08:16:00Z</dcterms:created>
  <dcterms:modified xsi:type="dcterms:W3CDTF">2020-10-09T08:16:00Z</dcterms:modified>
</cp:coreProperties>
</file>