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CB5" w:rsidRPr="00EF43DD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Pr="00EF43DD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Pr="00EF43DD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Pr="00EF43DD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Pr="00EF43DD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Pr="00EF43DD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Про виділення коштів</w:t>
      </w:r>
    </w:p>
    <w:p w:rsidR="00204CB5" w:rsidRPr="00FC2D53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Pr="00FC2D53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04CB5" w:rsidRDefault="00204CB5" w:rsidP="00204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ст.5</w:t>
      </w:r>
      <w:r w:rsidRPr="00EF43DD">
        <w:rPr>
          <w:rFonts w:ascii="Times New Roman" w:hAnsi="Times New Roman" w:cs="Times New Roman"/>
          <w:sz w:val="28"/>
          <w:szCs w:val="28"/>
        </w:rPr>
        <w:t>2 Закону України "Про місцеве самоврядування в Україні"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F43DD">
        <w:rPr>
          <w:rFonts w:ascii="Times New Roman" w:hAnsi="Times New Roman" w:cs="Times New Roman"/>
          <w:sz w:val="28"/>
          <w:szCs w:val="28"/>
        </w:rPr>
        <w:t xml:space="preserve"> з метою покращення інформаційного забезпечення управлінь та відділів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EF43D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204CB5" w:rsidRDefault="00204CB5" w:rsidP="00204CB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04CB5" w:rsidRPr="00EF43DD" w:rsidRDefault="00204CB5" w:rsidP="00204CB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в и р і ш и в:</w:t>
      </w:r>
    </w:p>
    <w:p w:rsidR="00204CB5" w:rsidRDefault="00204CB5" w:rsidP="00204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CB5" w:rsidRDefault="00204CB5" w:rsidP="00204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 xml:space="preserve">1. Виділити </w:t>
      </w:r>
      <w:r w:rsidRPr="00A27B8C">
        <w:rPr>
          <w:rFonts w:ascii="Times New Roman" w:hAnsi="Times New Roman" w:cs="Times New Roman"/>
          <w:sz w:val="28"/>
          <w:szCs w:val="28"/>
        </w:rPr>
        <w:t xml:space="preserve">з Програми економічного і соціального розвитку міста на 2019-2020 роки, затвердженої рішенням сесії міської ради </w:t>
      </w:r>
      <w:r w:rsidRPr="00A27B8C">
        <w:rPr>
          <w:rFonts w:ascii="Times New Roman" w:hAnsi="Times New Roman" w:cs="Times New Roman"/>
          <w:sz w:val="28"/>
          <w:szCs w:val="28"/>
          <w:shd w:val="clear" w:color="auto" w:fill="FFFFFF"/>
        </w:rPr>
        <w:t>від </w:t>
      </w:r>
      <w:r w:rsidRPr="00A27B8C">
        <w:rPr>
          <w:rStyle w:val="data"/>
          <w:rFonts w:ascii="Times New Roman" w:hAnsi="Times New Roman" w:cs="Times New Roman"/>
          <w:iCs/>
          <w:sz w:val="28"/>
          <w:szCs w:val="28"/>
          <w:shd w:val="clear" w:color="auto" w:fill="FFFFFF"/>
        </w:rPr>
        <w:t>14.12.2018р</w:t>
      </w:r>
      <w:r w:rsidRPr="00A27B8C">
        <w:rPr>
          <w:rStyle w:val="data"/>
          <w:rFonts w:ascii="Times New Roman" w:hAnsi="Times New Roman" w:cs="Times New Roman"/>
          <w:i/>
          <w:iCs/>
          <w:color w:val="FF6633"/>
          <w:sz w:val="28"/>
          <w:szCs w:val="28"/>
          <w:shd w:val="clear" w:color="auto" w:fill="FFFFFF"/>
        </w:rPr>
        <w:t>.</w:t>
      </w:r>
      <w:r w:rsidRPr="00A27B8C">
        <w:rPr>
          <w:rStyle w:val="nom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№337</w:t>
      </w:r>
      <w:r w:rsidRPr="00A27B8C">
        <w:rPr>
          <w:rFonts w:ascii="Times New Roman" w:hAnsi="Times New Roman" w:cs="Times New Roman"/>
          <w:sz w:val="28"/>
          <w:szCs w:val="28"/>
        </w:rPr>
        <w:t>, КПКВКМБ 2717370 "Реалізація інших заходів щодо  соціально-економічного розвитку територій"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4CB5" w:rsidRDefault="00204CB5" w:rsidP="00204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Головному управлінню статистики в Івано-Франківській області</w:t>
      </w:r>
      <w:r w:rsidRPr="00EF43DD">
        <w:rPr>
          <w:rFonts w:ascii="Times New Roman" w:hAnsi="Times New Roman" w:cs="Times New Roman"/>
          <w:sz w:val="28"/>
          <w:szCs w:val="28"/>
        </w:rPr>
        <w:t xml:space="preserve"> кошти в сумі </w:t>
      </w:r>
      <w:r>
        <w:rPr>
          <w:rFonts w:ascii="Times New Roman" w:hAnsi="Times New Roman" w:cs="Times New Roman"/>
          <w:sz w:val="28"/>
          <w:szCs w:val="28"/>
        </w:rPr>
        <w:t>3006,0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(три </w:t>
      </w:r>
      <w:r w:rsidRPr="00EF43DD">
        <w:rPr>
          <w:rFonts w:ascii="Times New Roman" w:hAnsi="Times New Roman" w:cs="Times New Roman"/>
          <w:sz w:val="28"/>
          <w:szCs w:val="28"/>
        </w:rPr>
        <w:t>тисяч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 w:rsidR="00566CDD">
        <w:rPr>
          <w:rFonts w:ascii="Times New Roman" w:hAnsi="Times New Roman" w:cs="Times New Roman"/>
          <w:sz w:val="28"/>
          <w:szCs w:val="28"/>
        </w:rPr>
        <w:t>шість</w:t>
      </w:r>
      <w:r w:rsidRPr="00EF43D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грн для оплати за статистичне видання "Статистичний щорічник Івано-Франківськ 2019" та статистичну інформацію щодо основних показників соціально-економічного розвитку Івано-Франківської </w:t>
      </w:r>
      <w:r w:rsidR="00B71AB0">
        <w:rPr>
          <w:rFonts w:ascii="Times New Roman" w:hAnsi="Times New Roman" w:cs="Times New Roman"/>
          <w:sz w:val="28"/>
          <w:szCs w:val="28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</w:rPr>
        <w:t>ОТГ;</w:t>
      </w:r>
    </w:p>
    <w:p w:rsidR="00204CB5" w:rsidRDefault="00204CB5" w:rsidP="00204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Івано-Франківському обласному центру з гідрометеорології кошти в сумі 2274,0 (дві тисячі двісті сімдесят чотири) грн для оплати за кліматичну характеристику Івано-Франківської міської </w:t>
      </w:r>
      <w:r w:rsidR="00B71AB0">
        <w:rPr>
          <w:rFonts w:ascii="Times New Roman" w:hAnsi="Times New Roman" w:cs="Times New Roman"/>
          <w:sz w:val="28"/>
          <w:szCs w:val="28"/>
        </w:rPr>
        <w:t>ОТГ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CB5" w:rsidRPr="00EF43DD" w:rsidRDefault="00204CB5" w:rsidP="00204CB5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  <w:t>2</w:t>
      </w:r>
      <w:r w:rsidRPr="00EF43DD">
        <w:rPr>
          <w:szCs w:val="28"/>
        </w:rPr>
        <w:t xml:space="preserve">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</w:t>
      </w:r>
      <w:r>
        <w:rPr>
          <w:szCs w:val="28"/>
        </w:rPr>
        <w:t>за</w:t>
      </w:r>
      <w:r w:rsidRPr="00EF43DD">
        <w:rPr>
          <w:szCs w:val="28"/>
        </w:rPr>
        <w:t xml:space="preserve"> вищезазначени</w:t>
      </w:r>
      <w:r>
        <w:rPr>
          <w:szCs w:val="28"/>
        </w:rPr>
        <w:t>ми</w:t>
      </w:r>
      <w:r w:rsidRPr="00EF43DD">
        <w:rPr>
          <w:szCs w:val="28"/>
        </w:rPr>
        <w:t xml:space="preserve"> видатка</w:t>
      </w:r>
      <w:r>
        <w:rPr>
          <w:szCs w:val="28"/>
        </w:rPr>
        <w:t xml:space="preserve">ми </w:t>
      </w:r>
      <w:r w:rsidRPr="00EF43DD">
        <w:rPr>
          <w:szCs w:val="28"/>
        </w:rPr>
        <w:t>відповідно до визначеного обсягу.</w:t>
      </w:r>
    </w:p>
    <w:p w:rsidR="00204CB5" w:rsidRPr="00EF43DD" w:rsidRDefault="00204CB5" w:rsidP="00204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F43DD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>рішення</w:t>
      </w:r>
      <w:r w:rsidRPr="00EF43DD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EF43DD">
        <w:rPr>
          <w:rFonts w:ascii="Times New Roman" w:hAnsi="Times New Roman" w:cs="Times New Roman"/>
          <w:sz w:val="28"/>
          <w:szCs w:val="28"/>
        </w:rPr>
        <w:t>.</w:t>
      </w:r>
    </w:p>
    <w:p w:rsidR="00204CB5" w:rsidRPr="00EF43DD" w:rsidRDefault="00204CB5" w:rsidP="00204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CB5" w:rsidRDefault="00204CB5" w:rsidP="00204CB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04CB5" w:rsidRPr="00405FD7" w:rsidRDefault="00204CB5" w:rsidP="00204CB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5FD7">
        <w:rPr>
          <w:rFonts w:ascii="Times New Roman" w:hAnsi="Times New Roman" w:cs="Times New Roman"/>
          <w:sz w:val="28"/>
          <w:szCs w:val="28"/>
        </w:rPr>
        <w:t>Міський голова</w:t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405FD7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204CB5" w:rsidRPr="00405FD7" w:rsidSect="009C564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CB5"/>
    <w:rsid w:val="00204CB5"/>
    <w:rsid w:val="00566CDD"/>
    <w:rsid w:val="008C3625"/>
    <w:rsid w:val="00B71AB0"/>
    <w:rsid w:val="00F23902"/>
    <w:rsid w:val="00FC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DD9BB-428F-46C2-AF84-8A9BA944D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4C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04C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Абзац списка1"/>
    <w:basedOn w:val="a"/>
    <w:qFormat/>
    <w:rsid w:val="00204CB5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nom">
    <w:name w:val="nom"/>
    <w:basedOn w:val="a0"/>
    <w:rsid w:val="00204CB5"/>
  </w:style>
  <w:style w:type="character" w:customStyle="1" w:styleId="data">
    <w:name w:val="data"/>
    <w:basedOn w:val="a0"/>
    <w:rsid w:val="00204CB5"/>
  </w:style>
  <w:style w:type="character" w:styleId="a5">
    <w:name w:val="Intense Emphasis"/>
    <w:basedOn w:val="a0"/>
    <w:uiPriority w:val="21"/>
    <w:qFormat/>
    <w:rsid w:val="00204CB5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7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1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2020-10-05T08:12:00Z</cp:lastPrinted>
  <dcterms:created xsi:type="dcterms:W3CDTF">2020-10-09T07:51:00Z</dcterms:created>
  <dcterms:modified xsi:type="dcterms:W3CDTF">2020-10-09T07:51:00Z</dcterms:modified>
</cp:coreProperties>
</file>