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 w:rsidRPr="002A5D8F">
        <w:rPr>
          <w:sz w:val="28"/>
          <w:szCs w:val="28"/>
        </w:rPr>
        <w:t>Додаток</w:t>
      </w:r>
      <w:r w:rsidR="00B96B58">
        <w:rPr>
          <w:sz w:val="28"/>
          <w:szCs w:val="28"/>
        </w:rPr>
        <w:t xml:space="preserve"> </w:t>
      </w:r>
    </w:p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  <w:r w:rsidR="008F529C">
        <w:rPr>
          <w:sz w:val="28"/>
          <w:szCs w:val="28"/>
        </w:rPr>
        <w:t xml:space="preserve"> </w:t>
      </w:r>
    </w:p>
    <w:p w:rsidR="00C24F8D" w:rsidRPr="002A5D8F" w:rsidRDefault="00C24F8D" w:rsidP="00C24F8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7F525C" w:rsidRDefault="007F525C" w:rsidP="007F525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7F525C" w:rsidRDefault="007F525C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C24F8D" w:rsidRPr="002A5D8F" w:rsidRDefault="00C24F8D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C24F8D" w:rsidRPr="00C24F8D" w:rsidRDefault="00C24F8D" w:rsidP="00C24F8D">
      <w:pPr>
        <w:shd w:val="clear" w:color="auto" w:fill="FFFFFF"/>
        <w:ind w:firstLine="448"/>
        <w:jc w:val="center"/>
        <w:rPr>
          <w:rFonts w:eastAsia="Calibri"/>
          <w:b/>
          <w:sz w:val="28"/>
          <w:szCs w:val="28"/>
        </w:rPr>
      </w:pPr>
      <w:r w:rsidRPr="002A5D8F">
        <w:rPr>
          <w:rFonts w:eastAsia="Calibri"/>
          <w:sz w:val="28"/>
          <w:szCs w:val="28"/>
        </w:rPr>
        <w:t>щодо доцільно</w:t>
      </w:r>
      <w:r>
        <w:rPr>
          <w:rFonts w:eastAsia="Calibri"/>
          <w:sz w:val="28"/>
          <w:szCs w:val="28"/>
        </w:rPr>
        <w:t xml:space="preserve">сті (недоцільності) позбавлення батьківських прав </w:t>
      </w:r>
    </w:p>
    <w:p w:rsidR="007F525C" w:rsidRDefault="002B74B6" w:rsidP="007F525C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 відносно дитини </w:t>
      </w: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 року народження.</w:t>
      </w:r>
    </w:p>
    <w:p w:rsidR="007F525C" w:rsidRPr="00C24F8D" w:rsidRDefault="007F525C" w:rsidP="007F525C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C24F8D" w:rsidRPr="00C24F8D" w:rsidRDefault="00C24F8D" w:rsidP="007F525C">
      <w:pPr>
        <w:ind w:left="709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</w:rPr>
        <w:tab/>
      </w:r>
      <w:r w:rsidRPr="00C24F8D">
        <w:rPr>
          <w:rFonts w:eastAsia="Calibri"/>
          <w:sz w:val="28"/>
          <w:szCs w:val="28"/>
        </w:rPr>
        <w:t>У</w:t>
      </w:r>
      <w:r w:rsidRPr="00C24F8D">
        <w:rPr>
          <w:rFonts w:eastAsia="Calibri"/>
        </w:rPr>
        <w:t xml:space="preserve"> </w:t>
      </w:r>
      <w:r w:rsidRPr="00C24F8D">
        <w:rPr>
          <w:rFonts w:eastAsia="Calibri"/>
          <w:sz w:val="28"/>
          <w:szCs w:val="28"/>
        </w:rPr>
        <w:t xml:space="preserve">провадженні Івано-Франківського міського суду Івано-Франківської області перебуває цивільна справа за позовом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до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року народження, яка є племінницею по відношенню до позивачки.</w:t>
      </w:r>
    </w:p>
    <w:p w:rsidR="00C24F8D" w:rsidRPr="00C24F8D" w:rsidRDefault="00C24F8D" w:rsidP="007F525C">
      <w:pPr>
        <w:ind w:left="709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tab/>
        <w:t xml:space="preserve">У позові зазначається, що мати дитини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перебувала у фактичних шлюбних відносинах з відповідачем. За цей час у них народилися син –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року народження, та дочка – </w:t>
      </w:r>
      <w:r w:rsidR="002B74B6">
        <w:rPr>
          <w:rFonts w:eastAsia="Calibri"/>
          <w:sz w:val="28"/>
          <w:szCs w:val="28"/>
        </w:rPr>
        <w:t>-</w:t>
      </w:r>
      <w:r w:rsidR="00627BBE">
        <w:rPr>
          <w:rFonts w:eastAsia="Calibri"/>
          <w:sz w:val="28"/>
          <w:szCs w:val="28"/>
        </w:rPr>
        <w:t xml:space="preserve">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року народження. Впродовж 19 років стосунки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та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були складними та далекими від сімейних, оскільки останній пості</w:t>
      </w:r>
      <w:r w:rsidR="003A53CF">
        <w:rPr>
          <w:rFonts w:eastAsia="Calibri"/>
          <w:sz w:val="28"/>
          <w:szCs w:val="28"/>
        </w:rPr>
        <w:t>йно зловживав спиртними напоями</w:t>
      </w:r>
      <w:r w:rsidRPr="00C24F8D">
        <w:rPr>
          <w:rFonts w:eastAsia="Calibri"/>
          <w:sz w:val="28"/>
          <w:szCs w:val="28"/>
        </w:rPr>
        <w:t xml:space="preserve">. У зв’язку з цим, він більшість часу проживав зі своїми батьками на вул.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у </w:t>
      </w:r>
      <w:proofErr w:type="spellStart"/>
      <w:r w:rsidRPr="00C24F8D">
        <w:rPr>
          <w:rFonts w:eastAsia="Calibri"/>
          <w:sz w:val="28"/>
          <w:szCs w:val="28"/>
        </w:rPr>
        <w:t>м.Івано</w:t>
      </w:r>
      <w:proofErr w:type="spellEnd"/>
      <w:r w:rsidRPr="00C24F8D">
        <w:rPr>
          <w:rFonts w:eastAsia="Calibri"/>
          <w:sz w:val="28"/>
          <w:szCs w:val="28"/>
        </w:rPr>
        <w:t>-Франківську.</w:t>
      </w:r>
    </w:p>
    <w:p w:rsidR="00C24F8D" w:rsidRPr="00C24F8D" w:rsidRDefault="00C24F8D" w:rsidP="007F525C">
      <w:pPr>
        <w:ind w:left="709" w:firstLine="708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t xml:space="preserve">Позивачка повідомляє, що весь цей час вихованням дітей займалася її сестра. Однак, 17.01.2020 року через важку хворобу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померла, а діти залишилися проживати з нею і на даний час перебувають на її утриманні.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зазначає, що «моя сестра раніше, неодноразово, виявляла бажання позбавити батьківських прав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на що він також погоджувався, так як продовжував вести аморальний спосіб життя через пиятику. Проте,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так і не встигла втілити цей задум».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зазначає, що у особистій розмові з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вже після смерті сестри він знову підтвердив про те, що не заперечує щодо позбавлення його батьківських прав відносно</w:t>
      </w:r>
      <w:r w:rsidR="003A53CF">
        <w:rPr>
          <w:rFonts w:eastAsia="Calibri"/>
          <w:sz w:val="28"/>
          <w:szCs w:val="28"/>
        </w:rPr>
        <w:t xml:space="preserve"> дочки </w:t>
      </w:r>
      <w:r w:rsidR="002B74B6">
        <w:rPr>
          <w:rFonts w:eastAsia="Calibri"/>
          <w:sz w:val="28"/>
          <w:szCs w:val="28"/>
        </w:rPr>
        <w:t>-</w:t>
      </w:r>
      <w:r w:rsidR="003A53CF">
        <w:rPr>
          <w:rFonts w:eastAsia="Calibri"/>
          <w:sz w:val="28"/>
          <w:szCs w:val="28"/>
        </w:rPr>
        <w:t xml:space="preserve"> і надав нотаріально </w:t>
      </w:r>
      <w:r w:rsidRPr="00C24F8D">
        <w:rPr>
          <w:rFonts w:eastAsia="Calibri"/>
          <w:sz w:val="28"/>
          <w:szCs w:val="28"/>
        </w:rPr>
        <w:t xml:space="preserve">засвідчену згоду (заява посвідчена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року</w:t>
      </w:r>
      <w:r w:rsidR="003A53CF">
        <w:rPr>
          <w:rFonts w:eastAsia="Calibri"/>
          <w:sz w:val="28"/>
          <w:szCs w:val="28"/>
        </w:rPr>
        <w:t>,</w:t>
      </w:r>
      <w:r w:rsidRPr="00C24F8D">
        <w:rPr>
          <w:rFonts w:eastAsia="Calibri"/>
          <w:sz w:val="28"/>
          <w:szCs w:val="28"/>
        </w:rPr>
        <w:t xml:space="preserve"> приватним нотаріусом  Івано-Франківського міського нотаріального округу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зареєстровано в реєстрі №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). </w:t>
      </w:r>
    </w:p>
    <w:p w:rsidR="00C24F8D" w:rsidRPr="00C24F8D" w:rsidRDefault="00C24F8D" w:rsidP="007F525C">
      <w:pPr>
        <w:ind w:left="709" w:firstLine="708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t xml:space="preserve">Дівчинка зареєстрована та проживає з тіткою і старшим братом за </w:t>
      </w:r>
      <w:proofErr w:type="spellStart"/>
      <w:r w:rsidRPr="00C24F8D">
        <w:rPr>
          <w:rFonts w:eastAsia="Calibri"/>
          <w:sz w:val="28"/>
          <w:szCs w:val="28"/>
        </w:rPr>
        <w:t>адресою</w:t>
      </w:r>
      <w:proofErr w:type="spellEnd"/>
      <w:r w:rsidRPr="00C24F8D">
        <w:rPr>
          <w:rFonts w:eastAsia="Calibri"/>
          <w:sz w:val="28"/>
          <w:szCs w:val="28"/>
        </w:rPr>
        <w:t xml:space="preserve">: </w:t>
      </w:r>
      <w:proofErr w:type="spellStart"/>
      <w:r w:rsidRPr="00C24F8D">
        <w:rPr>
          <w:rFonts w:eastAsia="Calibri"/>
          <w:sz w:val="28"/>
          <w:szCs w:val="28"/>
        </w:rPr>
        <w:t>м.Івано</w:t>
      </w:r>
      <w:proofErr w:type="spellEnd"/>
      <w:r w:rsidRPr="00C24F8D">
        <w:rPr>
          <w:rFonts w:eastAsia="Calibri"/>
          <w:sz w:val="28"/>
          <w:szCs w:val="28"/>
        </w:rPr>
        <w:t xml:space="preserve">-Франківськ, вул.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</w:t>
      </w:r>
      <w:proofErr w:type="spellStart"/>
      <w:r w:rsidRPr="00C24F8D">
        <w:rPr>
          <w:rFonts w:eastAsia="Calibri"/>
          <w:sz w:val="28"/>
          <w:szCs w:val="28"/>
        </w:rPr>
        <w:t>кв</w:t>
      </w:r>
      <w:proofErr w:type="spellEnd"/>
      <w:r w:rsidRPr="00C24F8D">
        <w:rPr>
          <w:rFonts w:eastAsia="Calibri"/>
          <w:sz w:val="28"/>
          <w:szCs w:val="28"/>
        </w:rPr>
        <w:t xml:space="preserve">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. Відповідно до </w:t>
      </w:r>
      <w:proofErr w:type="spellStart"/>
      <w:r w:rsidRPr="00C24F8D">
        <w:rPr>
          <w:rFonts w:eastAsia="Calibri"/>
          <w:sz w:val="28"/>
          <w:szCs w:val="28"/>
        </w:rPr>
        <w:t>акта</w:t>
      </w:r>
      <w:proofErr w:type="spellEnd"/>
      <w:r w:rsidRPr="00C24F8D">
        <w:rPr>
          <w:rFonts w:eastAsia="Calibri"/>
          <w:sz w:val="28"/>
          <w:szCs w:val="28"/>
        </w:rPr>
        <w:t xml:space="preserve"> обстеження, складеного 21.02.2020 року умови проживання у помешканні задовільні.</w:t>
      </w:r>
    </w:p>
    <w:p w:rsidR="00C24F8D" w:rsidRPr="00C24F8D" w:rsidRDefault="00C24F8D" w:rsidP="007F525C">
      <w:pPr>
        <w:ind w:left="709" w:firstLine="708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t>З інформації Ліцею №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від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року №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службі у справах дітей стало відомо, що у дівчинки померла мама. Так як вона постійно хворіла і не могла повною мірою здійснювати догляд за дитиною протягом І семестру 2019-2020 навчального року тітка підтримувала контакт з класним керівником.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24.01.2020 року при зустрічі із соціальним педагогом навчального закладу виявив бажання, щоб діти проживали з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так як він на даний час в пошуках роботи, має певні труднощі зі шкідливими звичками. </w:t>
      </w:r>
    </w:p>
    <w:p w:rsidR="00C24F8D" w:rsidRPr="00C24F8D" w:rsidRDefault="002B74B6" w:rsidP="007F525C">
      <w:pPr>
        <w:ind w:left="709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 року народження, перебуває на обліку служби у справах дітей з 04.03.2020 року, як дитина, яка опинилася у складних життєвих обставинах.</w:t>
      </w:r>
    </w:p>
    <w:p w:rsidR="00C24F8D" w:rsidRPr="00C24F8D" w:rsidRDefault="00C24F8D" w:rsidP="007F525C">
      <w:pPr>
        <w:ind w:left="709" w:firstLine="708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lastRenderedPageBreak/>
        <w:t xml:space="preserve">У додатковій інформації Ліцею №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від 03.06.2020р. № 01-20/66 зазначається, що, зі слів батька, через шкідливі звички він має труднощі у спілкуванні з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. </w:t>
      </w:r>
      <w:r w:rsidR="003B6CFF">
        <w:rPr>
          <w:rFonts w:eastAsia="Calibri"/>
          <w:sz w:val="28"/>
          <w:szCs w:val="28"/>
        </w:rPr>
        <w:t>Також з</w:t>
      </w:r>
      <w:r w:rsidRPr="00C24F8D">
        <w:rPr>
          <w:rFonts w:eastAsia="Calibri"/>
          <w:sz w:val="28"/>
          <w:szCs w:val="28"/>
        </w:rPr>
        <w:t xml:space="preserve"> інформації школи відомо, що дівчинка є ученицею 5 класу. Навчається в міру своїх сил. Виявляє конкретне мислення пов’язане з процесом відтворення навчального матеріалу. Дитина має здібності більше до спорту та танців, відвідує школу спортивного танцю «</w:t>
      </w:r>
      <w:r w:rsidRPr="00C24F8D">
        <w:rPr>
          <w:rFonts w:eastAsia="Calibri"/>
          <w:sz w:val="28"/>
          <w:szCs w:val="28"/>
          <w:lang w:val="en-US"/>
        </w:rPr>
        <w:t>Coffee-Break-School</w:t>
      </w:r>
      <w:r w:rsidRPr="00C24F8D">
        <w:rPr>
          <w:rFonts w:eastAsia="Calibri"/>
          <w:sz w:val="28"/>
          <w:szCs w:val="28"/>
        </w:rPr>
        <w:t>»,</w:t>
      </w:r>
      <w:r w:rsidR="00CA09B0">
        <w:rPr>
          <w:rFonts w:eastAsia="Calibri"/>
          <w:sz w:val="28"/>
          <w:szCs w:val="28"/>
        </w:rPr>
        <w:t xml:space="preserve"> де </w:t>
      </w:r>
      <w:proofErr w:type="spellStart"/>
      <w:r w:rsidR="00CA09B0">
        <w:rPr>
          <w:rFonts w:eastAsia="Calibri"/>
          <w:sz w:val="28"/>
          <w:szCs w:val="28"/>
        </w:rPr>
        <w:t>професійно</w:t>
      </w:r>
      <w:proofErr w:type="spellEnd"/>
      <w:r w:rsidR="00CA09B0">
        <w:rPr>
          <w:rFonts w:eastAsia="Calibri"/>
          <w:sz w:val="28"/>
          <w:szCs w:val="28"/>
        </w:rPr>
        <w:t xml:space="preserve"> займається </w:t>
      </w:r>
      <w:proofErr w:type="spellStart"/>
      <w:r w:rsidR="00CA09B0">
        <w:rPr>
          <w:rFonts w:eastAsia="Calibri"/>
          <w:sz w:val="28"/>
          <w:szCs w:val="28"/>
        </w:rPr>
        <w:t>брейк-</w:t>
      </w:r>
      <w:r w:rsidRPr="00C24F8D">
        <w:rPr>
          <w:rFonts w:eastAsia="Calibri"/>
          <w:sz w:val="28"/>
          <w:szCs w:val="28"/>
        </w:rPr>
        <w:t>дансом</w:t>
      </w:r>
      <w:proofErr w:type="spellEnd"/>
      <w:r w:rsidRPr="00C24F8D">
        <w:rPr>
          <w:rFonts w:eastAsia="Calibri"/>
          <w:sz w:val="28"/>
          <w:szCs w:val="28"/>
        </w:rPr>
        <w:t>. Часто їздить на різні змагання в межах України та за кордон, займає призові місця.</w:t>
      </w:r>
    </w:p>
    <w:p w:rsidR="00C24F8D" w:rsidRPr="00C24F8D" w:rsidRDefault="00C24F8D" w:rsidP="007F525C">
      <w:pPr>
        <w:ind w:left="709" w:firstLine="708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t xml:space="preserve">Відповідно до психолого-педагогічного обстеження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. щодо рівня міжособистісних відносин дитини у шкільному та сімейному середовищі, проведеного практичним психологом навчального закладу, від 03.06.2020р. № 01-20/66 відомо наступне. Дівчинка адекватна, врівноважена, спостерігається невисока тривожність та невпевненість у своїх силах.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не проти спілкуватися з батьком, якщо він не знаходиться в стані алкогольного сп’яніння. Дівчинка усвідомлює, розуміє і хоче проживати з тіткою. Учениця стримана, дисциплінована, виконує всі розпорядження класного керівника, активна в житті класного колективу. У класі товаришує з усіма учнями, має двох близьких подруг.</w:t>
      </w:r>
    </w:p>
    <w:p w:rsidR="00C24F8D" w:rsidRPr="00C24F8D" w:rsidRDefault="00C24F8D" w:rsidP="007F525C">
      <w:pPr>
        <w:ind w:left="709" w:firstLine="708"/>
        <w:jc w:val="both"/>
        <w:rPr>
          <w:rFonts w:eastAsia="Calibri"/>
          <w:sz w:val="28"/>
          <w:szCs w:val="28"/>
        </w:rPr>
      </w:pPr>
      <w:r w:rsidRPr="00C24F8D">
        <w:rPr>
          <w:rFonts w:eastAsia="Calibri"/>
          <w:sz w:val="28"/>
          <w:szCs w:val="28"/>
        </w:rPr>
        <w:t xml:space="preserve">Відповідно до інформації КНП «ЦПМКДД» від 20.03.2020 року №731/69-77 дівчинці проведені щеплення відповідно до віку,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перебуває на обліку  в окуліста та ортопеда.</w:t>
      </w:r>
    </w:p>
    <w:p w:rsidR="00C24F8D" w:rsidRPr="00C24F8D" w:rsidRDefault="002B74B6" w:rsidP="007F525C">
      <w:pPr>
        <w:ind w:left="709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 у телефонній розмові (</w:t>
      </w:r>
      <w:proofErr w:type="spellStart"/>
      <w:r w:rsidR="00C24F8D" w:rsidRPr="00C24F8D">
        <w:rPr>
          <w:rFonts w:eastAsia="Calibri"/>
          <w:sz w:val="28"/>
          <w:szCs w:val="28"/>
        </w:rPr>
        <w:t>моб</w:t>
      </w:r>
      <w:proofErr w:type="spellEnd"/>
      <w:r w:rsidR="00C24F8D" w:rsidRPr="00C24F8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C24F8D" w:rsidRPr="00C24F8D">
        <w:rPr>
          <w:rFonts w:eastAsia="Calibri"/>
          <w:sz w:val="28"/>
          <w:szCs w:val="28"/>
        </w:rPr>
        <w:t xml:space="preserve">) 22.05.2020 року підтвердив свою позицію щодо позбавлення його батьківських прав. Однак, на запрошення працівника прийти в службу у справах дітей для надання пояснень не дав однозначної відповіді. Він зазначив, що коли у нього з’явиться час, тоді він прийде на бесіду та наголосив, що свою позицію виклав у нотаріально засвідченій заяві. </w:t>
      </w:r>
      <w:r w:rsidR="00424B5F">
        <w:rPr>
          <w:rFonts w:eastAsia="Calibri"/>
          <w:sz w:val="28"/>
          <w:szCs w:val="28"/>
        </w:rPr>
        <w:t>В</w:t>
      </w:r>
      <w:r w:rsidR="00C24F8D" w:rsidRPr="00C24F8D">
        <w:rPr>
          <w:rFonts w:eastAsia="Calibri"/>
          <w:sz w:val="28"/>
          <w:szCs w:val="28"/>
        </w:rPr>
        <w:t xml:space="preserve">ідповідач до служби у справах дітей </w:t>
      </w:r>
      <w:r w:rsidR="00424B5F">
        <w:rPr>
          <w:rFonts w:eastAsia="Calibri"/>
          <w:sz w:val="28"/>
          <w:szCs w:val="28"/>
        </w:rPr>
        <w:t xml:space="preserve">так і </w:t>
      </w:r>
      <w:r w:rsidR="00C24F8D" w:rsidRPr="00C24F8D">
        <w:rPr>
          <w:rFonts w:eastAsia="Calibri"/>
          <w:sz w:val="28"/>
          <w:szCs w:val="28"/>
        </w:rPr>
        <w:t xml:space="preserve">не з’являвся. </w:t>
      </w:r>
    </w:p>
    <w:p w:rsidR="00C24F8D" w:rsidRPr="002A5D8F" w:rsidRDefault="00C24F8D" w:rsidP="007F525C">
      <w:pPr>
        <w:ind w:left="709" w:firstLine="708"/>
        <w:jc w:val="both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 xml:space="preserve">Керуючись </w:t>
      </w:r>
      <w:proofErr w:type="spellStart"/>
      <w:r w:rsidRPr="002A5D8F">
        <w:rPr>
          <w:sz w:val="28"/>
          <w:szCs w:val="28"/>
          <w:lang w:eastAsia="ru-RU"/>
        </w:rPr>
        <w:t>ст.ст</w:t>
      </w:r>
      <w:proofErr w:type="spellEnd"/>
      <w:r w:rsidRPr="002A5D8F">
        <w:rPr>
          <w:sz w:val="28"/>
          <w:szCs w:val="28"/>
          <w:lang w:eastAsia="ru-RU"/>
        </w:rPr>
        <w:t xml:space="preserve">. 19, </w:t>
      </w:r>
      <w:r>
        <w:rPr>
          <w:sz w:val="28"/>
          <w:szCs w:val="28"/>
          <w:lang w:eastAsia="ru-RU"/>
        </w:rPr>
        <w:t xml:space="preserve">141, </w:t>
      </w:r>
      <w:r w:rsidRPr="002A5D8F">
        <w:rPr>
          <w:sz w:val="28"/>
          <w:szCs w:val="28"/>
          <w:lang w:eastAsia="ru-RU"/>
        </w:rPr>
        <w:t>150, 155, 164, 165,</w:t>
      </w:r>
      <w:r>
        <w:rPr>
          <w:sz w:val="28"/>
          <w:szCs w:val="28"/>
          <w:lang w:eastAsia="ru-RU"/>
        </w:rPr>
        <w:t xml:space="preserve"> 166, 171</w:t>
      </w:r>
      <w:r w:rsidRPr="002A5D8F">
        <w:rPr>
          <w:sz w:val="28"/>
          <w:szCs w:val="28"/>
          <w:lang w:eastAsia="ru-RU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503946">
        <w:rPr>
          <w:rFonts w:eastAsia="Calibri"/>
          <w:sz w:val="28"/>
          <w:szCs w:val="28"/>
        </w:rPr>
        <w:t xml:space="preserve"> </w:t>
      </w:r>
      <w:r w:rsidRPr="002A5D8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2A5D8F">
        <w:rPr>
          <w:rFonts w:eastAsia="Calibri"/>
          <w:sz w:val="28"/>
          <w:szCs w:val="28"/>
        </w:rPr>
        <w:t xml:space="preserve"> </w:t>
      </w:r>
      <w:r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424B5F">
        <w:rPr>
          <w:sz w:val="28"/>
          <w:szCs w:val="28"/>
          <w:lang w:eastAsia="ru-RU"/>
        </w:rPr>
        <w:t>18</w:t>
      </w:r>
      <w:r w:rsidRPr="002A5D8F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</w:t>
      </w:r>
      <w:r w:rsidR="00424B5F">
        <w:rPr>
          <w:sz w:val="28"/>
          <w:szCs w:val="28"/>
          <w:lang w:eastAsia="ru-RU"/>
        </w:rPr>
        <w:t>6</w:t>
      </w:r>
      <w:r w:rsidRPr="002A5D8F">
        <w:rPr>
          <w:sz w:val="28"/>
          <w:szCs w:val="28"/>
          <w:lang w:eastAsia="ru-RU"/>
        </w:rPr>
        <w:t>.20</w:t>
      </w:r>
      <w:r>
        <w:rPr>
          <w:sz w:val="28"/>
          <w:szCs w:val="28"/>
          <w:lang w:eastAsia="ru-RU"/>
        </w:rPr>
        <w:t>20</w:t>
      </w:r>
      <w:r w:rsidRPr="002A5D8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C24F8D" w:rsidRDefault="00C24F8D" w:rsidP="007F525C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C24F8D" w:rsidRPr="002A5D8F" w:rsidRDefault="00C24F8D" w:rsidP="007F525C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</w:p>
    <w:p w:rsidR="00453309" w:rsidRPr="00C24F8D" w:rsidRDefault="00453309" w:rsidP="007001F1">
      <w:pPr>
        <w:shd w:val="clear" w:color="auto" w:fill="FFFFFF"/>
        <w:ind w:left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відносно дитини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, </w:t>
      </w:r>
      <w:r w:rsidR="002B74B6">
        <w:rPr>
          <w:rFonts w:eastAsia="Calibri"/>
          <w:sz w:val="28"/>
          <w:szCs w:val="28"/>
        </w:rPr>
        <w:t>-</w:t>
      </w:r>
      <w:r w:rsidRPr="00C24F8D">
        <w:rPr>
          <w:rFonts w:eastAsia="Calibri"/>
          <w:sz w:val="28"/>
          <w:szCs w:val="28"/>
        </w:rPr>
        <w:t xml:space="preserve"> року народження.</w:t>
      </w:r>
    </w:p>
    <w:p w:rsidR="00C24F8D" w:rsidRPr="002A5D8F" w:rsidRDefault="00C24F8D" w:rsidP="007001F1">
      <w:pPr>
        <w:shd w:val="clear" w:color="auto" w:fill="FFFFFF"/>
        <w:ind w:left="709" w:firstLine="142"/>
        <w:jc w:val="both"/>
        <w:rPr>
          <w:rFonts w:eastAsia="Calibri"/>
          <w:sz w:val="28"/>
          <w:szCs w:val="28"/>
        </w:rPr>
      </w:pPr>
    </w:p>
    <w:p w:rsidR="00C24F8D" w:rsidRPr="002A5D8F" w:rsidRDefault="00C24F8D" w:rsidP="007F525C">
      <w:pPr>
        <w:shd w:val="clear" w:color="auto" w:fill="FFFFFF"/>
        <w:ind w:left="709"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C24F8D" w:rsidRPr="002A5D8F" w:rsidRDefault="00C24F8D" w:rsidP="007F525C">
      <w:pPr>
        <w:shd w:val="clear" w:color="auto" w:fill="FFFFFF"/>
        <w:ind w:left="709"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p w:rsidR="00C24F8D" w:rsidRPr="002A5D8F" w:rsidRDefault="00C24F8D" w:rsidP="007F525C">
      <w:pPr>
        <w:tabs>
          <w:tab w:val="left" w:pos="8505"/>
        </w:tabs>
        <w:ind w:left="709" w:right="-2"/>
      </w:pPr>
    </w:p>
    <w:p w:rsidR="008C75A8" w:rsidRDefault="008C75A8"/>
    <w:sectPr w:rsidR="008C75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6F"/>
    <w:rsid w:val="0019179A"/>
    <w:rsid w:val="00267D24"/>
    <w:rsid w:val="00297E6F"/>
    <w:rsid w:val="002B74B6"/>
    <w:rsid w:val="003A53CF"/>
    <w:rsid w:val="003B6CFF"/>
    <w:rsid w:val="00424B5F"/>
    <w:rsid w:val="00453309"/>
    <w:rsid w:val="00510859"/>
    <w:rsid w:val="00627BBE"/>
    <w:rsid w:val="007001F1"/>
    <w:rsid w:val="007F525C"/>
    <w:rsid w:val="008C75A8"/>
    <w:rsid w:val="008F529C"/>
    <w:rsid w:val="009B2072"/>
    <w:rsid w:val="00B82A59"/>
    <w:rsid w:val="00B96B58"/>
    <w:rsid w:val="00C24F8D"/>
    <w:rsid w:val="00CA09B0"/>
    <w:rsid w:val="00CB17F8"/>
    <w:rsid w:val="00DB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E7902-B723-4DB5-8E15-D186D1E1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0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207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3247</Words>
  <Characters>1852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2020-06-23T11:41:00Z</cp:lastPrinted>
  <dcterms:created xsi:type="dcterms:W3CDTF">2020-06-26T07:25:00Z</dcterms:created>
  <dcterms:modified xsi:type="dcterms:W3CDTF">2020-06-26T07:25:00Z</dcterms:modified>
</cp:coreProperties>
</file>