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BF" w:rsidRDefault="00CA2DBF" w:rsidP="00CA2D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DC0851" w:rsidRPr="004F2D0C" w:rsidRDefault="00DC0851" w:rsidP="00232E96">
      <w:pPr>
        <w:shd w:val="clear" w:color="auto" w:fill="FFFFFF"/>
        <w:spacing w:after="0"/>
        <w:jc w:val="both"/>
        <w:rPr>
          <w:color w:val="000000"/>
          <w:sz w:val="28"/>
          <w:szCs w:val="28"/>
          <w:lang w:val="ru-RU"/>
        </w:rPr>
      </w:pPr>
    </w:p>
    <w:p w:rsidR="00666481" w:rsidRPr="004F2D0C" w:rsidRDefault="00666481" w:rsidP="00232E96">
      <w:pPr>
        <w:shd w:val="clear" w:color="auto" w:fill="FFFFFF"/>
        <w:spacing w:after="0"/>
        <w:jc w:val="both"/>
        <w:rPr>
          <w:color w:val="000000"/>
          <w:sz w:val="28"/>
          <w:szCs w:val="28"/>
          <w:lang w:val="ru-RU"/>
        </w:rPr>
      </w:pPr>
    </w:p>
    <w:p w:rsidR="00666481" w:rsidRPr="004F2D0C" w:rsidRDefault="00666481" w:rsidP="00232E96">
      <w:pPr>
        <w:shd w:val="clear" w:color="auto" w:fill="FFFFFF"/>
        <w:spacing w:after="0"/>
        <w:jc w:val="both"/>
        <w:rPr>
          <w:color w:val="000000"/>
          <w:sz w:val="28"/>
          <w:szCs w:val="28"/>
          <w:lang w:val="ru-RU"/>
        </w:rPr>
      </w:pPr>
    </w:p>
    <w:p w:rsidR="00666481" w:rsidRPr="00AC3BD0" w:rsidRDefault="00666481" w:rsidP="00666481">
      <w:pPr>
        <w:shd w:val="clear" w:color="auto" w:fill="FFFFFF"/>
        <w:spacing w:after="0"/>
        <w:ind w:firstLine="284"/>
        <w:jc w:val="both"/>
        <w:rPr>
          <w:color w:val="000000"/>
          <w:sz w:val="28"/>
          <w:szCs w:val="28"/>
        </w:rPr>
      </w:pPr>
      <w:r w:rsidRPr="00082A66">
        <w:rPr>
          <w:color w:val="000000"/>
          <w:sz w:val="28"/>
          <w:szCs w:val="28"/>
        </w:rPr>
        <w:t xml:space="preserve">Про </w:t>
      </w:r>
      <w:r w:rsidRPr="00AC3BD0">
        <w:rPr>
          <w:color w:val="000000"/>
          <w:sz w:val="28"/>
          <w:szCs w:val="28"/>
        </w:rPr>
        <w:t xml:space="preserve">звіт комунального </w:t>
      </w:r>
      <w:proofErr w:type="spellStart"/>
      <w:r w:rsidRPr="00AC3BD0">
        <w:rPr>
          <w:color w:val="000000"/>
          <w:sz w:val="28"/>
          <w:szCs w:val="28"/>
        </w:rPr>
        <w:t>підриємства</w:t>
      </w:r>
      <w:proofErr w:type="spellEnd"/>
    </w:p>
    <w:p w:rsidR="00666481" w:rsidRDefault="00666481" w:rsidP="00666481">
      <w:pPr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4F2D0C">
        <w:rPr>
          <w:color w:val="000000"/>
          <w:sz w:val="28"/>
          <w:szCs w:val="28"/>
          <w:lang w:val="ru-RU"/>
        </w:rPr>
        <w:t xml:space="preserve">   </w:t>
      </w:r>
      <w:r>
        <w:rPr>
          <w:color w:val="000000"/>
          <w:sz w:val="28"/>
          <w:szCs w:val="28"/>
        </w:rPr>
        <w:t>«Дирекція замовника» за 2019 рік</w:t>
      </w:r>
    </w:p>
    <w:p w:rsidR="00666481" w:rsidRDefault="00666481" w:rsidP="00666481">
      <w:pPr>
        <w:shd w:val="clear" w:color="auto" w:fill="FFFFFF"/>
        <w:spacing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 затвердження плану </w:t>
      </w:r>
      <w:r w:rsidRPr="00BF1869">
        <w:rPr>
          <w:color w:val="000000"/>
          <w:sz w:val="28"/>
          <w:szCs w:val="28"/>
        </w:rPr>
        <w:t xml:space="preserve">розвитку </w:t>
      </w:r>
      <w:r>
        <w:rPr>
          <w:color w:val="000000"/>
          <w:sz w:val="28"/>
          <w:szCs w:val="28"/>
        </w:rPr>
        <w:t xml:space="preserve">підприємства </w:t>
      </w:r>
    </w:p>
    <w:p w:rsidR="00666481" w:rsidRDefault="00666481" w:rsidP="00666481">
      <w:pPr>
        <w:shd w:val="clear" w:color="auto" w:fill="FFFFFF"/>
        <w:spacing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 фінансового </w:t>
      </w:r>
      <w:r w:rsidRPr="00BF186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плану на 2020 рік</w:t>
      </w:r>
    </w:p>
    <w:p w:rsidR="00666481" w:rsidRPr="00082A66" w:rsidRDefault="00666481" w:rsidP="00666481">
      <w:pPr>
        <w:shd w:val="clear" w:color="auto" w:fill="FFFFFF"/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left="284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З метою контролю за діяльністю комунальних підприємств та     покращення умов для подальшого розвитку підприємства, підвищення ефективності його діяльності, керуючись ст. 59 Закону України «Про місцеве самоврядування в Україні», виконавчий комітет міської ради                                       </w:t>
      </w: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firstLine="705"/>
        <w:jc w:val="both"/>
        <w:rPr>
          <w:color w:val="000000"/>
          <w:sz w:val="28"/>
          <w:szCs w:val="28"/>
        </w:rPr>
      </w:pP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вирішив:</w:t>
      </w: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left="284" w:firstLine="42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1. Звіт про роботу комунального підприємства «Дирекція замовника» за 2019 рік взяти до відома (додається).</w:t>
      </w:r>
    </w:p>
    <w:p w:rsidR="00666481" w:rsidRDefault="00666481" w:rsidP="00666481">
      <w:pPr>
        <w:shd w:val="clear" w:color="auto" w:fill="FFFFFF"/>
        <w:tabs>
          <w:tab w:val="left" w:pos="851"/>
        </w:tabs>
        <w:spacing w:after="0"/>
        <w:ind w:left="284" w:firstLine="42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2. Затвердити план розвитку комунального підприємства «Дирекція замовника» та фінансовий план на 2020 рік (додається).</w:t>
      </w:r>
    </w:p>
    <w:p w:rsidR="00666481" w:rsidRPr="00212090" w:rsidRDefault="00666481" w:rsidP="00666481">
      <w:pPr>
        <w:shd w:val="clear" w:color="auto" w:fill="FFFFFF"/>
        <w:spacing w:after="0"/>
        <w:ind w:left="284" w:firstLine="286"/>
        <w:jc w:val="both"/>
        <w:rPr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    3.  Контроль за виконанням рішення покласти на першого заступника міського голови </w:t>
      </w:r>
      <w:proofErr w:type="spellStart"/>
      <w:r>
        <w:rPr>
          <w:color w:val="000000"/>
          <w:sz w:val="28"/>
          <w:szCs w:val="28"/>
        </w:rPr>
        <w:t>М.Вітенка</w:t>
      </w:r>
      <w:proofErr w:type="spellEnd"/>
      <w:r>
        <w:rPr>
          <w:color w:val="000000"/>
          <w:sz w:val="28"/>
          <w:szCs w:val="28"/>
        </w:rPr>
        <w:t>.</w:t>
      </w: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28"/>
          <w:szCs w:val="2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ind w:firstLine="705"/>
        <w:jc w:val="both"/>
        <w:rPr>
          <w:color w:val="000000"/>
          <w:sz w:val="18"/>
          <w:szCs w:val="18"/>
        </w:rPr>
      </w:pPr>
    </w:p>
    <w:p w:rsidR="00DC0851" w:rsidRPr="008B672E" w:rsidRDefault="00DC0851" w:rsidP="00DC0851">
      <w:pPr>
        <w:shd w:val="clear" w:color="auto" w:fill="FFFFFF"/>
        <w:spacing w:after="0"/>
        <w:jc w:val="center"/>
        <w:rPr>
          <w:color w:val="000000"/>
          <w:sz w:val="18"/>
          <w:szCs w:val="18"/>
        </w:rPr>
      </w:pPr>
      <w:r w:rsidRPr="008B672E">
        <w:rPr>
          <w:color w:val="000000"/>
          <w:sz w:val="28"/>
          <w:szCs w:val="28"/>
        </w:rPr>
        <w:t xml:space="preserve">Міський голова                                               Руслан </w:t>
      </w:r>
      <w:proofErr w:type="spellStart"/>
      <w:r w:rsidRPr="008B672E">
        <w:rPr>
          <w:color w:val="000000"/>
          <w:sz w:val="28"/>
          <w:szCs w:val="28"/>
        </w:rPr>
        <w:t>Марцінків</w:t>
      </w:r>
      <w:proofErr w:type="spellEnd"/>
    </w:p>
    <w:p w:rsidR="00DC0851" w:rsidRPr="008B672E" w:rsidRDefault="00DC0851" w:rsidP="00DC0851"/>
    <w:p w:rsidR="00DC0851" w:rsidRDefault="00DC0851" w:rsidP="00D6044C">
      <w:pPr>
        <w:jc w:val="center"/>
        <w:rPr>
          <w:b/>
          <w:sz w:val="28"/>
          <w:szCs w:val="28"/>
        </w:rPr>
      </w:pPr>
    </w:p>
    <w:p w:rsidR="00DC0851" w:rsidRDefault="00DC0851" w:rsidP="00D6044C">
      <w:pPr>
        <w:jc w:val="center"/>
        <w:rPr>
          <w:b/>
          <w:sz w:val="28"/>
          <w:szCs w:val="28"/>
        </w:rPr>
      </w:pPr>
    </w:p>
    <w:p w:rsidR="004F2D0C" w:rsidRDefault="004F2D0C" w:rsidP="00D6044C">
      <w:pPr>
        <w:jc w:val="center"/>
        <w:rPr>
          <w:b/>
          <w:sz w:val="28"/>
          <w:szCs w:val="28"/>
        </w:rPr>
      </w:pPr>
    </w:p>
    <w:p w:rsidR="004F2D0C" w:rsidRDefault="004F2D0C" w:rsidP="00D6044C">
      <w:pPr>
        <w:jc w:val="center"/>
        <w:rPr>
          <w:b/>
          <w:sz w:val="28"/>
          <w:szCs w:val="28"/>
        </w:rPr>
      </w:pPr>
    </w:p>
    <w:p w:rsidR="004F2D0C" w:rsidRDefault="004F2D0C" w:rsidP="00D6044C">
      <w:pPr>
        <w:jc w:val="center"/>
        <w:rPr>
          <w:b/>
          <w:sz w:val="28"/>
          <w:szCs w:val="28"/>
        </w:rPr>
      </w:pPr>
    </w:p>
    <w:p w:rsidR="004F2D0C" w:rsidRDefault="004F2D0C" w:rsidP="00D6044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DC0851" w:rsidRPr="004F2D0C" w:rsidRDefault="00DC0851" w:rsidP="00D6044C">
      <w:pPr>
        <w:jc w:val="center"/>
        <w:rPr>
          <w:b/>
          <w:sz w:val="28"/>
          <w:szCs w:val="28"/>
          <w:lang w:val="ru-RU"/>
        </w:rPr>
      </w:pPr>
    </w:p>
    <w:p w:rsidR="00DC0851" w:rsidRPr="008B0207" w:rsidRDefault="00DC0851" w:rsidP="00DC0851">
      <w:pPr>
        <w:rPr>
          <w:b/>
          <w:sz w:val="28"/>
          <w:szCs w:val="28"/>
        </w:rPr>
      </w:pPr>
    </w:p>
    <w:p w:rsidR="00D6044C" w:rsidRDefault="00D6044C" w:rsidP="00D60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Звіт про роботу</w:t>
      </w:r>
    </w:p>
    <w:p w:rsidR="00303FDB" w:rsidRDefault="00D6044C" w:rsidP="00D60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«Дирекція замовника»</w:t>
      </w:r>
    </w:p>
    <w:p w:rsidR="00D6044C" w:rsidRPr="008B0207" w:rsidRDefault="00D6044C" w:rsidP="00D60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8B0207" w:rsidRPr="008B0207">
        <w:rPr>
          <w:b/>
          <w:sz w:val="28"/>
          <w:szCs w:val="28"/>
        </w:rPr>
        <w:t>2019</w:t>
      </w:r>
      <w:r>
        <w:rPr>
          <w:b/>
          <w:sz w:val="28"/>
          <w:szCs w:val="28"/>
        </w:rPr>
        <w:t xml:space="preserve"> </w:t>
      </w:r>
      <w:r w:rsidR="008B0207">
        <w:rPr>
          <w:b/>
          <w:sz w:val="28"/>
          <w:szCs w:val="28"/>
        </w:rPr>
        <w:t>рік</w:t>
      </w:r>
    </w:p>
    <w:p w:rsidR="00D6044C" w:rsidRPr="00D6044C" w:rsidRDefault="00D6044C" w:rsidP="00D6044C">
      <w:pPr>
        <w:jc w:val="center"/>
        <w:rPr>
          <w:b/>
          <w:sz w:val="28"/>
          <w:szCs w:val="28"/>
        </w:rPr>
      </w:pP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21C4C">
        <w:rPr>
          <w:sz w:val="28"/>
          <w:szCs w:val="28"/>
        </w:rPr>
        <w:t>К</w:t>
      </w:r>
      <w:r>
        <w:rPr>
          <w:sz w:val="28"/>
          <w:szCs w:val="28"/>
        </w:rPr>
        <w:t>омунальне підприємство</w:t>
      </w:r>
      <w:r w:rsidRPr="00821C4C">
        <w:rPr>
          <w:sz w:val="28"/>
          <w:szCs w:val="28"/>
        </w:rPr>
        <w:t xml:space="preserve"> «Дирекція замо</w:t>
      </w:r>
      <w:r>
        <w:rPr>
          <w:sz w:val="28"/>
          <w:szCs w:val="28"/>
        </w:rPr>
        <w:t>вника» створене для здійснення господарської, інвестиційної та управлінської діяльності в інтересах територіальної громади міста Івано-Франківська, спрямованої на задоволення  її потреб, а також наймачів, орендарів та власників житлових та нежитлових приміщень (співвласників багатоквартирних будинків), в частині забезпечення сталого та енергоефективного функціонування житлового фонду, надання житлово-комунальних послуг, обслуговування переданих на баланс об'єктів благоустрою, а також обслуговування фізичних та юридичних осіб незалежно від форм власності з питань їх інформаційного та консультаційного забезпечення, здійснення іншої господарської діяльності. КП «Дирекція замовника» діє на підставі статуту, затвердженого рішенням сесії Івано-Франківської міської ради від 16.05.2017 року №115-12. Статутний капітал підприємства становить 20 000,0 тис. грн.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Засновником Підприємства є територіальна громада міста Івано-Франківська в особі Івано-Франківської міської ради. Підприємство у своїй діяльності підзвітне та підконтрольне Засновнику та її виконавчому комітету і підпорядковується Департаменту житлової, комунальної політики та благоустрою.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Підприємство є самостійним господарським суб'єктом та несе відповідальність за своїми зобов'язаннями в межах належного йому майна відповідно до чинного законодавства.  </w:t>
      </w:r>
    </w:p>
    <w:p w:rsidR="00303FDB" w:rsidRPr="005A64FA" w:rsidRDefault="00303FDB" w:rsidP="00303FDB">
      <w:pPr>
        <w:tabs>
          <w:tab w:val="left" w:pos="567"/>
          <w:tab w:val="left" w:pos="28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Основною метою діяльності комунального підприємства є: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виконання організаційно-правових заходів із замовлення робіт та послуг  по утриманню будинків і споруд та прибудинкових територій, переданих на баланс та в управління Засновником;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t>- оголошення конкурсів між виробниками на надання житлово-комунальних послуг та укладання договорів з їх  переможцями, контроль за їх виконанням, прийняття виконаних робіт (проведення технагляду);</w:t>
      </w:r>
    </w:p>
    <w:p w:rsidR="00303FDB" w:rsidRPr="00394AA8" w:rsidRDefault="00303FDB" w:rsidP="00303FDB">
      <w:pPr>
        <w:tabs>
          <w:tab w:val="left" w:pos="2820"/>
        </w:tabs>
        <w:jc w:val="both"/>
        <w:rPr>
          <w:sz w:val="28"/>
          <w:szCs w:val="28"/>
        </w:rPr>
      </w:pPr>
      <w:r w:rsidRPr="00394AA8">
        <w:rPr>
          <w:sz w:val="28"/>
          <w:szCs w:val="28"/>
        </w:rPr>
        <w:lastRenderedPageBreak/>
        <w:t>- технічний нагляд за будівництвом, реконструкцією, капітальним ремонтом будинків і споруд та прибудинкових територій, замовлення проектно - кошторисних робіт.</w:t>
      </w:r>
    </w:p>
    <w:p w:rsidR="008B0207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Послуги на утримання будинків та прибудинкових територій </w:t>
      </w:r>
    </w:p>
    <w:p w:rsidR="00303FDB" w:rsidRDefault="00303FDB" w:rsidP="00303FD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КП «Дирекція замовника» надає через підрядні організації відповідно укладених договорів, а саме: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ліфтів – СРБПП «</w:t>
      </w:r>
      <w:proofErr w:type="spellStart"/>
      <w:r>
        <w:rPr>
          <w:sz w:val="28"/>
          <w:szCs w:val="28"/>
        </w:rPr>
        <w:t>Ліфткомплект</w:t>
      </w:r>
      <w:proofErr w:type="spellEnd"/>
      <w:r>
        <w:rPr>
          <w:sz w:val="28"/>
          <w:szCs w:val="28"/>
        </w:rPr>
        <w:t>»;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обслуговування </w:t>
      </w:r>
      <w:proofErr w:type="spellStart"/>
      <w:r>
        <w:rPr>
          <w:sz w:val="28"/>
          <w:szCs w:val="28"/>
        </w:rPr>
        <w:t>внутрішньобудинкових</w:t>
      </w:r>
      <w:proofErr w:type="spellEnd"/>
      <w:r>
        <w:rPr>
          <w:sz w:val="28"/>
          <w:szCs w:val="28"/>
        </w:rPr>
        <w:t xml:space="preserve"> мереж центрального опалення – ДМП «Івано-</w:t>
      </w:r>
      <w:proofErr w:type="spellStart"/>
      <w:r>
        <w:rPr>
          <w:sz w:val="28"/>
          <w:szCs w:val="28"/>
        </w:rPr>
        <w:t>Франківськтеплокомуненерго</w:t>
      </w:r>
      <w:proofErr w:type="spellEnd"/>
      <w:r>
        <w:rPr>
          <w:sz w:val="28"/>
          <w:szCs w:val="28"/>
        </w:rPr>
        <w:t>»;</w:t>
      </w:r>
    </w:p>
    <w:p w:rsidR="00303FDB" w:rsidRPr="00B160F7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D67EC">
        <w:rPr>
          <w:sz w:val="28"/>
          <w:szCs w:val="28"/>
        </w:rPr>
        <w:t xml:space="preserve">обслуговування </w:t>
      </w:r>
      <w:proofErr w:type="spellStart"/>
      <w:r w:rsidRPr="002D67EC">
        <w:rPr>
          <w:sz w:val="28"/>
          <w:szCs w:val="28"/>
        </w:rPr>
        <w:t>внутрішньобудинкових</w:t>
      </w:r>
      <w:proofErr w:type="spellEnd"/>
      <w:r w:rsidRPr="002D67EC">
        <w:rPr>
          <w:sz w:val="28"/>
          <w:szCs w:val="28"/>
        </w:rPr>
        <w:t xml:space="preserve"> мереж холодного водопостачання, гарячого водопостачання, водовідведення, внутрішньо будинкових електромереж, аварійне обслуговування внутрішньо будинкових мереж, технічне обслуговування будинку, прибирання прибудинкової території та  сходових кліток, утримання дитячих та спортивних майданчиків – ТзОВ «</w:t>
      </w:r>
      <w:r w:rsidR="008B0207">
        <w:rPr>
          <w:sz w:val="28"/>
          <w:szCs w:val="28"/>
        </w:rPr>
        <w:t>Пасічна-</w:t>
      </w:r>
      <w:proofErr w:type="spellStart"/>
      <w:r w:rsidR="008B0207">
        <w:rPr>
          <w:sz w:val="28"/>
          <w:szCs w:val="28"/>
        </w:rPr>
        <w:t>Іф</w:t>
      </w:r>
      <w:proofErr w:type="spellEnd"/>
      <w:r w:rsidRPr="002D67EC">
        <w:rPr>
          <w:sz w:val="28"/>
          <w:szCs w:val="28"/>
        </w:rPr>
        <w:t>».</w:t>
      </w:r>
    </w:p>
    <w:p w:rsidR="00A647EC" w:rsidRPr="00A647EC" w:rsidRDefault="00A647EC" w:rsidP="00A647EC">
      <w:pPr>
        <w:ind w:firstLine="567"/>
        <w:jc w:val="both"/>
        <w:rPr>
          <w:sz w:val="28"/>
          <w:szCs w:val="28"/>
        </w:rPr>
      </w:pPr>
      <w:r w:rsidRPr="00A647EC">
        <w:rPr>
          <w:sz w:val="28"/>
          <w:szCs w:val="28"/>
        </w:rPr>
        <w:t xml:space="preserve">Діяльність </w:t>
      </w:r>
      <w:r>
        <w:rPr>
          <w:sz w:val="28"/>
          <w:szCs w:val="28"/>
        </w:rPr>
        <w:t xml:space="preserve">комунального підприємства, публікації про виконання ремонтник робіт , звітність та новини підприємства висвітлюються та розміщуються на веб-сайті: </w:t>
      </w:r>
      <w:hyperlink r:id="rId7" w:history="1">
        <w:r w:rsidRPr="008B0207">
          <w:rPr>
            <w:sz w:val="28"/>
            <w:szCs w:val="28"/>
          </w:rPr>
          <w:t>http://kp.dz.if.ua</w:t>
        </w:r>
      </w:hyperlink>
      <w:r>
        <w:rPr>
          <w:sz w:val="28"/>
          <w:szCs w:val="28"/>
        </w:rPr>
        <w:t xml:space="preserve"> та в соціальній мережі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>.</w:t>
      </w:r>
    </w:p>
    <w:p w:rsidR="008B0207" w:rsidRDefault="00303FDB" w:rsidP="00303FD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</w:t>
      </w:r>
      <w:r w:rsidR="008B0207">
        <w:rPr>
          <w:sz w:val="28"/>
          <w:szCs w:val="28"/>
        </w:rPr>
        <w:t>01</w:t>
      </w:r>
      <w:r>
        <w:rPr>
          <w:sz w:val="28"/>
          <w:szCs w:val="28"/>
        </w:rPr>
        <w:t>.20</w:t>
      </w:r>
      <w:r w:rsidR="008B0207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в управлінні  та обслуговуванні </w:t>
      </w:r>
    </w:p>
    <w:p w:rsidR="00303FDB" w:rsidRDefault="00303FDB" w:rsidP="008B0207">
      <w:pPr>
        <w:jc w:val="both"/>
        <w:rPr>
          <w:sz w:val="28"/>
          <w:szCs w:val="28"/>
        </w:rPr>
      </w:pPr>
      <w:r>
        <w:rPr>
          <w:sz w:val="28"/>
          <w:szCs w:val="28"/>
        </w:rPr>
        <w:t>КП «Дирекція замовника» знаходиться</w:t>
      </w:r>
      <w:r w:rsidR="008B014D">
        <w:rPr>
          <w:sz w:val="28"/>
          <w:szCs w:val="28"/>
        </w:rPr>
        <w:t xml:space="preserve"> 5</w:t>
      </w:r>
      <w:r w:rsidR="008B0207">
        <w:rPr>
          <w:sz w:val="28"/>
          <w:szCs w:val="28"/>
        </w:rPr>
        <w:t>3 будинки</w:t>
      </w:r>
      <w:r w:rsidR="008B014D">
        <w:rPr>
          <w:sz w:val="28"/>
          <w:szCs w:val="28"/>
        </w:rPr>
        <w:t>, з них</w:t>
      </w:r>
      <w:r>
        <w:rPr>
          <w:sz w:val="28"/>
          <w:szCs w:val="28"/>
        </w:rPr>
        <w:t xml:space="preserve">: </w:t>
      </w:r>
      <w:r w:rsidR="008D11AE">
        <w:rPr>
          <w:sz w:val="28"/>
          <w:szCs w:val="28"/>
        </w:rPr>
        <w:t>2</w:t>
      </w:r>
      <w:r w:rsidR="008B0207">
        <w:rPr>
          <w:sz w:val="28"/>
          <w:szCs w:val="28"/>
        </w:rPr>
        <w:t>7</w:t>
      </w:r>
      <w:r>
        <w:rPr>
          <w:sz w:val="28"/>
          <w:szCs w:val="28"/>
        </w:rPr>
        <w:t xml:space="preserve"> житлових будинків та </w:t>
      </w:r>
      <w:r w:rsidR="008D11AE">
        <w:rPr>
          <w:sz w:val="28"/>
          <w:szCs w:val="28"/>
        </w:rPr>
        <w:t>26</w:t>
      </w:r>
      <w:r>
        <w:rPr>
          <w:sz w:val="28"/>
          <w:szCs w:val="28"/>
        </w:rPr>
        <w:t xml:space="preserve"> гуртожитків,</w:t>
      </w:r>
      <w:r w:rsidR="006306D6">
        <w:rPr>
          <w:sz w:val="28"/>
          <w:szCs w:val="28"/>
        </w:rPr>
        <w:t xml:space="preserve"> на балансі підприємства - 14 будинків та 23 гуртожитки.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загальна площа  квартир будинків (гуртожитків)  -  137,</w:t>
      </w:r>
      <w:r w:rsidR="00D45062" w:rsidRPr="00D45062">
        <w:rPr>
          <w:sz w:val="28"/>
          <w:szCs w:val="28"/>
        </w:rPr>
        <w:t>5</w:t>
      </w:r>
      <w:r>
        <w:rPr>
          <w:sz w:val="28"/>
          <w:szCs w:val="28"/>
        </w:rPr>
        <w:t xml:space="preserve"> тис. м</w:t>
      </w:r>
      <w:r>
        <w:rPr>
          <w:sz w:val="28"/>
          <w:szCs w:val="28"/>
          <w:vertAlign w:val="superscript"/>
        </w:rPr>
        <w:t>2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прибудинкова територія – </w:t>
      </w:r>
      <w:r w:rsidRPr="00877D90">
        <w:rPr>
          <w:sz w:val="28"/>
          <w:szCs w:val="28"/>
        </w:rPr>
        <w:t>87,5</w:t>
      </w:r>
      <w:r>
        <w:rPr>
          <w:sz w:val="28"/>
          <w:szCs w:val="28"/>
        </w:rPr>
        <w:t xml:space="preserve"> тис.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, </w:t>
      </w:r>
    </w:p>
    <w:p w:rsidR="00303FDB" w:rsidRDefault="00303FDB" w:rsidP="00303FDB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особових рахунків – </w:t>
      </w:r>
      <w:r w:rsidRPr="008637E5">
        <w:rPr>
          <w:sz w:val="28"/>
          <w:szCs w:val="28"/>
        </w:rPr>
        <w:t>34</w:t>
      </w:r>
      <w:r w:rsidR="00D45062">
        <w:rPr>
          <w:sz w:val="28"/>
          <w:szCs w:val="28"/>
          <w:lang w:val="en-US"/>
        </w:rPr>
        <w:t>96</w:t>
      </w:r>
      <w:r w:rsidRPr="008637E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03FDB" w:rsidRDefault="00303FDB" w:rsidP="00303FDB">
      <w:pPr>
        <w:tabs>
          <w:tab w:val="left" w:pos="1073"/>
        </w:tabs>
        <w:ind w:firstLine="567"/>
        <w:jc w:val="both"/>
        <w:rPr>
          <w:sz w:val="28"/>
          <w:szCs w:val="28"/>
        </w:rPr>
      </w:pPr>
      <w:r w:rsidRPr="00666291">
        <w:rPr>
          <w:sz w:val="28"/>
          <w:szCs w:val="28"/>
        </w:rPr>
        <w:t>Специфікою підприємства є те, що не всі будинки передані на прямі розрахунки з</w:t>
      </w:r>
      <w:r>
        <w:rPr>
          <w:sz w:val="28"/>
          <w:szCs w:val="28"/>
        </w:rPr>
        <w:t xml:space="preserve"> постачальниками за спожиту електроенергію та газ</w:t>
      </w:r>
      <w:r w:rsidRPr="00666291">
        <w:rPr>
          <w:sz w:val="28"/>
          <w:szCs w:val="28"/>
        </w:rPr>
        <w:t>, тому мешканцям даного житлового фонд</w:t>
      </w:r>
      <w:r>
        <w:rPr>
          <w:sz w:val="28"/>
          <w:szCs w:val="28"/>
        </w:rPr>
        <w:t xml:space="preserve">у нарахування за послуги електропостачання </w:t>
      </w:r>
      <w:r w:rsidRPr="00666291">
        <w:rPr>
          <w:sz w:val="28"/>
          <w:szCs w:val="28"/>
        </w:rPr>
        <w:t xml:space="preserve"> та газопостачання здійснює КП «Дире</w:t>
      </w:r>
      <w:r>
        <w:rPr>
          <w:sz w:val="28"/>
          <w:szCs w:val="28"/>
        </w:rPr>
        <w:t xml:space="preserve">кція замовника».    </w:t>
      </w:r>
    </w:p>
    <w:p w:rsidR="00A428D3" w:rsidRPr="00A647EC" w:rsidRDefault="00A428D3" w:rsidP="00176C0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3FDB" w:rsidRPr="003343C6">
        <w:rPr>
          <w:rFonts w:ascii="Times New Roman" w:hAnsi="Times New Roman" w:cs="Times New Roman"/>
          <w:sz w:val="28"/>
          <w:szCs w:val="28"/>
        </w:rPr>
        <w:t>Станом на 01.</w:t>
      </w:r>
      <w:r w:rsidR="00D45062" w:rsidRPr="00D45062">
        <w:rPr>
          <w:rFonts w:ascii="Times New Roman" w:hAnsi="Times New Roman" w:cs="Times New Roman"/>
          <w:sz w:val="28"/>
          <w:szCs w:val="28"/>
        </w:rPr>
        <w:t>01</w:t>
      </w:r>
      <w:r w:rsidR="00303FDB" w:rsidRPr="003343C6">
        <w:rPr>
          <w:rFonts w:ascii="Times New Roman" w:hAnsi="Times New Roman" w:cs="Times New Roman"/>
          <w:sz w:val="28"/>
          <w:szCs w:val="28"/>
        </w:rPr>
        <w:t>.20</w:t>
      </w:r>
      <w:r w:rsidR="00D45062" w:rsidRPr="00D45062">
        <w:rPr>
          <w:rFonts w:ascii="Times New Roman" w:hAnsi="Times New Roman" w:cs="Times New Roman"/>
          <w:sz w:val="28"/>
          <w:szCs w:val="28"/>
        </w:rPr>
        <w:t>20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р. на балансі підприємства є </w:t>
      </w:r>
      <w:r w:rsidR="00D45062" w:rsidRPr="00D45062">
        <w:rPr>
          <w:rFonts w:ascii="Times New Roman" w:hAnsi="Times New Roman" w:cs="Times New Roman"/>
          <w:sz w:val="28"/>
          <w:szCs w:val="28"/>
        </w:rPr>
        <w:t>8</w:t>
      </w:r>
      <w:r w:rsidR="008B014D" w:rsidRPr="00D151EA">
        <w:rPr>
          <w:rFonts w:ascii="Times New Roman" w:hAnsi="Times New Roman" w:cs="Times New Roman"/>
          <w:sz w:val="28"/>
          <w:szCs w:val="28"/>
        </w:rPr>
        <w:t xml:space="preserve"> житлових будинків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: </w:t>
      </w:r>
      <w:r w:rsidR="00D45062">
        <w:rPr>
          <w:rFonts w:ascii="Times New Roman" w:hAnsi="Times New Roman" w:cs="Times New Roman"/>
          <w:sz w:val="28"/>
          <w:szCs w:val="28"/>
        </w:rPr>
        <w:t>Покутська,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1,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3, 5, 7, 9, 11</w:t>
      </w:r>
      <w:r w:rsidR="00D45062" w:rsidRPr="00D151EA">
        <w:rPr>
          <w:rFonts w:ascii="Times New Roman" w:hAnsi="Times New Roman" w:cs="Times New Roman"/>
          <w:sz w:val="28"/>
          <w:szCs w:val="28"/>
        </w:rPr>
        <w:t>;</w:t>
      </w:r>
      <w:r w:rsidR="003343C6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Молодіжна, 1, 2</w:t>
      </w:r>
      <w:r w:rsidR="003343C6" w:rsidRPr="00D151EA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8B014D" w:rsidRPr="00D151EA">
        <w:rPr>
          <w:rFonts w:ascii="Times New Roman" w:hAnsi="Times New Roman" w:cs="Times New Roman"/>
          <w:sz w:val="28"/>
          <w:szCs w:val="28"/>
        </w:rPr>
        <w:t>та 1</w:t>
      </w:r>
      <w:r w:rsidR="003343C6">
        <w:rPr>
          <w:rFonts w:ascii="Times New Roman" w:hAnsi="Times New Roman" w:cs="Times New Roman"/>
          <w:sz w:val="28"/>
          <w:szCs w:val="28"/>
        </w:rPr>
        <w:t>9</w:t>
      </w:r>
      <w:r w:rsidR="00303FDB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03FDB" w:rsidRPr="003343C6">
        <w:rPr>
          <w:rFonts w:ascii="Times New Roman" w:hAnsi="Times New Roman" w:cs="Times New Roman"/>
          <w:sz w:val="28"/>
          <w:szCs w:val="28"/>
        </w:rPr>
        <w:t>гуртожитк</w:t>
      </w:r>
      <w:r w:rsidR="00303FDB" w:rsidRPr="00D151EA">
        <w:rPr>
          <w:rFonts w:ascii="Times New Roman" w:hAnsi="Times New Roman" w:cs="Times New Roman"/>
          <w:sz w:val="28"/>
          <w:szCs w:val="28"/>
        </w:rPr>
        <w:t>ів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: </w:t>
      </w:r>
      <w:r w:rsidR="003343C6">
        <w:rPr>
          <w:rFonts w:ascii="Times New Roman" w:hAnsi="Times New Roman" w:cs="Times New Roman"/>
          <w:sz w:val="28"/>
          <w:szCs w:val="28"/>
        </w:rPr>
        <w:t>Галицька, 134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; Пасічна, </w:t>
      </w:r>
      <w:r w:rsidR="003343C6">
        <w:rPr>
          <w:rFonts w:ascii="Times New Roman" w:hAnsi="Times New Roman" w:cs="Times New Roman"/>
          <w:sz w:val="28"/>
          <w:szCs w:val="28"/>
        </w:rPr>
        <w:t xml:space="preserve">14; </w:t>
      </w:r>
      <w:proofErr w:type="spellStart"/>
      <w:r w:rsidR="003343C6">
        <w:rPr>
          <w:rFonts w:ascii="Times New Roman" w:hAnsi="Times New Roman" w:cs="Times New Roman"/>
          <w:sz w:val="28"/>
          <w:szCs w:val="28"/>
        </w:rPr>
        <w:t>Ю.Ц</w:t>
      </w:r>
      <w:r w:rsidR="003343C6" w:rsidRPr="003343C6">
        <w:rPr>
          <w:rFonts w:ascii="Times New Roman" w:hAnsi="Times New Roman" w:cs="Times New Roman"/>
          <w:sz w:val="28"/>
          <w:szCs w:val="28"/>
        </w:rPr>
        <w:t>елевича</w:t>
      </w:r>
      <w:proofErr w:type="spellEnd"/>
      <w:r w:rsidR="003343C6" w:rsidRPr="003343C6">
        <w:rPr>
          <w:rFonts w:ascii="Times New Roman" w:hAnsi="Times New Roman" w:cs="Times New Roman"/>
          <w:sz w:val="28"/>
          <w:szCs w:val="28"/>
        </w:rPr>
        <w:t>, 16 В; Військових ветеранів, 6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6 А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10 А;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 xml:space="preserve"> Гетьмана Мазепи, 162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Б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 xml:space="preserve"> 175 Д 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343C6">
        <w:rPr>
          <w:rFonts w:ascii="Times New Roman" w:hAnsi="Times New Roman" w:cs="Times New Roman"/>
          <w:sz w:val="28"/>
          <w:szCs w:val="28"/>
        </w:rPr>
        <w:t>Є.Коновальця</w:t>
      </w:r>
      <w:proofErr w:type="spellEnd"/>
      <w:r w:rsidR="003343C6">
        <w:rPr>
          <w:rFonts w:ascii="Times New Roman" w:hAnsi="Times New Roman" w:cs="Times New Roman"/>
          <w:sz w:val="28"/>
          <w:szCs w:val="28"/>
        </w:rPr>
        <w:t>, 99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101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136 Б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 xml:space="preserve"> 136 В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Південний Бульвар, 34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Тичини, 8 А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3C6">
        <w:rPr>
          <w:rFonts w:ascii="Times New Roman" w:hAnsi="Times New Roman" w:cs="Times New Roman"/>
          <w:sz w:val="28"/>
          <w:szCs w:val="28"/>
        </w:rPr>
        <w:t>Сорохте</w:t>
      </w:r>
      <w:r w:rsidR="00176C06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3343C6">
        <w:rPr>
          <w:rFonts w:ascii="Times New Roman" w:hAnsi="Times New Roman" w:cs="Times New Roman"/>
          <w:sz w:val="28"/>
          <w:szCs w:val="28"/>
        </w:rPr>
        <w:t>, 28 Б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DC0851">
        <w:rPr>
          <w:rFonts w:ascii="Times New Roman" w:hAnsi="Times New Roman" w:cs="Times New Roman"/>
          <w:sz w:val="28"/>
          <w:szCs w:val="28"/>
        </w:rPr>
        <w:t xml:space="preserve"> Заклинських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3343C6">
        <w:rPr>
          <w:rFonts w:ascii="Times New Roman" w:hAnsi="Times New Roman" w:cs="Times New Roman"/>
          <w:sz w:val="28"/>
          <w:szCs w:val="28"/>
        </w:rPr>
        <w:t>8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176C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6C06">
        <w:rPr>
          <w:rFonts w:ascii="Times New Roman" w:hAnsi="Times New Roman" w:cs="Times New Roman"/>
          <w:sz w:val="28"/>
          <w:szCs w:val="28"/>
        </w:rPr>
        <w:lastRenderedPageBreak/>
        <w:t>О.Довженка</w:t>
      </w:r>
      <w:proofErr w:type="spellEnd"/>
      <w:r w:rsidR="00176C06">
        <w:rPr>
          <w:rFonts w:ascii="Times New Roman" w:hAnsi="Times New Roman" w:cs="Times New Roman"/>
          <w:sz w:val="28"/>
          <w:szCs w:val="28"/>
        </w:rPr>
        <w:t>, 10,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176C06">
        <w:rPr>
          <w:rFonts w:ascii="Times New Roman" w:hAnsi="Times New Roman" w:cs="Times New Roman"/>
          <w:sz w:val="28"/>
          <w:szCs w:val="28"/>
        </w:rPr>
        <w:t xml:space="preserve">14; </w:t>
      </w:r>
      <w:proofErr w:type="spellStart"/>
      <w:r w:rsidR="00176C06">
        <w:rPr>
          <w:rFonts w:ascii="Times New Roman" w:hAnsi="Times New Roman" w:cs="Times New Roman"/>
          <w:sz w:val="28"/>
          <w:szCs w:val="28"/>
        </w:rPr>
        <w:t>Богунська</w:t>
      </w:r>
      <w:proofErr w:type="spellEnd"/>
      <w:r w:rsidR="00176C06">
        <w:rPr>
          <w:rFonts w:ascii="Times New Roman" w:hAnsi="Times New Roman" w:cs="Times New Roman"/>
          <w:sz w:val="28"/>
          <w:szCs w:val="28"/>
        </w:rPr>
        <w:t>, 17</w:t>
      </w:r>
      <w:r w:rsidR="00DC0851">
        <w:rPr>
          <w:rFonts w:ascii="Times New Roman" w:hAnsi="Times New Roman" w:cs="Times New Roman"/>
          <w:sz w:val="28"/>
          <w:szCs w:val="28"/>
        </w:rPr>
        <w:t xml:space="preserve">, </w:t>
      </w:r>
      <w:r w:rsid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03FDB" w:rsidRPr="003343C6">
        <w:rPr>
          <w:rFonts w:ascii="Times New Roman" w:hAnsi="Times New Roman" w:cs="Times New Roman"/>
          <w:sz w:val="28"/>
          <w:szCs w:val="28"/>
        </w:rPr>
        <w:t>які не маю</w:t>
      </w:r>
      <w:r w:rsidR="00D151EA" w:rsidRPr="003343C6">
        <w:rPr>
          <w:rFonts w:ascii="Times New Roman" w:hAnsi="Times New Roman" w:cs="Times New Roman"/>
          <w:sz w:val="28"/>
          <w:szCs w:val="28"/>
        </w:rPr>
        <w:t xml:space="preserve">ть прямих розрахунків з філією </w:t>
      </w:r>
      <w:r w:rsidR="00D45062">
        <w:rPr>
          <w:rFonts w:ascii="Times New Roman" w:hAnsi="Times New Roman" w:cs="Times New Roman"/>
          <w:sz w:val="28"/>
          <w:szCs w:val="28"/>
        </w:rPr>
        <w:t>ТОВ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D45062" w:rsidRPr="003343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062" w:rsidRPr="00D45062">
        <w:rPr>
          <w:rFonts w:ascii="Times New Roman" w:hAnsi="Times New Roman" w:cs="Times New Roman"/>
          <w:sz w:val="28"/>
          <w:szCs w:val="28"/>
        </w:rPr>
        <w:t>Прикарпатенерготрейд</w:t>
      </w:r>
      <w:proofErr w:type="spellEnd"/>
      <w:r w:rsidR="00D45062" w:rsidRPr="003343C6">
        <w:rPr>
          <w:rFonts w:ascii="Times New Roman" w:hAnsi="Times New Roman" w:cs="Times New Roman"/>
          <w:sz w:val="28"/>
          <w:szCs w:val="28"/>
        </w:rPr>
        <w:t>»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та </w:t>
      </w:r>
      <w:r w:rsidR="008B014D" w:rsidRPr="00D151EA">
        <w:rPr>
          <w:rFonts w:ascii="Times New Roman" w:hAnsi="Times New Roman" w:cs="Times New Roman"/>
          <w:sz w:val="28"/>
          <w:szCs w:val="28"/>
        </w:rPr>
        <w:t>13</w:t>
      </w:r>
      <w:r w:rsidR="00303FDB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303FDB" w:rsidRPr="003343C6">
        <w:rPr>
          <w:rFonts w:ascii="Times New Roman" w:hAnsi="Times New Roman" w:cs="Times New Roman"/>
          <w:sz w:val="28"/>
          <w:szCs w:val="28"/>
        </w:rPr>
        <w:t>гуртожитків</w:t>
      </w:r>
      <w:r w:rsidR="003343C6" w:rsidRPr="00D45062">
        <w:rPr>
          <w:rFonts w:ascii="Times New Roman" w:hAnsi="Times New Roman" w:cs="Times New Roman"/>
          <w:sz w:val="28"/>
          <w:szCs w:val="28"/>
        </w:rPr>
        <w:t xml:space="preserve">: </w:t>
      </w:r>
      <w:r w:rsidR="003343C6" w:rsidRPr="003343C6">
        <w:rPr>
          <w:rFonts w:ascii="Times New Roman" w:hAnsi="Times New Roman" w:cs="Times New Roman"/>
          <w:sz w:val="28"/>
          <w:szCs w:val="28"/>
        </w:rPr>
        <w:t>Військових ветеранів, 6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6 А</w:t>
      </w:r>
      <w:r w:rsidR="003343C6">
        <w:rPr>
          <w:rFonts w:ascii="Times New Roman" w:hAnsi="Times New Roman" w:cs="Times New Roman"/>
          <w:sz w:val="28"/>
          <w:szCs w:val="28"/>
        </w:rPr>
        <w:t>,</w:t>
      </w:r>
      <w:r w:rsidR="003343C6" w:rsidRPr="003343C6">
        <w:rPr>
          <w:rFonts w:ascii="Times New Roman" w:hAnsi="Times New Roman" w:cs="Times New Roman"/>
          <w:sz w:val="28"/>
          <w:szCs w:val="28"/>
        </w:rPr>
        <w:t xml:space="preserve"> 10 А</w:t>
      </w:r>
      <w:r w:rsidR="003343C6" w:rsidRPr="00D450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3343C6" w:rsidRPr="00D45062">
        <w:rPr>
          <w:rFonts w:ascii="Times New Roman" w:hAnsi="Times New Roman" w:cs="Times New Roman"/>
          <w:sz w:val="28"/>
          <w:szCs w:val="28"/>
        </w:rPr>
        <w:t>Сорохтея</w:t>
      </w:r>
      <w:proofErr w:type="spellEnd"/>
      <w:r w:rsidR="003343C6" w:rsidRPr="00D45062">
        <w:rPr>
          <w:rFonts w:ascii="Times New Roman" w:hAnsi="Times New Roman" w:cs="Times New Roman"/>
          <w:sz w:val="28"/>
          <w:szCs w:val="28"/>
        </w:rPr>
        <w:t>, 41</w:t>
      </w:r>
      <w:r w:rsidR="00D45062" w:rsidRPr="00D45062">
        <w:rPr>
          <w:rFonts w:ascii="Times New Roman" w:hAnsi="Times New Roman" w:cs="Times New Roman"/>
          <w:sz w:val="28"/>
          <w:szCs w:val="28"/>
        </w:rPr>
        <w:t>;</w:t>
      </w:r>
      <w:r w:rsidR="003343C6" w:rsidRPr="00D45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43C6" w:rsidRPr="00D45062">
        <w:rPr>
          <w:rFonts w:ascii="Times New Roman" w:hAnsi="Times New Roman" w:cs="Times New Roman"/>
          <w:sz w:val="28"/>
          <w:szCs w:val="28"/>
        </w:rPr>
        <w:t>Є.</w:t>
      </w:r>
      <w:r w:rsidR="003343C6">
        <w:rPr>
          <w:rFonts w:ascii="Times New Roman" w:hAnsi="Times New Roman" w:cs="Times New Roman"/>
          <w:sz w:val="28"/>
          <w:szCs w:val="28"/>
        </w:rPr>
        <w:t>Коновальця</w:t>
      </w:r>
      <w:proofErr w:type="spellEnd"/>
      <w:r w:rsidR="003343C6">
        <w:rPr>
          <w:rFonts w:ascii="Times New Roman" w:hAnsi="Times New Roman" w:cs="Times New Roman"/>
          <w:sz w:val="28"/>
          <w:szCs w:val="28"/>
        </w:rPr>
        <w:t>, 99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101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> 136 Б</w:t>
      </w:r>
      <w:r w:rsidR="003343C6" w:rsidRPr="003343C6">
        <w:rPr>
          <w:rFonts w:ascii="Times New Roman" w:hAnsi="Times New Roman" w:cs="Times New Roman"/>
          <w:sz w:val="28"/>
          <w:szCs w:val="28"/>
        </w:rPr>
        <w:t>,</w:t>
      </w:r>
      <w:r w:rsidR="003343C6">
        <w:rPr>
          <w:rFonts w:ascii="Times New Roman" w:hAnsi="Times New Roman" w:cs="Times New Roman"/>
          <w:sz w:val="28"/>
          <w:szCs w:val="28"/>
        </w:rPr>
        <w:t xml:space="preserve"> 136 В</w:t>
      </w:r>
      <w:r w:rsidR="003343C6" w:rsidRPr="003343C6">
        <w:rPr>
          <w:rFonts w:ascii="Times New Roman" w:hAnsi="Times New Roman" w:cs="Times New Roman"/>
          <w:sz w:val="28"/>
          <w:szCs w:val="28"/>
        </w:rPr>
        <w:t>;</w:t>
      </w:r>
      <w:r w:rsidR="003343C6">
        <w:rPr>
          <w:rFonts w:ascii="Times New Roman" w:hAnsi="Times New Roman" w:cs="Times New Roman"/>
          <w:sz w:val="28"/>
          <w:szCs w:val="28"/>
        </w:rPr>
        <w:t xml:space="preserve"> Галицька, 134</w:t>
      </w:r>
      <w:r w:rsidR="00176C06" w:rsidRPr="00D45062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176C06" w:rsidRPr="00D45062">
        <w:rPr>
          <w:rFonts w:ascii="Times New Roman" w:hAnsi="Times New Roman" w:cs="Times New Roman"/>
          <w:sz w:val="28"/>
          <w:szCs w:val="28"/>
        </w:rPr>
        <w:t>Ю.</w:t>
      </w:r>
      <w:r w:rsidR="00176C06">
        <w:rPr>
          <w:rFonts w:ascii="Times New Roman" w:hAnsi="Times New Roman" w:cs="Times New Roman"/>
          <w:sz w:val="28"/>
          <w:szCs w:val="28"/>
        </w:rPr>
        <w:t>Целевича</w:t>
      </w:r>
      <w:proofErr w:type="spellEnd"/>
      <w:r w:rsidR="00176C06">
        <w:rPr>
          <w:rFonts w:ascii="Times New Roman" w:hAnsi="Times New Roman" w:cs="Times New Roman"/>
          <w:sz w:val="28"/>
          <w:szCs w:val="28"/>
        </w:rPr>
        <w:t>, 16 В; Гетьмана Мазепи, 162 Б; Тичини, 8 А; Заклинських,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176C06">
        <w:rPr>
          <w:rFonts w:ascii="Times New Roman" w:hAnsi="Times New Roman" w:cs="Times New Roman"/>
          <w:sz w:val="28"/>
          <w:szCs w:val="28"/>
        </w:rPr>
        <w:t>8</w:t>
      </w:r>
      <w:r w:rsidR="00DC0851">
        <w:rPr>
          <w:rFonts w:ascii="Times New Roman" w:hAnsi="Times New Roman" w:cs="Times New Roman"/>
          <w:sz w:val="28"/>
          <w:szCs w:val="28"/>
        </w:rPr>
        <w:t xml:space="preserve">, </w:t>
      </w:r>
      <w:r w:rsidR="00303FDB" w:rsidRPr="003343C6">
        <w:rPr>
          <w:rFonts w:ascii="Times New Roman" w:hAnsi="Times New Roman" w:cs="Times New Roman"/>
          <w:sz w:val="28"/>
          <w:szCs w:val="28"/>
        </w:rPr>
        <w:t xml:space="preserve"> що не перебувають на прямих розрахунках за спожитий газ з ТОВ «Івано-</w:t>
      </w:r>
      <w:proofErr w:type="spellStart"/>
      <w:r w:rsidR="00303FDB" w:rsidRPr="003343C6">
        <w:rPr>
          <w:rFonts w:ascii="Times New Roman" w:hAnsi="Times New Roman" w:cs="Times New Roman"/>
          <w:sz w:val="28"/>
          <w:szCs w:val="28"/>
        </w:rPr>
        <w:t>Франківськгаззбут</w:t>
      </w:r>
      <w:proofErr w:type="spellEnd"/>
      <w:r w:rsidR="00303FDB" w:rsidRPr="00D151EA">
        <w:rPr>
          <w:rFonts w:ascii="Times New Roman" w:hAnsi="Times New Roman" w:cs="Times New Roman"/>
          <w:sz w:val="28"/>
          <w:szCs w:val="28"/>
        </w:rPr>
        <w:t>».</w:t>
      </w:r>
      <w:r w:rsidR="00D151EA" w:rsidRPr="003343C6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Протягом 2019 року було переведено чотири будинки на прямі розрахунки за електроенергію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 xml:space="preserve">- це </w:t>
      </w:r>
      <w:proofErr w:type="spellStart"/>
      <w:r w:rsidR="00D45062">
        <w:rPr>
          <w:rFonts w:ascii="Times New Roman" w:hAnsi="Times New Roman" w:cs="Times New Roman"/>
          <w:sz w:val="28"/>
          <w:szCs w:val="28"/>
        </w:rPr>
        <w:t>вул.Української</w:t>
      </w:r>
      <w:proofErr w:type="spellEnd"/>
      <w:r w:rsidR="00D45062">
        <w:rPr>
          <w:rFonts w:ascii="Times New Roman" w:hAnsi="Times New Roman" w:cs="Times New Roman"/>
          <w:sz w:val="28"/>
          <w:szCs w:val="28"/>
        </w:rPr>
        <w:t xml:space="preserve"> Дивізії,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4,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8,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10</w:t>
      </w:r>
      <w:r w:rsidR="00780325" w:rsidRPr="00780325">
        <w:rPr>
          <w:rFonts w:ascii="Times New Roman" w:hAnsi="Times New Roman" w:cs="Times New Roman"/>
          <w:sz w:val="28"/>
          <w:szCs w:val="28"/>
        </w:rPr>
        <w:t xml:space="preserve"> (роботи виконувались КП </w:t>
      </w:r>
      <w:r w:rsidR="00780325">
        <w:rPr>
          <w:rFonts w:ascii="Times New Roman" w:hAnsi="Times New Roman" w:cs="Times New Roman"/>
          <w:sz w:val="28"/>
          <w:szCs w:val="28"/>
        </w:rPr>
        <w:t>«</w:t>
      </w:r>
      <w:r w:rsidR="00780325" w:rsidRPr="00780325">
        <w:rPr>
          <w:rFonts w:ascii="Times New Roman" w:hAnsi="Times New Roman" w:cs="Times New Roman"/>
          <w:sz w:val="28"/>
          <w:szCs w:val="28"/>
        </w:rPr>
        <w:t>Д</w:t>
      </w:r>
      <w:r w:rsidR="00780325">
        <w:rPr>
          <w:rFonts w:ascii="Times New Roman" w:hAnsi="Times New Roman" w:cs="Times New Roman"/>
          <w:sz w:val="28"/>
          <w:szCs w:val="28"/>
        </w:rPr>
        <w:t>ирекція замовника»)</w:t>
      </w:r>
      <w:r w:rsidR="00D45062">
        <w:rPr>
          <w:rFonts w:ascii="Times New Roman" w:hAnsi="Times New Roman" w:cs="Times New Roman"/>
          <w:sz w:val="28"/>
          <w:szCs w:val="28"/>
        </w:rPr>
        <w:t xml:space="preserve"> та О.Довженка,</w:t>
      </w:r>
      <w:r w:rsidR="00AC781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9 А (</w:t>
      </w:r>
      <w:r w:rsidR="00AC781A">
        <w:rPr>
          <w:rFonts w:ascii="Times New Roman" w:hAnsi="Times New Roman" w:cs="Times New Roman"/>
          <w:sz w:val="28"/>
          <w:szCs w:val="28"/>
        </w:rPr>
        <w:t xml:space="preserve">роботи були виконані </w:t>
      </w:r>
      <w:proofErr w:type="spellStart"/>
      <w:r w:rsidR="00AC781A">
        <w:rPr>
          <w:rFonts w:ascii="Times New Roman" w:hAnsi="Times New Roman" w:cs="Times New Roman"/>
          <w:sz w:val="28"/>
          <w:szCs w:val="28"/>
        </w:rPr>
        <w:t>Депапартаментом</w:t>
      </w:r>
      <w:proofErr w:type="spellEnd"/>
      <w:r w:rsidR="00AC781A">
        <w:rPr>
          <w:rFonts w:ascii="Times New Roman" w:hAnsi="Times New Roman" w:cs="Times New Roman"/>
          <w:sz w:val="28"/>
          <w:szCs w:val="28"/>
        </w:rPr>
        <w:t xml:space="preserve"> житлової комунальної політики та благоустрою). Також</w:t>
      </w:r>
      <w:r w:rsidR="00D151EA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AC781A">
        <w:rPr>
          <w:rFonts w:ascii="Times New Roman" w:hAnsi="Times New Roman" w:cs="Times New Roman"/>
          <w:sz w:val="28"/>
          <w:szCs w:val="28"/>
        </w:rPr>
        <w:t xml:space="preserve">продовжують </w:t>
      </w:r>
      <w:r w:rsidR="00D151EA" w:rsidRPr="00D151EA">
        <w:rPr>
          <w:rFonts w:ascii="Times New Roman" w:hAnsi="Times New Roman" w:cs="Times New Roman"/>
          <w:sz w:val="28"/>
          <w:szCs w:val="28"/>
        </w:rPr>
        <w:t>викону</w:t>
      </w:r>
      <w:r w:rsidR="00AC781A">
        <w:rPr>
          <w:rFonts w:ascii="Times New Roman" w:hAnsi="Times New Roman" w:cs="Times New Roman"/>
          <w:sz w:val="28"/>
          <w:szCs w:val="28"/>
        </w:rPr>
        <w:t>ватись</w:t>
      </w:r>
      <w:r w:rsidR="00D151EA" w:rsidRPr="00D151EA">
        <w:rPr>
          <w:rFonts w:ascii="Times New Roman" w:hAnsi="Times New Roman" w:cs="Times New Roman"/>
          <w:sz w:val="28"/>
          <w:szCs w:val="28"/>
        </w:rPr>
        <w:t xml:space="preserve"> роботи щодо переведення споживачів електричної енергії на прямі розрахунки з Постачальником</w:t>
      </w:r>
      <w:r w:rsidR="00DC0851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з</w:t>
      </w:r>
      <w:r w:rsidR="00D151EA" w:rsidRPr="00D151EA">
        <w:rPr>
          <w:rFonts w:ascii="Times New Roman" w:hAnsi="Times New Roman" w:cs="Times New Roman"/>
          <w:sz w:val="28"/>
          <w:szCs w:val="28"/>
        </w:rPr>
        <w:t xml:space="preserve"> </w:t>
      </w:r>
      <w:r w:rsidR="00D45062">
        <w:rPr>
          <w:rFonts w:ascii="Times New Roman" w:hAnsi="Times New Roman" w:cs="Times New Roman"/>
          <w:sz w:val="28"/>
          <w:szCs w:val="28"/>
        </w:rPr>
        <w:t>ТОВ</w:t>
      </w:r>
      <w:r w:rsidR="00D45062" w:rsidRPr="00D45062">
        <w:rPr>
          <w:rFonts w:ascii="Times New Roman" w:hAnsi="Times New Roman" w:cs="Times New Roman"/>
          <w:sz w:val="28"/>
          <w:szCs w:val="28"/>
        </w:rPr>
        <w:t xml:space="preserve"> </w:t>
      </w:r>
      <w:r w:rsidR="00D45062" w:rsidRPr="003343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45062" w:rsidRPr="00D45062">
        <w:rPr>
          <w:rFonts w:ascii="Times New Roman" w:hAnsi="Times New Roman" w:cs="Times New Roman"/>
          <w:sz w:val="28"/>
          <w:szCs w:val="28"/>
        </w:rPr>
        <w:t>Прикарпатенерготрейд</w:t>
      </w:r>
      <w:proofErr w:type="spellEnd"/>
      <w:r w:rsidR="00D45062" w:rsidRPr="003343C6">
        <w:rPr>
          <w:rFonts w:ascii="Times New Roman" w:hAnsi="Times New Roman" w:cs="Times New Roman"/>
          <w:sz w:val="28"/>
          <w:szCs w:val="28"/>
        </w:rPr>
        <w:t>»</w:t>
      </w:r>
      <w:r w:rsidR="00D6044C">
        <w:rPr>
          <w:rFonts w:ascii="Times New Roman" w:hAnsi="Times New Roman" w:cs="Times New Roman"/>
          <w:sz w:val="28"/>
          <w:szCs w:val="28"/>
        </w:rPr>
        <w:t xml:space="preserve"> -</w:t>
      </w:r>
      <w:r w:rsidR="00D151EA">
        <w:rPr>
          <w:rFonts w:ascii="Times New Roman" w:hAnsi="Times New Roman" w:cs="Times New Roman"/>
          <w:sz w:val="28"/>
          <w:szCs w:val="28"/>
        </w:rPr>
        <w:t xml:space="preserve"> це два гуртожитки: Галицька, 134 та С.Петлюри, 19, а також </w:t>
      </w:r>
      <w:r w:rsidR="00D45062">
        <w:rPr>
          <w:rFonts w:ascii="Times New Roman" w:hAnsi="Times New Roman" w:cs="Times New Roman"/>
          <w:sz w:val="28"/>
          <w:szCs w:val="28"/>
        </w:rPr>
        <w:t>вісім</w:t>
      </w:r>
      <w:r w:rsidR="00D151EA">
        <w:rPr>
          <w:rFonts w:ascii="Times New Roman" w:hAnsi="Times New Roman" w:cs="Times New Roman"/>
          <w:sz w:val="28"/>
          <w:szCs w:val="28"/>
        </w:rPr>
        <w:t xml:space="preserve"> житлових будинків: Покутсь</w:t>
      </w:r>
      <w:r w:rsidR="00990885">
        <w:rPr>
          <w:rFonts w:ascii="Times New Roman" w:hAnsi="Times New Roman" w:cs="Times New Roman"/>
          <w:sz w:val="28"/>
          <w:szCs w:val="28"/>
        </w:rPr>
        <w:t>ка,1,</w:t>
      </w:r>
      <w:r w:rsidR="00D151EA">
        <w:rPr>
          <w:rFonts w:ascii="Times New Roman" w:hAnsi="Times New Roman" w:cs="Times New Roman"/>
          <w:sz w:val="28"/>
          <w:szCs w:val="28"/>
        </w:rPr>
        <w:t xml:space="preserve"> 3, 5, 7, 9, 11</w:t>
      </w:r>
      <w:r w:rsidR="00CF384D">
        <w:rPr>
          <w:rFonts w:ascii="Times New Roman" w:hAnsi="Times New Roman" w:cs="Times New Roman"/>
          <w:sz w:val="28"/>
          <w:szCs w:val="28"/>
        </w:rPr>
        <w:t>; Молодіжна, 1, 2</w:t>
      </w:r>
      <w:r w:rsidR="00D45062">
        <w:rPr>
          <w:rFonts w:ascii="Times New Roman" w:hAnsi="Times New Roman" w:cs="Times New Roman"/>
          <w:sz w:val="28"/>
          <w:szCs w:val="28"/>
        </w:rPr>
        <w:t>.</w:t>
      </w:r>
    </w:p>
    <w:p w:rsidR="00A647EC" w:rsidRPr="00A428D3" w:rsidRDefault="00A647EC" w:rsidP="00A428D3"/>
    <w:p w:rsidR="00176C06" w:rsidRDefault="00430195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Інформація про трудові ресурси</w:t>
      </w:r>
      <w:r>
        <w:rPr>
          <w:b/>
          <w:sz w:val="28"/>
          <w:szCs w:val="28"/>
        </w:rPr>
        <w:t xml:space="preserve"> за 201</w:t>
      </w:r>
      <w:r w:rsidR="00A82605">
        <w:rPr>
          <w:b/>
          <w:sz w:val="28"/>
          <w:szCs w:val="28"/>
        </w:rPr>
        <w:t>5</w:t>
      </w:r>
      <w:r w:rsidR="003D488A">
        <w:rPr>
          <w:b/>
          <w:sz w:val="28"/>
          <w:szCs w:val="28"/>
        </w:rPr>
        <w:t>-20</w:t>
      </w:r>
      <w:r w:rsidR="00580561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r w:rsidR="003D488A">
        <w:rPr>
          <w:b/>
          <w:sz w:val="28"/>
          <w:szCs w:val="28"/>
        </w:rPr>
        <w:t>.р</w:t>
      </w:r>
      <w:proofErr w:type="spellEnd"/>
      <w:r w:rsidR="003D488A">
        <w:rPr>
          <w:b/>
          <w:sz w:val="28"/>
          <w:szCs w:val="28"/>
        </w:rPr>
        <w:t>.</w:t>
      </w:r>
    </w:p>
    <w:tbl>
      <w:tblPr>
        <w:tblW w:w="9188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77"/>
        <w:gridCol w:w="1276"/>
        <w:gridCol w:w="1275"/>
        <w:gridCol w:w="1418"/>
        <w:gridCol w:w="1417"/>
        <w:gridCol w:w="1223"/>
        <w:gridCol w:w="1102"/>
      </w:tblGrid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779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>Показник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="00990885">
              <w:rPr>
                <w:b/>
                <w:u w:val="single"/>
              </w:rPr>
              <w:t>01.01.</w:t>
            </w:r>
            <w:r w:rsidRPr="00E8096A">
              <w:rPr>
                <w:b/>
                <w:u w:val="single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="00990885">
              <w:rPr>
                <w:b/>
                <w:u w:val="single"/>
              </w:rPr>
              <w:t>01.01.</w:t>
            </w:r>
            <w:r w:rsidRPr="00E8096A">
              <w:rPr>
                <w:b/>
                <w:u w:val="single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</w:t>
            </w:r>
            <w:r w:rsidR="00990885">
              <w:rPr>
                <w:b/>
                <w:u w:val="single"/>
              </w:rPr>
              <w:t>.</w:t>
            </w:r>
            <w:r w:rsidRPr="00E8096A">
              <w:rPr>
                <w:b/>
                <w:u w:val="single"/>
              </w:rPr>
              <w:t xml:space="preserve">18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</w:t>
            </w:r>
            <w:r w:rsidR="00990885">
              <w:rPr>
                <w:b/>
                <w:u w:val="single"/>
              </w:rPr>
              <w:t>.</w:t>
            </w:r>
            <w:r w:rsidRPr="00E8096A">
              <w:rPr>
                <w:b/>
                <w:u w:val="single"/>
              </w:rPr>
              <w:t>19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C47059" w:rsidRDefault="00AC781A" w:rsidP="00780325">
            <w:pPr>
              <w:spacing w:line="280" w:lineRule="exact"/>
              <w:jc w:val="center"/>
            </w:pPr>
            <w:r w:rsidRPr="00E8096A">
              <w:t xml:space="preserve">Станом на </w:t>
            </w:r>
            <w:r w:rsidRPr="00E8096A">
              <w:rPr>
                <w:b/>
                <w:u w:val="single"/>
              </w:rPr>
              <w:t>01.01</w:t>
            </w:r>
            <w:r w:rsidR="00990885">
              <w:rPr>
                <w:b/>
                <w:u w:val="single"/>
              </w:rPr>
              <w:t>.</w:t>
            </w:r>
            <w:r>
              <w:rPr>
                <w:b/>
                <w:u w:val="single"/>
              </w:rPr>
              <w:t>20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t>План на</w:t>
            </w:r>
          </w:p>
          <w:p w:rsidR="00AC781A" w:rsidRPr="00E8096A" w:rsidRDefault="00AC781A" w:rsidP="00780325">
            <w:pPr>
              <w:spacing w:line="280" w:lineRule="exact"/>
              <w:jc w:val="center"/>
            </w:pPr>
            <w:r w:rsidRPr="00E8096A">
              <w:rPr>
                <w:b/>
                <w:u w:val="single"/>
              </w:rPr>
              <w:t>20</w:t>
            </w:r>
            <w:r>
              <w:rPr>
                <w:b/>
                <w:u w:val="single"/>
              </w:rPr>
              <w:t>20</w:t>
            </w:r>
            <w:r w:rsidRPr="00E8096A">
              <w:rPr>
                <w:b/>
                <w:u w:val="single"/>
              </w:rPr>
              <w:t xml:space="preserve"> рік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>1.Середньоспискова</w:t>
            </w:r>
            <w:r w:rsidR="00990885">
              <w:t xml:space="preserve"> чисельність штатних працівників</w:t>
            </w:r>
            <w:r w:rsidRPr="00E8096A">
              <w:t xml:space="preserve">, </w:t>
            </w:r>
            <w:proofErr w:type="spellStart"/>
            <w:r w:rsidRPr="00E8096A">
              <w:t>чол</w:t>
            </w:r>
            <w:proofErr w:type="spellEnd"/>
            <w:r w:rsidRPr="00E8096A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14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14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254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>2. В тому числі ІТП та АУП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13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609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>3. Середньомісячна заробітна плата одного працівника, тис.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10,9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13,7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16,4</w:t>
            </w:r>
          </w:p>
        </w:tc>
      </w:tr>
      <w:tr w:rsidR="00AC781A" w:rsidRPr="00E8096A" w:rsidTr="00990885">
        <w:tblPrEx>
          <w:tblCellMar>
            <w:top w:w="0" w:type="dxa"/>
            <w:bottom w:w="0" w:type="dxa"/>
          </w:tblCellMar>
        </w:tblPrEx>
        <w:trPr>
          <w:trHeight w:val="108"/>
          <w:jc w:val="center"/>
        </w:trPr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781A" w:rsidRPr="00E8096A" w:rsidRDefault="00AC781A" w:rsidP="00780325">
            <w:pPr>
              <w:spacing w:line="280" w:lineRule="exact"/>
            </w:pPr>
            <w:r w:rsidRPr="00E8096A">
              <w:t xml:space="preserve"> в тому числі ІТП та АУП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 w:rsidRPr="00E8096A">
              <w:t>11,3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173096" w:rsidRDefault="00AC781A" w:rsidP="00780325">
            <w:pPr>
              <w:spacing w:line="360" w:lineRule="auto"/>
              <w:jc w:val="center"/>
            </w:pPr>
            <w:r>
              <w:t>16,6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C781A" w:rsidRPr="00E8096A" w:rsidRDefault="00AC781A" w:rsidP="00780325">
            <w:pPr>
              <w:spacing w:line="360" w:lineRule="auto"/>
              <w:jc w:val="center"/>
            </w:pPr>
            <w:r>
              <w:t>19,9</w:t>
            </w:r>
          </w:p>
        </w:tc>
      </w:tr>
    </w:tbl>
    <w:p w:rsidR="00AC781A" w:rsidRPr="00232E96" w:rsidRDefault="00AC781A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</w:p>
    <w:p w:rsidR="00E71BAA" w:rsidRPr="00232E96" w:rsidRDefault="00E71BAA" w:rsidP="00176C06">
      <w:pPr>
        <w:tabs>
          <w:tab w:val="left" w:pos="567"/>
          <w:tab w:val="left" w:pos="1073"/>
        </w:tabs>
        <w:ind w:left="525"/>
        <w:jc w:val="both"/>
        <w:rPr>
          <w:b/>
          <w:sz w:val="28"/>
          <w:szCs w:val="28"/>
        </w:rPr>
      </w:pPr>
    </w:p>
    <w:p w:rsidR="00A428D3" w:rsidRDefault="00A428D3" w:rsidP="000570E2">
      <w:pPr>
        <w:tabs>
          <w:tab w:val="left" w:pos="1073"/>
        </w:tabs>
        <w:jc w:val="center"/>
        <w:rPr>
          <w:b/>
          <w:sz w:val="28"/>
          <w:szCs w:val="28"/>
        </w:rPr>
      </w:pPr>
      <w:r w:rsidRPr="0062735B">
        <w:rPr>
          <w:b/>
          <w:sz w:val="28"/>
          <w:szCs w:val="28"/>
        </w:rPr>
        <w:t>Обсяг виконаних робіт (наданих послуг)</w:t>
      </w:r>
      <w:r>
        <w:rPr>
          <w:b/>
          <w:sz w:val="28"/>
          <w:szCs w:val="28"/>
        </w:rPr>
        <w:t xml:space="preserve"> </w:t>
      </w:r>
      <w:r w:rsidRPr="00430195">
        <w:rPr>
          <w:b/>
          <w:sz w:val="28"/>
          <w:szCs w:val="28"/>
        </w:rPr>
        <w:t>за 201</w:t>
      </w:r>
      <w:r w:rsidR="00990885">
        <w:rPr>
          <w:b/>
          <w:sz w:val="28"/>
          <w:szCs w:val="28"/>
        </w:rPr>
        <w:t>5</w:t>
      </w:r>
      <w:r w:rsidRPr="00430195">
        <w:rPr>
          <w:b/>
          <w:sz w:val="28"/>
          <w:szCs w:val="28"/>
        </w:rPr>
        <w:t>-201</w:t>
      </w:r>
      <w:r w:rsidR="00990885">
        <w:rPr>
          <w:b/>
          <w:sz w:val="28"/>
          <w:szCs w:val="28"/>
        </w:rPr>
        <w:t>9</w:t>
      </w:r>
      <w:r w:rsidRPr="00430195">
        <w:rPr>
          <w:b/>
          <w:sz w:val="28"/>
          <w:szCs w:val="28"/>
        </w:rPr>
        <w:t>рр.</w:t>
      </w:r>
    </w:p>
    <w:p w:rsidR="00A428D3" w:rsidRPr="0062735B" w:rsidRDefault="00A428D3" w:rsidP="00A428D3">
      <w:pPr>
        <w:tabs>
          <w:tab w:val="left" w:pos="1073"/>
        </w:tabs>
        <w:ind w:firstLine="720"/>
        <w:rPr>
          <w:b/>
          <w:sz w:val="28"/>
          <w:szCs w:val="28"/>
        </w:rPr>
      </w:pP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73"/>
        <w:gridCol w:w="1835"/>
        <w:gridCol w:w="966"/>
        <w:gridCol w:w="968"/>
        <w:gridCol w:w="968"/>
        <w:gridCol w:w="968"/>
        <w:gridCol w:w="968"/>
        <w:gridCol w:w="968"/>
        <w:gridCol w:w="1094"/>
      </w:tblGrid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471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 xml:space="preserve">№ </w:t>
            </w:r>
            <w:r w:rsidRPr="006A4710">
              <w:lastRenderedPageBreak/>
              <w:t>з/п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lastRenderedPageBreak/>
              <w:t xml:space="preserve">Найменування за </w:t>
            </w:r>
            <w:r w:rsidRPr="006A4710">
              <w:lastRenderedPageBreak/>
              <w:t>видами робіт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lastRenderedPageBreak/>
              <w:t xml:space="preserve">Одн. </w:t>
            </w:r>
            <w:proofErr w:type="spellStart"/>
            <w:r w:rsidRPr="006A4710">
              <w:lastRenderedPageBreak/>
              <w:t>вим</w:t>
            </w:r>
            <w:proofErr w:type="spellEnd"/>
            <w:r w:rsidRPr="006A4710">
              <w:t>.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 xml:space="preserve">Факт </w:t>
            </w:r>
            <w:r w:rsidRPr="00906E09">
              <w:rPr>
                <w:i/>
              </w:rPr>
              <w:lastRenderedPageBreak/>
              <w:t>2015 рік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2016 рік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2017 рік</w:t>
            </w:r>
          </w:p>
        </w:tc>
        <w:tc>
          <w:tcPr>
            <w:tcW w:w="968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2018 рік</w:t>
            </w:r>
          </w:p>
        </w:tc>
        <w:tc>
          <w:tcPr>
            <w:tcW w:w="968" w:type="dxa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Факт</w:t>
            </w:r>
          </w:p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>20</w:t>
            </w:r>
            <w:r w:rsidR="00780325">
              <w:rPr>
                <w:i/>
              </w:rPr>
              <w:t>19</w:t>
            </w:r>
            <w:r w:rsidRPr="00906E09">
              <w:rPr>
                <w:i/>
              </w:rPr>
              <w:t xml:space="preserve"> рі</w:t>
            </w:r>
            <w:r>
              <w:rPr>
                <w:i/>
              </w:rPr>
              <w:t>к</w:t>
            </w:r>
          </w:p>
        </w:tc>
        <w:tc>
          <w:tcPr>
            <w:tcW w:w="1094" w:type="dxa"/>
            <w:vAlign w:val="center"/>
          </w:tcPr>
          <w:p w:rsidR="00990885" w:rsidRPr="00906E09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906E09">
              <w:rPr>
                <w:i/>
              </w:rPr>
              <w:lastRenderedPageBreak/>
              <w:t xml:space="preserve">План на </w:t>
            </w:r>
            <w:r w:rsidRPr="00906E09">
              <w:rPr>
                <w:i/>
              </w:rPr>
              <w:lastRenderedPageBreak/>
              <w:t>20</w:t>
            </w:r>
            <w:r>
              <w:rPr>
                <w:i/>
              </w:rPr>
              <w:t>20</w:t>
            </w:r>
            <w:r w:rsidRPr="00906E09">
              <w:rPr>
                <w:i/>
              </w:rPr>
              <w:t xml:space="preserve"> рік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lastRenderedPageBreak/>
              <w:t>1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 xml:space="preserve">Населення (за послуги з утримання будинків та </w:t>
            </w:r>
            <w:proofErr w:type="spellStart"/>
            <w:r w:rsidRPr="006A4710">
              <w:t>прибуд</w:t>
            </w:r>
            <w:proofErr w:type="spellEnd"/>
            <w:r w:rsidRPr="006A4710">
              <w:t>. територій)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1460,5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1928,2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3137,7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3723,0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4152,4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4349,7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2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Населення (за спожиту електроенергію)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1717,4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2063,3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2603,7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3208,4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3375,7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3713,3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377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3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Населення (за спожитий газ)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322,5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315,6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325,7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433,6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431,1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474,2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4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Інші споживачі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108,4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160,5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218,7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237,6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250,0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274,9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147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5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Пільги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276,0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344,0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535,2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648,6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 w:rsidRPr="00A04433">
              <w:t>600,8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660,8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256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 w:rsidRPr="006A4710">
              <w:t>6</w:t>
            </w: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jc w:val="both"/>
            </w:pPr>
            <w:r w:rsidRPr="006A4710">
              <w:t>Субсидії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t>послуга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286,5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1106,7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</w:pPr>
            <w:r w:rsidRPr="00EB1792">
              <w:t>1670,4</w:t>
            </w:r>
          </w:p>
        </w:tc>
        <w:tc>
          <w:tcPr>
            <w:tcW w:w="968" w:type="dxa"/>
            <w:vAlign w:val="center"/>
          </w:tcPr>
          <w:p w:rsidR="00990885" w:rsidRPr="00EB1792" w:rsidRDefault="00990885" w:rsidP="00780325">
            <w:pPr>
              <w:jc w:val="center"/>
            </w:pPr>
            <w:r w:rsidRPr="00EB1792">
              <w:t>1243,6</w:t>
            </w:r>
          </w:p>
        </w:tc>
        <w:tc>
          <w:tcPr>
            <w:tcW w:w="968" w:type="dxa"/>
            <w:vAlign w:val="center"/>
          </w:tcPr>
          <w:p w:rsidR="00990885" w:rsidRPr="00A04433" w:rsidRDefault="00990885" w:rsidP="00780325">
            <w:pPr>
              <w:jc w:val="center"/>
            </w:pPr>
            <w:r>
              <w:t>264,1</w:t>
            </w:r>
          </w:p>
        </w:tc>
        <w:tc>
          <w:tcPr>
            <w:tcW w:w="1094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</w:pPr>
            <w:r>
              <w:t>290,5</w:t>
            </w:r>
          </w:p>
        </w:tc>
      </w:tr>
      <w:tr w:rsidR="00990885" w:rsidRPr="006A4710" w:rsidTr="00990885">
        <w:tblPrEx>
          <w:tblCellMar>
            <w:top w:w="0" w:type="dxa"/>
            <w:bottom w:w="0" w:type="dxa"/>
          </w:tblCellMar>
        </w:tblPrEx>
        <w:trPr>
          <w:trHeight w:val="373"/>
          <w:jc w:val="center"/>
        </w:trPr>
        <w:tc>
          <w:tcPr>
            <w:tcW w:w="473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</w:p>
        </w:tc>
        <w:tc>
          <w:tcPr>
            <w:tcW w:w="1835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rPr>
                <w:b/>
              </w:rPr>
              <w:t>Разом</w:t>
            </w:r>
          </w:p>
        </w:tc>
        <w:tc>
          <w:tcPr>
            <w:tcW w:w="966" w:type="dxa"/>
            <w:vAlign w:val="center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6A4710">
              <w:rPr>
                <w:b/>
              </w:rPr>
              <w:t>-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4171,3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5918,3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8491,40</w:t>
            </w:r>
          </w:p>
        </w:tc>
        <w:tc>
          <w:tcPr>
            <w:tcW w:w="968" w:type="dxa"/>
          </w:tcPr>
          <w:p w:rsidR="00990885" w:rsidRPr="00EB1792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 w:rsidRPr="00EB1792">
              <w:rPr>
                <w:b/>
              </w:rPr>
              <w:t>9495,0</w:t>
            </w:r>
          </w:p>
        </w:tc>
        <w:tc>
          <w:tcPr>
            <w:tcW w:w="968" w:type="dxa"/>
          </w:tcPr>
          <w:p w:rsidR="00990885" w:rsidRPr="00A04433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>
              <w:rPr>
                <w:b/>
              </w:rPr>
              <w:t>9074,10</w:t>
            </w:r>
          </w:p>
        </w:tc>
        <w:tc>
          <w:tcPr>
            <w:tcW w:w="1094" w:type="dxa"/>
          </w:tcPr>
          <w:p w:rsidR="00990885" w:rsidRPr="006A4710" w:rsidRDefault="00990885" w:rsidP="00780325">
            <w:pPr>
              <w:tabs>
                <w:tab w:val="left" w:pos="6390"/>
              </w:tabs>
              <w:jc w:val="center"/>
              <w:rPr>
                <w:b/>
              </w:rPr>
            </w:pPr>
            <w:r>
              <w:rPr>
                <w:b/>
              </w:rPr>
              <w:t>9763,4</w:t>
            </w:r>
          </w:p>
        </w:tc>
      </w:tr>
    </w:tbl>
    <w:p w:rsidR="00A428D3" w:rsidRPr="00C22D8D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Динаміка доходів, витрат, прибутковості</w:t>
      </w:r>
      <w:r w:rsidRPr="00714CAD">
        <w:rPr>
          <w:b/>
          <w:sz w:val="28"/>
          <w:szCs w:val="28"/>
        </w:rPr>
        <w:t>/</w:t>
      </w:r>
      <w:r w:rsidRPr="00430195">
        <w:rPr>
          <w:b/>
          <w:sz w:val="28"/>
          <w:szCs w:val="28"/>
        </w:rPr>
        <w:t>збитковості та рівня рентабельності підприємства за 201</w:t>
      </w:r>
      <w:r w:rsidR="00990885">
        <w:rPr>
          <w:b/>
          <w:sz w:val="28"/>
          <w:szCs w:val="28"/>
        </w:rPr>
        <w:t>5</w:t>
      </w:r>
      <w:r w:rsidRPr="00430195">
        <w:rPr>
          <w:b/>
          <w:sz w:val="28"/>
          <w:szCs w:val="28"/>
        </w:rPr>
        <w:t>-201</w:t>
      </w:r>
      <w:r w:rsidR="00990885">
        <w:rPr>
          <w:b/>
          <w:sz w:val="28"/>
          <w:szCs w:val="28"/>
        </w:rPr>
        <w:t>9</w:t>
      </w:r>
      <w:r w:rsidRPr="00430195">
        <w:rPr>
          <w:b/>
          <w:sz w:val="28"/>
          <w:szCs w:val="28"/>
        </w:rPr>
        <w:t>рр.</w:t>
      </w:r>
    </w:p>
    <w:p w:rsidR="00CF384D" w:rsidRPr="00430195" w:rsidRDefault="00CF384D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165"/>
        <w:gridCol w:w="937"/>
        <w:gridCol w:w="916"/>
        <w:gridCol w:w="1035"/>
        <w:gridCol w:w="916"/>
        <w:gridCol w:w="1036"/>
        <w:gridCol w:w="1186"/>
      </w:tblGrid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Показники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tabs>
                <w:tab w:val="left" w:pos="6390"/>
              </w:tabs>
              <w:jc w:val="center"/>
              <w:rPr>
                <w:i/>
              </w:rPr>
            </w:pPr>
            <w:r w:rsidRPr="00351221">
              <w:rPr>
                <w:i/>
              </w:rPr>
              <w:t>2015</w:t>
            </w:r>
            <w:r>
              <w:rPr>
                <w:i/>
              </w:rPr>
              <w:t xml:space="preserve"> р</w:t>
            </w:r>
            <w:r w:rsidRPr="00351221">
              <w:rPr>
                <w:i/>
              </w:rPr>
              <w:t>ік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2016 рік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2017 рік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2018 рік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20</w:t>
            </w:r>
            <w:r>
              <w:rPr>
                <w:i/>
              </w:rPr>
              <w:t>19</w:t>
            </w:r>
            <w:r w:rsidRPr="00351221">
              <w:rPr>
                <w:i/>
              </w:rPr>
              <w:t xml:space="preserve"> рік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План на 20</w:t>
            </w:r>
            <w:r>
              <w:rPr>
                <w:i/>
              </w:rPr>
              <w:t>20</w:t>
            </w:r>
            <w:r w:rsidRPr="00351221">
              <w:rPr>
                <w:i/>
              </w:rPr>
              <w:t xml:space="preserve"> рік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 xml:space="preserve">Доходи всього, тис. грн. 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4017,7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5262,9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7362,6</w:t>
            </w:r>
          </w:p>
        </w:tc>
        <w:tc>
          <w:tcPr>
            <w:tcW w:w="916" w:type="dxa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8260,9</w:t>
            </w:r>
          </w:p>
        </w:tc>
        <w:tc>
          <w:tcPr>
            <w:tcW w:w="1036" w:type="dxa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7716,3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8136,3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>- від основної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3661,6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4932,0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7076,0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7972,8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7396,8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8136,3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населення (за послуги з утримання будинків та </w:t>
            </w:r>
            <w:proofErr w:type="spellStart"/>
            <w:r w:rsidRPr="00351221">
              <w:t>прибуд</w:t>
            </w:r>
            <w:proofErr w:type="spellEnd"/>
            <w:r w:rsidRPr="00351221">
              <w:t>. територій)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1402,7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1606,8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2614,5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3163,0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3295,3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3624,8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населення (за спожиту     електроенергію)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1431,2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1719,4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2169,8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2673,7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2813,1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3094,4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населення (за спожитий газ)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268,7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263,0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271,4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361,3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359,3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395,2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інші споживачі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90,3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133,8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182,3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198,0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208,3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229,1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пільги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230,0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286,7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446,0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540,5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500,7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550,7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 w:rsidR="00990885" w:rsidRPr="00351221" w:rsidRDefault="00990885" w:rsidP="00780325">
            <w:r w:rsidRPr="00351221">
              <w:t xml:space="preserve">   субсидії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238,7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922,3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1392,0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1036,3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220,1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242,1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t>- від іншої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356,1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330,9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286,6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288,1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319,5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trHeight w:val="571"/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   поточні трансферти з бюджету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356,1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250,00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166,7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166,6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236,0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   відсотки по депозиту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119,9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121,5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83,5</w:t>
            </w:r>
          </w:p>
        </w:tc>
        <w:tc>
          <w:tcPr>
            <w:tcW w:w="1186" w:type="dxa"/>
          </w:tcPr>
          <w:p w:rsidR="00990885" w:rsidRPr="00351221" w:rsidRDefault="00990885" w:rsidP="00780325">
            <w:pPr>
              <w:jc w:val="center"/>
            </w:pPr>
            <w: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pPr>
              <w:rPr>
                <w:b/>
              </w:rPr>
            </w:pPr>
            <w:r w:rsidRPr="00351221">
              <w:rPr>
                <w:b/>
              </w:rPr>
              <w:lastRenderedPageBreak/>
              <w:t xml:space="preserve">Витрати всього, тис. грн. 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4076,3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5741,0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7358,1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8445,8</w:t>
            </w:r>
          </w:p>
        </w:tc>
        <w:tc>
          <w:tcPr>
            <w:tcW w:w="1036" w:type="dxa"/>
            <w:vAlign w:val="center"/>
          </w:tcPr>
          <w:p w:rsidR="00990885" w:rsidRPr="00114BF5" w:rsidRDefault="00990885" w:rsidP="00780325">
            <w:pPr>
              <w:jc w:val="center"/>
              <w:rPr>
                <w:b/>
              </w:rPr>
            </w:pPr>
            <w:r w:rsidRPr="00114BF5">
              <w:rPr>
                <w:b/>
              </w:rPr>
              <w:t>8975,4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8077,9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- </w:t>
            </w:r>
            <w:r w:rsidRPr="00351221">
              <w:rPr>
                <w:i/>
              </w:rPr>
              <w:t>від основної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4053,6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4177,6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6023,1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 w:rsidRPr="00351221">
              <w:rPr>
                <w:i/>
              </w:rPr>
              <w:t>6738,0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>
              <w:rPr>
                <w:i/>
              </w:rPr>
              <w:t>7470,4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i/>
              </w:rPr>
            </w:pPr>
            <w:r>
              <w:rPr>
                <w:i/>
              </w:rPr>
              <w:t>6723,4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 xml:space="preserve">   собівартість реалізованих робіт і послуг</w:t>
            </w:r>
          </w:p>
        </w:tc>
        <w:tc>
          <w:tcPr>
            <w:tcW w:w="937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3179,4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3958,5</w:t>
            </w:r>
          </w:p>
        </w:tc>
        <w:tc>
          <w:tcPr>
            <w:tcW w:w="1035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6023,1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</w:pPr>
            <w:r w:rsidRPr="0019270B">
              <w:t>6738,0</w:t>
            </w:r>
          </w:p>
        </w:tc>
        <w:tc>
          <w:tcPr>
            <w:tcW w:w="1036" w:type="dxa"/>
            <w:vAlign w:val="center"/>
          </w:tcPr>
          <w:p w:rsidR="00990885" w:rsidRPr="0019270B" w:rsidRDefault="00990885" w:rsidP="00780325">
            <w:pPr>
              <w:jc w:val="center"/>
            </w:pPr>
            <w:r>
              <w:t>7470,4</w:t>
            </w:r>
          </w:p>
        </w:tc>
        <w:tc>
          <w:tcPr>
            <w:tcW w:w="1186" w:type="dxa"/>
            <w:vAlign w:val="center"/>
          </w:tcPr>
          <w:p w:rsidR="00990885" w:rsidRPr="0019270B" w:rsidRDefault="00990885" w:rsidP="00780325">
            <w:pPr>
              <w:jc w:val="center"/>
            </w:pPr>
            <w:r>
              <w:t>6723,4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адміністративні витрати</w:t>
            </w:r>
          </w:p>
        </w:tc>
        <w:tc>
          <w:tcPr>
            <w:tcW w:w="937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871,3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1340,5</w:t>
            </w:r>
          </w:p>
        </w:tc>
        <w:tc>
          <w:tcPr>
            <w:tcW w:w="1035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1015,0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1630,2</w:t>
            </w:r>
          </w:p>
        </w:tc>
        <w:tc>
          <w:tcPr>
            <w:tcW w:w="103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1430,1</w:t>
            </w:r>
          </w:p>
        </w:tc>
        <w:tc>
          <w:tcPr>
            <w:tcW w:w="118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1287,1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інші операційні витрати</w:t>
            </w:r>
          </w:p>
        </w:tc>
        <w:tc>
          <w:tcPr>
            <w:tcW w:w="937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25,6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222,9</w:t>
            </w:r>
          </w:p>
        </w:tc>
        <w:tc>
          <w:tcPr>
            <w:tcW w:w="1035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320,0</w:t>
            </w:r>
          </w:p>
        </w:tc>
        <w:tc>
          <w:tcPr>
            <w:tcW w:w="91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77,6</w:t>
            </w:r>
          </w:p>
        </w:tc>
        <w:tc>
          <w:tcPr>
            <w:tcW w:w="103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 w:rsidRPr="0019270B">
              <w:rPr>
                <w:i/>
              </w:rPr>
              <w:t>74,9</w:t>
            </w:r>
          </w:p>
        </w:tc>
        <w:tc>
          <w:tcPr>
            <w:tcW w:w="1186" w:type="dxa"/>
            <w:vAlign w:val="center"/>
          </w:tcPr>
          <w:p w:rsidR="00990885" w:rsidRPr="0019270B" w:rsidRDefault="00990885" w:rsidP="00780325">
            <w:pPr>
              <w:jc w:val="center"/>
              <w:rPr>
                <w:i/>
              </w:rPr>
            </w:pPr>
            <w:r>
              <w:rPr>
                <w:i/>
              </w:rPr>
              <w:t>67,4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- від іншої діяльності, в т.ч.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-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-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Фінансовий результат (чистий прибуток збиток)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(58,6)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(478,1)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rPr>
                <w:b/>
              </w:rPr>
              <w:t>4,5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(184,9)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(1259,1)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58,4</w:t>
            </w:r>
          </w:p>
        </w:tc>
      </w:tr>
      <w:tr w:rsidR="00990885" w:rsidRPr="00351221" w:rsidTr="0078032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65" w:type="dxa"/>
          </w:tcPr>
          <w:p w:rsidR="00990885" w:rsidRPr="00351221" w:rsidRDefault="00990885" w:rsidP="00780325">
            <w:r w:rsidRPr="00351221">
              <w:t>Рентабельність, %</w:t>
            </w:r>
          </w:p>
        </w:tc>
        <w:tc>
          <w:tcPr>
            <w:tcW w:w="937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</w:pPr>
            <w:r w:rsidRPr="00351221">
              <w:t>-</w:t>
            </w:r>
          </w:p>
        </w:tc>
        <w:tc>
          <w:tcPr>
            <w:tcW w:w="1035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t>0,06</w:t>
            </w:r>
          </w:p>
        </w:tc>
        <w:tc>
          <w:tcPr>
            <w:tcW w:w="91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 w:rsidRPr="00351221">
              <w:rPr>
                <w:b/>
              </w:rPr>
              <w:t>-</w:t>
            </w:r>
          </w:p>
        </w:tc>
        <w:tc>
          <w:tcPr>
            <w:tcW w:w="1036" w:type="dxa"/>
            <w:vAlign w:val="center"/>
          </w:tcPr>
          <w:p w:rsidR="00990885" w:rsidRPr="00351221" w:rsidRDefault="00990885" w:rsidP="007803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86" w:type="dxa"/>
            <w:vAlign w:val="center"/>
          </w:tcPr>
          <w:p w:rsidR="00990885" w:rsidRPr="00351221" w:rsidRDefault="00990885" w:rsidP="00780325">
            <w:pPr>
              <w:jc w:val="center"/>
            </w:pPr>
            <w:r>
              <w:t>-</w:t>
            </w:r>
          </w:p>
        </w:tc>
      </w:tr>
    </w:tbl>
    <w:p w:rsidR="00CF384D" w:rsidRDefault="00CF384D" w:rsidP="00CF384D">
      <w:pPr>
        <w:tabs>
          <w:tab w:val="left" w:pos="1073"/>
        </w:tabs>
        <w:ind w:firstLine="720"/>
        <w:jc w:val="both"/>
        <w:rPr>
          <w:sz w:val="28"/>
          <w:szCs w:val="28"/>
        </w:rPr>
      </w:pPr>
    </w:p>
    <w:p w:rsidR="00CF384D" w:rsidRDefault="00CF384D" w:rsidP="00A647EC">
      <w:pPr>
        <w:tabs>
          <w:tab w:val="left" w:pos="1073"/>
        </w:tabs>
        <w:ind w:firstLine="720"/>
        <w:jc w:val="both"/>
        <w:rPr>
          <w:sz w:val="28"/>
          <w:szCs w:val="28"/>
        </w:rPr>
      </w:pPr>
      <w:r w:rsidRPr="004B1BC6">
        <w:rPr>
          <w:sz w:val="28"/>
          <w:szCs w:val="28"/>
        </w:rPr>
        <w:t>Згідно з даними таблиці спостерігається збільшення доходів підприємства з 201</w:t>
      </w:r>
      <w:r w:rsidR="004B1BC6" w:rsidRPr="004B1BC6">
        <w:rPr>
          <w:sz w:val="28"/>
          <w:szCs w:val="28"/>
        </w:rPr>
        <w:t>5</w:t>
      </w:r>
      <w:r w:rsidRPr="004B1BC6">
        <w:rPr>
          <w:sz w:val="28"/>
          <w:szCs w:val="28"/>
        </w:rPr>
        <w:t xml:space="preserve"> року по </w:t>
      </w:r>
      <w:r w:rsidR="004B1BC6" w:rsidRPr="004B1BC6">
        <w:rPr>
          <w:sz w:val="28"/>
          <w:szCs w:val="28"/>
        </w:rPr>
        <w:t>2019</w:t>
      </w:r>
      <w:r w:rsidRPr="004B1BC6">
        <w:rPr>
          <w:sz w:val="28"/>
          <w:szCs w:val="28"/>
        </w:rPr>
        <w:t xml:space="preserve"> рік у зв’язку із більшим об’ємом виконаних робіт по капітальних і поточних ремонтах.</w:t>
      </w: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p w:rsidR="00A428D3" w:rsidRDefault="00A428D3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  <w:r w:rsidRPr="00430195">
        <w:rPr>
          <w:b/>
          <w:sz w:val="28"/>
          <w:szCs w:val="28"/>
        </w:rPr>
        <w:t>Аналіз дебіторської та кредиторської заборгованості підприємства</w:t>
      </w:r>
      <w:r>
        <w:rPr>
          <w:b/>
          <w:sz w:val="28"/>
          <w:szCs w:val="28"/>
        </w:rPr>
        <w:t xml:space="preserve"> </w:t>
      </w:r>
      <w:r w:rsidRPr="00430195">
        <w:rPr>
          <w:b/>
          <w:sz w:val="28"/>
          <w:szCs w:val="28"/>
        </w:rPr>
        <w:t>за 201</w:t>
      </w:r>
      <w:r w:rsidR="00990885">
        <w:rPr>
          <w:b/>
          <w:sz w:val="28"/>
          <w:szCs w:val="28"/>
        </w:rPr>
        <w:t>5</w:t>
      </w:r>
      <w:r w:rsidRPr="00430195">
        <w:rPr>
          <w:b/>
          <w:sz w:val="28"/>
          <w:szCs w:val="28"/>
        </w:rPr>
        <w:t>-201</w:t>
      </w:r>
      <w:r w:rsidR="00990885">
        <w:rPr>
          <w:b/>
          <w:sz w:val="28"/>
          <w:szCs w:val="28"/>
        </w:rPr>
        <w:t>9</w:t>
      </w:r>
      <w:r w:rsidRPr="00430195">
        <w:rPr>
          <w:b/>
          <w:sz w:val="28"/>
          <w:szCs w:val="28"/>
        </w:rPr>
        <w:t>рр.</w:t>
      </w:r>
    </w:p>
    <w:p w:rsidR="003D488A" w:rsidRPr="00430195" w:rsidRDefault="003D488A" w:rsidP="00A428D3">
      <w:pPr>
        <w:tabs>
          <w:tab w:val="left" w:pos="1073"/>
        </w:tabs>
        <w:ind w:firstLine="720"/>
        <w:jc w:val="both"/>
        <w:rPr>
          <w:b/>
          <w:sz w:val="28"/>
          <w:szCs w:val="28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77"/>
        <w:gridCol w:w="1843"/>
        <w:gridCol w:w="1134"/>
        <w:gridCol w:w="1134"/>
        <w:gridCol w:w="992"/>
        <w:gridCol w:w="1134"/>
        <w:gridCol w:w="993"/>
        <w:gridCol w:w="1283"/>
      </w:tblGrid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Станом на 01.01.16р.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Станом на 01.01.17 р.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A82605">
            <w:pPr>
              <w:jc w:val="center"/>
            </w:pPr>
            <w:r w:rsidRPr="003874E6">
              <w:t>Станом на 01.01.18р.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A82605">
            <w:pPr>
              <w:jc w:val="center"/>
            </w:pPr>
            <w:r w:rsidRPr="003874E6">
              <w:t>Станом на 01.01.19р.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A82605">
            <w:pPr>
              <w:jc w:val="center"/>
            </w:pPr>
            <w:r w:rsidRPr="003874E6">
              <w:t>Станом на 01.01.20р.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A82605">
            <w:pPr>
              <w:rPr>
                <w:lang w:val="en-US"/>
              </w:rPr>
            </w:pPr>
            <w:r w:rsidRPr="003874E6">
              <w:t>Очікуване</w:t>
            </w:r>
          </w:p>
          <w:p w:rsidR="00990885" w:rsidRPr="003874E6" w:rsidRDefault="00990885" w:rsidP="00780325">
            <w:pPr>
              <w:jc w:val="center"/>
            </w:pPr>
            <w:r w:rsidRPr="003874E6">
              <w:t xml:space="preserve"> у 2020 р.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</w:t>
            </w:r>
          </w:p>
        </w:tc>
        <w:tc>
          <w:tcPr>
            <w:tcW w:w="1843" w:type="dxa"/>
          </w:tcPr>
          <w:p w:rsidR="00990885" w:rsidRPr="003874E6" w:rsidRDefault="00990885" w:rsidP="00780325">
            <w:pPr>
              <w:rPr>
                <w:b/>
              </w:rPr>
            </w:pPr>
            <w:r w:rsidRPr="003874E6">
              <w:rPr>
                <w:b/>
              </w:rPr>
              <w:t>Дебіторська заборгованість всього, у т.ч.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1090,1</w:t>
            </w:r>
          </w:p>
        </w:tc>
        <w:tc>
          <w:tcPr>
            <w:tcW w:w="1134" w:type="dxa"/>
            <w:vAlign w:val="center"/>
          </w:tcPr>
          <w:p w:rsidR="00990885" w:rsidRPr="00780325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15</w:t>
            </w:r>
            <w:r w:rsidR="00780325">
              <w:rPr>
                <w:b/>
              </w:rPr>
              <w:t>73</w:t>
            </w:r>
            <w:r w:rsidRPr="003874E6">
              <w:rPr>
                <w:b/>
              </w:rPr>
              <w:t>,</w:t>
            </w:r>
            <w:r w:rsidR="00780325">
              <w:rPr>
                <w:b/>
              </w:rPr>
              <w:t>8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1876,5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2230,4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1675,4</w:t>
            </w:r>
          </w:p>
        </w:tc>
        <w:tc>
          <w:tcPr>
            <w:tcW w:w="1283" w:type="dxa"/>
            <w:vAlign w:val="center"/>
          </w:tcPr>
          <w:p w:rsidR="00990885" w:rsidRPr="003874E6" w:rsidRDefault="00780325" w:rsidP="00780325">
            <w:pPr>
              <w:jc w:val="center"/>
              <w:rPr>
                <w:b/>
              </w:rPr>
            </w:pPr>
            <w:r>
              <w:rPr>
                <w:b/>
              </w:rPr>
              <w:t>1509,0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1.1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За послуги, з неї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Населення безпосередньо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907,7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1350,3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1534,5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1956,9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1543,2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1390,00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пільги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57,2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35,9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107,9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69,0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9,0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8,1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субсидії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86,6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129,8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154,3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96,6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0,0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Місцеві бюджетні установи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Обласні бюджетні установи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 xml:space="preserve">Державні </w:t>
            </w:r>
            <w:r w:rsidRPr="003874E6">
              <w:lastRenderedPageBreak/>
              <w:t>бюджетні установи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Інші споживачі</w:t>
            </w:r>
          </w:p>
        </w:tc>
        <w:tc>
          <w:tcPr>
            <w:tcW w:w="1134" w:type="dxa"/>
          </w:tcPr>
          <w:p w:rsidR="00990885" w:rsidRPr="003874E6" w:rsidRDefault="00990885" w:rsidP="00780325">
            <w:pPr>
              <w:jc w:val="center"/>
            </w:pPr>
            <w:r w:rsidRPr="003874E6">
              <w:t>38,6</w:t>
            </w:r>
          </w:p>
        </w:tc>
        <w:tc>
          <w:tcPr>
            <w:tcW w:w="1134" w:type="dxa"/>
          </w:tcPr>
          <w:p w:rsidR="00990885" w:rsidRPr="003874E6" w:rsidRDefault="00990885" w:rsidP="00780325">
            <w:pPr>
              <w:jc w:val="center"/>
            </w:pPr>
            <w:r w:rsidRPr="003874E6">
              <w:t>57,8</w:t>
            </w:r>
          </w:p>
        </w:tc>
        <w:tc>
          <w:tcPr>
            <w:tcW w:w="992" w:type="dxa"/>
          </w:tcPr>
          <w:p w:rsidR="00990885" w:rsidRPr="003874E6" w:rsidRDefault="00990885" w:rsidP="00780325">
            <w:pPr>
              <w:jc w:val="center"/>
            </w:pPr>
            <w:r w:rsidRPr="003874E6">
              <w:t>79,8</w:t>
            </w:r>
          </w:p>
        </w:tc>
        <w:tc>
          <w:tcPr>
            <w:tcW w:w="1134" w:type="dxa"/>
          </w:tcPr>
          <w:p w:rsidR="00990885" w:rsidRPr="003874E6" w:rsidRDefault="00990885" w:rsidP="00780325">
            <w:pPr>
              <w:jc w:val="center"/>
            </w:pPr>
            <w:r w:rsidRPr="003874E6">
              <w:t>107,9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123,2</w:t>
            </w:r>
          </w:p>
        </w:tc>
        <w:tc>
          <w:tcPr>
            <w:tcW w:w="1283" w:type="dxa"/>
          </w:tcPr>
          <w:p w:rsidR="00990885" w:rsidRPr="003874E6" w:rsidRDefault="00990885" w:rsidP="00780325">
            <w:pPr>
              <w:jc w:val="center"/>
            </w:pPr>
            <w:r w:rsidRPr="003874E6">
              <w:t>110,9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1.2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Заборгованість бюджету з дотації на відшкодування різниці в ціні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trHeight w:val="748"/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1.3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Поточна заборгованість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2.</w:t>
            </w:r>
          </w:p>
        </w:tc>
        <w:tc>
          <w:tcPr>
            <w:tcW w:w="1843" w:type="dxa"/>
          </w:tcPr>
          <w:p w:rsidR="00990885" w:rsidRPr="003874E6" w:rsidRDefault="00990885" w:rsidP="00780325">
            <w:pPr>
              <w:rPr>
                <w:b/>
              </w:rPr>
            </w:pPr>
            <w:r w:rsidRPr="003874E6">
              <w:rPr>
                <w:b/>
              </w:rPr>
              <w:t>Кредиторська заборгованість всього, в т.ч.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575,2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1046,6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847,1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1208,4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1084,8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  <w:rPr>
                <w:b/>
              </w:rPr>
            </w:pPr>
            <w:r w:rsidRPr="003874E6">
              <w:rPr>
                <w:b/>
              </w:rPr>
              <w:t>976,3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2.1</w:t>
            </w: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Товари роботи, послуги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291,2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598,4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344,7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433,2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540,3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486,3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2.2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Енергоносії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284,0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448,2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502,4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775,2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544,5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490,0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електроенергія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245,2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407,1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468,9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576,8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446,2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401,5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газ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38,8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41,1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33,5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198,4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98,3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88,5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Інші енергоносії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2.3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З оплати праці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2.4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З страхування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2.5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З бюджетом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2.6</w:t>
            </w:r>
          </w:p>
        </w:tc>
        <w:tc>
          <w:tcPr>
            <w:tcW w:w="1843" w:type="dxa"/>
            <w:vAlign w:val="center"/>
          </w:tcPr>
          <w:p w:rsidR="00990885" w:rsidRPr="003874E6" w:rsidRDefault="00990885" w:rsidP="00780325">
            <w:r w:rsidRPr="003874E6">
              <w:t>Інші поточні зобов’язання (пеня, штрафи)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-</w:t>
            </w:r>
          </w:p>
        </w:tc>
      </w:tr>
      <w:tr w:rsidR="00A82605" w:rsidRPr="003874E6" w:rsidTr="00A82605">
        <w:tblPrEx>
          <w:tblCellMar>
            <w:top w:w="0" w:type="dxa"/>
            <w:bottom w:w="0" w:type="dxa"/>
          </w:tblCellMar>
        </w:tblPrEx>
        <w:trPr>
          <w:trHeight w:val="690"/>
          <w:jc w:val="center"/>
        </w:trPr>
        <w:tc>
          <w:tcPr>
            <w:tcW w:w="577" w:type="dxa"/>
            <w:vAlign w:val="center"/>
          </w:tcPr>
          <w:p w:rsidR="00990885" w:rsidRPr="003874E6" w:rsidRDefault="00990885" w:rsidP="00780325">
            <w:pPr>
              <w:jc w:val="center"/>
            </w:pPr>
          </w:p>
        </w:tc>
        <w:tc>
          <w:tcPr>
            <w:tcW w:w="1843" w:type="dxa"/>
          </w:tcPr>
          <w:p w:rsidR="00990885" w:rsidRPr="003874E6" w:rsidRDefault="00990885" w:rsidP="00780325">
            <w:r w:rsidRPr="003874E6">
              <w:t>Коефіцієнт співвідношення дебіторської та кредиторської заборгованостей, нормативне значення ≤ 0,8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1,9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</w:t>
            </w:r>
            <w:r w:rsidR="00780325">
              <w:t>5</w:t>
            </w:r>
          </w:p>
        </w:tc>
        <w:tc>
          <w:tcPr>
            <w:tcW w:w="992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2,2</w:t>
            </w:r>
          </w:p>
        </w:tc>
        <w:tc>
          <w:tcPr>
            <w:tcW w:w="1134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1,8</w:t>
            </w:r>
          </w:p>
        </w:tc>
        <w:tc>
          <w:tcPr>
            <w:tcW w:w="99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1,5</w:t>
            </w:r>
          </w:p>
        </w:tc>
        <w:tc>
          <w:tcPr>
            <w:tcW w:w="1283" w:type="dxa"/>
            <w:vAlign w:val="center"/>
          </w:tcPr>
          <w:p w:rsidR="00990885" w:rsidRPr="003874E6" w:rsidRDefault="00990885" w:rsidP="00780325">
            <w:pPr>
              <w:jc w:val="center"/>
            </w:pPr>
            <w:r w:rsidRPr="003874E6">
              <w:t>1,</w:t>
            </w:r>
            <w:r w:rsidR="00780325">
              <w:t>6</w:t>
            </w:r>
          </w:p>
        </w:tc>
      </w:tr>
    </w:tbl>
    <w:p w:rsidR="00A428D3" w:rsidRDefault="00A428D3" w:rsidP="00A428D3">
      <w:pPr>
        <w:tabs>
          <w:tab w:val="left" w:pos="107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3343C6" w:rsidRDefault="00CF384D" w:rsidP="00780325">
      <w:pPr>
        <w:tabs>
          <w:tab w:val="left" w:pos="1073"/>
        </w:tabs>
        <w:ind w:firstLine="600"/>
        <w:jc w:val="both"/>
        <w:rPr>
          <w:sz w:val="28"/>
          <w:szCs w:val="28"/>
        </w:rPr>
      </w:pPr>
      <w:r w:rsidRPr="001230C9">
        <w:rPr>
          <w:sz w:val="28"/>
          <w:szCs w:val="28"/>
        </w:rPr>
        <w:t>У ході аналізу дебіторської та кредиторської заборгованості за 201</w:t>
      </w:r>
      <w:r w:rsidR="001230C9" w:rsidRPr="001230C9">
        <w:rPr>
          <w:sz w:val="28"/>
          <w:szCs w:val="28"/>
        </w:rPr>
        <w:t>9</w:t>
      </w:r>
      <w:r w:rsidRPr="001230C9">
        <w:rPr>
          <w:sz w:val="28"/>
          <w:szCs w:val="28"/>
        </w:rPr>
        <w:t xml:space="preserve"> рік спостерігається збільшення дебіторської заборгованості та зменшення кредиторської порівняно із даними 2016 року та даними 2017 р.</w:t>
      </w:r>
    </w:p>
    <w:p w:rsidR="00780325" w:rsidRPr="00780325" w:rsidRDefault="00780325" w:rsidP="00780325">
      <w:pPr>
        <w:tabs>
          <w:tab w:val="left" w:pos="1073"/>
        </w:tabs>
        <w:ind w:firstLine="600"/>
        <w:jc w:val="both"/>
        <w:rPr>
          <w:sz w:val="28"/>
          <w:szCs w:val="28"/>
        </w:rPr>
      </w:pPr>
    </w:p>
    <w:p w:rsidR="00064C76" w:rsidRDefault="00064C76" w:rsidP="00714CAD">
      <w:pPr>
        <w:ind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064C76">
        <w:rPr>
          <w:rFonts w:eastAsia="Calibri"/>
          <w:sz w:val="28"/>
          <w:szCs w:val="28"/>
          <w:lang w:eastAsia="en-US"/>
        </w:rPr>
        <w:t xml:space="preserve">За період з </w:t>
      </w:r>
      <w:r w:rsidRPr="00064C76">
        <w:rPr>
          <w:rFonts w:eastAsia="Calibri"/>
          <w:b/>
          <w:sz w:val="28"/>
          <w:szCs w:val="28"/>
          <w:lang w:eastAsia="en-US"/>
        </w:rPr>
        <w:t>01.01.201</w:t>
      </w:r>
      <w:r w:rsidR="00A82605">
        <w:rPr>
          <w:rFonts w:eastAsia="Calibri"/>
          <w:b/>
          <w:sz w:val="28"/>
          <w:szCs w:val="28"/>
          <w:lang w:eastAsia="en-US"/>
        </w:rPr>
        <w:t>9</w:t>
      </w:r>
      <w:r w:rsidRPr="00064C76">
        <w:rPr>
          <w:rFonts w:eastAsia="Calibri"/>
          <w:b/>
          <w:sz w:val="28"/>
          <w:szCs w:val="28"/>
          <w:lang w:eastAsia="en-US"/>
        </w:rPr>
        <w:t xml:space="preserve"> р. по </w:t>
      </w:r>
      <w:r w:rsidR="00C64C4D">
        <w:rPr>
          <w:rFonts w:eastAsia="Calibri"/>
          <w:b/>
          <w:sz w:val="28"/>
          <w:szCs w:val="28"/>
          <w:lang w:eastAsia="en-US"/>
        </w:rPr>
        <w:t>01</w:t>
      </w:r>
      <w:r w:rsidRPr="00064C76">
        <w:rPr>
          <w:rFonts w:eastAsia="Calibri"/>
          <w:b/>
          <w:sz w:val="28"/>
          <w:szCs w:val="28"/>
          <w:lang w:eastAsia="en-US"/>
        </w:rPr>
        <w:t>.</w:t>
      </w:r>
      <w:r w:rsidR="00A82605">
        <w:rPr>
          <w:rFonts w:eastAsia="Calibri"/>
          <w:b/>
          <w:sz w:val="28"/>
          <w:szCs w:val="28"/>
          <w:lang w:eastAsia="en-US"/>
        </w:rPr>
        <w:t>01</w:t>
      </w:r>
      <w:r w:rsidRPr="00064C76">
        <w:rPr>
          <w:rFonts w:eastAsia="Calibri"/>
          <w:b/>
          <w:sz w:val="28"/>
          <w:szCs w:val="28"/>
          <w:lang w:eastAsia="en-US"/>
        </w:rPr>
        <w:t>.20</w:t>
      </w:r>
      <w:r w:rsidR="00A82605">
        <w:rPr>
          <w:rFonts w:eastAsia="Calibri"/>
          <w:b/>
          <w:sz w:val="28"/>
          <w:szCs w:val="28"/>
          <w:lang w:eastAsia="en-US"/>
        </w:rPr>
        <w:t>20</w:t>
      </w:r>
      <w:r w:rsidRPr="00064C76">
        <w:rPr>
          <w:rFonts w:eastAsia="Calibri"/>
          <w:b/>
          <w:sz w:val="28"/>
          <w:szCs w:val="28"/>
          <w:lang w:eastAsia="en-US"/>
        </w:rPr>
        <w:t xml:space="preserve"> р</w:t>
      </w:r>
      <w:r w:rsidRPr="00064C76">
        <w:rPr>
          <w:rFonts w:eastAsia="Calibri"/>
          <w:sz w:val="28"/>
          <w:szCs w:val="28"/>
          <w:lang w:eastAsia="en-US"/>
        </w:rPr>
        <w:t>. проведено</w:t>
      </w:r>
      <w:r w:rsidR="00E56954">
        <w:rPr>
          <w:rFonts w:eastAsia="Calibri"/>
          <w:sz w:val="28"/>
          <w:szCs w:val="28"/>
          <w:lang w:eastAsia="en-US"/>
        </w:rPr>
        <w:t xml:space="preserve"> три процедури відкритих торгів, </w:t>
      </w:r>
      <w:r w:rsidRPr="00064C76">
        <w:rPr>
          <w:rFonts w:eastAsia="Calibri"/>
          <w:sz w:val="28"/>
          <w:szCs w:val="28"/>
          <w:lang w:eastAsia="en-US"/>
        </w:rPr>
        <w:t xml:space="preserve"> </w:t>
      </w:r>
      <w:r w:rsidR="00E56954">
        <w:rPr>
          <w:rFonts w:eastAsia="Calibri"/>
          <w:sz w:val="28"/>
          <w:szCs w:val="28"/>
          <w:lang w:eastAsia="en-US"/>
        </w:rPr>
        <w:t>чотири</w:t>
      </w:r>
      <w:r w:rsidR="00FB46EB">
        <w:rPr>
          <w:rFonts w:eastAsia="Calibri"/>
          <w:sz w:val="28"/>
          <w:szCs w:val="28"/>
          <w:lang w:eastAsia="en-US"/>
        </w:rPr>
        <w:t xml:space="preserve"> </w:t>
      </w:r>
      <w:r w:rsidR="006915BB">
        <w:rPr>
          <w:rFonts w:eastAsia="Calibri"/>
          <w:sz w:val="28"/>
          <w:szCs w:val="28"/>
          <w:lang w:eastAsia="en-US"/>
        </w:rPr>
        <w:t>допорогов</w:t>
      </w:r>
      <w:r w:rsidR="00C64C4D">
        <w:rPr>
          <w:rFonts w:eastAsia="Calibri"/>
          <w:sz w:val="28"/>
          <w:szCs w:val="28"/>
          <w:lang w:eastAsia="en-US"/>
        </w:rPr>
        <w:t>их</w:t>
      </w:r>
      <w:r w:rsidR="006915BB">
        <w:rPr>
          <w:rFonts w:eastAsia="Calibri"/>
          <w:sz w:val="28"/>
          <w:szCs w:val="28"/>
          <w:lang w:eastAsia="en-US"/>
        </w:rPr>
        <w:t xml:space="preserve"> </w:t>
      </w:r>
      <w:r w:rsidRPr="00064C76">
        <w:rPr>
          <w:rFonts w:eastAsia="Calibri"/>
          <w:sz w:val="28"/>
          <w:szCs w:val="28"/>
          <w:lang w:eastAsia="en-US"/>
        </w:rPr>
        <w:t>закупів</w:t>
      </w:r>
      <w:r w:rsidR="00E56954">
        <w:rPr>
          <w:rFonts w:eastAsia="Calibri"/>
          <w:sz w:val="28"/>
          <w:szCs w:val="28"/>
          <w:lang w:eastAsia="en-US"/>
        </w:rPr>
        <w:t>лі та  п’</w:t>
      </w:r>
      <w:r w:rsidR="00E56954" w:rsidRPr="00E56954">
        <w:rPr>
          <w:rFonts w:eastAsia="Calibri"/>
          <w:sz w:val="28"/>
          <w:szCs w:val="28"/>
          <w:lang w:eastAsia="en-US"/>
        </w:rPr>
        <w:t>ять переговорних</w:t>
      </w:r>
      <w:r w:rsidR="00E56954">
        <w:rPr>
          <w:rFonts w:eastAsia="Calibri"/>
          <w:sz w:val="28"/>
          <w:szCs w:val="28"/>
          <w:lang w:eastAsia="en-US"/>
        </w:rPr>
        <w:t xml:space="preserve"> процедур </w:t>
      </w:r>
      <w:r w:rsidRPr="00064C76">
        <w:rPr>
          <w:rFonts w:eastAsia="Calibri"/>
          <w:sz w:val="28"/>
          <w:szCs w:val="28"/>
          <w:lang w:eastAsia="en-US"/>
        </w:rPr>
        <w:t xml:space="preserve"> в системі </w:t>
      </w:r>
      <w:r w:rsidRPr="008D11AE">
        <w:rPr>
          <w:rFonts w:eastAsia="Calibri"/>
          <w:sz w:val="28"/>
          <w:szCs w:val="28"/>
          <w:lang w:eastAsia="en-US"/>
        </w:rPr>
        <w:t xml:space="preserve"> </w:t>
      </w:r>
      <w:r w:rsidRPr="00064C76">
        <w:rPr>
          <w:rFonts w:eastAsia="Calibri"/>
          <w:b/>
          <w:sz w:val="28"/>
          <w:szCs w:val="28"/>
          <w:lang w:val="en-US" w:eastAsia="en-US"/>
        </w:rPr>
        <w:t>PROZORRO</w:t>
      </w:r>
      <w:r w:rsidR="0062735B">
        <w:rPr>
          <w:rFonts w:eastAsia="Calibri"/>
          <w:sz w:val="28"/>
          <w:szCs w:val="28"/>
          <w:lang w:eastAsia="en-US"/>
        </w:rPr>
        <w:t xml:space="preserve">, а саме: </w:t>
      </w:r>
    </w:p>
    <w:p w:rsidR="00064C76" w:rsidRPr="00064C76" w:rsidRDefault="00064C76" w:rsidP="00090EF3">
      <w:pPr>
        <w:contextualSpacing/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567"/>
        <w:gridCol w:w="1985"/>
        <w:gridCol w:w="1417"/>
        <w:gridCol w:w="1560"/>
        <w:gridCol w:w="1275"/>
        <w:gridCol w:w="1276"/>
        <w:gridCol w:w="1134"/>
      </w:tblGrid>
      <w:tr w:rsidR="004206DA" w:rsidRPr="00D34F63" w:rsidTr="00580561">
        <w:tblPrEx>
          <w:tblCellMar>
            <w:top w:w="0" w:type="dxa"/>
            <w:bottom w:w="0" w:type="dxa"/>
          </w:tblCellMar>
        </w:tblPrEx>
        <w:trPr>
          <w:trHeight w:val="1048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4206DA" w:rsidRPr="00223656" w:rsidRDefault="004206DA" w:rsidP="008D11AE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223656">
              <w:rPr>
                <w:rFonts w:eastAsia="Calibri"/>
                <w:b/>
                <w:lang w:eastAsia="en-US"/>
              </w:rPr>
              <w:t>№    за /п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4206DA" w:rsidRDefault="004206DA" w:rsidP="00C64C4D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Предмет </w:t>
            </w:r>
          </w:p>
          <w:p w:rsidR="004206DA" w:rsidRPr="00223656" w:rsidRDefault="004206DA" w:rsidP="00C64C4D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закупівлі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206DA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  <w:p w:rsidR="004206DA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Тип процедури</w:t>
            </w:r>
          </w:p>
          <w:p w:rsidR="004206DA" w:rsidRPr="00223656" w:rsidRDefault="004206DA" w:rsidP="004206DA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206DA" w:rsidRDefault="004206DA" w:rsidP="004206D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Вид робіт/ </w:t>
            </w:r>
          </w:p>
          <w:p w:rsidR="004206DA" w:rsidRDefault="004206DA" w:rsidP="004206D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придбання </w:t>
            </w:r>
          </w:p>
          <w:p w:rsidR="004206DA" w:rsidRPr="00223656" w:rsidRDefault="004206DA" w:rsidP="004206DA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товару-послуг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206DA" w:rsidRPr="00223656" w:rsidRDefault="004206DA" w:rsidP="000D218A">
            <w:pPr>
              <w:rPr>
                <w:rFonts w:eastAsia="Calibri"/>
                <w:b/>
                <w:lang w:eastAsia="en-US"/>
              </w:rPr>
            </w:pPr>
            <w:r w:rsidRPr="00223656">
              <w:rPr>
                <w:rFonts w:eastAsia="Calibri"/>
                <w:b/>
                <w:lang w:eastAsia="en-US"/>
              </w:rPr>
              <w:t>Очікувана вартість</w:t>
            </w:r>
            <w:r>
              <w:rPr>
                <w:rFonts w:eastAsia="Calibri"/>
                <w:b/>
                <w:lang w:eastAsia="en-US"/>
              </w:rPr>
              <w:t>,</w:t>
            </w:r>
            <w:r w:rsidRPr="00223656">
              <w:rPr>
                <w:rFonts w:eastAsia="Calibri"/>
                <w:b/>
                <w:lang w:eastAsia="en-US"/>
              </w:rPr>
              <w:t xml:space="preserve"> </w:t>
            </w:r>
          </w:p>
          <w:p w:rsidR="004206DA" w:rsidRPr="00223656" w:rsidRDefault="004206DA" w:rsidP="000D218A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тис. грн.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06DA" w:rsidRDefault="004206DA" w:rsidP="00223656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Сума  договору,</w:t>
            </w:r>
            <w:r w:rsidRPr="00223656">
              <w:rPr>
                <w:rFonts w:eastAsia="Calibri"/>
                <w:b/>
                <w:lang w:eastAsia="en-US"/>
              </w:rPr>
              <w:t xml:space="preserve"> </w:t>
            </w:r>
          </w:p>
          <w:p w:rsidR="004206DA" w:rsidRPr="00223656" w:rsidRDefault="004206DA" w:rsidP="004206DA">
            <w:pPr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тис.</w:t>
            </w:r>
            <w:r w:rsidRPr="00223656">
              <w:rPr>
                <w:rFonts w:eastAsia="Calibri"/>
                <w:b/>
                <w:lang w:eastAsia="en-US"/>
              </w:rPr>
              <w:t>грн</w:t>
            </w:r>
            <w:proofErr w:type="spellEnd"/>
            <w:r w:rsidRPr="00223656">
              <w:rPr>
                <w:rFonts w:eastAsia="Calibri"/>
                <w:b/>
                <w:lang w:eastAsia="en-US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206DA" w:rsidRPr="00090EF3" w:rsidRDefault="004206DA" w:rsidP="00090EF3">
            <w:pPr>
              <w:spacing w:before="240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090EF3">
              <w:rPr>
                <w:rFonts w:eastAsia="Calibri"/>
                <w:b/>
                <w:lang w:val="en-US" w:eastAsia="en-US"/>
              </w:rPr>
              <w:t>Еконо</w:t>
            </w:r>
            <w:proofErr w:type="spellEnd"/>
            <w:r>
              <w:rPr>
                <w:rFonts w:eastAsia="Calibri"/>
                <w:b/>
                <w:lang w:eastAsia="en-US"/>
              </w:rPr>
              <w:t>-</w:t>
            </w:r>
            <w:proofErr w:type="spellStart"/>
            <w:r w:rsidRPr="00090EF3">
              <w:rPr>
                <w:rFonts w:eastAsia="Calibri"/>
                <w:b/>
                <w:lang w:val="en-US" w:eastAsia="en-US"/>
              </w:rPr>
              <w:t>мія</w:t>
            </w:r>
            <w:proofErr w:type="spellEnd"/>
            <w:r w:rsidRPr="00090EF3">
              <w:rPr>
                <w:rFonts w:eastAsia="Calibri"/>
                <w:b/>
                <w:lang w:val="en-US" w:eastAsia="en-US"/>
              </w:rPr>
              <w:t>,</w:t>
            </w:r>
            <w:r w:rsidRPr="00090EF3">
              <w:rPr>
                <w:rFonts w:eastAsia="Calibri"/>
                <w:b/>
                <w:lang w:eastAsia="en-US"/>
              </w:rPr>
              <w:t xml:space="preserve"> </w:t>
            </w:r>
            <w:proofErr w:type="spellStart"/>
            <w:r w:rsidRPr="00090EF3">
              <w:rPr>
                <w:rFonts w:eastAsia="Calibri"/>
                <w:b/>
                <w:lang w:eastAsia="en-US"/>
              </w:rPr>
              <w:t>тис.грн</w:t>
            </w:r>
            <w:proofErr w:type="spellEnd"/>
            <w:r w:rsidRPr="00090EF3">
              <w:rPr>
                <w:rFonts w:eastAsia="Calibri"/>
                <w:b/>
                <w:lang w:eastAsia="en-US"/>
              </w:rPr>
              <w:t>.</w:t>
            </w:r>
          </w:p>
        </w:tc>
      </w:tr>
      <w:tr w:rsidR="004206DA" w:rsidRPr="00D34F63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4206DA" w:rsidRPr="003673E7" w:rsidRDefault="004206DA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3673E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985" w:type="dxa"/>
            <w:vAlign w:val="center"/>
          </w:tcPr>
          <w:p w:rsidR="004206DA" w:rsidRPr="004206DA" w:rsidRDefault="004206DA" w:rsidP="004206DA">
            <w:pPr>
              <w:spacing w:before="240"/>
              <w:rPr>
                <w:rFonts w:eastAsia="Calibri"/>
                <w:lang w:eastAsia="en-US"/>
              </w:rPr>
            </w:pPr>
            <w:r w:rsidRPr="004206DA">
              <w:rPr>
                <w:color w:val="000000"/>
                <w:shd w:val="clear" w:color="auto" w:fill="FDFEFD"/>
              </w:rPr>
              <w:t>Послуги з прибирання прибудинкової території та утримання дитячих / спортивних майданчиків</w:t>
            </w:r>
          </w:p>
        </w:tc>
        <w:tc>
          <w:tcPr>
            <w:tcW w:w="1417" w:type="dxa"/>
            <w:vAlign w:val="center"/>
          </w:tcPr>
          <w:p w:rsidR="004206DA" w:rsidRPr="004206DA" w:rsidRDefault="004206DA" w:rsidP="00090EF3">
            <w:pPr>
              <w:rPr>
                <w:rFonts w:eastAsia="Calibri"/>
                <w:lang w:eastAsia="en-US"/>
              </w:rPr>
            </w:pPr>
            <w:r w:rsidRPr="004206DA">
              <w:rPr>
                <w:rFonts w:eastAsia="Calibri"/>
                <w:lang w:eastAsia="en-US"/>
              </w:rPr>
              <w:t>Відкриті торги</w:t>
            </w:r>
          </w:p>
        </w:tc>
        <w:tc>
          <w:tcPr>
            <w:tcW w:w="1560" w:type="dxa"/>
            <w:vAlign w:val="center"/>
          </w:tcPr>
          <w:p w:rsidR="004206DA" w:rsidRPr="004206DA" w:rsidRDefault="004206DA" w:rsidP="00780325">
            <w:pPr>
              <w:rPr>
                <w:rFonts w:eastAsia="Calibri"/>
                <w:lang w:eastAsia="en-US"/>
              </w:rPr>
            </w:pPr>
            <w:r w:rsidRPr="004206DA">
              <w:rPr>
                <w:color w:val="000000"/>
                <w:shd w:val="clear" w:color="auto" w:fill="FDFEFD"/>
              </w:rPr>
              <w:t>Послуги з прибирання та підмітання вулиць</w:t>
            </w:r>
          </w:p>
        </w:tc>
        <w:tc>
          <w:tcPr>
            <w:tcW w:w="1275" w:type="dxa"/>
            <w:vAlign w:val="center"/>
          </w:tcPr>
          <w:p w:rsidR="004206DA" w:rsidRPr="004206DA" w:rsidRDefault="004206DA" w:rsidP="004206DA">
            <w:pPr>
              <w:spacing w:before="240" w:line="276" w:lineRule="auto"/>
              <w:ind w:hanging="524"/>
              <w:jc w:val="center"/>
              <w:rPr>
                <w:rFonts w:eastAsia="Calibri"/>
                <w:lang w:eastAsia="en-US"/>
              </w:rPr>
            </w:pPr>
            <w:r w:rsidRPr="004206DA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  1161,34</w:t>
            </w:r>
          </w:p>
        </w:tc>
        <w:tc>
          <w:tcPr>
            <w:tcW w:w="1276" w:type="dxa"/>
            <w:vAlign w:val="center"/>
          </w:tcPr>
          <w:p w:rsidR="004206DA" w:rsidRPr="004206DA" w:rsidRDefault="004206DA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4206DA">
              <w:rPr>
                <w:rFonts w:eastAsia="Calibri"/>
                <w:lang w:eastAsia="en-US"/>
              </w:rPr>
              <w:t>680,0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06DA" w:rsidRPr="004206DA" w:rsidRDefault="004206DA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4206DA">
              <w:rPr>
                <w:rFonts w:eastAsia="Calibri"/>
                <w:lang w:eastAsia="en-US"/>
              </w:rPr>
              <w:t>481,34</w:t>
            </w:r>
          </w:p>
        </w:tc>
      </w:tr>
      <w:tr w:rsidR="00940761" w:rsidRPr="00D34F63" w:rsidTr="00F14CE1">
        <w:tblPrEx>
          <w:tblCellMar>
            <w:top w:w="0" w:type="dxa"/>
            <w:bottom w:w="0" w:type="dxa"/>
          </w:tblCellMar>
        </w:tblPrEx>
        <w:trPr>
          <w:trHeight w:val="2107"/>
        </w:trPr>
        <w:tc>
          <w:tcPr>
            <w:tcW w:w="567" w:type="dxa"/>
            <w:vAlign w:val="center"/>
          </w:tcPr>
          <w:p w:rsidR="00940761" w:rsidRPr="003673E7" w:rsidRDefault="00940761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985" w:type="dxa"/>
            <w:vAlign w:val="center"/>
          </w:tcPr>
          <w:p w:rsidR="00940761" w:rsidRPr="00CC4244" w:rsidRDefault="00940761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Послуги з прибирання сходових кліток житлових будинків та гуртожитків</w:t>
            </w:r>
          </w:p>
        </w:tc>
        <w:tc>
          <w:tcPr>
            <w:tcW w:w="1417" w:type="dxa"/>
            <w:vAlign w:val="center"/>
          </w:tcPr>
          <w:p w:rsidR="00940761" w:rsidRPr="00CC4244" w:rsidRDefault="00940761" w:rsidP="00090EF3">
            <w:pPr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Відкриті торги</w:t>
            </w:r>
          </w:p>
        </w:tc>
        <w:tc>
          <w:tcPr>
            <w:tcW w:w="1560" w:type="dxa"/>
            <w:vAlign w:val="center"/>
          </w:tcPr>
          <w:p w:rsidR="00940761" w:rsidRPr="00CC4244" w:rsidRDefault="00940761" w:rsidP="00C0145F">
            <w:r w:rsidRPr="00CC4244">
              <w:t>Послуги з прибирання та санітарно-гігієнічні послуги</w:t>
            </w:r>
          </w:p>
        </w:tc>
        <w:tc>
          <w:tcPr>
            <w:tcW w:w="1275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413,53</w:t>
            </w:r>
          </w:p>
        </w:tc>
        <w:tc>
          <w:tcPr>
            <w:tcW w:w="1276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390,0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23,53</w:t>
            </w:r>
          </w:p>
        </w:tc>
      </w:tr>
      <w:tr w:rsidR="00940761" w:rsidRPr="00D34F63" w:rsidTr="00F14CE1">
        <w:tblPrEx>
          <w:tblCellMar>
            <w:top w:w="0" w:type="dxa"/>
            <w:bottom w:w="0" w:type="dxa"/>
          </w:tblCellMar>
        </w:tblPrEx>
        <w:trPr>
          <w:trHeight w:val="5666"/>
        </w:trPr>
        <w:tc>
          <w:tcPr>
            <w:tcW w:w="567" w:type="dxa"/>
            <w:vAlign w:val="center"/>
          </w:tcPr>
          <w:p w:rsidR="00940761" w:rsidRDefault="00940761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985" w:type="dxa"/>
            <w:vAlign w:val="center"/>
          </w:tcPr>
          <w:p w:rsidR="00940761" w:rsidRPr="00CC4244" w:rsidRDefault="00940761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Послуги з ремонту, технічного і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аврійного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обслуговування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внутрішньобудинкових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мереж (холодного водопостачання, водовідведення, гарячого водопостачання, центрального опалення, електричних мереж) та конструктивних елементів будинків </w:t>
            </w:r>
          </w:p>
        </w:tc>
        <w:tc>
          <w:tcPr>
            <w:tcW w:w="1417" w:type="dxa"/>
            <w:vAlign w:val="center"/>
          </w:tcPr>
          <w:p w:rsidR="00940761" w:rsidRPr="00CC4244" w:rsidRDefault="00940761" w:rsidP="00780325">
            <w:pPr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Відкриті торги</w:t>
            </w:r>
          </w:p>
        </w:tc>
        <w:tc>
          <w:tcPr>
            <w:tcW w:w="1560" w:type="dxa"/>
            <w:vAlign w:val="center"/>
          </w:tcPr>
          <w:p w:rsidR="00940761" w:rsidRPr="00CC4244" w:rsidRDefault="00940761" w:rsidP="00757E89">
            <w:r w:rsidRPr="00CC4244">
              <w:t>Послуги з ремонту і технічного обслуговування будівельних конструкцій</w:t>
            </w:r>
          </w:p>
        </w:tc>
        <w:tc>
          <w:tcPr>
            <w:tcW w:w="1275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598,72</w:t>
            </w:r>
          </w:p>
        </w:tc>
        <w:tc>
          <w:tcPr>
            <w:tcW w:w="1276" w:type="dxa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398,0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761" w:rsidRPr="00CC4244" w:rsidRDefault="00940761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200,72</w:t>
            </w:r>
          </w:p>
        </w:tc>
      </w:tr>
      <w:tr w:rsidR="00940761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940761" w:rsidRDefault="00940761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985" w:type="dxa"/>
            <w:vAlign w:val="center"/>
          </w:tcPr>
          <w:p w:rsidR="00940761" w:rsidRPr="00CC4244" w:rsidRDefault="00940761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Реконструкція мереж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електропостача</w:t>
            </w:r>
            <w:r w:rsidR="00580561">
              <w:rPr>
                <w:color w:val="000000"/>
                <w:shd w:val="clear" w:color="auto" w:fill="FDFEFD"/>
              </w:rPr>
              <w:t>-</w:t>
            </w:r>
            <w:r w:rsidRPr="00CC4244">
              <w:rPr>
                <w:color w:val="000000"/>
                <w:shd w:val="clear" w:color="auto" w:fill="FDFEFD"/>
              </w:rPr>
              <w:t>ння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житлових будин</w:t>
            </w:r>
            <w:r w:rsidR="00C0145F" w:rsidRPr="00CC4244">
              <w:rPr>
                <w:color w:val="000000"/>
                <w:shd w:val="clear" w:color="auto" w:fill="FDFEFD"/>
              </w:rPr>
              <w:t xml:space="preserve">ків №4,8,10 по </w:t>
            </w:r>
            <w:proofErr w:type="spellStart"/>
            <w:r w:rsidR="00C0145F" w:rsidRPr="00CC4244">
              <w:rPr>
                <w:color w:val="000000"/>
                <w:shd w:val="clear" w:color="auto" w:fill="FDFEFD"/>
              </w:rPr>
              <w:t>вул.Української</w:t>
            </w:r>
            <w:proofErr w:type="spellEnd"/>
            <w:r w:rsidR="00C0145F" w:rsidRPr="00CC4244">
              <w:rPr>
                <w:color w:val="000000"/>
                <w:shd w:val="clear" w:color="auto" w:fill="FDFEFD"/>
              </w:rPr>
              <w:t xml:space="preserve"> Д</w:t>
            </w:r>
            <w:r w:rsidRPr="00CC4244">
              <w:rPr>
                <w:color w:val="000000"/>
                <w:shd w:val="clear" w:color="auto" w:fill="FDFEFD"/>
              </w:rPr>
              <w:t>ивізії</w:t>
            </w:r>
          </w:p>
        </w:tc>
        <w:tc>
          <w:tcPr>
            <w:tcW w:w="1417" w:type="dxa"/>
            <w:vAlign w:val="center"/>
          </w:tcPr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940761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940761" w:rsidRPr="00CC4244" w:rsidRDefault="00C0145F" w:rsidP="00C0145F">
            <w:r w:rsidRPr="00CC4244">
              <w:rPr>
                <w:color w:val="000000"/>
                <w:shd w:val="clear" w:color="auto" w:fill="FDFEFD"/>
              </w:rPr>
              <w:t>Інші завершальні роботи</w:t>
            </w:r>
          </w:p>
        </w:tc>
        <w:tc>
          <w:tcPr>
            <w:tcW w:w="1275" w:type="dxa"/>
            <w:vAlign w:val="center"/>
          </w:tcPr>
          <w:p w:rsidR="00940761" w:rsidRPr="00CC4244" w:rsidRDefault="00C0145F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181,24</w:t>
            </w:r>
          </w:p>
        </w:tc>
        <w:tc>
          <w:tcPr>
            <w:tcW w:w="1276" w:type="dxa"/>
            <w:vAlign w:val="center"/>
          </w:tcPr>
          <w:p w:rsidR="00940761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177,0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40761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4,24</w:t>
            </w:r>
          </w:p>
        </w:tc>
      </w:tr>
      <w:tr w:rsidR="00C0145F" w:rsidRPr="00940761" w:rsidTr="00F14CE1">
        <w:tblPrEx>
          <w:tblCellMar>
            <w:top w:w="0" w:type="dxa"/>
            <w:bottom w:w="0" w:type="dxa"/>
          </w:tblCellMar>
        </w:tblPrEx>
        <w:trPr>
          <w:trHeight w:val="1926"/>
        </w:trPr>
        <w:tc>
          <w:tcPr>
            <w:tcW w:w="567" w:type="dxa"/>
            <w:vAlign w:val="center"/>
          </w:tcPr>
          <w:p w:rsidR="00C0145F" w:rsidRDefault="00C0145F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</w:t>
            </w:r>
          </w:p>
        </w:tc>
        <w:tc>
          <w:tcPr>
            <w:tcW w:w="1985" w:type="dxa"/>
            <w:vAlign w:val="center"/>
          </w:tcPr>
          <w:p w:rsidR="00C0145F" w:rsidRPr="00CC4244" w:rsidRDefault="00C0145F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Капітальний ремонт шатрового даху будинку № 8 по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вул.Заклинських</w:t>
            </w:r>
            <w:proofErr w:type="spellEnd"/>
          </w:p>
        </w:tc>
        <w:tc>
          <w:tcPr>
            <w:tcW w:w="1417" w:type="dxa"/>
            <w:vAlign w:val="center"/>
          </w:tcPr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C0145F" w:rsidRPr="00CC4244" w:rsidRDefault="00C0145F" w:rsidP="00780325">
            <w:pPr>
              <w:rPr>
                <w:color w:val="000000"/>
                <w:shd w:val="clear" w:color="auto" w:fill="F3F3F3"/>
              </w:rPr>
            </w:pPr>
            <w:r w:rsidRPr="00CC4244">
              <w:rPr>
                <w:color w:val="000000"/>
                <w:shd w:val="clear" w:color="auto" w:fill="FDFEFD"/>
              </w:rPr>
              <w:t>Капітальний ремонт шатрового даху</w:t>
            </w:r>
          </w:p>
        </w:tc>
        <w:tc>
          <w:tcPr>
            <w:tcW w:w="1275" w:type="dxa"/>
            <w:vAlign w:val="center"/>
          </w:tcPr>
          <w:p w:rsidR="00C0145F" w:rsidRPr="00CC4244" w:rsidRDefault="00C0145F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297,79</w:t>
            </w:r>
          </w:p>
        </w:tc>
        <w:tc>
          <w:tcPr>
            <w:tcW w:w="1276" w:type="dxa"/>
            <w:vAlign w:val="center"/>
          </w:tcPr>
          <w:p w:rsidR="00C0145F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45F" w:rsidRPr="00CC4244" w:rsidRDefault="00C0145F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22,79</w:t>
            </w:r>
          </w:p>
        </w:tc>
      </w:tr>
      <w:tr w:rsidR="00C0145F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C0145F" w:rsidRDefault="00C0145F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985" w:type="dxa"/>
            <w:vAlign w:val="center"/>
          </w:tcPr>
          <w:p w:rsidR="00C0145F" w:rsidRPr="00CC4244" w:rsidRDefault="00C0145F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Реконструкція мереж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електропостача</w:t>
            </w:r>
            <w:r w:rsidR="00580561">
              <w:rPr>
                <w:color w:val="000000"/>
                <w:shd w:val="clear" w:color="auto" w:fill="FDFEFD"/>
              </w:rPr>
              <w:t>-</w:t>
            </w:r>
            <w:r w:rsidRPr="00CC4244">
              <w:rPr>
                <w:color w:val="000000"/>
                <w:shd w:val="clear" w:color="auto" w:fill="FDFEFD"/>
              </w:rPr>
              <w:t>ння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жит</w:t>
            </w:r>
            <w:r w:rsidR="003A05E9" w:rsidRPr="00CC4244">
              <w:rPr>
                <w:color w:val="000000"/>
                <w:shd w:val="clear" w:color="auto" w:fill="FDFEFD"/>
              </w:rPr>
              <w:t xml:space="preserve">лових будинків №1,3,5,7,9,11 по </w:t>
            </w:r>
            <w:proofErr w:type="spellStart"/>
            <w:r w:rsidR="003A05E9" w:rsidRPr="00CC4244">
              <w:rPr>
                <w:color w:val="000000"/>
                <w:shd w:val="clear" w:color="auto" w:fill="FDFEFD"/>
              </w:rPr>
              <w:t>вул.П</w:t>
            </w:r>
            <w:r w:rsidRPr="00CC4244">
              <w:rPr>
                <w:color w:val="000000"/>
                <w:shd w:val="clear" w:color="auto" w:fill="FDFEFD"/>
              </w:rPr>
              <w:t>окутська</w:t>
            </w:r>
            <w:proofErr w:type="spellEnd"/>
          </w:p>
        </w:tc>
        <w:tc>
          <w:tcPr>
            <w:tcW w:w="1417" w:type="dxa"/>
            <w:vAlign w:val="center"/>
          </w:tcPr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C0145F" w:rsidRPr="00CC4244" w:rsidRDefault="00C0145F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C0145F" w:rsidRPr="00CC4244" w:rsidRDefault="00C0145F" w:rsidP="00780325">
            <w:pPr>
              <w:rPr>
                <w:color w:val="000000"/>
                <w:shd w:val="clear" w:color="auto" w:fill="F3F3F3"/>
              </w:rPr>
            </w:pPr>
            <w:r w:rsidRPr="00CC4244">
              <w:rPr>
                <w:color w:val="000000"/>
                <w:shd w:val="clear" w:color="auto" w:fill="FDFEFD"/>
              </w:rPr>
              <w:t>Інші завершальні роботи</w:t>
            </w:r>
          </w:p>
        </w:tc>
        <w:tc>
          <w:tcPr>
            <w:tcW w:w="1275" w:type="dxa"/>
            <w:vAlign w:val="center"/>
          </w:tcPr>
          <w:p w:rsidR="00C0145F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851,67</w:t>
            </w:r>
          </w:p>
        </w:tc>
        <w:tc>
          <w:tcPr>
            <w:tcW w:w="1276" w:type="dxa"/>
            <w:vAlign w:val="center"/>
          </w:tcPr>
          <w:p w:rsidR="00C0145F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499,89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145F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351,78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Реконструкція мереж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електропостача</w:t>
            </w:r>
            <w:r w:rsidR="00580561">
              <w:rPr>
                <w:color w:val="000000"/>
                <w:shd w:val="clear" w:color="auto" w:fill="FDFEFD"/>
              </w:rPr>
              <w:t>-</w:t>
            </w:r>
            <w:r w:rsidRPr="00CC4244">
              <w:rPr>
                <w:color w:val="000000"/>
                <w:shd w:val="clear" w:color="auto" w:fill="FDFEFD"/>
              </w:rPr>
              <w:t>ння</w:t>
            </w:r>
            <w:proofErr w:type="spellEnd"/>
            <w:r w:rsidRPr="00CC4244">
              <w:rPr>
                <w:color w:val="000000"/>
                <w:shd w:val="clear" w:color="auto" w:fill="FDFEFD"/>
              </w:rPr>
              <w:t xml:space="preserve"> житлових будинків № 1,2 по </w:t>
            </w:r>
            <w:proofErr w:type="spellStart"/>
            <w:r w:rsidRPr="00CC4244">
              <w:rPr>
                <w:color w:val="000000"/>
                <w:shd w:val="clear" w:color="auto" w:fill="FDFEFD"/>
              </w:rPr>
              <w:t>вул.Молодіжна</w:t>
            </w:r>
            <w:proofErr w:type="spellEnd"/>
          </w:p>
        </w:tc>
        <w:tc>
          <w:tcPr>
            <w:tcW w:w="1417" w:type="dxa"/>
            <w:vAlign w:val="center"/>
          </w:tcPr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Допоро-гова</w:t>
            </w:r>
            <w:proofErr w:type="spellEnd"/>
          </w:p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закупівля</w:t>
            </w:r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3F3F3"/>
              </w:rPr>
            </w:pPr>
            <w:r w:rsidRPr="00CC4244">
              <w:rPr>
                <w:color w:val="000000"/>
                <w:shd w:val="clear" w:color="auto" w:fill="FDFEFD"/>
              </w:rPr>
              <w:t>Інші завершальні роботи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276,7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159,98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116,72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 (природний газ)</w:t>
            </w:r>
          </w:p>
        </w:tc>
        <w:tc>
          <w:tcPr>
            <w:tcW w:w="1417" w:type="dxa"/>
            <w:vAlign w:val="center"/>
          </w:tcPr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  <w:r w:rsidRPr="00CC424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498,15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780325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498,15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Енергія електрична для гуртожитків</w:t>
            </w:r>
          </w:p>
        </w:tc>
        <w:tc>
          <w:tcPr>
            <w:tcW w:w="1417" w:type="dxa"/>
            <w:vAlign w:val="center"/>
          </w:tcPr>
          <w:p w:rsidR="003A05E9" w:rsidRPr="00CC4244" w:rsidRDefault="003A05E9" w:rsidP="00C0145F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Електрична енергія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2633,63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780325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2633,63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3A05E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Енергія електрична для житлових будинків</w:t>
            </w:r>
          </w:p>
        </w:tc>
        <w:tc>
          <w:tcPr>
            <w:tcW w:w="1417" w:type="dxa"/>
            <w:vAlign w:val="center"/>
          </w:tcPr>
          <w:p w:rsidR="003A05E9" w:rsidRPr="00CC4244" w:rsidRDefault="003A05E9" w:rsidP="007803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CC4244" w:rsidRDefault="003A05E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Електрична енергія</w:t>
            </w:r>
          </w:p>
        </w:tc>
        <w:tc>
          <w:tcPr>
            <w:tcW w:w="1275" w:type="dxa"/>
            <w:vAlign w:val="center"/>
          </w:tcPr>
          <w:p w:rsidR="003A05E9" w:rsidRPr="00CC4244" w:rsidRDefault="003A05E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420,0</w:t>
            </w:r>
          </w:p>
        </w:tc>
        <w:tc>
          <w:tcPr>
            <w:tcW w:w="1276" w:type="dxa"/>
            <w:vAlign w:val="center"/>
          </w:tcPr>
          <w:p w:rsidR="003A05E9" w:rsidRPr="00CC4244" w:rsidRDefault="003A05E9" w:rsidP="00780325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>420,0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3A05E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3A05E9" w:rsidRPr="00CC4244" w:rsidRDefault="00757E8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vAlign w:val="center"/>
          </w:tcPr>
          <w:p w:rsidR="003A05E9" w:rsidRPr="00CC4244" w:rsidRDefault="003A05E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 xml:space="preserve">Електрична енергія для гуртожитків та житлових будинків (в т.ч. </w:t>
            </w:r>
            <w:r w:rsidR="00757E89" w:rsidRPr="00CC4244">
              <w:rPr>
                <w:color w:val="000000"/>
                <w:shd w:val="clear" w:color="auto" w:fill="FDFEFD"/>
              </w:rPr>
              <w:t>сходові клітки, ліфти)</w:t>
            </w:r>
          </w:p>
        </w:tc>
        <w:tc>
          <w:tcPr>
            <w:tcW w:w="1417" w:type="dxa"/>
            <w:vAlign w:val="center"/>
          </w:tcPr>
          <w:p w:rsidR="003A05E9" w:rsidRPr="00CC4244" w:rsidRDefault="00757E89" w:rsidP="007803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</w:p>
        </w:tc>
        <w:tc>
          <w:tcPr>
            <w:tcW w:w="1560" w:type="dxa"/>
            <w:vAlign w:val="center"/>
          </w:tcPr>
          <w:p w:rsidR="003A05E9" w:rsidRPr="00CC4244" w:rsidRDefault="00757E8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Електрична енергія</w:t>
            </w:r>
          </w:p>
        </w:tc>
        <w:tc>
          <w:tcPr>
            <w:tcW w:w="1275" w:type="dxa"/>
            <w:vAlign w:val="center"/>
          </w:tcPr>
          <w:p w:rsidR="003A05E9" w:rsidRPr="00CC4244" w:rsidRDefault="00757E8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4434,02</w:t>
            </w:r>
          </w:p>
        </w:tc>
        <w:tc>
          <w:tcPr>
            <w:tcW w:w="1276" w:type="dxa"/>
            <w:vAlign w:val="center"/>
          </w:tcPr>
          <w:p w:rsidR="003A05E9" w:rsidRPr="00CC4244" w:rsidRDefault="00757E89" w:rsidP="00757E89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4434,02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05E9" w:rsidRPr="00CC4244" w:rsidRDefault="00757E8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757E89" w:rsidRPr="00940761" w:rsidTr="00580561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67" w:type="dxa"/>
            <w:vAlign w:val="center"/>
          </w:tcPr>
          <w:p w:rsidR="00757E89" w:rsidRPr="00CC4244" w:rsidRDefault="00757E89" w:rsidP="00090EF3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1985" w:type="dxa"/>
            <w:vAlign w:val="center"/>
          </w:tcPr>
          <w:p w:rsidR="00757E89" w:rsidRPr="00CC4244" w:rsidRDefault="00757E89" w:rsidP="004206DA">
            <w:pPr>
              <w:spacing w:before="240"/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 (природний газ)</w:t>
            </w:r>
          </w:p>
        </w:tc>
        <w:tc>
          <w:tcPr>
            <w:tcW w:w="1417" w:type="dxa"/>
            <w:vAlign w:val="center"/>
          </w:tcPr>
          <w:p w:rsidR="00757E89" w:rsidRPr="00CC4244" w:rsidRDefault="00757E89" w:rsidP="00780325">
            <w:pPr>
              <w:jc w:val="center"/>
              <w:rPr>
                <w:rFonts w:eastAsia="Calibri"/>
                <w:lang w:eastAsia="en-US"/>
              </w:rPr>
            </w:pPr>
            <w:proofErr w:type="spellStart"/>
            <w:r w:rsidRPr="00CC4244">
              <w:rPr>
                <w:rFonts w:eastAsia="Calibri"/>
                <w:lang w:eastAsia="en-US"/>
              </w:rPr>
              <w:t>Перего</w:t>
            </w:r>
            <w:r w:rsidR="00580561">
              <w:rPr>
                <w:rFonts w:eastAsia="Calibri"/>
                <w:lang w:eastAsia="en-US"/>
              </w:rPr>
              <w:t>-</w:t>
            </w:r>
            <w:r w:rsidRPr="00CC4244">
              <w:rPr>
                <w:rFonts w:eastAsia="Calibri"/>
                <w:lang w:eastAsia="en-US"/>
              </w:rPr>
              <w:t>ворна</w:t>
            </w:r>
            <w:proofErr w:type="spellEnd"/>
            <w:r w:rsidRPr="00CC424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757E89" w:rsidRPr="00CC4244" w:rsidRDefault="00757E89" w:rsidP="00780325">
            <w:pPr>
              <w:rPr>
                <w:color w:val="000000"/>
                <w:shd w:val="clear" w:color="auto" w:fill="FDFEFD"/>
              </w:rPr>
            </w:pPr>
            <w:r w:rsidRPr="00CC4244">
              <w:rPr>
                <w:color w:val="000000"/>
                <w:shd w:val="clear" w:color="auto" w:fill="FDFEFD"/>
              </w:rPr>
              <w:t>Газове паливо</w:t>
            </w:r>
          </w:p>
        </w:tc>
        <w:tc>
          <w:tcPr>
            <w:tcW w:w="1275" w:type="dxa"/>
            <w:vAlign w:val="center"/>
          </w:tcPr>
          <w:p w:rsidR="00757E89" w:rsidRPr="00CC4244" w:rsidRDefault="00757E89" w:rsidP="004206DA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 383,04</w:t>
            </w:r>
          </w:p>
        </w:tc>
        <w:tc>
          <w:tcPr>
            <w:tcW w:w="1276" w:type="dxa"/>
            <w:vAlign w:val="center"/>
          </w:tcPr>
          <w:p w:rsidR="00757E89" w:rsidRPr="00CC4244" w:rsidRDefault="00757E89" w:rsidP="00757E89">
            <w:pPr>
              <w:spacing w:before="240" w:line="276" w:lineRule="auto"/>
              <w:ind w:hanging="524"/>
              <w:jc w:val="center"/>
              <w:rPr>
                <w:color w:val="000000"/>
                <w:bdr w:val="none" w:sz="0" w:space="0" w:color="auto" w:frame="1"/>
                <w:shd w:val="clear" w:color="auto" w:fill="FDFEFD"/>
              </w:rPr>
            </w:pPr>
            <w:r w:rsidRPr="00CC4244">
              <w:rPr>
                <w:color w:val="000000"/>
                <w:bdr w:val="none" w:sz="0" w:space="0" w:color="auto" w:frame="1"/>
                <w:shd w:val="clear" w:color="auto" w:fill="FDFEFD"/>
              </w:rPr>
              <w:t xml:space="preserve">     383,04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7E89" w:rsidRPr="00CC4244" w:rsidRDefault="00757E89" w:rsidP="004206DA">
            <w:pPr>
              <w:spacing w:before="240" w:line="276" w:lineRule="auto"/>
              <w:jc w:val="center"/>
              <w:rPr>
                <w:rFonts w:eastAsia="Calibri"/>
                <w:lang w:eastAsia="en-US"/>
              </w:rPr>
            </w:pPr>
            <w:r w:rsidRPr="00CC4244">
              <w:rPr>
                <w:rFonts w:eastAsia="Calibri"/>
                <w:lang w:eastAsia="en-US"/>
              </w:rPr>
              <w:t>0,0</w:t>
            </w:r>
          </w:p>
        </w:tc>
      </w:tr>
      <w:tr w:rsidR="003A05E9" w:rsidRPr="00D34F63" w:rsidTr="004206DA">
        <w:tblPrEx>
          <w:tblCellMar>
            <w:top w:w="0" w:type="dxa"/>
            <w:bottom w:w="0" w:type="dxa"/>
          </w:tblCellMar>
        </w:tblPrEx>
        <w:trPr>
          <w:trHeight w:val="1070"/>
        </w:trPr>
        <w:tc>
          <w:tcPr>
            <w:tcW w:w="5529" w:type="dxa"/>
            <w:gridSpan w:val="4"/>
            <w:vAlign w:val="center"/>
          </w:tcPr>
          <w:p w:rsidR="00496F46" w:rsidRDefault="00496F46" w:rsidP="000D218A">
            <w:pPr>
              <w:jc w:val="right"/>
              <w:rPr>
                <w:rFonts w:eastAsia="Calibri"/>
                <w:b/>
                <w:lang w:eastAsia="en-US"/>
              </w:rPr>
            </w:pPr>
          </w:p>
          <w:p w:rsidR="003A05E9" w:rsidRPr="0041079A" w:rsidRDefault="003A05E9" w:rsidP="000D218A">
            <w:pPr>
              <w:jc w:val="right"/>
              <w:rPr>
                <w:rFonts w:eastAsia="Calibri"/>
                <w:b/>
                <w:lang w:val="en-US" w:eastAsia="en-US"/>
              </w:rPr>
            </w:pPr>
            <w:r w:rsidRPr="0041079A">
              <w:rPr>
                <w:rFonts w:eastAsia="Calibri"/>
                <w:b/>
                <w:lang w:eastAsia="en-US"/>
              </w:rPr>
              <w:t>РАЗОМ:</w:t>
            </w:r>
          </w:p>
        </w:tc>
        <w:tc>
          <w:tcPr>
            <w:tcW w:w="1275" w:type="dxa"/>
            <w:vAlign w:val="center"/>
          </w:tcPr>
          <w:p w:rsidR="00496F46" w:rsidRDefault="003A05E9" w:rsidP="000B5807">
            <w:pPr>
              <w:ind w:hanging="52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</w:p>
          <w:p w:rsidR="003A05E9" w:rsidRPr="000B5807" w:rsidRDefault="000B5807" w:rsidP="000B5807">
            <w:pPr>
              <w:ind w:hanging="524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496F46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2149,83</w:t>
            </w:r>
          </w:p>
        </w:tc>
        <w:tc>
          <w:tcPr>
            <w:tcW w:w="1276" w:type="dxa"/>
            <w:vAlign w:val="center"/>
          </w:tcPr>
          <w:p w:rsidR="00496F46" w:rsidRDefault="003A05E9" w:rsidP="00FA16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</w:p>
          <w:p w:rsidR="003A05E9" w:rsidRDefault="00FA161D" w:rsidP="00FA161D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10948,7</w:t>
            </w:r>
          </w:p>
        </w:tc>
        <w:tc>
          <w:tcPr>
            <w:tcW w:w="1134" w:type="dxa"/>
            <w:shd w:val="clear" w:color="auto" w:fill="auto"/>
          </w:tcPr>
          <w:p w:rsidR="00496F46" w:rsidRPr="00496F46" w:rsidRDefault="00496F46" w:rsidP="00496F46">
            <w:pPr>
              <w:rPr>
                <w:rFonts w:eastAsia="Calibri"/>
                <w:b/>
                <w:lang w:eastAsia="en-US"/>
              </w:rPr>
            </w:pPr>
          </w:p>
          <w:p w:rsidR="00496F46" w:rsidRPr="00496F46" w:rsidRDefault="00496F46" w:rsidP="00496F46">
            <w:pPr>
              <w:rPr>
                <w:rFonts w:eastAsia="Calibri"/>
                <w:b/>
                <w:lang w:eastAsia="en-US"/>
              </w:rPr>
            </w:pPr>
          </w:p>
          <w:p w:rsidR="003A05E9" w:rsidRPr="00496F46" w:rsidRDefault="00496F46" w:rsidP="00496F46">
            <w:pPr>
              <w:rPr>
                <w:rFonts w:eastAsia="Calibri"/>
                <w:b/>
                <w:lang w:eastAsia="en-US"/>
              </w:rPr>
            </w:pPr>
            <w:r w:rsidRPr="00496F46">
              <w:rPr>
                <w:rFonts w:eastAsia="Calibri"/>
                <w:b/>
                <w:lang w:eastAsia="en-US"/>
              </w:rPr>
              <w:t>1201,13</w:t>
            </w:r>
          </w:p>
        </w:tc>
      </w:tr>
    </w:tbl>
    <w:p w:rsidR="00064C76" w:rsidRDefault="00064C76" w:rsidP="00090EF3">
      <w:pPr>
        <w:tabs>
          <w:tab w:val="left" w:pos="1073"/>
        </w:tabs>
        <w:spacing w:before="240"/>
        <w:jc w:val="both"/>
        <w:rPr>
          <w:sz w:val="28"/>
          <w:szCs w:val="28"/>
        </w:rPr>
      </w:pPr>
    </w:p>
    <w:p w:rsidR="003D488A" w:rsidRDefault="0041079A" w:rsidP="008D11AE">
      <w:pPr>
        <w:tabs>
          <w:tab w:val="left" w:pos="1073"/>
        </w:tabs>
        <w:ind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Отже, через систему електронних закупівель </w:t>
      </w:r>
      <w:r w:rsidRPr="0041079A">
        <w:rPr>
          <w:rFonts w:eastAsia="Calibri"/>
          <w:sz w:val="28"/>
          <w:szCs w:val="28"/>
          <w:lang w:val="en-US" w:eastAsia="en-US"/>
        </w:rPr>
        <w:t>PROZORRO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1079A">
        <w:rPr>
          <w:rFonts w:eastAsia="Calibri"/>
          <w:sz w:val="28"/>
          <w:szCs w:val="28"/>
          <w:lang w:eastAsia="en-US"/>
        </w:rPr>
        <w:t>укладено</w:t>
      </w:r>
    </w:p>
    <w:p w:rsidR="00496F46" w:rsidRDefault="00496F46" w:rsidP="0041079A">
      <w:pPr>
        <w:tabs>
          <w:tab w:val="left" w:pos="107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дванадцять</w:t>
      </w:r>
      <w:r w:rsidR="0041079A">
        <w:rPr>
          <w:rFonts w:eastAsia="Calibri"/>
          <w:sz w:val="28"/>
          <w:szCs w:val="28"/>
          <w:lang w:eastAsia="en-US"/>
        </w:rPr>
        <w:t xml:space="preserve"> договорів на загальну суму </w:t>
      </w:r>
      <w:r>
        <w:rPr>
          <w:rFonts w:eastAsia="Calibri"/>
          <w:sz w:val="28"/>
          <w:szCs w:val="28"/>
          <w:lang w:eastAsia="en-US"/>
        </w:rPr>
        <w:t xml:space="preserve">10 948 700 </w:t>
      </w:r>
      <w:r w:rsidR="0041079A">
        <w:rPr>
          <w:rFonts w:eastAsia="Calibri"/>
          <w:sz w:val="28"/>
          <w:szCs w:val="28"/>
          <w:lang w:eastAsia="en-US"/>
        </w:rPr>
        <w:t xml:space="preserve">,00 грн., а зекономлено </w:t>
      </w:r>
    </w:p>
    <w:p w:rsidR="003D488A" w:rsidRDefault="00496F46" w:rsidP="0041079A">
      <w:pPr>
        <w:tabs>
          <w:tab w:val="left" w:pos="1073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1 201 130,0</w:t>
      </w:r>
      <w:r w:rsidR="0041079A">
        <w:rPr>
          <w:rFonts w:eastAsia="Calibri"/>
          <w:sz w:val="28"/>
          <w:szCs w:val="28"/>
          <w:lang w:eastAsia="en-US"/>
        </w:rPr>
        <w:t xml:space="preserve"> грн.</w:t>
      </w:r>
    </w:p>
    <w:p w:rsidR="00780325" w:rsidRPr="00780325" w:rsidRDefault="00780325" w:rsidP="00780325">
      <w:pPr>
        <w:tabs>
          <w:tab w:val="left" w:pos="10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780325">
        <w:rPr>
          <w:sz w:val="28"/>
          <w:szCs w:val="28"/>
        </w:rPr>
        <w:t xml:space="preserve">статутний фонд підприємства </w:t>
      </w:r>
      <w:r>
        <w:rPr>
          <w:sz w:val="28"/>
          <w:szCs w:val="28"/>
        </w:rPr>
        <w:t xml:space="preserve">протягом 2019 р. надійшло 1964,60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</w:t>
      </w:r>
      <w:r w:rsidRPr="00780325">
        <w:rPr>
          <w:sz w:val="28"/>
          <w:szCs w:val="28"/>
        </w:rPr>
        <w:t>у 2018р. надійшло 3170,0 тис. грн., а у 2017 році – 3803,00 тис. грн., у 2016 році – 2684,8 тис. грн.,  у 2015 році – 1353,0 тис. грн.,  у 2014 році – 372,5 тис. грн. коштів з місцевого бюджету для поповнення власних обігових засобів та модернізації житлового фонду підприємства</w:t>
      </w:r>
      <w:r>
        <w:rPr>
          <w:sz w:val="28"/>
          <w:szCs w:val="28"/>
        </w:rPr>
        <w:t xml:space="preserve">. </w:t>
      </w:r>
    </w:p>
    <w:p w:rsidR="0090525C" w:rsidRPr="0090525C" w:rsidRDefault="00E71BAA" w:rsidP="0090525C">
      <w:pPr>
        <w:ind w:firstLine="709"/>
        <w:jc w:val="both"/>
        <w:rPr>
          <w:b/>
          <w:sz w:val="28"/>
          <w:szCs w:val="28"/>
        </w:rPr>
      </w:pPr>
      <w:r w:rsidRPr="00043C93">
        <w:rPr>
          <w:sz w:val="28"/>
          <w:szCs w:val="28"/>
        </w:rPr>
        <w:t>Станом на 01.</w:t>
      </w:r>
      <w:r w:rsidR="00B22019" w:rsidRPr="00043C93">
        <w:rPr>
          <w:sz w:val="28"/>
          <w:szCs w:val="28"/>
        </w:rPr>
        <w:t>01</w:t>
      </w:r>
      <w:r w:rsidRPr="00043C93">
        <w:rPr>
          <w:sz w:val="28"/>
          <w:szCs w:val="28"/>
        </w:rPr>
        <w:t>.</w:t>
      </w:r>
      <w:r w:rsidR="00DC0851" w:rsidRPr="00043C93">
        <w:rPr>
          <w:sz w:val="28"/>
          <w:szCs w:val="28"/>
        </w:rPr>
        <w:t>20</w:t>
      </w:r>
      <w:r w:rsidR="00B22019" w:rsidRPr="00043C93">
        <w:rPr>
          <w:sz w:val="28"/>
          <w:szCs w:val="28"/>
        </w:rPr>
        <w:t>20</w:t>
      </w:r>
      <w:r w:rsidR="00DC0851" w:rsidRPr="00043C93">
        <w:rPr>
          <w:sz w:val="28"/>
          <w:szCs w:val="28"/>
        </w:rPr>
        <w:t xml:space="preserve"> р. підприємством виконано капітальний ремонт на </w:t>
      </w:r>
      <w:r w:rsidR="002579B7">
        <w:rPr>
          <w:sz w:val="28"/>
          <w:szCs w:val="28"/>
        </w:rPr>
        <w:t>33</w:t>
      </w:r>
      <w:r w:rsidR="00DC0851" w:rsidRPr="00043C93">
        <w:rPr>
          <w:sz w:val="28"/>
          <w:szCs w:val="28"/>
        </w:rPr>
        <w:t xml:space="preserve"> об'єктах  на суму </w:t>
      </w:r>
      <w:r w:rsidR="00F14CE1">
        <w:rPr>
          <w:b/>
          <w:sz w:val="28"/>
          <w:szCs w:val="28"/>
        </w:rPr>
        <w:t>2</w:t>
      </w:r>
      <w:r w:rsidR="008D6C6E">
        <w:rPr>
          <w:b/>
          <w:sz w:val="28"/>
          <w:szCs w:val="28"/>
        </w:rPr>
        <w:t xml:space="preserve"> </w:t>
      </w:r>
      <w:r w:rsidR="00F14CE1">
        <w:rPr>
          <w:b/>
          <w:sz w:val="28"/>
          <w:szCs w:val="28"/>
        </w:rPr>
        <w:t>173</w:t>
      </w:r>
      <w:r w:rsidR="0090525C">
        <w:rPr>
          <w:b/>
          <w:sz w:val="28"/>
          <w:szCs w:val="28"/>
        </w:rPr>
        <w:t>,89 тис.</w:t>
      </w:r>
      <w:r w:rsidR="00DC0851" w:rsidRPr="00043C93">
        <w:rPr>
          <w:b/>
          <w:sz w:val="28"/>
          <w:szCs w:val="28"/>
        </w:rPr>
        <w:t xml:space="preserve"> грн</w:t>
      </w:r>
      <w:r w:rsidR="00DC0851" w:rsidRPr="00043C93">
        <w:rPr>
          <w:sz w:val="28"/>
          <w:szCs w:val="28"/>
        </w:rPr>
        <w:t>,</w:t>
      </w:r>
      <w:r w:rsidR="00DC0851" w:rsidRPr="00EF55B5">
        <w:rPr>
          <w:sz w:val="28"/>
          <w:szCs w:val="28"/>
        </w:rPr>
        <w:t xml:space="preserve"> та поточний ремонт на </w:t>
      </w:r>
      <w:r w:rsidR="00EF55B5" w:rsidRPr="00EF55B5">
        <w:rPr>
          <w:sz w:val="28"/>
          <w:szCs w:val="28"/>
        </w:rPr>
        <w:t>35</w:t>
      </w:r>
      <w:r w:rsidR="00DC0851" w:rsidRPr="00EF55B5">
        <w:rPr>
          <w:sz w:val="28"/>
          <w:szCs w:val="28"/>
        </w:rPr>
        <w:t xml:space="preserve"> об'єктах на суму </w:t>
      </w:r>
      <w:r w:rsidR="00EF55B5" w:rsidRPr="00EF55B5">
        <w:rPr>
          <w:b/>
          <w:sz w:val="28"/>
          <w:szCs w:val="28"/>
        </w:rPr>
        <w:t>485</w:t>
      </w:r>
      <w:r w:rsidR="0090525C">
        <w:rPr>
          <w:b/>
          <w:sz w:val="28"/>
          <w:szCs w:val="28"/>
        </w:rPr>
        <w:t>,73 тис.</w:t>
      </w:r>
      <w:r w:rsidR="00EF55B5" w:rsidRPr="00EF55B5">
        <w:rPr>
          <w:b/>
          <w:sz w:val="28"/>
          <w:szCs w:val="28"/>
        </w:rPr>
        <w:t xml:space="preserve"> </w:t>
      </w:r>
      <w:r w:rsidR="00DC0851" w:rsidRPr="00EF55B5">
        <w:rPr>
          <w:b/>
          <w:sz w:val="28"/>
          <w:szCs w:val="28"/>
        </w:rPr>
        <w:t>грн.</w:t>
      </w:r>
    </w:p>
    <w:p w:rsidR="00E71BAA" w:rsidRPr="0090525C" w:rsidRDefault="000570E2" w:rsidP="0090525C">
      <w:pPr>
        <w:tabs>
          <w:tab w:val="left" w:pos="1073"/>
        </w:tabs>
        <w:ind w:firstLine="709"/>
        <w:jc w:val="both"/>
        <w:rPr>
          <w:sz w:val="28"/>
          <w:szCs w:val="28"/>
        </w:rPr>
      </w:pPr>
      <w:r w:rsidRPr="0090525C">
        <w:rPr>
          <w:sz w:val="28"/>
          <w:szCs w:val="28"/>
        </w:rPr>
        <w:t xml:space="preserve"> </w:t>
      </w:r>
      <w:r w:rsidR="00E71BAA" w:rsidRPr="0090525C">
        <w:rPr>
          <w:sz w:val="28"/>
          <w:szCs w:val="28"/>
        </w:rPr>
        <w:t xml:space="preserve">В житловому фонді підприємства </w:t>
      </w:r>
      <w:r w:rsidR="00780325">
        <w:rPr>
          <w:sz w:val="28"/>
          <w:szCs w:val="28"/>
        </w:rPr>
        <w:t>виконано робіт</w:t>
      </w:r>
      <w:r w:rsidR="00E71BAA" w:rsidRPr="0090525C">
        <w:rPr>
          <w:sz w:val="28"/>
          <w:szCs w:val="28"/>
        </w:rPr>
        <w:t>:</w:t>
      </w:r>
    </w:p>
    <w:p w:rsidR="008D11AE" w:rsidRPr="008D6C6E" w:rsidRDefault="00E71BAA" w:rsidP="00E71BAA">
      <w:pPr>
        <w:tabs>
          <w:tab w:val="left" w:pos="1073"/>
        </w:tabs>
        <w:ind w:firstLine="709"/>
        <w:jc w:val="both"/>
        <w:rPr>
          <w:sz w:val="28"/>
          <w:szCs w:val="28"/>
        </w:rPr>
      </w:pPr>
      <w:r w:rsidRPr="0090525C">
        <w:rPr>
          <w:sz w:val="28"/>
          <w:szCs w:val="28"/>
        </w:rPr>
        <w:t xml:space="preserve"> </w:t>
      </w:r>
      <w:r w:rsidRPr="0090525C">
        <w:rPr>
          <w:b/>
          <w:sz w:val="28"/>
          <w:szCs w:val="28"/>
        </w:rPr>
        <w:t xml:space="preserve">по капітальному ремонту </w:t>
      </w:r>
      <w:r w:rsidR="00780325" w:rsidRPr="0090525C">
        <w:rPr>
          <w:sz w:val="28"/>
          <w:szCs w:val="28"/>
        </w:rPr>
        <w:t>за 2018 рік</w:t>
      </w:r>
      <w:r w:rsidR="00780325">
        <w:rPr>
          <w:sz w:val="28"/>
          <w:szCs w:val="28"/>
        </w:rPr>
        <w:t xml:space="preserve"> </w:t>
      </w:r>
      <w:r w:rsidR="00780325" w:rsidRPr="0090525C">
        <w:rPr>
          <w:sz w:val="28"/>
          <w:szCs w:val="28"/>
        </w:rPr>
        <w:t xml:space="preserve">- </w:t>
      </w:r>
      <w:r w:rsidR="00780325">
        <w:rPr>
          <w:sz w:val="28"/>
          <w:szCs w:val="28"/>
        </w:rPr>
        <w:t xml:space="preserve">3 840,97 тис. грн; </w:t>
      </w:r>
      <w:r w:rsidR="00780325" w:rsidRPr="0090525C">
        <w:rPr>
          <w:sz w:val="28"/>
          <w:szCs w:val="28"/>
        </w:rPr>
        <w:t>за 2017 рік на суму– 2 549, 812 тис. грн.</w:t>
      </w:r>
      <w:r w:rsidR="00780325">
        <w:rPr>
          <w:sz w:val="28"/>
          <w:szCs w:val="28"/>
        </w:rPr>
        <w:t xml:space="preserve">; </w:t>
      </w:r>
      <w:r w:rsidR="00780325" w:rsidRPr="0090525C">
        <w:rPr>
          <w:sz w:val="28"/>
          <w:szCs w:val="28"/>
        </w:rPr>
        <w:t xml:space="preserve">2016 рік виконано робіт </w:t>
      </w:r>
      <w:r w:rsidR="00780325">
        <w:rPr>
          <w:sz w:val="28"/>
          <w:szCs w:val="28"/>
        </w:rPr>
        <w:t>на суму- 1 733,00</w:t>
      </w:r>
      <w:r w:rsidRPr="0090525C">
        <w:rPr>
          <w:sz w:val="28"/>
          <w:szCs w:val="28"/>
        </w:rPr>
        <w:t xml:space="preserve"> т</w:t>
      </w:r>
      <w:r w:rsidR="00780325">
        <w:rPr>
          <w:sz w:val="28"/>
          <w:szCs w:val="28"/>
        </w:rPr>
        <w:t>ис. грн.</w:t>
      </w:r>
    </w:p>
    <w:p w:rsidR="008D6C6E" w:rsidRPr="00780325" w:rsidRDefault="005963FD" w:rsidP="008D11AE">
      <w:pPr>
        <w:jc w:val="both"/>
        <w:rPr>
          <w:sz w:val="28"/>
          <w:szCs w:val="28"/>
        </w:rPr>
      </w:pPr>
      <w:r w:rsidRPr="0090525C">
        <w:rPr>
          <w:sz w:val="28"/>
          <w:szCs w:val="28"/>
        </w:rPr>
        <w:t xml:space="preserve">         </w:t>
      </w:r>
      <w:r w:rsidR="008D11AE" w:rsidRPr="0090525C">
        <w:rPr>
          <w:sz w:val="28"/>
          <w:szCs w:val="28"/>
        </w:rPr>
        <w:t xml:space="preserve">- </w:t>
      </w:r>
      <w:r w:rsidR="008D11AE" w:rsidRPr="0090525C">
        <w:rPr>
          <w:b/>
          <w:sz w:val="28"/>
          <w:szCs w:val="28"/>
        </w:rPr>
        <w:t>по поточному ремонту</w:t>
      </w:r>
      <w:r w:rsidR="008D11AE" w:rsidRPr="0090525C">
        <w:rPr>
          <w:sz w:val="28"/>
          <w:szCs w:val="28"/>
        </w:rPr>
        <w:t xml:space="preserve"> – </w:t>
      </w:r>
      <w:r w:rsidR="00780325">
        <w:rPr>
          <w:sz w:val="28"/>
          <w:szCs w:val="28"/>
        </w:rPr>
        <w:t xml:space="preserve">за 2018 рік на суму – 313,14 </w:t>
      </w:r>
      <w:proofErr w:type="spellStart"/>
      <w:r w:rsidR="00780325">
        <w:rPr>
          <w:sz w:val="28"/>
          <w:szCs w:val="28"/>
        </w:rPr>
        <w:t>тис.грн</w:t>
      </w:r>
      <w:proofErr w:type="spellEnd"/>
      <w:r w:rsidR="00780325">
        <w:rPr>
          <w:sz w:val="28"/>
          <w:szCs w:val="28"/>
        </w:rPr>
        <w:t>.</w:t>
      </w:r>
      <w:r w:rsidR="00780325" w:rsidRPr="00780325">
        <w:rPr>
          <w:sz w:val="28"/>
          <w:szCs w:val="28"/>
        </w:rPr>
        <w:t xml:space="preserve"> </w:t>
      </w:r>
      <w:r w:rsidR="00780325">
        <w:rPr>
          <w:sz w:val="28"/>
          <w:szCs w:val="28"/>
        </w:rPr>
        <w:t xml:space="preserve">; </w:t>
      </w:r>
      <w:r w:rsidR="00780325" w:rsidRPr="0090525C">
        <w:rPr>
          <w:sz w:val="28"/>
          <w:szCs w:val="28"/>
        </w:rPr>
        <w:t>за 2017 рі</w:t>
      </w:r>
      <w:r w:rsidR="00780325">
        <w:rPr>
          <w:sz w:val="28"/>
          <w:szCs w:val="28"/>
        </w:rPr>
        <w:t xml:space="preserve">к на суму – 139 310,48 тис. грн., </w:t>
      </w:r>
      <w:r w:rsidR="000570E2" w:rsidRPr="0090525C">
        <w:rPr>
          <w:sz w:val="28"/>
          <w:szCs w:val="28"/>
        </w:rPr>
        <w:t xml:space="preserve">за 2016 рік </w:t>
      </w:r>
      <w:r w:rsidR="008D11AE" w:rsidRPr="0090525C">
        <w:rPr>
          <w:sz w:val="28"/>
          <w:szCs w:val="28"/>
        </w:rPr>
        <w:t xml:space="preserve"> на суму - 95,0 тис. грн., </w:t>
      </w:r>
    </w:p>
    <w:p w:rsidR="008D6C6E" w:rsidRDefault="008D11AE" w:rsidP="008D6C6E">
      <w:pPr>
        <w:ind w:firstLine="567"/>
        <w:jc w:val="both"/>
        <w:rPr>
          <w:sz w:val="28"/>
          <w:szCs w:val="28"/>
        </w:rPr>
      </w:pPr>
      <w:r w:rsidRPr="000A0FA0">
        <w:rPr>
          <w:sz w:val="28"/>
          <w:szCs w:val="28"/>
        </w:rPr>
        <w:t xml:space="preserve">Протягом </w:t>
      </w:r>
      <w:r w:rsidR="00580561">
        <w:rPr>
          <w:sz w:val="28"/>
          <w:szCs w:val="28"/>
        </w:rPr>
        <w:t>2019</w:t>
      </w:r>
      <w:r w:rsidRPr="000A0FA0">
        <w:rPr>
          <w:sz w:val="28"/>
          <w:szCs w:val="28"/>
        </w:rPr>
        <w:t xml:space="preserve"> року комунальним підприємством </w:t>
      </w:r>
      <w:r w:rsidRPr="000A0FA0">
        <w:rPr>
          <w:rFonts w:eastAsia="Calibri"/>
          <w:sz w:val="28"/>
          <w:szCs w:val="28"/>
        </w:rPr>
        <w:t>«Дирекція замовника»</w:t>
      </w:r>
      <w:r w:rsidRPr="000A0FA0">
        <w:rPr>
          <w:sz w:val="28"/>
          <w:szCs w:val="28"/>
        </w:rPr>
        <w:t xml:space="preserve"> для реалізації «</w:t>
      </w:r>
      <w:r w:rsidRPr="000A0FA0">
        <w:rPr>
          <w:rFonts w:eastAsia="Calibri"/>
          <w:sz w:val="28"/>
          <w:szCs w:val="28"/>
        </w:rPr>
        <w:t xml:space="preserve">Програми модернізації багатоквартирних житлових </w:t>
      </w:r>
      <w:r w:rsidRPr="000A0FA0">
        <w:rPr>
          <w:sz w:val="28"/>
          <w:szCs w:val="28"/>
        </w:rPr>
        <w:t xml:space="preserve">будинків міста Івано-Франківська на 2016-2020 роки» та «Програми облаштування прибудинкових територій житлового фонду </w:t>
      </w:r>
    </w:p>
    <w:p w:rsidR="0090300D" w:rsidRPr="008D6C6E" w:rsidRDefault="008D11AE" w:rsidP="008D6C6E">
      <w:pPr>
        <w:jc w:val="both"/>
        <w:rPr>
          <w:sz w:val="28"/>
          <w:szCs w:val="28"/>
        </w:rPr>
      </w:pPr>
      <w:r w:rsidRPr="000A0FA0">
        <w:rPr>
          <w:sz w:val="28"/>
          <w:szCs w:val="28"/>
        </w:rPr>
        <w:t xml:space="preserve">м. Івано-Франківська на 2016-2020 роки» </w:t>
      </w:r>
      <w:r>
        <w:rPr>
          <w:sz w:val="28"/>
          <w:szCs w:val="28"/>
        </w:rPr>
        <w:t>було виконано</w:t>
      </w:r>
      <w:r w:rsidRPr="000A0FA0">
        <w:rPr>
          <w:sz w:val="28"/>
          <w:szCs w:val="28"/>
        </w:rPr>
        <w:t xml:space="preserve"> роботи по капітальному ремонту</w:t>
      </w:r>
      <w:r w:rsidR="00C33121">
        <w:rPr>
          <w:sz w:val="28"/>
          <w:szCs w:val="28"/>
        </w:rPr>
        <w:t xml:space="preserve"> (</w:t>
      </w:r>
      <w:r>
        <w:rPr>
          <w:sz w:val="28"/>
          <w:szCs w:val="28"/>
        </w:rPr>
        <w:t>об'</w:t>
      </w:r>
      <w:r w:rsidR="00C33121">
        <w:rPr>
          <w:sz w:val="28"/>
          <w:szCs w:val="28"/>
        </w:rPr>
        <w:t>єкти)</w:t>
      </w:r>
      <w:r>
        <w:rPr>
          <w:sz w:val="28"/>
          <w:szCs w:val="28"/>
        </w:rPr>
        <w:t xml:space="preserve"> </w:t>
      </w:r>
      <w:r w:rsidRPr="000A0FA0">
        <w:rPr>
          <w:sz w:val="28"/>
          <w:szCs w:val="28"/>
        </w:rPr>
        <w:t>:</w:t>
      </w:r>
    </w:p>
    <w:p w:rsidR="003F441E" w:rsidRPr="00532098" w:rsidRDefault="003F441E" w:rsidP="003F441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11E1B" w:rsidRPr="00400799" w:rsidRDefault="00411E1B" w:rsidP="00411E1B">
      <w:pPr>
        <w:tabs>
          <w:tab w:val="left" w:pos="201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- ц</w:t>
      </w:r>
      <w:r w:rsidRPr="00400799">
        <w:rPr>
          <w:b/>
          <w:sz w:val="28"/>
          <w:szCs w:val="28"/>
        </w:rPr>
        <w:t xml:space="preserve">ентральне опалення </w:t>
      </w:r>
      <w:r>
        <w:rPr>
          <w:b/>
          <w:sz w:val="28"/>
          <w:szCs w:val="28"/>
        </w:rPr>
        <w:t xml:space="preserve"> на  суму 49,5 </w:t>
      </w:r>
      <w:proofErr w:type="spellStart"/>
      <w:r>
        <w:rPr>
          <w:b/>
          <w:sz w:val="28"/>
          <w:szCs w:val="28"/>
        </w:rPr>
        <w:t>ти.грн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7"/>
        <w:gridCol w:w="2326"/>
      </w:tblGrid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 w:rsidRPr="00414674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</w:t>
            </w:r>
            <w:r w:rsidRPr="00414674">
              <w:rPr>
                <w:sz w:val="28"/>
                <w:szCs w:val="28"/>
              </w:rPr>
              <w:t>/п</w:t>
            </w:r>
          </w:p>
        </w:tc>
        <w:tc>
          <w:tcPr>
            <w:tcW w:w="5528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CB79C4">
              <w:rPr>
                <w:b/>
                <w:sz w:val="28"/>
                <w:szCs w:val="28"/>
              </w:rPr>
              <w:t>Назва  об’єктів</w:t>
            </w:r>
          </w:p>
        </w:tc>
        <w:tc>
          <w:tcPr>
            <w:tcW w:w="2374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BB400F" w:rsidRDefault="00411E1B" w:rsidP="0078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Є.Коновальця</w:t>
            </w:r>
            <w:proofErr w:type="spellEnd"/>
            <w:r>
              <w:rPr>
                <w:sz w:val="28"/>
                <w:szCs w:val="28"/>
              </w:rPr>
              <w:t>, 101</w:t>
            </w:r>
          </w:p>
        </w:tc>
        <w:tc>
          <w:tcPr>
            <w:tcW w:w="2374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49,5</w:t>
            </w:r>
          </w:p>
        </w:tc>
      </w:tr>
    </w:tbl>
    <w:p w:rsidR="00E91BCB" w:rsidRDefault="00E91BCB" w:rsidP="00411E1B">
      <w:pPr>
        <w:rPr>
          <w:b/>
          <w:sz w:val="28"/>
          <w:szCs w:val="28"/>
        </w:rPr>
      </w:pPr>
    </w:p>
    <w:p w:rsidR="00411E1B" w:rsidRDefault="00411E1B" w:rsidP="00411E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91BCB">
        <w:rPr>
          <w:sz w:val="28"/>
          <w:szCs w:val="28"/>
        </w:rPr>
        <w:t>-</w:t>
      </w:r>
      <w:r w:rsidRPr="00C74E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мережі</w:t>
      </w:r>
      <w:r w:rsidRPr="00CB79C4">
        <w:rPr>
          <w:b/>
          <w:sz w:val="28"/>
          <w:szCs w:val="28"/>
        </w:rPr>
        <w:t xml:space="preserve"> водо</w:t>
      </w:r>
      <w:r>
        <w:rPr>
          <w:b/>
          <w:sz w:val="28"/>
          <w:szCs w:val="28"/>
        </w:rPr>
        <w:t xml:space="preserve">постачання   на суму 8,6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50"/>
        <w:gridCol w:w="5405"/>
        <w:gridCol w:w="2327"/>
      </w:tblGrid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CB79C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CB79C4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CB79C4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6C3A60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Гвардії,16 (I-й під.)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</w:tr>
    </w:tbl>
    <w:p w:rsidR="00411E1B" w:rsidRPr="0074369D" w:rsidRDefault="00411E1B" w:rsidP="00411E1B">
      <w:pPr>
        <w:rPr>
          <w:b/>
          <w:sz w:val="28"/>
          <w:szCs w:val="28"/>
          <w:lang w:val="en-US"/>
        </w:rPr>
      </w:pPr>
    </w:p>
    <w:p w:rsidR="00411E1B" w:rsidRPr="0061636F" w:rsidRDefault="00411E1B" w:rsidP="00411E1B">
      <w:pPr>
        <w:rPr>
          <w:b/>
          <w:sz w:val="28"/>
          <w:szCs w:val="28"/>
        </w:rPr>
      </w:pPr>
      <w:r w:rsidRPr="00001A93">
        <w:rPr>
          <w:sz w:val="28"/>
          <w:szCs w:val="28"/>
        </w:rPr>
        <w:t xml:space="preserve">  </w:t>
      </w:r>
      <w:r w:rsidRPr="00E91BCB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мережі</w:t>
      </w:r>
      <w:r w:rsidRPr="00CB79C4">
        <w:rPr>
          <w:b/>
          <w:sz w:val="28"/>
          <w:szCs w:val="28"/>
        </w:rPr>
        <w:t xml:space="preserve"> водо</w:t>
      </w:r>
      <w:r>
        <w:rPr>
          <w:b/>
          <w:sz w:val="28"/>
          <w:szCs w:val="28"/>
        </w:rPr>
        <w:t>відведе</w:t>
      </w:r>
      <w:r w:rsidRPr="00CB79C4">
        <w:rPr>
          <w:b/>
          <w:sz w:val="28"/>
          <w:szCs w:val="28"/>
        </w:rPr>
        <w:t>ння</w:t>
      </w:r>
      <w:r>
        <w:rPr>
          <w:b/>
          <w:sz w:val="28"/>
          <w:szCs w:val="28"/>
        </w:rPr>
        <w:t xml:space="preserve">  на суму 35,1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8"/>
        <w:gridCol w:w="2325"/>
      </w:tblGrid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528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 w:rsidRPr="00414674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Гвардії,18 (I-й під. кв.1,2,3)</w:t>
            </w:r>
          </w:p>
        </w:tc>
        <w:tc>
          <w:tcPr>
            <w:tcW w:w="2374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</w:t>
            </w:r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Гвардії,16(II-й під.)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О.Довженка,10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</w:tbl>
    <w:p w:rsidR="00411E1B" w:rsidRPr="008D6C6E" w:rsidRDefault="00411E1B" w:rsidP="00411E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411E1B" w:rsidRPr="0061636F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 xml:space="preserve">- </w:t>
      </w:r>
      <w:r w:rsidR="00411E1B" w:rsidRPr="006163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411E1B" w:rsidRPr="0061636F">
        <w:rPr>
          <w:b/>
          <w:sz w:val="28"/>
          <w:szCs w:val="28"/>
        </w:rPr>
        <w:t>емонт шатрових  покрівель</w:t>
      </w:r>
      <w:r w:rsidR="00411E1B">
        <w:rPr>
          <w:b/>
          <w:sz w:val="28"/>
          <w:szCs w:val="28"/>
        </w:rPr>
        <w:t xml:space="preserve"> на суму 295,2  </w:t>
      </w:r>
      <w:proofErr w:type="spellStart"/>
      <w:r w:rsidR="00411E1B">
        <w:rPr>
          <w:b/>
          <w:sz w:val="28"/>
          <w:szCs w:val="28"/>
        </w:rPr>
        <w:t>тис.грн</w:t>
      </w:r>
      <w:proofErr w:type="spellEnd"/>
      <w:r w:rsidR="00411E1B" w:rsidRPr="0061636F">
        <w:rPr>
          <w:b/>
          <w:sz w:val="28"/>
          <w:szCs w:val="28"/>
        </w:rPr>
        <w:t xml:space="preserve"> </w:t>
      </w:r>
      <w:r w:rsidR="00411E1B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8"/>
        <w:gridCol w:w="2325"/>
      </w:tblGrid>
      <w:tr w:rsidR="00411E1B" w:rsidRPr="0061636F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61636F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61636F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414674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Заклинських,8</w:t>
            </w:r>
          </w:p>
        </w:tc>
        <w:tc>
          <w:tcPr>
            <w:tcW w:w="2374" w:type="dxa"/>
          </w:tcPr>
          <w:p w:rsidR="00411E1B" w:rsidRPr="00414674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275,0</w:t>
            </w:r>
          </w:p>
        </w:tc>
      </w:tr>
      <w:tr w:rsidR="00411E1B" w:rsidRPr="00414674" w:rsidTr="008D6C6E">
        <w:tblPrEx>
          <w:tblCellMar>
            <w:top w:w="0" w:type="dxa"/>
            <w:bottom w:w="0" w:type="dxa"/>
          </w:tblCellMar>
        </w:tblPrEx>
        <w:tc>
          <w:tcPr>
            <w:tcW w:w="1276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Ю.Целевича,16 В</w:t>
            </w:r>
          </w:p>
        </w:tc>
        <w:tc>
          <w:tcPr>
            <w:tcW w:w="2374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</w:tr>
    </w:tbl>
    <w:p w:rsidR="00411E1B" w:rsidRPr="0074369D" w:rsidRDefault="00411E1B" w:rsidP="00411E1B">
      <w:pPr>
        <w:rPr>
          <w:b/>
          <w:sz w:val="28"/>
          <w:szCs w:val="28"/>
          <w:lang w:val="en-US"/>
        </w:rPr>
      </w:pPr>
    </w:p>
    <w:p w:rsidR="00411E1B" w:rsidRPr="00945530" w:rsidRDefault="00E91BCB" w:rsidP="00411E1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в</w:t>
      </w:r>
      <w:r w:rsidR="00411E1B" w:rsidRPr="00945530">
        <w:rPr>
          <w:b/>
          <w:sz w:val="28"/>
          <w:szCs w:val="28"/>
        </w:rPr>
        <w:t xml:space="preserve">иніс </w:t>
      </w:r>
      <w:r w:rsidR="00411E1B">
        <w:rPr>
          <w:b/>
          <w:sz w:val="28"/>
          <w:szCs w:val="28"/>
        </w:rPr>
        <w:t xml:space="preserve">і ремонт електрощитової на суму 47,9 </w:t>
      </w:r>
      <w:proofErr w:type="spellStart"/>
      <w:r w:rsidR="00411E1B">
        <w:rPr>
          <w:b/>
          <w:sz w:val="28"/>
          <w:szCs w:val="28"/>
        </w:rPr>
        <w:t>тис.грн</w:t>
      </w:r>
      <w:proofErr w:type="spellEnd"/>
      <w:r w:rsidR="00411E1B" w:rsidRPr="00945530">
        <w:rPr>
          <w:b/>
          <w:sz w:val="28"/>
          <w:szCs w:val="28"/>
        </w:rPr>
        <w:t xml:space="preserve">:             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51"/>
        <w:gridCol w:w="5402"/>
        <w:gridCol w:w="2329"/>
      </w:tblGrid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45530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94553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945530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945530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945530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945530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392DB5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392DB5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Військових ветеранів, 6</w:t>
            </w:r>
          </w:p>
        </w:tc>
        <w:tc>
          <w:tcPr>
            <w:tcW w:w="2374" w:type="dxa"/>
          </w:tcPr>
          <w:p w:rsidR="00411E1B" w:rsidRPr="00392DB5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47,9</w:t>
            </w:r>
          </w:p>
        </w:tc>
      </w:tr>
    </w:tbl>
    <w:p w:rsidR="00411E1B" w:rsidRPr="00E91BCB" w:rsidRDefault="00411E1B" w:rsidP="00411E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</w:p>
    <w:p w:rsidR="00411E1B" w:rsidRPr="00E91BCB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влаштування дренажу на сум 142,4 </w:t>
      </w:r>
      <w:proofErr w:type="spellStart"/>
      <w:r>
        <w:rPr>
          <w:b/>
          <w:sz w:val="28"/>
          <w:szCs w:val="28"/>
        </w:rPr>
        <w:t>тис.грн</w:t>
      </w:r>
      <w:proofErr w:type="spellEnd"/>
      <w:r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8"/>
        <w:gridCol w:w="2325"/>
      </w:tblGrid>
      <w:tr w:rsidR="00411E1B" w:rsidRPr="00F5581C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5581C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5581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F5581C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5581C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5581C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5581C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411E1B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О.Довженка,11</w:t>
            </w:r>
          </w:p>
        </w:tc>
        <w:tc>
          <w:tcPr>
            <w:tcW w:w="2374" w:type="dxa"/>
          </w:tcPr>
          <w:p w:rsidR="00411E1B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142,4</w:t>
            </w:r>
          </w:p>
        </w:tc>
      </w:tr>
    </w:tbl>
    <w:p w:rsidR="00411E1B" w:rsidRPr="008D6C6E" w:rsidRDefault="00411E1B" w:rsidP="00411E1B">
      <w:pPr>
        <w:tabs>
          <w:tab w:val="left" w:pos="642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411E1B" w:rsidRPr="00D215C0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 р</w:t>
      </w:r>
      <w:r w:rsidR="00411E1B" w:rsidRPr="00D215C0">
        <w:rPr>
          <w:b/>
          <w:sz w:val="28"/>
          <w:szCs w:val="28"/>
        </w:rPr>
        <w:t xml:space="preserve">еконструкція </w:t>
      </w:r>
      <w:proofErr w:type="spellStart"/>
      <w:r w:rsidR="00411E1B" w:rsidRPr="00D215C0">
        <w:rPr>
          <w:b/>
          <w:sz w:val="28"/>
          <w:szCs w:val="28"/>
        </w:rPr>
        <w:t>внутрі</w:t>
      </w:r>
      <w:r w:rsidR="00411E1B">
        <w:rPr>
          <w:b/>
          <w:sz w:val="28"/>
          <w:szCs w:val="28"/>
        </w:rPr>
        <w:t>шньобудинкових</w:t>
      </w:r>
      <w:proofErr w:type="spellEnd"/>
      <w:r w:rsidR="00411E1B">
        <w:rPr>
          <w:b/>
          <w:sz w:val="28"/>
          <w:szCs w:val="28"/>
        </w:rPr>
        <w:t xml:space="preserve"> електромереж для   </w:t>
      </w:r>
      <w:r w:rsidR="00411E1B" w:rsidRPr="00D215C0">
        <w:rPr>
          <w:b/>
          <w:sz w:val="28"/>
          <w:szCs w:val="28"/>
        </w:rPr>
        <w:t xml:space="preserve"> переведення </w:t>
      </w:r>
      <w:r>
        <w:rPr>
          <w:b/>
          <w:sz w:val="28"/>
          <w:szCs w:val="28"/>
        </w:rPr>
        <w:t xml:space="preserve"> </w:t>
      </w:r>
      <w:r w:rsidR="00411E1B" w:rsidRPr="00D215C0">
        <w:rPr>
          <w:b/>
          <w:sz w:val="28"/>
          <w:szCs w:val="28"/>
        </w:rPr>
        <w:t xml:space="preserve">Споживачів на прямі розрахунки </w:t>
      </w:r>
      <w:r>
        <w:rPr>
          <w:b/>
          <w:sz w:val="28"/>
          <w:szCs w:val="28"/>
        </w:rPr>
        <w:t>з Постачальним (згідно проекту) на суму 836,79 тис. грн: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4"/>
        <w:gridCol w:w="5420"/>
        <w:gridCol w:w="2318"/>
      </w:tblGrid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№</w:t>
            </w:r>
          </w:p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392DB5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B5747B" w:rsidRDefault="00411E1B" w:rsidP="0078032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Покутська,1</w:t>
            </w:r>
            <w:r>
              <w:rPr>
                <w:sz w:val="28"/>
                <w:szCs w:val="28"/>
                <w:lang w:val="en-US"/>
              </w:rPr>
              <w:t>;3;5;7;9;11</w:t>
            </w:r>
          </w:p>
        </w:tc>
        <w:tc>
          <w:tcPr>
            <w:tcW w:w="2374" w:type="dxa"/>
          </w:tcPr>
          <w:p w:rsidR="00411E1B" w:rsidRPr="00E91BCB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499,89</w:t>
            </w:r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411E1B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B5747B" w:rsidRDefault="00411E1B" w:rsidP="0078032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Молодіжна,1</w:t>
            </w:r>
            <w:r>
              <w:rPr>
                <w:sz w:val="28"/>
                <w:szCs w:val="28"/>
                <w:lang w:val="en-US"/>
              </w:rPr>
              <w:t>;2</w:t>
            </w:r>
          </w:p>
        </w:tc>
        <w:tc>
          <w:tcPr>
            <w:tcW w:w="2374" w:type="dxa"/>
          </w:tcPr>
          <w:p w:rsidR="00411E1B" w:rsidRPr="00E91BCB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159,9</w:t>
            </w:r>
          </w:p>
        </w:tc>
      </w:tr>
      <w:tr w:rsidR="00411E1B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411E1B" w:rsidRDefault="00E91BC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Української Дивізії,4</w:t>
            </w:r>
            <w:r w:rsidR="00E91BCB">
              <w:rPr>
                <w:sz w:val="28"/>
                <w:szCs w:val="28"/>
              </w:rPr>
              <w:t>,8,10</w:t>
            </w:r>
          </w:p>
        </w:tc>
        <w:tc>
          <w:tcPr>
            <w:tcW w:w="2374" w:type="dxa"/>
          </w:tcPr>
          <w:p w:rsidR="00411E1B" w:rsidRPr="006312E3" w:rsidRDefault="00E91BCB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177,0</w:t>
            </w:r>
          </w:p>
        </w:tc>
      </w:tr>
    </w:tbl>
    <w:p w:rsidR="00411E1B" w:rsidRPr="0074369D" w:rsidRDefault="00411E1B" w:rsidP="00411E1B">
      <w:pPr>
        <w:ind w:left="4253" w:hanging="4253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</w:t>
      </w:r>
    </w:p>
    <w:p w:rsidR="00E91BCB" w:rsidRDefault="00411E1B" w:rsidP="00E91BCB">
      <w:pPr>
        <w:tabs>
          <w:tab w:val="left" w:pos="642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:rsidR="008D6C6E" w:rsidRDefault="008D6C6E" w:rsidP="00E91BCB">
      <w:pPr>
        <w:tabs>
          <w:tab w:val="left" w:pos="6420"/>
        </w:tabs>
        <w:rPr>
          <w:sz w:val="28"/>
          <w:szCs w:val="28"/>
        </w:rPr>
      </w:pPr>
    </w:p>
    <w:p w:rsidR="008D6C6E" w:rsidRDefault="008D6C6E" w:rsidP="00E91BCB">
      <w:pPr>
        <w:tabs>
          <w:tab w:val="left" w:pos="6420"/>
        </w:tabs>
        <w:rPr>
          <w:sz w:val="28"/>
          <w:szCs w:val="28"/>
        </w:rPr>
      </w:pPr>
    </w:p>
    <w:p w:rsidR="00E91BCB" w:rsidRDefault="00E91BCB" w:rsidP="00E91BCB">
      <w:pPr>
        <w:tabs>
          <w:tab w:val="left" w:pos="6420"/>
        </w:tabs>
        <w:rPr>
          <w:b/>
          <w:sz w:val="28"/>
          <w:szCs w:val="28"/>
        </w:rPr>
      </w:pPr>
      <w:r w:rsidRPr="00E91BCB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з</w:t>
      </w:r>
      <w:r w:rsidR="00411E1B">
        <w:rPr>
          <w:b/>
          <w:sz w:val="28"/>
          <w:szCs w:val="28"/>
        </w:rPr>
        <w:t>аміна вікон на сходових клітках на металопластикові</w:t>
      </w:r>
      <w:r>
        <w:rPr>
          <w:b/>
          <w:sz w:val="28"/>
          <w:szCs w:val="28"/>
        </w:rPr>
        <w:t xml:space="preserve"> на суму </w:t>
      </w:r>
    </w:p>
    <w:p w:rsidR="00411E1B" w:rsidRPr="00E91BCB" w:rsidRDefault="00E91BCB" w:rsidP="00E91BCB">
      <w:pPr>
        <w:tabs>
          <w:tab w:val="left" w:pos="6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122,3 </w:t>
      </w:r>
      <w:proofErr w:type="spellStart"/>
      <w:r>
        <w:rPr>
          <w:b/>
          <w:sz w:val="28"/>
          <w:szCs w:val="28"/>
        </w:rPr>
        <w:t>тис.грн</w:t>
      </w:r>
      <w:proofErr w:type="spellEnd"/>
      <w:r w:rsidR="00411E1B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50"/>
        <w:gridCol w:w="5405"/>
        <w:gridCol w:w="2327"/>
      </w:tblGrid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 18 (I -й під)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26,7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 18 (II -й під)</w:t>
            </w:r>
          </w:p>
        </w:tc>
        <w:tc>
          <w:tcPr>
            <w:tcW w:w="2374" w:type="dxa"/>
          </w:tcPr>
          <w:p w:rsidR="00411E1B" w:rsidRPr="00BA28AA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25,5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411E1B" w:rsidRPr="00C74E08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 18 (III -й під)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28,3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6C3A60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Гетьмана Мазепи , 175 Д (хол I)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8,6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Pr="009C7B14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Гетьмана Мазепи , 175 Д (хол II)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12,3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411E1B" w:rsidRPr="009C7B14" w:rsidRDefault="00411E1B" w:rsidP="00780325">
            <w:pPr>
              <w:tabs>
                <w:tab w:val="left" w:pos="30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Гетьмана Мазепи , 175 Д (кухня)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tabs>
                <w:tab w:val="left" w:pos="3003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7,7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9C7B14" w:rsidRDefault="00411E1B" w:rsidP="00780325">
            <w:pPr>
              <w:jc w:val="center"/>
              <w:rPr>
                <w:sz w:val="28"/>
                <w:szCs w:val="28"/>
              </w:rPr>
            </w:pPr>
            <w:r w:rsidRPr="009C7B14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8D6C6E" w:rsidRDefault="00411E1B" w:rsidP="00780325">
            <w:pPr>
              <w:tabs>
                <w:tab w:val="left" w:pos="30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Гетьмана Мазепи , 175Д </w:t>
            </w:r>
          </w:p>
          <w:p w:rsidR="00411E1B" w:rsidRPr="009C7B14" w:rsidRDefault="00411E1B" w:rsidP="00780325">
            <w:pPr>
              <w:tabs>
                <w:tab w:val="left" w:pos="300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(хол I -й </w:t>
            </w:r>
            <w:proofErr w:type="spellStart"/>
            <w:r>
              <w:rPr>
                <w:sz w:val="28"/>
                <w:szCs w:val="28"/>
              </w:rPr>
              <w:t>пов</w:t>
            </w:r>
            <w:proofErr w:type="spellEnd"/>
            <w:r>
              <w:rPr>
                <w:sz w:val="28"/>
                <w:szCs w:val="28"/>
              </w:rPr>
              <w:t>.)</w:t>
            </w:r>
          </w:p>
        </w:tc>
        <w:tc>
          <w:tcPr>
            <w:tcW w:w="2374" w:type="dxa"/>
          </w:tcPr>
          <w:p w:rsidR="00411E1B" w:rsidRPr="00222959" w:rsidRDefault="00E91BCB" w:rsidP="00780325">
            <w:pPr>
              <w:tabs>
                <w:tab w:val="left" w:pos="3003"/>
              </w:tabs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13,2</w:t>
            </w:r>
          </w:p>
        </w:tc>
      </w:tr>
    </w:tbl>
    <w:p w:rsidR="00411E1B" w:rsidRDefault="00411E1B" w:rsidP="00411E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411E1B" w:rsidRPr="00B22019" w:rsidRDefault="00E91BCB" w:rsidP="00411E1B">
      <w:pPr>
        <w:rPr>
          <w:b/>
          <w:sz w:val="28"/>
          <w:szCs w:val="28"/>
        </w:rPr>
      </w:pPr>
      <w:r w:rsidRPr="00E91BCB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р</w:t>
      </w:r>
      <w:r w:rsidR="00411E1B">
        <w:rPr>
          <w:b/>
          <w:sz w:val="28"/>
          <w:szCs w:val="28"/>
        </w:rPr>
        <w:t xml:space="preserve">емонт приміщень </w:t>
      </w:r>
      <w:proofErr w:type="spellStart"/>
      <w:r w:rsidR="00411E1B">
        <w:rPr>
          <w:b/>
          <w:sz w:val="28"/>
          <w:szCs w:val="28"/>
        </w:rPr>
        <w:t>сходинкових</w:t>
      </w:r>
      <w:proofErr w:type="spellEnd"/>
      <w:r w:rsidR="00411E1B">
        <w:rPr>
          <w:b/>
          <w:sz w:val="28"/>
          <w:szCs w:val="28"/>
        </w:rPr>
        <w:t xml:space="preserve"> кліток</w:t>
      </w:r>
      <w:r w:rsidR="00B22019">
        <w:rPr>
          <w:b/>
          <w:sz w:val="28"/>
          <w:szCs w:val="28"/>
        </w:rPr>
        <w:t xml:space="preserve"> на суму 273,9 </w:t>
      </w:r>
      <w:proofErr w:type="spellStart"/>
      <w:r w:rsidR="00B22019">
        <w:rPr>
          <w:b/>
          <w:sz w:val="28"/>
          <w:szCs w:val="28"/>
        </w:rPr>
        <w:t>тис.грн</w:t>
      </w:r>
      <w:proofErr w:type="spellEnd"/>
      <w:r w:rsidR="00411E1B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7"/>
        <w:gridCol w:w="5411"/>
        <w:gridCol w:w="2324"/>
      </w:tblGrid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тис.грн</w:t>
            </w:r>
            <w:proofErr w:type="spellEnd"/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Південний Бульвар,34 </w:t>
            </w:r>
          </w:p>
          <w:p w:rsidR="00411E1B" w:rsidRPr="00600A76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(1-й </w:t>
            </w:r>
            <w:proofErr w:type="spellStart"/>
            <w:r>
              <w:rPr>
                <w:sz w:val="28"/>
                <w:szCs w:val="28"/>
              </w:rPr>
              <w:t>пов</w:t>
            </w:r>
            <w:proofErr w:type="spellEnd"/>
            <w:r>
              <w:rPr>
                <w:sz w:val="28"/>
                <w:szCs w:val="28"/>
              </w:rPr>
              <w:t>. права сторона)</w:t>
            </w:r>
          </w:p>
        </w:tc>
        <w:tc>
          <w:tcPr>
            <w:tcW w:w="2374" w:type="dxa"/>
          </w:tcPr>
          <w:p w:rsidR="00411E1B" w:rsidRPr="00BA28AA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13,9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В.Чорновола,134 Б (II-й під.)</w:t>
            </w:r>
          </w:p>
        </w:tc>
        <w:tc>
          <w:tcPr>
            <w:tcW w:w="2374" w:type="dxa"/>
          </w:tcPr>
          <w:p w:rsidR="00411E1B" w:rsidRPr="00BA28AA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32,7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Гвардії,16 (II-й під)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27,0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Гвардії,18(II-й під)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38,0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Національної Гвардії,18(I-й під)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47,4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О.Довженка,10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46,8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О.Довженка,10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(машинне відділення)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18,2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92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</w:tcPr>
          <w:p w:rsidR="00411E1B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Галицька,134</w:t>
            </w:r>
          </w:p>
        </w:tc>
        <w:tc>
          <w:tcPr>
            <w:tcW w:w="2374" w:type="dxa"/>
          </w:tcPr>
          <w:p w:rsidR="00411E1B" w:rsidRPr="00222959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49,9</w:t>
            </w:r>
          </w:p>
        </w:tc>
      </w:tr>
    </w:tbl>
    <w:p w:rsidR="00411E1B" w:rsidRDefault="00411E1B" w:rsidP="00411E1B">
      <w:pPr>
        <w:rPr>
          <w:b/>
          <w:sz w:val="28"/>
          <w:szCs w:val="28"/>
        </w:rPr>
      </w:pPr>
    </w:p>
    <w:p w:rsidR="00411E1B" w:rsidRPr="0074369D" w:rsidRDefault="00B22019" w:rsidP="00411E1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B22019"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 р</w:t>
      </w:r>
      <w:r w:rsidR="00411E1B">
        <w:rPr>
          <w:b/>
          <w:sz w:val="28"/>
          <w:szCs w:val="28"/>
        </w:rPr>
        <w:t>емонт підвальних приміщень будинків</w:t>
      </w:r>
      <w:r>
        <w:rPr>
          <w:b/>
          <w:sz w:val="28"/>
          <w:szCs w:val="28"/>
        </w:rPr>
        <w:t xml:space="preserve"> на суму 68,2 </w:t>
      </w:r>
      <w:proofErr w:type="spellStart"/>
      <w:r>
        <w:rPr>
          <w:b/>
          <w:sz w:val="28"/>
          <w:szCs w:val="28"/>
        </w:rPr>
        <w:t>тис.грн</w:t>
      </w:r>
      <w:proofErr w:type="spellEnd"/>
      <w:r w:rsidR="00411E1B">
        <w:rPr>
          <w:b/>
          <w:sz w:val="28"/>
          <w:szCs w:val="28"/>
        </w:rPr>
        <w:t xml:space="preserve">: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49"/>
        <w:gridCol w:w="5407"/>
        <w:gridCol w:w="2326"/>
      </w:tblGrid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528" w:type="dxa"/>
          </w:tcPr>
          <w:p w:rsidR="00411E1B" w:rsidRPr="00F86093" w:rsidRDefault="00411E1B" w:rsidP="00780325">
            <w:pPr>
              <w:jc w:val="center"/>
              <w:rPr>
                <w:b/>
                <w:sz w:val="28"/>
                <w:szCs w:val="28"/>
              </w:rPr>
            </w:pPr>
            <w:r w:rsidRPr="00F86093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411E1B" w:rsidRPr="00F86093" w:rsidRDefault="00F14CE1" w:rsidP="00F14C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т</w:t>
            </w:r>
            <w:r w:rsidR="00411E1B" w:rsidRPr="00F86093">
              <w:rPr>
                <w:b/>
                <w:sz w:val="28"/>
                <w:szCs w:val="28"/>
              </w:rPr>
              <w:t>ис.грн</w:t>
            </w:r>
            <w:proofErr w:type="spellEnd"/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411E1B" w:rsidRPr="006A5FC9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Сорохтея,41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20,6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С.Петлюри,19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16,8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600A76" w:rsidRDefault="00411E1B" w:rsidP="00780325">
            <w:pPr>
              <w:jc w:val="center"/>
              <w:rPr>
                <w:sz w:val="28"/>
                <w:szCs w:val="28"/>
              </w:rPr>
            </w:pPr>
            <w:r w:rsidRPr="00600A76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Є.Коновальця</w:t>
            </w:r>
            <w:proofErr w:type="spellEnd"/>
            <w:r>
              <w:rPr>
                <w:sz w:val="28"/>
                <w:szCs w:val="28"/>
              </w:rPr>
              <w:t>, 136 В</w:t>
            </w:r>
          </w:p>
        </w:tc>
        <w:tc>
          <w:tcPr>
            <w:tcW w:w="2374" w:type="dxa"/>
          </w:tcPr>
          <w:p w:rsidR="00411E1B" w:rsidRPr="00F86093" w:rsidRDefault="00B22019" w:rsidP="007803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17,8</w:t>
            </w:r>
          </w:p>
        </w:tc>
      </w:tr>
      <w:tr w:rsidR="00411E1B" w:rsidRPr="00F86093" w:rsidTr="008D6C6E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1276" w:type="dxa"/>
          </w:tcPr>
          <w:p w:rsidR="00411E1B" w:rsidRPr="0074369D" w:rsidRDefault="00411E1B" w:rsidP="0078032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5528" w:type="dxa"/>
          </w:tcPr>
          <w:p w:rsidR="00411E1B" w:rsidRPr="00600A76" w:rsidRDefault="00411E1B" w:rsidP="0078032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Є.Коновальця</w:t>
            </w:r>
            <w:proofErr w:type="spellEnd"/>
            <w:r>
              <w:rPr>
                <w:sz w:val="28"/>
                <w:szCs w:val="28"/>
              </w:rPr>
              <w:t>, 136 Б</w:t>
            </w:r>
          </w:p>
        </w:tc>
        <w:tc>
          <w:tcPr>
            <w:tcW w:w="2374" w:type="dxa"/>
          </w:tcPr>
          <w:p w:rsidR="00411E1B" w:rsidRPr="00BA28AA" w:rsidRDefault="00B22019" w:rsidP="0078032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13,0</w:t>
            </w:r>
          </w:p>
        </w:tc>
      </w:tr>
    </w:tbl>
    <w:p w:rsidR="00F14CE1" w:rsidRPr="008D6C6E" w:rsidRDefault="00F14CE1" w:rsidP="00411E1B">
      <w:pPr>
        <w:rPr>
          <w:b/>
          <w:color w:val="000000"/>
          <w:sz w:val="28"/>
          <w:szCs w:val="28"/>
        </w:rPr>
      </w:pPr>
    </w:p>
    <w:p w:rsidR="00F14CE1" w:rsidRPr="00F14CE1" w:rsidRDefault="00F14CE1" w:rsidP="00411E1B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благоустрій прибудинкової території</w:t>
      </w:r>
      <w:r w:rsidRPr="00F14CE1">
        <w:rPr>
          <w:b/>
          <w:color w:val="000000"/>
          <w:sz w:val="28"/>
          <w:szCs w:val="28"/>
        </w:rPr>
        <w:t xml:space="preserve">  на суму</w:t>
      </w:r>
      <w:r>
        <w:rPr>
          <w:b/>
          <w:color w:val="000000"/>
          <w:sz w:val="28"/>
          <w:szCs w:val="28"/>
        </w:rPr>
        <w:t xml:space="preserve"> </w:t>
      </w:r>
      <w:r w:rsidRPr="00F14CE1">
        <w:rPr>
          <w:b/>
          <w:color w:val="000000"/>
          <w:sz w:val="28"/>
          <w:szCs w:val="28"/>
        </w:rPr>
        <w:t>276,8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тис.грн</w:t>
      </w:r>
      <w:proofErr w:type="spellEnd"/>
      <w:r>
        <w:rPr>
          <w:b/>
          <w:color w:val="000000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374"/>
      </w:tblGrid>
      <w:tr w:rsidR="00F14CE1" w:rsidRPr="00D215C0" w:rsidTr="008D6C6E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276" w:type="dxa"/>
          </w:tcPr>
          <w:p w:rsidR="00F14CE1" w:rsidRPr="00D215C0" w:rsidRDefault="00F14CE1" w:rsidP="00780325">
            <w:pPr>
              <w:rPr>
                <w:b/>
                <w:sz w:val="28"/>
                <w:szCs w:val="28"/>
              </w:rPr>
            </w:pPr>
            <w:r w:rsidRPr="00D215C0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528" w:type="dxa"/>
          </w:tcPr>
          <w:p w:rsidR="00F14CE1" w:rsidRPr="00D215C0" w:rsidRDefault="00F14CE1" w:rsidP="00F14CE1">
            <w:pPr>
              <w:jc w:val="center"/>
              <w:rPr>
                <w:b/>
                <w:sz w:val="28"/>
                <w:szCs w:val="28"/>
              </w:rPr>
            </w:pPr>
            <w:r w:rsidRPr="00D215C0">
              <w:rPr>
                <w:b/>
                <w:sz w:val="28"/>
                <w:szCs w:val="28"/>
              </w:rPr>
              <w:t>Назва об’єктів</w:t>
            </w:r>
          </w:p>
        </w:tc>
        <w:tc>
          <w:tcPr>
            <w:tcW w:w="2374" w:type="dxa"/>
          </w:tcPr>
          <w:p w:rsidR="00F14CE1" w:rsidRPr="00F14CE1" w:rsidRDefault="00F14CE1" w:rsidP="00F14C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т</w:t>
            </w:r>
            <w:r w:rsidRPr="00750F95">
              <w:rPr>
                <w:b/>
                <w:bCs/>
                <w:sz w:val="28"/>
                <w:szCs w:val="28"/>
              </w:rPr>
              <w:t>ис. грн.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F14CE1" w:rsidRPr="00C11D39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Сорохтея,41 (відмостка)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16,5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</w:tcPr>
          <w:p w:rsidR="00F14CE1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Сорохтея,41(металевий пандус)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46,2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</w:tcPr>
          <w:p w:rsidR="00F14CE1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Є.Коновальця,124 (відмостка)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93,9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F14CE1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В.Чорновола, 134 Б (реконструкція дощової каналізації)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30,7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F14CE1" w:rsidRPr="00C11D39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Національної Гвардії, 18 </w:t>
            </w:r>
            <w:r w:rsidRPr="00C11D39">
              <w:rPr>
                <w:i/>
              </w:rPr>
              <w:t>(IV-й під.)</w:t>
            </w:r>
            <w:r>
              <w:rPr>
                <w:sz w:val="28"/>
                <w:szCs w:val="28"/>
              </w:rPr>
              <w:t xml:space="preserve"> (відмостка)</w:t>
            </w:r>
          </w:p>
        </w:tc>
        <w:tc>
          <w:tcPr>
            <w:tcW w:w="2374" w:type="dxa"/>
          </w:tcPr>
          <w:p w:rsidR="00F14CE1" w:rsidRPr="00392DB5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F14CE1" w:rsidRPr="00344B9F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Покіс трави (в-ти на утримання елементів благоустрою)</w:t>
            </w:r>
          </w:p>
        </w:tc>
        <w:tc>
          <w:tcPr>
            <w:tcW w:w="2374" w:type="dxa"/>
          </w:tcPr>
          <w:p w:rsidR="00F14CE1" w:rsidRPr="00765850" w:rsidRDefault="00F14CE1" w:rsidP="0078032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48,0</w:t>
            </w:r>
          </w:p>
        </w:tc>
      </w:tr>
      <w:tr w:rsidR="00F14CE1" w:rsidRPr="00392DB5" w:rsidTr="008D6C6E">
        <w:tblPrEx>
          <w:tblCellMar>
            <w:top w:w="0" w:type="dxa"/>
            <w:bottom w:w="0" w:type="dxa"/>
          </w:tblCellMar>
        </w:tblPrEx>
        <w:trPr>
          <w:trHeight w:val="311"/>
        </w:trPr>
        <w:tc>
          <w:tcPr>
            <w:tcW w:w="1276" w:type="dxa"/>
          </w:tcPr>
          <w:p w:rsidR="00F14CE1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</w:tcPr>
          <w:p w:rsidR="00F14CE1" w:rsidRPr="00752133" w:rsidRDefault="00F14CE1" w:rsidP="007803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О.Довженка,9А; 9 Б; 11; 11А (встановлення дитячого спортивного  майданчика)</w:t>
            </w:r>
          </w:p>
        </w:tc>
        <w:tc>
          <w:tcPr>
            <w:tcW w:w="2374" w:type="dxa"/>
          </w:tcPr>
          <w:p w:rsidR="00F14CE1" w:rsidRPr="00521E57" w:rsidRDefault="00F14CE1" w:rsidP="00780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</w:tbl>
    <w:p w:rsidR="00F14CE1" w:rsidRPr="00F14CE1" w:rsidRDefault="00F14CE1" w:rsidP="00411E1B">
      <w:pPr>
        <w:rPr>
          <w:b/>
          <w:sz w:val="28"/>
          <w:szCs w:val="28"/>
          <w:lang w:val="en-US"/>
        </w:rPr>
      </w:pPr>
    </w:p>
    <w:p w:rsidR="00583912" w:rsidRPr="008D6C6E" w:rsidRDefault="008D6C6E" w:rsidP="008D6C6E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виготовлення проектно-кошторисної документації  на суму </w:t>
      </w:r>
      <w:r>
        <w:rPr>
          <w:b/>
          <w:color w:val="000000"/>
          <w:sz w:val="28"/>
          <w:szCs w:val="28"/>
        </w:rPr>
        <w:t>17,</w:t>
      </w:r>
      <w:r w:rsidRPr="00B22019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тис.грн</w:t>
      </w:r>
      <w:proofErr w:type="spellEnd"/>
      <w:r>
        <w:rPr>
          <w:b/>
          <w:color w:val="000000"/>
          <w:sz w:val="28"/>
          <w:szCs w:val="28"/>
        </w:rPr>
        <w:t>.</w:t>
      </w:r>
    </w:p>
    <w:p w:rsidR="001F4192" w:rsidRPr="00B22019" w:rsidRDefault="001F4192" w:rsidP="005839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2A5" w:rsidRPr="001230C9" w:rsidRDefault="002F75FB" w:rsidP="001230C9">
      <w:pPr>
        <w:tabs>
          <w:tab w:val="left" w:pos="709"/>
        </w:tabs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</w:rPr>
      </w:pPr>
      <w:r w:rsidRPr="008E301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1100A" w:rsidRPr="001230C9">
        <w:rPr>
          <w:rFonts w:ascii="Times New Roman" w:hAnsi="Times New Roman"/>
          <w:sz w:val="28"/>
          <w:szCs w:val="28"/>
        </w:rPr>
        <w:t>В 201</w:t>
      </w:r>
      <w:r w:rsidR="004B1BC6" w:rsidRPr="001230C9">
        <w:rPr>
          <w:rFonts w:ascii="Times New Roman" w:hAnsi="Times New Roman"/>
          <w:sz w:val="28"/>
          <w:szCs w:val="28"/>
        </w:rPr>
        <w:t>9</w:t>
      </w:r>
      <w:r w:rsidR="0041100A" w:rsidRPr="001230C9">
        <w:rPr>
          <w:rFonts w:ascii="Times New Roman" w:hAnsi="Times New Roman"/>
          <w:sz w:val="28"/>
          <w:szCs w:val="28"/>
        </w:rPr>
        <w:t xml:space="preserve"> році </w:t>
      </w:r>
      <w:r w:rsidR="0040712E" w:rsidRPr="001230C9">
        <w:rPr>
          <w:rFonts w:ascii="Times New Roman" w:hAnsi="Times New Roman"/>
          <w:sz w:val="28"/>
          <w:szCs w:val="28"/>
        </w:rPr>
        <w:t>КП «Дирекція з</w:t>
      </w:r>
      <w:r w:rsidR="00B60361" w:rsidRPr="001230C9">
        <w:rPr>
          <w:rFonts w:ascii="Times New Roman" w:hAnsi="Times New Roman"/>
          <w:sz w:val="28"/>
          <w:szCs w:val="28"/>
        </w:rPr>
        <w:t xml:space="preserve">амовника» </w:t>
      </w:r>
      <w:r w:rsidR="0041100A" w:rsidRPr="001230C9">
        <w:rPr>
          <w:rFonts w:ascii="Times New Roman" w:hAnsi="Times New Roman"/>
          <w:sz w:val="28"/>
          <w:szCs w:val="28"/>
        </w:rPr>
        <w:t>п</w:t>
      </w:r>
      <w:r w:rsidR="00532098" w:rsidRPr="001230C9">
        <w:rPr>
          <w:rFonts w:ascii="Times New Roman" w:hAnsi="Times New Roman"/>
          <w:sz w:val="28"/>
          <w:szCs w:val="28"/>
        </w:rPr>
        <w:t>одано на розгляд та затверджено рішення Івано-</w:t>
      </w:r>
      <w:r w:rsidR="008D11AE" w:rsidRPr="001230C9">
        <w:rPr>
          <w:rFonts w:ascii="Times New Roman" w:hAnsi="Times New Roman"/>
          <w:sz w:val="28"/>
          <w:szCs w:val="28"/>
        </w:rPr>
        <w:t xml:space="preserve">Франківської міської ради </w:t>
      </w:r>
      <w:r w:rsidR="0041100A" w:rsidRPr="001230C9">
        <w:rPr>
          <w:rFonts w:ascii="Times New Roman" w:hAnsi="Times New Roman"/>
          <w:sz w:val="28"/>
          <w:szCs w:val="28"/>
        </w:rPr>
        <w:t>:</w:t>
      </w:r>
    </w:p>
    <w:p w:rsidR="00496F46" w:rsidRPr="001230C9" w:rsidRDefault="008D11AE" w:rsidP="001230C9">
      <w:pPr>
        <w:numPr>
          <w:ilvl w:val="0"/>
          <w:numId w:val="2"/>
        </w:numPr>
        <w:spacing w:line="276" w:lineRule="auto"/>
        <w:ind w:left="0" w:firstLine="142"/>
        <w:jc w:val="both"/>
        <w:rPr>
          <w:rFonts w:eastAsia="Calibri"/>
          <w:sz w:val="28"/>
          <w:szCs w:val="28"/>
          <w:lang w:eastAsia="en-US"/>
        </w:rPr>
      </w:pPr>
      <w:r w:rsidRPr="001230C9">
        <w:rPr>
          <w:rFonts w:eastAsia="Calibri"/>
          <w:sz w:val="28"/>
          <w:szCs w:val="28"/>
          <w:lang w:eastAsia="en-US"/>
        </w:rPr>
        <w:t>«</w:t>
      </w:r>
      <w:r w:rsidR="004B1BC6" w:rsidRPr="001230C9">
        <w:rPr>
          <w:rFonts w:eastAsia="Calibri"/>
          <w:sz w:val="28"/>
          <w:szCs w:val="28"/>
          <w:lang w:eastAsia="en-US"/>
        </w:rPr>
        <w:t>Про надання права користування житловими приміщеннями в гуртожитку на вул. імені Владики Софрона Мудрого»</w:t>
      </w:r>
      <w:r w:rsidR="00C732A5" w:rsidRPr="001230C9">
        <w:rPr>
          <w:color w:val="000000"/>
          <w:sz w:val="28"/>
          <w:szCs w:val="28"/>
        </w:rPr>
        <w:t xml:space="preserve"> 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 </w:t>
      </w:r>
      <w:r w:rsidRPr="001230C9">
        <w:rPr>
          <w:rFonts w:eastAsia="Calibri"/>
          <w:sz w:val="28"/>
          <w:szCs w:val="28"/>
          <w:lang w:eastAsia="en-US"/>
        </w:rPr>
        <w:t>№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 </w:t>
      </w:r>
      <w:r w:rsidR="004B1BC6" w:rsidRPr="001230C9">
        <w:rPr>
          <w:rFonts w:eastAsia="Calibri"/>
          <w:sz w:val="28"/>
          <w:szCs w:val="28"/>
          <w:lang w:eastAsia="en-US"/>
        </w:rPr>
        <w:t>929</w:t>
      </w:r>
      <w:r w:rsidRPr="001230C9">
        <w:rPr>
          <w:rFonts w:eastAsia="Calibri"/>
          <w:sz w:val="28"/>
          <w:szCs w:val="28"/>
          <w:lang w:eastAsia="en-US"/>
        </w:rPr>
        <w:t xml:space="preserve">  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від </w:t>
      </w:r>
      <w:r w:rsidR="004B1BC6" w:rsidRPr="001230C9">
        <w:rPr>
          <w:rFonts w:eastAsia="Calibri"/>
          <w:sz w:val="28"/>
          <w:szCs w:val="28"/>
          <w:lang w:eastAsia="en-US"/>
        </w:rPr>
        <w:t>08.08</w:t>
      </w:r>
      <w:r w:rsidR="00C732A5" w:rsidRPr="001230C9">
        <w:rPr>
          <w:rFonts w:eastAsia="Calibri"/>
          <w:sz w:val="28"/>
          <w:szCs w:val="28"/>
          <w:lang w:eastAsia="en-US"/>
        </w:rPr>
        <w:t>.201</w:t>
      </w:r>
      <w:r w:rsidR="004B1BC6" w:rsidRPr="001230C9">
        <w:rPr>
          <w:rFonts w:eastAsia="Calibri"/>
          <w:sz w:val="28"/>
          <w:szCs w:val="28"/>
          <w:lang w:eastAsia="en-US"/>
        </w:rPr>
        <w:t>9</w:t>
      </w:r>
      <w:r w:rsidR="00C732A5" w:rsidRPr="001230C9">
        <w:rPr>
          <w:rFonts w:eastAsia="Calibri"/>
          <w:sz w:val="28"/>
          <w:szCs w:val="28"/>
          <w:lang w:eastAsia="en-US"/>
        </w:rPr>
        <w:t xml:space="preserve"> р.</w:t>
      </w:r>
      <w:r w:rsidR="004B1BC6" w:rsidRPr="001230C9">
        <w:rPr>
          <w:rFonts w:eastAsia="Calibri"/>
          <w:sz w:val="28"/>
          <w:szCs w:val="28"/>
          <w:lang w:eastAsia="en-US"/>
        </w:rPr>
        <w:t xml:space="preserve"> </w:t>
      </w:r>
    </w:p>
    <w:p w:rsidR="00B60361" w:rsidRPr="00B14862" w:rsidRDefault="00B60361" w:rsidP="00B60361">
      <w:pPr>
        <w:tabs>
          <w:tab w:val="left" w:pos="0"/>
        </w:tabs>
        <w:ind w:firstLine="567"/>
        <w:jc w:val="both"/>
        <w:rPr>
          <w:b/>
          <w:color w:val="000000"/>
          <w:sz w:val="28"/>
          <w:szCs w:val="28"/>
        </w:rPr>
      </w:pPr>
      <w:r w:rsidRPr="00B14862">
        <w:rPr>
          <w:b/>
          <w:color w:val="000000"/>
          <w:sz w:val="28"/>
          <w:szCs w:val="28"/>
        </w:rPr>
        <w:t xml:space="preserve">За звітний період КП «Дирекція замовника» опрацьовано  </w:t>
      </w:r>
      <w:r w:rsidR="004B1BC6">
        <w:rPr>
          <w:b/>
          <w:color w:val="000000"/>
          <w:sz w:val="28"/>
          <w:szCs w:val="28"/>
        </w:rPr>
        <w:t>4845</w:t>
      </w:r>
      <w:r w:rsidR="00B14862">
        <w:rPr>
          <w:b/>
          <w:color w:val="000000"/>
          <w:sz w:val="28"/>
          <w:szCs w:val="28"/>
        </w:rPr>
        <w:t xml:space="preserve"> документів</w:t>
      </w:r>
      <w:r w:rsidRPr="00B14862">
        <w:rPr>
          <w:b/>
          <w:color w:val="000000"/>
          <w:sz w:val="28"/>
          <w:szCs w:val="28"/>
        </w:rPr>
        <w:t>, в тому числі: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t xml:space="preserve">- звернень громадян - </w:t>
      </w:r>
      <w:r w:rsidR="004B1BC6">
        <w:rPr>
          <w:color w:val="000000"/>
          <w:sz w:val="28"/>
          <w:szCs w:val="28"/>
        </w:rPr>
        <w:t>331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t xml:space="preserve">- депутатських запитів  - </w:t>
      </w:r>
      <w:r w:rsidR="004B1BC6">
        <w:rPr>
          <w:color w:val="000000"/>
          <w:sz w:val="28"/>
          <w:szCs w:val="28"/>
        </w:rPr>
        <w:t>4</w:t>
      </w:r>
    </w:p>
    <w:p w:rsidR="00B60361" w:rsidRPr="00B14862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t xml:space="preserve">- інформаційних запитів - </w:t>
      </w:r>
      <w:r w:rsidR="004B1BC6">
        <w:rPr>
          <w:color w:val="000000"/>
          <w:sz w:val="28"/>
          <w:szCs w:val="28"/>
        </w:rPr>
        <w:t>6</w:t>
      </w:r>
    </w:p>
    <w:p w:rsidR="00B60361" w:rsidRDefault="00B60361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 w:rsidRPr="00B14862">
        <w:rPr>
          <w:color w:val="000000"/>
          <w:sz w:val="28"/>
          <w:szCs w:val="28"/>
        </w:rPr>
        <w:lastRenderedPageBreak/>
        <w:t xml:space="preserve">- листів організацій, підприємств, документів органів влади </w:t>
      </w:r>
      <w:r w:rsidR="00B14862">
        <w:rPr>
          <w:color w:val="000000"/>
          <w:sz w:val="28"/>
          <w:szCs w:val="28"/>
        </w:rPr>
        <w:t>–</w:t>
      </w:r>
      <w:r w:rsidRPr="00B14862">
        <w:rPr>
          <w:color w:val="000000"/>
          <w:sz w:val="28"/>
          <w:szCs w:val="28"/>
        </w:rPr>
        <w:t xml:space="preserve"> </w:t>
      </w:r>
      <w:r w:rsidR="00B14862">
        <w:rPr>
          <w:color w:val="000000"/>
          <w:sz w:val="28"/>
          <w:szCs w:val="28"/>
        </w:rPr>
        <w:t>107</w:t>
      </w:r>
    </w:p>
    <w:p w:rsidR="00B60361" w:rsidRPr="00911B85" w:rsidRDefault="00911B85" w:rsidP="00B60361">
      <w:pPr>
        <w:tabs>
          <w:tab w:val="left" w:pos="107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14862">
        <w:rPr>
          <w:color w:val="000000"/>
          <w:sz w:val="28"/>
          <w:szCs w:val="28"/>
        </w:rPr>
        <w:t>довідок за місцем вимоги, довідок на субсидію, характеристики на мешканців -</w:t>
      </w:r>
      <w:r w:rsidR="001230C9">
        <w:rPr>
          <w:color w:val="000000"/>
          <w:sz w:val="28"/>
          <w:szCs w:val="28"/>
        </w:rPr>
        <w:t xml:space="preserve"> </w:t>
      </w:r>
      <w:r w:rsidR="004B1BC6">
        <w:rPr>
          <w:color w:val="000000"/>
          <w:sz w:val="28"/>
          <w:szCs w:val="28"/>
        </w:rPr>
        <w:t>4397</w:t>
      </w:r>
      <w:r>
        <w:rPr>
          <w:color w:val="000000"/>
          <w:sz w:val="28"/>
          <w:szCs w:val="28"/>
        </w:rPr>
        <w:t>.</w:t>
      </w:r>
    </w:p>
    <w:p w:rsidR="00B60361" w:rsidRPr="00911B85" w:rsidRDefault="00B60361" w:rsidP="00911B85">
      <w:pPr>
        <w:tabs>
          <w:tab w:val="left" w:pos="567"/>
          <w:tab w:val="left" w:pos="1073"/>
        </w:tabs>
        <w:ind w:firstLine="709"/>
        <w:jc w:val="both"/>
        <w:rPr>
          <w:color w:val="000000"/>
          <w:sz w:val="28"/>
          <w:szCs w:val="28"/>
          <w:highlight w:val="yellow"/>
        </w:rPr>
      </w:pPr>
      <w:r w:rsidRPr="00773126">
        <w:rPr>
          <w:b/>
          <w:color w:val="000000"/>
          <w:sz w:val="28"/>
          <w:szCs w:val="28"/>
        </w:rPr>
        <w:t xml:space="preserve"> </w:t>
      </w:r>
      <w:r w:rsidRPr="00911B85">
        <w:rPr>
          <w:color w:val="000000"/>
          <w:sz w:val="28"/>
          <w:szCs w:val="28"/>
        </w:rPr>
        <w:t xml:space="preserve">Надано </w:t>
      </w:r>
      <w:r w:rsidR="004B1BC6">
        <w:rPr>
          <w:color w:val="000000"/>
          <w:sz w:val="28"/>
          <w:szCs w:val="28"/>
        </w:rPr>
        <w:t>128</w:t>
      </w:r>
      <w:r w:rsidR="00911B85">
        <w:rPr>
          <w:color w:val="000000"/>
          <w:sz w:val="28"/>
          <w:szCs w:val="28"/>
        </w:rPr>
        <w:t xml:space="preserve"> довідок</w:t>
      </w:r>
      <w:r w:rsidRPr="00911B85">
        <w:rPr>
          <w:color w:val="000000"/>
          <w:sz w:val="28"/>
          <w:szCs w:val="28"/>
        </w:rPr>
        <w:t xml:space="preserve"> по приватизації житлового фонду міста з консультаціями по оформленню та поданню необхідних документів. Проведено </w:t>
      </w:r>
      <w:r w:rsidR="004B1BC6">
        <w:rPr>
          <w:color w:val="000000"/>
          <w:sz w:val="28"/>
          <w:szCs w:val="28"/>
        </w:rPr>
        <w:t>80</w:t>
      </w:r>
      <w:r w:rsidR="00911B85">
        <w:rPr>
          <w:color w:val="000000"/>
          <w:sz w:val="28"/>
          <w:szCs w:val="28"/>
        </w:rPr>
        <w:t xml:space="preserve"> </w:t>
      </w:r>
      <w:r w:rsidRPr="00911B85">
        <w:rPr>
          <w:color w:val="000000"/>
          <w:sz w:val="28"/>
          <w:szCs w:val="28"/>
        </w:rPr>
        <w:t>обстежень щодо житлових умов мешканців та складено акти.</w:t>
      </w:r>
    </w:p>
    <w:p w:rsidR="00B60361" w:rsidRPr="00911B85" w:rsidRDefault="00B60361" w:rsidP="00B60361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 w:rsidRPr="00911B85">
        <w:rPr>
          <w:color w:val="000000"/>
          <w:sz w:val="28"/>
          <w:szCs w:val="28"/>
        </w:rPr>
        <w:t xml:space="preserve">Згідно реєстру по зняттю з реєстраційного обліку та поставленню на реєстраційний облік місця проживання громадян оформлено </w:t>
      </w:r>
      <w:r w:rsidR="00911B85">
        <w:rPr>
          <w:color w:val="000000"/>
          <w:sz w:val="28"/>
          <w:szCs w:val="28"/>
        </w:rPr>
        <w:t>732</w:t>
      </w:r>
      <w:r w:rsidRPr="00911B85">
        <w:rPr>
          <w:color w:val="000000"/>
          <w:sz w:val="28"/>
          <w:szCs w:val="28"/>
        </w:rPr>
        <w:t xml:space="preserve"> необхідних справ по документації.</w:t>
      </w:r>
    </w:p>
    <w:p w:rsidR="00E37D85" w:rsidRDefault="00B60361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 w:rsidRPr="00911B85">
        <w:rPr>
          <w:color w:val="000000"/>
          <w:sz w:val="28"/>
          <w:szCs w:val="28"/>
        </w:rPr>
        <w:t>Подано до виконавчого комітету Івано-Франківської міської ради на затвердження 1</w:t>
      </w:r>
      <w:r w:rsidR="004B1BC6">
        <w:rPr>
          <w:color w:val="000000"/>
          <w:sz w:val="28"/>
          <w:szCs w:val="28"/>
        </w:rPr>
        <w:t>7</w:t>
      </w:r>
      <w:r w:rsidRPr="00911B85">
        <w:rPr>
          <w:color w:val="000000"/>
          <w:sz w:val="28"/>
          <w:szCs w:val="28"/>
        </w:rPr>
        <w:t xml:space="preserve"> справ з додатковими списками щодо приватизації житлового фонду міста мешканцями Івано-Франківська.</w:t>
      </w:r>
      <w:r w:rsidRPr="00773126">
        <w:rPr>
          <w:color w:val="000000"/>
          <w:sz w:val="28"/>
          <w:szCs w:val="28"/>
        </w:rPr>
        <w:t xml:space="preserve">    </w:t>
      </w: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</w:p>
    <w:p w:rsidR="00AA7F74" w:rsidRDefault="00AA7F74" w:rsidP="00911B85">
      <w:pPr>
        <w:tabs>
          <w:tab w:val="left" w:pos="1073"/>
        </w:tabs>
        <w:jc w:val="both"/>
        <w:rPr>
          <w:color w:val="000000"/>
          <w:sz w:val="28"/>
          <w:szCs w:val="28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</w:p>
    <w:p w:rsidR="00AA7F74" w:rsidRDefault="00AA7F74" w:rsidP="00C732A5">
      <w:pPr>
        <w:tabs>
          <w:tab w:val="left" w:pos="1073"/>
        </w:tabs>
        <w:jc w:val="both"/>
        <w:rPr>
          <w:color w:val="000000"/>
          <w:sz w:val="28"/>
          <w:szCs w:val="28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</w:p>
    <w:p w:rsidR="00AA7F74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 </w:t>
      </w:r>
    </w:p>
    <w:p w:rsidR="00AA7F74" w:rsidRPr="008B014D" w:rsidRDefault="00AA7F74" w:rsidP="008B014D">
      <w:pPr>
        <w:tabs>
          <w:tab w:val="left" w:pos="1073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КП «Дирекція замовника»                                                    Білик В.Й.</w:t>
      </w:r>
    </w:p>
    <w:sectPr w:rsidR="00AA7F74" w:rsidRPr="008B014D" w:rsidSect="008B0207">
      <w:footerReference w:type="even" r:id="rId8"/>
      <w:footerReference w:type="default" r:id="rId9"/>
      <w:pgSz w:w="11906" w:h="16838"/>
      <w:pgMar w:top="709" w:right="851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9EE" w:rsidRDefault="00E449EE">
      <w:r>
        <w:separator/>
      </w:r>
    </w:p>
  </w:endnote>
  <w:endnote w:type="continuationSeparator" w:id="0">
    <w:p w:rsidR="00E449EE" w:rsidRDefault="00E4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481" w:rsidRDefault="00666481" w:rsidP="006B04B6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66481" w:rsidRDefault="00666481" w:rsidP="006B04B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481" w:rsidRDefault="00666481" w:rsidP="006B04B6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9EE" w:rsidRDefault="00E449EE">
      <w:r>
        <w:separator/>
      </w:r>
    </w:p>
  </w:footnote>
  <w:footnote w:type="continuationSeparator" w:id="0">
    <w:p w:rsidR="00E449EE" w:rsidRDefault="00E44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643CE"/>
    <w:multiLevelType w:val="multilevel"/>
    <w:tmpl w:val="E0CC8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63"/>
    <w:rsid w:val="00011B81"/>
    <w:rsid w:val="000166A5"/>
    <w:rsid w:val="00017FF6"/>
    <w:rsid w:val="0002122C"/>
    <w:rsid w:val="00043C93"/>
    <w:rsid w:val="00044B9F"/>
    <w:rsid w:val="000465DE"/>
    <w:rsid w:val="00051A5C"/>
    <w:rsid w:val="000570E2"/>
    <w:rsid w:val="00064C76"/>
    <w:rsid w:val="0007402B"/>
    <w:rsid w:val="00076D97"/>
    <w:rsid w:val="00077432"/>
    <w:rsid w:val="000806F9"/>
    <w:rsid w:val="00090A8B"/>
    <w:rsid w:val="00090EF3"/>
    <w:rsid w:val="00097F97"/>
    <w:rsid w:val="000A4353"/>
    <w:rsid w:val="000B5807"/>
    <w:rsid w:val="000C1E1D"/>
    <w:rsid w:val="000C3555"/>
    <w:rsid w:val="000C5CBD"/>
    <w:rsid w:val="000D17E7"/>
    <w:rsid w:val="000D218A"/>
    <w:rsid w:val="000E060A"/>
    <w:rsid w:val="000E3A45"/>
    <w:rsid w:val="000E7BDF"/>
    <w:rsid w:val="00103130"/>
    <w:rsid w:val="00103544"/>
    <w:rsid w:val="00103D93"/>
    <w:rsid w:val="00113653"/>
    <w:rsid w:val="001212F2"/>
    <w:rsid w:val="001230C9"/>
    <w:rsid w:val="00123B16"/>
    <w:rsid w:val="00124F35"/>
    <w:rsid w:val="00130A2C"/>
    <w:rsid w:val="00136969"/>
    <w:rsid w:val="00136E6E"/>
    <w:rsid w:val="00137095"/>
    <w:rsid w:val="00137A48"/>
    <w:rsid w:val="0014168A"/>
    <w:rsid w:val="00147488"/>
    <w:rsid w:val="00151BA8"/>
    <w:rsid w:val="00165B5A"/>
    <w:rsid w:val="00176C06"/>
    <w:rsid w:val="00180C09"/>
    <w:rsid w:val="00182E92"/>
    <w:rsid w:val="0018765F"/>
    <w:rsid w:val="001932DE"/>
    <w:rsid w:val="001A0A24"/>
    <w:rsid w:val="001D64A0"/>
    <w:rsid w:val="001E4753"/>
    <w:rsid w:val="001F0DA1"/>
    <w:rsid w:val="001F4192"/>
    <w:rsid w:val="002020D2"/>
    <w:rsid w:val="002041A8"/>
    <w:rsid w:val="00214E3C"/>
    <w:rsid w:val="00223656"/>
    <w:rsid w:val="0022726F"/>
    <w:rsid w:val="00232E96"/>
    <w:rsid w:val="00246153"/>
    <w:rsid w:val="00250EDD"/>
    <w:rsid w:val="00254D00"/>
    <w:rsid w:val="002579B7"/>
    <w:rsid w:val="002650E7"/>
    <w:rsid w:val="0027488C"/>
    <w:rsid w:val="00291F23"/>
    <w:rsid w:val="002A104D"/>
    <w:rsid w:val="002A2F44"/>
    <w:rsid w:val="002A78A7"/>
    <w:rsid w:val="002B6449"/>
    <w:rsid w:val="002C4431"/>
    <w:rsid w:val="002D0602"/>
    <w:rsid w:val="002D239F"/>
    <w:rsid w:val="002D2957"/>
    <w:rsid w:val="002D67EC"/>
    <w:rsid w:val="002E270F"/>
    <w:rsid w:val="002E38C3"/>
    <w:rsid w:val="002E7383"/>
    <w:rsid w:val="002F75FB"/>
    <w:rsid w:val="002F79E5"/>
    <w:rsid w:val="00303A44"/>
    <w:rsid w:val="00303FDB"/>
    <w:rsid w:val="00305367"/>
    <w:rsid w:val="003343C6"/>
    <w:rsid w:val="00336626"/>
    <w:rsid w:val="003461D2"/>
    <w:rsid w:val="00362B15"/>
    <w:rsid w:val="00364D66"/>
    <w:rsid w:val="00373602"/>
    <w:rsid w:val="00394AA8"/>
    <w:rsid w:val="003A004C"/>
    <w:rsid w:val="003A05E9"/>
    <w:rsid w:val="003C01D4"/>
    <w:rsid w:val="003C2F70"/>
    <w:rsid w:val="003D488A"/>
    <w:rsid w:val="003D6740"/>
    <w:rsid w:val="003E786D"/>
    <w:rsid w:val="003F0BCE"/>
    <w:rsid w:val="003F330E"/>
    <w:rsid w:val="003F441E"/>
    <w:rsid w:val="00402443"/>
    <w:rsid w:val="00402A46"/>
    <w:rsid w:val="00403616"/>
    <w:rsid w:val="00406A6C"/>
    <w:rsid w:val="0040712E"/>
    <w:rsid w:val="00407555"/>
    <w:rsid w:val="0041079A"/>
    <w:rsid w:val="0041100A"/>
    <w:rsid w:val="00411E1B"/>
    <w:rsid w:val="004206DA"/>
    <w:rsid w:val="00430195"/>
    <w:rsid w:val="004438ED"/>
    <w:rsid w:val="00451158"/>
    <w:rsid w:val="0045179B"/>
    <w:rsid w:val="00457291"/>
    <w:rsid w:val="004655A6"/>
    <w:rsid w:val="00493C63"/>
    <w:rsid w:val="00496F46"/>
    <w:rsid w:val="004A566C"/>
    <w:rsid w:val="004B1BC6"/>
    <w:rsid w:val="004C2D8C"/>
    <w:rsid w:val="004E4245"/>
    <w:rsid w:val="004F03F5"/>
    <w:rsid w:val="004F2D0C"/>
    <w:rsid w:val="005060A1"/>
    <w:rsid w:val="00510E7F"/>
    <w:rsid w:val="005209B7"/>
    <w:rsid w:val="00523669"/>
    <w:rsid w:val="00532098"/>
    <w:rsid w:val="00541B60"/>
    <w:rsid w:val="00545CE7"/>
    <w:rsid w:val="0055390C"/>
    <w:rsid w:val="00574476"/>
    <w:rsid w:val="00576262"/>
    <w:rsid w:val="00580561"/>
    <w:rsid w:val="00583912"/>
    <w:rsid w:val="005875DC"/>
    <w:rsid w:val="00592485"/>
    <w:rsid w:val="00594787"/>
    <w:rsid w:val="005963FD"/>
    <w:rsid w:val="005A64FA"/>
    <w:rsid w:val="005A6E29"/>
    <w:rsid w:val="005B5C15"/>
    <w:rsid w:val="005B6694"/>
    <w:rsid w:val="005C1115"/>
    <w:rsid w:val="005C5B6E"/>
    <w:rsid w:val="005E2AB2"/>
    <w:rsid w:val="005E42FD"/>
    <w:rsid w:val="005F283F"/>
    <w:rsid w:val="005F29FD"/>
    <w:rsid w:val="00600F6D"/>
    <w:rsid w:val="0060751C"/>
    <w:rsid w:val="006108DE"/>
    <w:rsid w:val="00612E34"/>
    <w:rsid w:val="006168CD"/>
    <w:rsid w:val="006247C7"/>
    <w:rsid w:val="0062735B"/>
    <w:rsid w:val="006306D6"/>
    <w:rsid w:val="00632082"/>
    <w:rsid w:val="006320ED"/>
    <w:rsid w:val="006633FF"/>
    <w:rsid w:val="00666481"/>
    <w:rsid w:val="00674EFD"/>
    <w:rsid w:val="006857E7"/>
    <w:rsid w:val="00687F2B"/>
    <w:rsid w:val="006915BB"/>
    <w:rsid w:val="0069442A"/>
    <w:rsid w:val="00694A14"/>
    <w:rsid w:val="00697FFB"/>
    <w:rsid w:val="006B04B6"/>
    <w:rsid w:val="006B7308"/>
    <w:rsid w:val="006D0C7E"/>
    <w:rsid w:val="006D1454"/>
    <w:rsid w:val="006E0DC1"/>
    <w:rsid w:val="006F0F85"/>
    <w:rsid w:val="006F407C"/>
    <w:rsid w:val="006F6DB7"/>
    <w:rsid w:val="00706D32"/>
    <w:rsid w:val="00710529"/>
    <w:rsid w:val="00712294"/>
    <w:rsid w:val="00714CAD"/>
    <w:rsid w:val="00715C50"/>
    <w:rsid w:val="00722180"/>
    <w:rsid w:val="007251D3"/>
    <w:rsid w:val="00727C04"/>
    <w:rsid w:val="007452A5"/>
    <w:rsid w:val="007523F6"/>
    <w:rsid w:val="00757E89"/>
    <w:rsid w:val="00761B67"/>
    <w:rsid w:val="00777D32"/>
    <w:rsid w:val="00780325"/>
    <w:rsid w:val="007924A6"/>
    <w:rsid w:val="007A171C"/>
    <w:rsid w:val="007A23BF"/>
    <w:rsid w:val="007C5728"/>
    <w:rsid w:val="007D7985"/>
    <w:rsid w:val="007E4AF3"/>
    <w:rsid w:val="007F2551"/>
    <w:rsid w:val="007F3B28"/>
    <w:rsid w:val="007F6829"/>
    <w:rsid w:val="008018D9"/>
    <w:rsid w:val="00841FD5"/>
    <w:rsid w:val="0084405D"/>
    <w:rsid w:val="008459CC"/>
    <w:rsid w:val="00856EE2"/>
    <w:rsid w:val="00862DC0"/>
    <w:rsid w:val="008637E5"/>
    <w:rsid w:val="00863D7E"/>
    <w:rsid w:val="00864297"/>
    <w:rsid w:val="00877D90"/>
    <w:rsid w:val="008B014D"/>
    <w:rsid w:val="008B0207"/>
    <w:rsid w:val="008B1BF3"/>
    <w:rsid w:val="008B1DE7"/>
    <w:rsid w:val="008B4E86"/>
    <w:rsid w:val="008C149B"/>
    <w:rsid w:val="008C202A"/>
    <w:rsid w:val="008D0C36"/>
    <w:rsid w:val="008D11AE"/>
    <w:rsid w:val="008D6C6E"/>
    <w:rsid w:val="008D75FB"/>
    <w:rsid w:val="008E2488"/>
    <w:rsid w:val="008E3012"/>
    <w:rsid w:val="008E4BF4"/>
    <w:rsid w:val="008E66B7"/>
    <w:rsid w:val="009027FE"/>
    <w:rsid w:val="0090300D"/>
    <w:rsid w:val="009036B9"/>
    <w:rsid w:val="0090525C"/>
    <w:rsid w:val="00911B85"/>
    <w:rsid w:val="009165FB"/>
    <w:rsid w:val="009171F1"/>
    <w:rsid w:val="00921B21"/>
    <w:rsid w:val="00926498"/>
    <w:rsid w:val="00933BE1"/>
    <w:rsid w:val="00935800"/>
    <w:rsid w:val="00940761"/>
    <w:rsid w:val="009423EE"/>
    <w:rsid w:val="00942D39"/>
    <w:rsid w:val="00942E4C"/>
    <w:rsid w:val="00944B3C"/>
    <w:rsid w:val="00952AAB"/>
    <w:rsid w:val="0096184E"/>
    <w:rsid w:val="00961A6A"/>
    <w:rsid w:val="00970981"/>
    <w:rsid w:val="00986BAB"/>
    <w:rsid w:val="00990885"/>
    <w:rsid w:val="009B2831"/>
    <w:rsid w:val="009B5820"/>
    <w:rsid w:val="009D34C3"/>
    <w:rsid w:val="009D7F19"/>
    <w:rsid w:val="009E0569"/>
    <w:rsid w:val="009E4663"/>
    <w:rsid w:val="009E4E8A"/>
    <w:rsid w:val="009F14C5"/>
    <w:rsid w:val="009F5A3C"/>
    <w:rsid w:val="00A010D6"/>
    <w:rsid w:val="00A428D3"/>
    <w:rsid w:val="00A63B31"/>
    <w:rsid w:val="00A647EC"/>
    <w:rsid w:val="00A80BA8"/>
    <w:rsid w:val="00A82605"/>
    <w:rsid w:val="00A93C6E"/>
    <w:rsid w:val="00AA01A4"/>
    <w:rsid w:val="00AA4C6B"/>
    <w:rsid w:val="00AA6140"/>
    <w:rsid w:val="00AA72F1"/>
    <w:rsid w:val="00AA7F74"/>
    <w:rsid w:val="00AB37FC"/>
    <w:rsid w:val="00AB5343"/>
    <w:rsid w:val="00AB60C9"/>
    <w:rsid w:val="00AC3B59"/>
    <w:rsid w:val="00AC781A"/>
    <w:rsid w:val="00AE11D7"/>
    <w:rsid w:val="00AE2067"/>
    <w:rsid w:val="00AF278B"/>
    <w:rsid w:val="00B00C9D"/>
    <w:rsid w:val="00B03F9C"/>
    <w:rsid w:val="00B04EF8"/>
    <w:rsid w:val="00B06375"/>
    <w:rsid w:val="00B14862"/>
    <w:rsid w:val="00B22019"/>
    <w:rsid w:val="00B244FB"/>
    <w:rsid w:val="00B4463A"/>
    <w:rsid w:val="00B60361"/>
    <w:rsid w:val="00B618FB"/>
    <w:rsid w:val="00B6229A"/>
    <w:rsid w:val="00B62FC6"/>
    <w:rsid w:val="00B73618"/>
    <w:rsid w:val="00B841AD"/>
    <w:rsid w:val="00B94F25"/>
    <w:rsid w:val="00BA1AC2"/>
    <w:rsid w:val="00BA2E4B"/>
    <w:rsid w:val="00BA7CDE"/>
    <w:rsid w:val="00BB093C"/>
    <w:rsid w:val="00BD2EF1"/>
    <w:rsid w:val="00BE7612"/>
    <w:rsid w:val="00BF71CA"/>
    <w:rsid w:val="00C0145F"/>
    <w:rsid w:val="00C10CC7"/>
    <w:rsid w:val="00C15643"/>
    <w:rsid w:val="00C16D27"/>
    <w:rsid w:val="00C22207"/>
    <w:rsid w:val="00C22A78"/>
    <w:rsid w:val="00C2554C"/>
    <w:rsid w:val="00C3036D"/>
    <w:rsid w:val="00C309AB"/>
    <w:rsid w:val="00C33121"/>
    <w:rsid w:val="00C41D6C"/>
    <w:rsid w:val="00C5057C"/>
    <w:rsid w:val="00C60529"/>
    <w:rsid w:val="00C64C4D"/>
    <w:rsid w:val="00C70CA8"/>
    <w:rsid w:val="00C72B5C"/>
    <w:rsid w:val="00C732A5"/>
    <w:rsid w:val="00C86700"/>
    <w:rsid w:val="00C97BFB"/>
    <w:rsid w:val="00CA0303"/>
    <w:rsid w:val="00CA108B"/>
    <w:rsid w:val="00CA2DBF"/>
    <w:rsid w:val="00CB28DD"/>
    <w:rsid w:val="00CB77D4"/>
    <w:rsid w:val="00CC4244"/>
    <w:rsid w:val="00CD4464"/>
    <w:rsid w:val="00CD46CC"/>
    <w:rsid w:val="00CE079E"/>
    <w:rsid w:val="00CE34F5"/>
    <w:rsid w:val="00CE7780"/>
    <w:rsid w:val="00CE7B1F"/>
    <w:rsid w:val="00CF384D"/>
    <w:rsid w:val="00D07573"/>
    <w:rsid w:val="00D14A0A"/>
    <w:rsid w:val="00D151EA"/>
    <w:rsid w:val="00D20A2E"/>
    <w:rsid w:val="00D22FEC"/>
    <w:rsid w:val="00D23EAD"/>
    <w:rsid w:val="00D34F63"/>
    <w:rsid w:val="00D42FCF"/>
    <w:rsid w:val="00D45062"/>
    <w:rsid w:val="00D52895"/>
    <w:rsid w:val="00D6044C"/>
    <w:rsid w:val="00D770C2"/>
    <w:rsid w:val="00D800EC"/>
    <w:rsid w:val="00D83CED"/>
    <w:rsid w:val="00D86A8B"/>
    <w:rsid w:val="00D93FF1"/>
    <w:rsid w:val="00D97964"/>
    <w:rsid w:val="00DA0645"/>
    <w:rsid w:val="00DA40CD"/>
    <w:rsid w:val="00DB299C"/>
    <w:rsid w:val="00DB43B8"/>
    <w:rsid w:val="00DC0851"/>
    <w:rsid w:val="00DC6805"/>
    <w:rsid w:val="00DE1EEA"/>
    <w:rsid w:val="00DE3CAF"/>
    <w:rsid w:val="00DF25D6"/>
    <w:rsid w:val="00DF6B2B"/>
    <w:rsid w:val="00E0171A"/>
    <w:rsid w:val="00E06DEC"/>
    <w:rsid w:val="00E14C2D"/>
    <w:rsid w:val="00E270C1"/>
    <w:rsid w:val="00E2755D"/>
    <w:rsid w:val="00E37D85"/>
    <w:rsid w:val="00E40E26"/>
    <w:rsid w:val="00E449EE"/>
    <w:rsid w:val="00E4784E"/>
    <w:rsid w:val="00E56954"/>
    <w:rsid w:val="00E6315D"/>
    <w:rsid w:val="00E71BAA"/>
    <w:rsid w:val="00E91BCB"/>
    <w:rsid w:val="00E94A38"/>
    <w:rsid w:val="00EA2856"/>
    <w:rsid w:val="00EA6E5E"/>
    <w:rsid w:val="00EA7372"/>
    <w:rsid w:val="00EC161A"/>
    <w:rsid w:val="00EC63E9"/>
    <w:rsid w:val="00ED6A12"/>
    <w:rsid w:val="00EE5292"/>
    <w:rsid w:val="00EE58B3"/>
    <w:rsid w:val="00EF292E"/>
    <w:rsid w:val="00EF55B5"/>
    <w:rsid w:val="00EF596F"/>
    <w:rsid w:val="00F003AF"/>
    <w:rsid w:val="00F04AD3"/>
    <w:rsid w:val="00F053FE"/>
    <w:rsid w:val="00F136B5"/>
    <w:rsid w:val="00F14CE1"/>
    <w:rsid w:val="00F25CC6"/>
    <w:rsid w:val="00F332C1"/>
    <w:rsid w:val="00F4307E"/>
    <w:rsid w:val="00F44720"/>
    <w:rsid w:val="00F522DB"/>
    <w:rsid w:val="00F52797"/>
    <w:rsid w:val="00F71B72"/>
    <w:rsid w:val="00F7740D"/>
    <w:rsid w:val="00F915AE"/>
    <w:rsid w:val="00F92F80"/>
    <w:rsid w:val="00FA0510"/>
    <w:rsid w:val="00FA161D"/>
    <w:rsid w:val="00FA33D4"/>
    <w:rsid w:val="00FB46EB"/>
    <w:rsid w:val="00FD656A"/>
    <w:rsid w:val="00FD67E4"/>
    <w:rsid w:val="00FE5982"/>
    <w:rsid w:val="00FE7F5E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87A9E3-4B6A-41EF-9EC3-5FA7CACC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kp.dz.if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11335</Words>
  <Characters>6462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Користувач Windows</cp:lastModifiedBy>
  <cp:revision>1</cp:revision>
  <cp:lastPrinted>2020-02-24T13:13:00Z</cp:lastPrinted>
  <dcterms:created xsi:type="dcterms:W3CDTF">2018-11-28T15:50:00Z</dcterms:created>
  <dcterms:modified xsi:type="dcterms:W3CDTF">2020-06-11T07:37:00Z</dcterms:modified>
</cp:coreProperties>
</file>