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D1B" w:rsidRDefault="00071D1B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71D1B" w:rsidRDefault="00071D1B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71D1B" w:rsidRDefault="00071D1B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71D1B" w:rsidRDefault="00071D1B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A6AD2" w:rsidRDefault="00CA6AD2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A6AD2" w:rsidRDefault="00CA6AD2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A6AD2" w:rsidRDefault="00CA6AD2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A6AD2" w:rsidRDefault="00CA6AD2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71D1B" w:rsidRDefault="00071D1B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07B35" w:rsidRDefault="00C37092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>Про продовження терміну</w:t>
      </w:r>
    </w:p>
    <w:p w:rsidR="00C37092" w:rsidRPr="00C37092" w:rsidRDefault="00C37092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>перебування дитини в сім’ї</w:t>
      </w:r>
    </w:p>
    <w:p w:rsidR="00C37092" w:rsidRDefault="00C37092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>патронатного вихователя</w:t>
      </w:r>
    </w:p>
    <w:p w:rsidR="00C07B35" w:rsidRDefault="00C07B35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71D1B" w:rsidRDefault="00071D1B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71D1B" w:rsidRPr="00C37092" w:rsidRDefault="00071D1B" w:rsidP="00D72C0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07B35" w:rsidRDefault="00C37092" w:rsidP="00D72C00">
      <w:pPr>
        <w:ind w:left="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 xml:space="preserve">Відповідно до статті </w:t>
      </w:r>
      <w:r w:rsidR="00C07B35">
        <w:rPr>
          <w:rFonts w:ascii="Times New Roman" w:hAnsi="Times New Roman" w:cs="Times New Roman"/>
          <w:sz w:val="28"/>
          <w:szCs w:val="28"/>
        </w:rPr>
        <w:t>3</w:t>
      </w:r>
      <w:r w:rsidRPr="00C37092">
        <w:rPr>
          <w:rFonts w:ascii="Times New Roman" w:hAnsi="Times New Roman" w:cs="Times New Roman"/>
          <w:sz w:val="28"/>
          <w:szCs w:val="28"/>
        </w:rPr>
        <w:t>4 Закону України „Про місцеве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 xml:space="preserve">самоврядування в Україні”, </w:t>
      </w:r>
      <w:proofErr w:type="spellStart"/>
      <w:r w:rsidRPr="00C37092">
        <w:rPr>
          <w:rFonts w:ascii="Times New Roman" w:hAnsi="Times New Roman" w:cs="Times New Roman"/>
          <w:sz w:val="28"/>
          <w:szCs w:val="28"/>
        </w:rPr>
        <w:t>статтей</w:t>
      </w:r>
      <w:proofErr w:type="spellEnd"/>
      <w:r w:rsidRPr="00C37092">
        <w:rPr>
          <w:rFonts w:ascii="Times New Roman" w:hAnsi="Times New Roman" w:cs="Times New Roman"/>
          <w:sz w:val="28"/>
          <w:szCs w:val="28"/>
        </w:rPr>
        <w:t xml:space="preserve"> 252, 254, 255 Сімейного кодексу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України, пункту 26 Порядку створення та діяльності сім’ї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патронатного вихователя, влаштування, перебування дитини в сім’ї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патронатного вихователя, затвердженого постановою Кабінету Міністрів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України від 16.03.2017 № 148 «Деякі питання здійснення патронату над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дитиною», беручи до уваги ре</w:t>
      </w:r>
      <w:r w:rsidR="00C07B35">
        <w:rPr>
          <w:rFonts w:ascii="Times New Roman" w:hAnsi="Times New Roman" w:cs="Times New Roman"/>
          <w:sz w:val="28"/>
          <w:szCs w:val="28"/>
        </w:rPr>
        <w:t>комендації</w:t>
      </w:r>
      <w:r w:rsidRPr="00C37092">
        <w:rPr>
          <w:rFonts w:ascii="Times New Roman" w:hAnsi="Times New Roman" w:cs="Times New Roman"/>
          <w:sz w:val="28"/>
          <w:szCs w:val="28"/>
        </w:rPr>
        <w:t xml:space="preserve"> комісії з питань захисту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прав дитини виконавчого комітету міської ради від 1</w:t>
      </w:r>
      <w:r w:rsidR="00C07B35">
        <w:rPr>
          <w:rFonts w:ascii="Times New Roman" w:hAnsi="Times New Roman" w:cs="Times New Roman"/>
          <w:sz w:val="28"/>
          <w:szCs w:val="28"/>
        </w:rPr>
        <w:t>8</w:t>
      </w:r>
      <w:r w:rsidRPr="00C37092">
        <w:rPr>
          <w:rFonts w:ascii="Times New Roman" w:hAnsi="Times New Roman" w:cs="Times New Roman"/>
          <w:sz w:val="28"/>
          <w:szCs w:val="28"/>
        </w:rPr>
        <w:t>.0</w:t>
      </w:r>
      <w:r w:rsidR="00C07B35">
        <w:rPr>
          <w:rFonts w:ascii="Times New Roman" w:hAnsi="Times New Roman" w:cs="Times New Roman"/>
          <w:sz w:val="28"/>
          <w:szCs w:val="28"/>
        </w:rPr>
        <w:t>5</w:t>
      </w:r>
      <w:r w:rsidRPr="00C37092">
        <w:rPr>
          <w:rFonts w:ascii="Times New Roman" w:hAnsi="Times New Roman" w:cs="Times New Roman"/>
          <w:sz w:val="28"/>
          <w:szCs w:val="28"/>
        </w:rPr>
        <w:t>.20</w:t>
      </w:r>
      <w:r w:rsidR="00C07B35">
        <w:rPr>
          <w:rFonts w:ascii="Times New Roman" w:hAnsi="Times New Roman" w:cs="Times New Roman"/>
          <w:sz w:val="28"/>
          <w:szCs w:val="28"/>
        </w:rPr>
        <w:t xml:space="preserve">20 </w:t>
      </w:r>
      <w:r w:rsidRPr="00C37092">
        <w:rPr>
          <w:rFonts w:ascii="Times New Roman" w:hAnsi="Times New Roman" w:cs="Times New Roman"/>
          <w:sz w:val="28"/>
          <w:szCs w:val="28"/>
        </w:rPr>
        <w:t>року,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 xml:space="preserve">виконавчий комітет міської ради </w:t>
      </w:r>
    </w:p>
    <w:p w:rsidR="00C37092" w:rsidRPr="00C37092" w:rsidRDefault="00C07B35" w:rsidP="00D72C00">
      <w:pPr>
        <w:ind w:left="851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="00C37092" w:rsidRPr="00C37092">
        <w:rPr>
          <w:rFonts w:ascii="Times New Roman" w:hAnsi="Times New Roman" w:cs="Times New Roman"/>
          <w:sz w:val="28"/>
          <w:szCs w:val="28"/>
        </w:rPr>
        <w:t>:</w:t>
      </w:r>
    </w:p>
    <w:p w:rsidR="00C37092" w:rsidRPr="00C37092" w:rsidRDefault="00C37092" w:rsidP="00D72C00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>1. Продовжити термін перебування малолітньо</w:t>
      </w:r>
      <w:r w:rsidR="00C07B35">
        <w:rPr>
          <w:rFonts w:ascii="Times New Roman" w:hAnsi="Times New Roman" w:cs="Times New Roman"/>
          <w:sz w:val="28"/>
          <w:szCs w:val="28"/>
        </w:rPr>
        <w:t xml:space="preserve">ї </w:t>
      </w:r>
      <w:r w:rsidR="00132A27">
        <w:rPr>
          <w:rFonts w:ascii="Times New Roman" w:hAnsi="Times New Roman" w:cs="Times New Roman"/>
          <w:sz w:val="28"/>
          <w:szCs w:val="28"/>
        </w:rPr>
        <w:t>––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року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народження</w:t>
      </w:r>
      <w:r w:rsidR="007D0A28">
        <w:rPr>
          <w:rFonts w:ascii="Times New Roman" w:hAnsi="Times New Roman" w:cs="Times New Roman"/>
          <w:sz w:val="28"/>
          <w:szCs w:val="28"/>
        </w:rPr>
        <w:t>,</w:t>
      </w:r>
      <w:r w:rsidRPr="00C37092">
        <w:rPr>
          <w:rFonts w:ascii="Times New Roman" w:hAnsi="Times New Roman" w:cs="Times New Roman"/>
          <w:sz w:val="28"/>
          <w:szCs w:val="28"/>
        </w:rPr>
        <w:t xml:space="preserve"> в сім’ї патронатного вихователя </w:t>
      </w:r>
      <w:r w:rsidR="00132A27">
        <w:rPr>
          <w:rFonts w:ascii="Times New Roman" w:hAnsi="Times New Roman" w:cs="Times New Roman"/>
          <w:sz w:val="28"/>
          <w:szCs w:val="28"/>
        </w:rPr>
        <w:t>––</w:t>
      </w:r>
      <w:r w:rsidRPr="00C37092">
        <w:rPr>
          <w:rFonts w:ascii="Times New Roman" w:hAnsi="Times New Roman" w:cs="Times New Roman"/>
          <w:sz w:val="28"/>
          <w:szCs w:val="28"/>
        </w:rPr>
        <w:t xml:space="preserve"> строком на три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місяці.</w:t>
      </w:r>
      <w:r w:rsidR="007D0A28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Малолітн</w:t>
      </w:r>
      <w:r w:rsidR="007D0A28">
        <w:rPr>
          <w:rFonts w:ascii="Times New Roman" w:hAnsi="Times New Roman" w:cs="Times New Roman"/>
          <w:sz w:val="28"/>
          <w:szCs w:val="28"/>
        </w:rPr>
        <w:t>я</w:t>
      </w:r>
      <w:r w:rsidR="008B1D49">
        <w:rPr>
          <w:rFonts w:ascii="Times New Roman" w:hAnsi="Times New Roman" w:cs="Times New Roman"/>
          <w:sz w:val="28"/>
          <w:szCs w:val="28"/>
        </w:rPr>
        <w:t xml:space="preserve"> влаштована</w:t>
      </w:r>
      <w:r w:rsidRPr="00C37092">
        <w:rPr>
          <w:rFonts w:ascii="Times New Roman" w:hAnsi="Times New Roman" w:cs="Times New Roman"/>
          <w:sz w:val="28"/>
          <w:szCs w:val="28"/>
        </w:rPr>
        <w:t xml:space="preserve"> в сім’ю патронатного вихователя з</w:t>
      </w:r>
      <w:r w:rsidR="007D0A28">
        <w:rPr>
          <w:rFonts w:ascii="Times New Roman" w:hAnsi="Times New Roman" w:cs="Times New Roman"/>
          <w:sz w:val="28"/>
          <w:szCs w:val="28"/>
        </w:rPr>
        <w:t xml:space="preserve"> 2</w:t>
      </w:r>
      <w:r w:rsidRPr="00C37092">
        <w:rPr>
          <w:rFonts w:ascii="Times New Roman" w:hAnsi="Times New Roman" w:cs="Times New Roman"/>
          <w:sz w:val="28"/>
          <w:szCs w:val="28"/>
        </w:rPr>
        <w:t>1.02.20</w:t>
      </w:r>
      <w:r w:rsidR="007D0A28">
        <w:rPr>
          <w:rFonts w:ascii="Times New Roman" w:hAnsi="Times New Roman" w:cs="Times New Roman"/>
          <w:sz w:val="28"/>
          <w:szCs w:val="28"/>
        </w:rPr>
        <w:t>20</w:t>
      </w:r>
      <w:r w:rsidRPr="00C37092">
        <w:rPr>
          <w:rFonts w:ascii="Times New Roman" w:hAnsi="Times New Roman" w:cs="Times New Roman"/>
          <w:sz w:val="28"/>
          <w:szCs w:val="28"/>
        </w:rPr>
        <w:t xml:space="preserve"> року відповідно до рішення виконавчого комітету міської ради від </w:t>
      </w:r>
      <w:r w:rsidR="007D0A28">
        <w:rPr>
          <w:rFonts w:ascii="Times New Roman" w:hAnsi="Times New Roman" w:cs="Times New Roman"/>
          <w:sz w:val="28"/>
          <w:szCs w:val="28"/>
        </w:rPr>
        <w:t>20</w:t>
      </w:r>
      <w:r w:rsidRPr="00C37092">
        <w:rPr>
          <w:rFonts w:ascii="Times New Roman" w:hAnsi="Times New Roman" w:cs="Times New Roman"/>
          <w:sz w:val="28"/>
          <w:szCs w:val="28"/>
        </w:rPr>
        <w:t>.02.20</w:t>
      </w:r>
      <w:r w:rsidR="007D0A28">
        <w:rPr>
          <w:rFonts w:ascii="Times New Roman" w:hAnsi="Times New Roman" w:cs="Times New Roman"/>
          <w:sz w:val="28"/>
          <w:szCs w:val="28"/>
        </w:rPr>
        <w:t>20</w:t>
      </w:r>
      <w:r w:rsidRPr="00C37092">
        <w:rPr>
          <w:rFonts w:ascii="Times New Roman" w:hAnsi="Times New Roman" w:cs="Times New Roman"/>
          <w:sz w:val="28"/>
          <w:szCs w:val="28"/>
        </w:rPr>
        <w:t xml:space="preserve"> № 2</w:t>
      </w:r>
      <w:r w:rsidR="007D0A28">
        <w:rPr>
          <w:rFonts w:ascii="Times New Roman" w:hAnsi="Times New Roman" w:cs="Times New Roman"/>
          <w:sz w:val="28"/>
          <w:szCs w:val="28"/>
        </w:rPr>
        <w:t>40</w:t>
      </w:r>
      <w:r w:rsidRPr="00C37092">
        <w:rPr>
          <w:rFonts w:ascii="Times New Roman" w:hAnsi="Times New Roman" w:cs="Times New Roman"/>
          <w:sz w:val="28"/>
          <w:szCs w:val="28"/>
        </w:rPr>
        <w:t xml:space="preserve"> «Про влаштування дитини в сім’ю</w:t>
      </w:r>
      <w:r w:rsidR="007D0A28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патронатного вихователя».</w:t>
      </w:r>
    </w:p>
    <w:p w:rsidR="00C37092" w:rsidRDefault="00C37092" w:rsidP="00D72C00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>2. Контроль за виконанням рішення покласти на заступника міського</w:t>
      </w:r>
      <w:r w:rsidR="007D0A28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 xml:space="preserve">голови </w:t>
      </w:r>
      <w:proofErr w:type="spellStart"/>
      <w:r w:rsidR="007D0A28">
        <w:rPr>
          <w:rFonts w:ascii="Times New Roman" w:hAnsi="Times New Roman" w:cs="Times New Roman"/>
          <w:sz w:val="28"/>
          <w:szCs w:val="28"/>
        </w:rPr>
        <w:t>О.Левицького</w:t>
      </w:r>
      <w:proofErr w:type="spellEnd"/>
      <w:r w:rsidR="007D0A28">
        <w:rPr>
          <w:rFonts w:ascii="Times New Roman" w:hAnsi="Times New Roman" w:cs="Times New Roman"/>
          <w:sz w:val="28"/>
          <w:szCs w:val="28"/>
        </w:rPr>
        <w:t>.</w:t>
      </w:r>
    </w:p>
    <w:p w:rsidR="008B1D49" w:rsidRPr="00C37092" w:rsidRDefault="008B1D49" w:rsidP="00D72C00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9E3063" w:rsidRDefault="00C37092" w:rsidP="00D72C00">
      <w:pPr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="008B1D49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C37092" w:rsidRDefault="00C37092" w:rsidP="00D72C00">
      <w:pPr>
        <w:ind w:left="851"/>
        <w:rPr>
          <w:rFonts w:ascii="Times New Roman" w:hAnsi="Times New Roman" w:cs="Times New Roman"/>
          <w:sz w:val="28"/>
          <w:szCs w:val="28"/>
        </w:rPr>
      </w:pPr>
    </w:p>
    <w:sectPr w:rsidR="00C370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CA8"/>
    <w:rsid w:val="00071D1B"/>
    <w:rsid w:val="0009555A"/>
    <w:rsid w:val="0011310A"/>
    <w:rsid w:val="00132A27"/>
    <w:rsid w:val="002524BB"/>
    <w:rsid w:val="002E1040"/>
    <w:rsid w:val="00316871"/>
    <w:rsid w:val="00596CA2"/>
    <w:rsid w:val="00701EE6"/>
    <w:rsid w:val="00712B0D"/>
    <w:rsid w:val="007D0A28"/>
    <w:rsid w:val="008B1D49"/>
    <w:rsid w:val="009707F3"/>
    <w:rsid w:val="009E3063"/>
    <w:rsid w:val="00B35EB9"/>
    <w:rsid w:val="00B85A51"/>
    <w:rsid w:val="00C07B35"/>
    <w:rsid w:val="00C37092"/>
    <w:rsid w:val="00CA6AD2"/>
    <w:rsid w:val="00CC6CA8"/>
    <w:rsid w:val="00D72C00"/>
    <w:rsid w:val="00E9410F"/>
    <w:rsid w:val="00F17BFE"/>
    <w:rsid w:val="00F7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22A81-B69A-42AE-81A9-5823F5CA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3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2020-05-22T09:17:00Z</cp:lastPrinted>
  <dcterms:created xsi:type="dcterms:W3CDTF">2020-05-22T12:43:00Z</dcterms:created>
  <dcterms:modified xsi:type="dcterms:W3CDTF">2020-05-22T12:43:00Z</dcterms:modified>
</cp:coreProperties>
</file>