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545" w:rsidRDefault="004E2545">
      <w:bookmarkStart w:id="0" w:name="_GoBack"/>
      <w:bookmarkEnd w:id="0"/>
    </w:p>
    <w:p w:rsidR="000B4844" w:rsidRPr="00386B2A" w:rsidRDefault="000B4844" w:rsidP="000B4844">
      <w:pPr>
        <w:ind w:right="5386"/>
        <w:jc w:val="both"/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/>
        </w:rPr>
        <w:t>Про забезпечення підготовки та</w:t>
      </w:r>
      <w:r>
        <w:rPr>
          <w:sz w:val="28"/>
          <w:szCs w:val="28"/>
          <w:lang w:val="uk-UA"/>
        </w:rPr>
        <w:t xml:space="preserve"> проведення концерту «Нерозгадане чудо» </w:t>
      </w:r>
    </w:p>
    <w:p w:rsidR="000B4844" w:rsidRPr="00386B2A" w:rsidRDefault="000B4844" w:rsidP="000B4844">
      <w:pPr>
        <w:jc w:val="both"/>
        <w:rPr>
          <w:sz w:val="28"/>
          <w:szCs w:val="28"/>
          <w:lang w:val="uk-UA"/>
        </w:rPr>
      </w:pPr>
    </w:p>
    <w:p w:rsidR="000B4844" w:rsidRPr="00386B2A" w:rsidRDefault="000B4844" w:rsidP="000B4844">
      <w:pPr>
        <w:jc w:val="both"/>
        <w:rPr>
          <w:lang w:val="uk-UA"/>
        </w:rPr>
      </w:pPr>
    </w:p>
    <w:p w:rsidR="000B4844" w:rsidRPr="00386B2A" w:rsidRDefault="000B4844" w:rsidP="000B4844">
      <w:pPr>
        <w:ind w:firstLine="567"/>
        <w:jc w:val="both"/>
        <w:rPr>
          <w:lang w:val="uk-UA"/>
        </w:rPr>
      </w:pPr>
      <w:r w:rsidRPr="00386B2A">
        <w:rPr>
          <w:sz w:val="28"/>
          <w:szCs w:val="28"/>
          <w:lang w:val="uk-UA"/>
        </w:rPr>
        <w:t xml:space="preserve">Керуючись ст.ст. 27, 32 Закону України «Про місцеве самоврядування в Україні», Статутом територіальної громади міста Івано-Франківська, </w:t>
      </w:r>
      <w:r w:rsidRPr="00386B2A">
        <w:rPr>
          <w:sz w:val="28"/>
          <w:szCs w:val="28"/>
          <w:lang w:val="uk-UA" w:eastAsia="uk-UA"/>
        </w:rPr>
        <w:t xml:space="preserve">з метою </w:t>
      </w:r>
      <w:r w:rsidRPr="00386B2A">
        <w:rPr>
          <w:kern w:val="16"/>
          <w:sz w:val="28"/>
          <w:lang w:val="uk-UA"/>
        </w:rPr>
        <w:t xml:space="preserve">належної організації та проведення  </w:t>
      </w:r>
      <w:r>
        <w:rPr>
          <w:sz w:val="28"/>
          <w:szCs w:val="28"/>
          <w:lang w:val="uk-UA"/>
        </w:rPr>
        <w:t>концерту «Нерозгадане чудо», присвяченого 90-річчю від дня народження Ліни Костенко</w:t>
      </w:r>
      <w:r w:rsidRPr="00386B2A">
        <w:rPr>
          <w:sz w:val="28"/>
          <w:szCs w:val="28"/>
          <w:lang w:val="uk-UA"/>
        </w:rPr>
        <w:t>,</w:t>
      </w:r>
      <w:r w:rsidRPr="00386B2A">
        <w:rPr>
          <w:lang w:val="uk-UA" w:eastAsia="uk-UA"/>
        </w:rPr>
        <w:t xml:space="preserve"> </w:t>
      </w:r>
      <w:r w:rsidRPr="00386B2A">
        <w:rPr>
          <w:sz w:val="28"/>
          <w:szCs w:val="28"/>
          <w:lang w:val="uk-UA" w:eastAsia="uk-UA"/>
        </w:rPr>
        <w:t>виконавчий комітет Івано-Франківської міської ради</w:t>
      </w:r>
    </w:p>
    <w:p w:rsidR="000B4844" w:rsidRPr="00386B2A" w:rsidRDefault="000B4844" w:rsidP="000B4844">
      <w:pPr>
        <w:ind w:firstLine="567"/>
        <w:jc w:val="center"/>
        <w:rPr>
          <w:lang w:val="uk-UA" w:eastAsia="uk-UA"/>
        </w:rPr>
      </w:pPr>
    </w:p>
    <w:p w:rsidR="000B4844" w:rsidRPr="00386B2A" w:rsidRDefault="000B4844" w:rsidP="000B4844">
      <w:pPr>
        <w:ind w:firstLine="567"/>
        <w:jc w:val="center"/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 w:eastAsia="uk-UA"/>
        </w:rPr>
        <w:t>вирішив</w:t>
      </w:r>
      <w:r w:rsidRPr="00386B2A">
        <w:rPr>
          <w:sz w:val="28"/>
          <w:szCs w:val="28"/>
          <w:lang w:val="uk-UA"/>
        </w:rPr>
        <w:t>:</w:t>
      </w:r>
    </w:p>
    <w:p w:rsidR="000B4844" w:rsidRPr="00386B2A" w:rsidRDefault="000B4844" w:rsidP="000B4844">
      <w:pPr>
        <w:ind w:firstLine="708"/>
        <w:jc w:val="both"/>
        <w:rPr>
          <w:kern w:val="16"/>
          <w:sz w:val="28"/>
          <w:lang w:val="uk-UA"/>
        </w:rPr>
      </w:pPr>
    </w:p>
    <w:p w:rsidR="000B4844" w:rsidRPr="00386B2A" w:rsidRDefault="000B4844" w:rsidP="000B4844">
      <w:pPr>
        <w:pStyle w:val="a3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/>
        </w:rPr>
        <w:t xml:space="preserve">Департаменту культури Івано-Франківської міської ради (Н.Загурська) </w:t>
      </w:r>
      <w:r>
        <w:rPr>
          <w:sz w:val="28"/>
          <w:szCs w:val="28"/>
          <w:lang w:val="uk-UA"/>
        </w:rPr>
        <w:t>сприяти в підготовці</w:t>
      </w:r>
      <w:r w:rsidRPr="00386B2A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проведенні</w:t>
      </w:r>
      <w:r w:rsidRPr="00386B2A">
        <w:rPr>
          <w:sz w:val="28"/>
          <w:szCs w:val="28"/>
          <w:lang w:val="uk-UA"/>
        </w:rPr>
        <w:t xml:space="preserve"> </w:t>
      </w:r>
      <w:r w:rsidRPr="0019554B">
        <w:rPr>
          <w:sz w:val="28"/>
          <w:szCs w:val="28"/>
          <w:lang w:val="uk-UA"/>
        </w:rPr>
        <w:t>04</w:t>
      </w:r>
      <w:r>
        <w:rPr>
          <w:sz w:val="28"/>
          <w:szCs w:val="28"/>
          <w:lang w:val="uk-UA"/>
        </w:rPr>
        <w:t>.0</w:t>
      </w:r>
      <w:r w:rsidRPr="0019554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.2020 року о 17.00 год. концерту «Нерозгадане чудо», присвяченого 90-річчю від дня народження Ліни Костенко</w:t>
      </w:r>
      <w:r w:rsidRPr="00386B2A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ий</w:t>
      </w:r>
      <w:r w:rsidRPr="00386B2A">
        <w:rPr>
          <w:sz w:val="28"/>
          <w:szCs w:val="28"/>
          <w:lang w:val="uk-UA"/>
        </w:rPr>
        <w:t xml:space="preserve"> відбудеться</w:t>
      </w:r>
      <w:r w:rsidRPr="00C054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 </w:t>
      </w:r>
      <w:r w:rsidRPr="00564778">
        <w:rPr>
          <w:sz w:val="28"/>
          <w:szCs w:val="28"/>
          <w:lang w:val="uk-UA"/>
        </w:rPr>
        <w:t>приміщенн</w:t>
      </w:r>
      <w:r>
        <w:rPr>
          <w:sz w:val="28"/>
          <w:szCs w:val="28"/>
          <w:lang w:val="uk-UA"/>
        </w:rPr>
        <w:t xml:space="preserve">і </w:t>
      </w:r>
      <w:r w:rsidRPr="00564778">
        <w:rPr>
          <w:sz w:val="28"/>
          <w:szCs w:val="28"/>
          <w:lang w:val="uk-UA"/>
        </w:rPr>
        <w:t>Івано-Франківської</w:t>
      </w:r>
      <w:r>
        <w:rPr>
          <w:sz w:val="28"/>
          <w:szCs w:val="28"/>
          <w:lang w:val="uk-UA"/>
        </w:rPr>
        <w:t xml:space="preserve"> обласної філармонії імені Іри Маланюк</w:t>
      </w:r>
      <w:r w:rsidRPr="00386B2A">
        <w:rPr>
          <w:sz w:val="28"/>
          <w:szCs w:val="28"/>
          <w:lang w:val="uk-UA"/>
        </w:rPr>
        <w:t>.</w:t>
      </w:r>
    </w:p>
    <w:p w:rsidR="000B4844" w:rsidRPr="00386B2A" w:rsidRDefault="000B4844" w:rsidP="000B4844">
      <w:pPr>
        <w:pStyle w:val="a3"/>
        <w:numPr>
          <w:ilvl w:val="0"/>
          <w:numId w:val="1"/>
        </w:numPr>
        <w:suppressAutoHyphens w:val="0"/>
        <w:spacing w:after="0"/>
        <w:jc w:val="both"/>
        <w:rPr>
          <w:sz w:val="32"/>
          <w:szCs w:val="28"/>
          <w:lang w:val="uk-UA"/>
        </w:rPr>
      </w:pPr>
      <w:r w:rsidRPr="00386B2A">
        <w:rPr>
          <w:color w:val="000000"/>
          <w:sz w:val="28"/>
          <w:lang w:val="uk-UA" w:eastAsia="uk-UA"/>
        </w:rPr>
        <w:t xml:space="preserve">Фінансовому управлінню виконавчого комітету міської ради (В.Сусаніна) профінансувати витрати на підготовку та проведення </w:t>
      </w:r>
      <w:r>
        <w:rPr>
          <w:sz w:val="28"/>
          <w:szCs w:val="28"/>
          <w:lang w:val="uk-UA"/>
        </w:rPr>
        <w:t>концерту «Нерозгадане чудо», присвяченого 90-річчю від дня народження  Ліни Костенко</w:t>
      </w:r>
      <w:r w:rsidRPr="00386B2A">
        <w:rPr>
          <w:sz w:val="28"/>
          <w:lang w:val="uk-UA"/>
        </w:rPr>
        <w:t xml:space="preserve"> </w:t>
      </w:r>
      <w:r w:rsidRPr="00386B2A">
        <w:rPr>
          <w:color w:val="000000"/>
          <w:sz w:val="28"/>
          <w:lang w:val="uk-UA" w:eastAsia="uk-UA"/>
        </w:rPr>
        <w:t>відповідно до кошторису (додаток).</w:t>
      </w:r>
    </w:p>
    <w:p w:rsidR="000B4844" w:rsidRPr="00386B2A" w:rsidRDefault="000B4844" w:rsidP="000B4844">
      <w:pPr>
        <w:numPr>
          <w:ilvl w:val="0"/>
          <w:numId w:val="1"/>
        </w:numPr>
        <w:shd w:val="clear" w:color="auto" w:fill="FFFFFF"/>
        <w:suppressAutoHyphens w:val="0"/>
        <w:jc w:val="both"/>
        <w:rPr>
          <w:color w:val="000000"/>
          <w:sz w:val="28"/>
          <w:szCs w:val="28"/>
          <w:lang w:val="uk-UA" w:eastAsia="uk-UA"/>
        </w:rPr>
      </w:pPr>
      <w:r w:rsidRPr="00386B2A">
        <w:rPr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0B4844" w:rsidRPr="00386B2A" w:rsidRDefault="000B4844" w:rsidP="000B4844">
      <w:pPr>
        <w:pStyle w:val="a3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/>
        </w:rPr>
        <w:t>Контроль за виконанням  рішення покласти на заступника міського голови О.Левицького.</w:t>
      </w:r>
    </w:p>
    <w:p w:rsidR="000B4844" w:rsidRPr="00386B2A" w:rsidRDefault="000B4844" w:rsidP="000B4844">
      <w:pPr>
        <w:jc w:val="both"/>
        <w:rPr>
          <w:sz w:val="28"/>
          <w:szCs w:val="28"/>
          <w:lang w:val="uk-UA"/>
        </w:rPr>
      </w:pPr>
    </w:p>
    <w:p w:rsidR="000B4844" w:rsidRPr="00386B2A" w:rsidRDefault="000B4844" w:rsidP="000B4844">
      <w:pPr>
        <w:jc w:val="both"/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/>
        </w:rPr>
        <w:t xml:space="preserve">      Міський голова                                                            Руслан Марцінків</w:t>
      </w:r>
    </w:p>
    <w:p w:rsidR="000B4844" w:rsidRDefault="000B4844"/>
    <w:sectPr w:rsidR="000B48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BB5B5F"/>
    <w:multiLevelType w:val="hybridMultilevel"/>
    <w:tmpl w:val="4AAC07D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844"/>
    <w:rsid w:val="00020372"/>
    <w:rsid w:val="000B4844"/>
    <w:rsid w:val="004E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1BB7FD-21BB-40DA-B078-3E59EA4FE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844"/>
    <w:pPr>
      <w:suppressAutoHyphens/>
    </w:pPr>
    <w:rPr>
      <w:rFonts w:eastAsia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B4844"/>
    <w:pPr>
      <w:spacing w:after="120"/>
    </w:pPr>
    <w:rPr>
      <w:lang w:val="x-none"/>
    </w:rPr>
  </w:style>
  <w:style w:type="character" w:customStyle="1" w:styleId="a4">
    <w:name w:val="Основной текст Знак"/>
    <w:basedOn w:val="a0"/>
    <w:link w:val="a3"/>
    <w:rsid w:val="000B4844"/>
    <w:rPr>
      <w:rFonts w:eastAsia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794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2020-03-06T08:58:00Z</dcterms:created>
  <dcterms:modified xsi:type="dcterms:W3CDTF">2020-03-06T08:58:00Z</dcterms:modified>
</cp:coreProperties>
</file>