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489" w:rsidRPr="001030D5" w:rsidRDefault="000E7489" w:rsidP="00D57B5E">
      <w:bookmarkStart w:id="0" w:name="_GoBack"/>
      <w:bookmarkEnd w:id="0"/>
    </w:p>
    <w:p w:rsidR="001D1340" w:rsidRPr="001030D5" w:rsidRDefault="00357F8E" w:rsidP="00357F8E">
      <w:pPr>
        <w:jc w:val="center"/>
        <w:rPr>
          <w:b/>
        </w:rPr>
      </w:pPr>
      <w:r w:rsidRPr="001030D5">
        <w:rPr>
          <w:b/>
        </w:rPr>
        <w:t>ЗВІТ</w:t>
      </w:r>
    </w:p>
    <w:p w:rsidR="00357F8E" w:rsidRPr="001030D5" w:rsidRDefault="0021402F" w:rsidP="00357F8E">
      <w:pPr>
        <w:jc w:val="center"/>
        <w:rPr>
          <w:b/>
        </w:rPr>
      </w:pPr>
      <w:r>
        <w:rPr>
          <w:b/>
        </w:rPr>
        <w:t xml:space="preserve">про роботу </w:t>
      </w:r>
      <w:r w:rsidR="00357F8E" w:rsidRPr="001030D5">
        <w:rPr>
          <w:b/>
        </w:rPr>
        <w:t xml:space="preserve">відділу програмного та комп’ютерного забезпечення </w:t>
      </w:r>
    </w:p>
    <w:p w:rsidR="00E048FE" w:rsidRPr="001030D5" w:rsidRDefault="000929DE" w:rsidP="00357F8E">
      <w:pPr>
        <w:jc w:val="center"/>
        <w:rPr>
          <w:b/>
        </w:rPr>
      </w:pPr>
      <w:r>
        <w:rPr>
          <w:b/>
        </w:rPr>
        <w:t>за 2019 рік</w:t>
      </w:r>
    </w:p>
    <w:p w:rsidR="00DE3D71" w:rsidRPr="001030D5" w:rsidRDefault="00DE3D71" w:rsidP="00D57B5E">
      <w:pPr>
        <w:jc w:val="both"/>
      </w:pPr>
    </w:p>
    <w:p w:rsidR="00C214AE" w:rsidRPr="001030D5" w:rsidRDefault="00C214AE" w:rsidP="00D57B5E">
      <w:pPr>
        <w:jc w:val="both"/>
      </w:pPr>
      <w:r w:rsidRPr="001030D5">
        <w:rPr>
          <w:b/>
        </w:rPr>
        <w:t>Робота з експлуатації комп’ютерного, периферійного та іншого обладнання, системного та прикладного програмного забезпечення</w:t>
      </w:r>
      <w:r w:rsidRPr="001030D5">
        <w:t>.</w:t>
      </w:r>
    </w:p>
    <w:p w:rsidR="00DE3D71" w:rsidRPr="001125CE" w:rsidRDefault="0046198A" w:rsidP="00D57B5E">
      <w:pPr>
        <w:jc w:val="both"/>
      </w:pPr>
      <w:r w:rsidRPr="001125CE">
        <w:t>В 201</w:t>
      </w:r>
      <w:r w:rsidR="000E7489" w:rsidRPr="001125CE">
        <w:t>9</w:t>
      </w:r>
      <w:r w:rsidRPr="001125CE">
        <w:t xml:space="preserve"> ро</w:t>
      </w:r>
      <w:r w:rsidR="000E7489" w:rsidRPr="001125CE">
        <w:t>ці</w:t>
      </w:r>
      <w:r w:rsidRPr="001125CE">
        <w:t xml:space="preserve"> відділом програмного та комп’ютерного забезпечення н</w:t>
      </w:r>
      <w:r w:rsidR="00DE3D71" w:rsidRPr="001125CE">
        <w:t>ада</w:t>
      </w:r>
      <w:r w:rsidRPr="001125CE">
        <w:t>валась</w:t>
      </w:r>
      <w:r w:rsidR="00DE3D71" w:rsidRPr="001125CE">
        <w:t xml:space="preserve"> практичн</w:t>
      </w:r>
      <w:r w:rsidRPr="001125CE">
        <w:t>а</w:t>
      </w:r>
      <w:r w:rsidR="00DE3D71" w:rsidRPr="001125CE">
        <w:t xml:space="preserve"> допомог</w:t>
      </w:r>
      <w:r w:rsidRPr="001125CE">
        <w:t>а</w:t>
      </w:r>
      <w:r w:rsidR="00DE3D71" w:rsidRPr="001125CE">
        <w:t xml:space="preserve"> структурним підрозділам виконавчого комітету міської ради з питань експлуатації комп'ютерної та периферійної техніки, набору текстових файлів, скануванні документів, роботи з електронними таблицями, друку та розмноженні документів.</w:t>
      </w:r>
    </w:p>
    <w:p w:rsidR="007D0105" w:rsidRPr="001125CE" w:rsidRDefault="000E7489" w:rsidP="00D57B5E">
      <w:pPr>
        <w:jc w:val="both"/>
      </w:pPr>
      <w:r w:rsidRPr="001125CE">
        <w:t>Проводили п</w:t>
      </w:r>
      <w:r w:rsidR="00DE3D71" w:rsidRPr="001125CE">
        <w:t>оточне та профілактичне обслуговування комп’ютерної та периферійної техніки. Укладені договори на ремонт та технічне обслуговування комп’ютерної та периферійної техніки</w:t>
      </w:r>
      <w:r w:rsidR="00634D29" w:rsidRPr="001125CE">
        <w:t>, на послуги мережі Інтернет</w:t>
      </w:r>
      <w:r w:rsidR="00DE3D71" w:rsidRPr="001125CE">
        <w:t>. Здійснювали заправки тонерами розмножувальної техніки та друкуючих пристроїв, заміну картриджів, ремонт обладнання згідно поданих заявок від структурних підрозділів через СЕД «Діловод».</w:t>
      </w:r>
      <w:r w:rsidR="00CC1D57" w:rsidRPr="001125CE">
        <w:t xml:space="preserve"> </w:t>
      </w:r>
    </w:p>
    <w:p w:rsidR="004F7517" w:rsidRDefault="000E7489" w:rsidP="004F7517">
      <w:pPr>
        <w:jc w:val="both"/>
        <w:rPr>
          <w:rFonts w:eastAsia="Times New Roman"/>
          <w:color w:val="000000"/>
        </w:rPr>
      </w:pPr>
      <w:r w:rsidRPr="001125CE">
        <w:t xml:space="preserve">Проведені роботи з </w:t>
      </w:r>
      <w:r w:rsidR="00342B8F" w:rsidRPr="001125CE">
        <w:t>налаштування локальної мережі виконавчого комітету під нове обладнання.</w:t>
      </w:r>
      <w:r w:rsidR="002A46D9" w:rsidRPr="001125CE">
        <w:t xml:space="preserve"> </w:t>
      </w:r>
      <w:r w:rsidR="002A46D9" w:rsidRPr="001125CE">
        <w:rPr>
          <w:rFonts w:eastAsia="Times New Roman"/>
          <w:lang w:eastAsia="uk-UA"/>
        </w:rPr>
        <w:t>Відновлення роботи мережі інтернет на 8 поверху.</w:t>
      </w:r>
      <w:r w:rsidR="00DC035E" w:rsidRPr="001125CE">
        <w:rPr>
          <w:rFonts w:eastAsia="Times New Roman"/>
          <w:lang w:eastAsia="uk-UA"/>
        </w:rPr>
        <w:t xml:space="preserve"> Налаштування мережі Служб</w:t>
      </w:r>
      <w:r w:rsidR="00760F23" w:rsidRPr="001125CE">
        <w:rPr>
          <w:rFonts w:eastAsia="Times New Roman"/>
          <w:lang w:eastAsia="uk-UA"/>
        </w:rPr>
        <w:t>и</w:t>
      </w:r>
      <w:r w:rsidR="00DC035E" w:rsidRPr="001125CE">
        <w:rPr>
          <w:rFonts w:eastAsia="Times New Roman"/>
          <w:lang w:eastAsia="uk-UA"/>
        </w:rPr>
        <w:t xml:space="preserve"> у справах дітей</w:t>
      </w:r>
      <w:r w:rsidR="00BF2CF9" w:rsidRPr="001125CE">
        <w:rPr>
          <w:rFonts w:eastAsia="Times New Roman"/>
          <w:lang w:eastAsia="uk-UA"/>
        </w:rPr>
        <w:t xml:space="preserve"> після встановлення нової комп</w:t>
      </w:r>
      <w:r w:rsidR="00BF2CF9" w:rsidRPr="001125CE">
        <w:rPr>
          <w:rFonts w:eastAsia="Times New Roman"/>
          <w:lang w:val="ru-RU" w:eastAsia="uk-UA"/>
        </w:rPr>
        <w:t>’</w:t>
      </w:r>
      <w:r w:rsidR="00BF2CF9" w:rsidRPr="001125CE">
        <w:rPr>
          <w:rFonts w:eastAsia="Times New Roman"/>
          <w:lang w:eastAsia="uk-UA"/>
        </w:rPr>
        <w:t xml:space="preserve">ютерної та периферійної техніки. </w:t>
      </w:r>
      <w:r w:rsidR="00D85CEA" w:rsidRPr="001125CE">
        <w:rPr>
          <w:rFonts w:eastAsia="Times New Roman"/>
          <w:color w:val="000000"/>
        </w:rPr>
        <w:t>Відновлення роботи мережі Інтернет в управлінні надзвичайних ситуацій після збоїв в постачанні електроенергії.</w:t>
      </w:r>
      <w:r w:rsidR="00CB50D8" w:rsidRPr="001125CE">
        <w:rPr>
          <w:rFonts w:eastAsia="Times New Roman"/>
          <w:color w:val="000000"/>
        </w:rPr>
        <w:t xml:space="preserve"> Налаштування локальної мережі в управлінні економічного та інтеграційного розвитку.</w:t>
      </w:r>
    </w:p>
    <w:p w:rsidR="001125CE" w:rsidRPr="001125CE" w:rsidRDefault="001125CE" w:rsidP="004F7517">
      <w:pPr>
        <w:jc w:val="both"/>
      </w:pPr>
      <w:r>
        <w:rPr>
          <w:rFonts w:eastAsia="Times New Roman"/>
          <w:color w:val="000000"/>
        </w:rPr>
        <w:t>В</w:t>
      </w:r>
      <w:r>
        <w:rPr>
          <w:rFonts w:eastAsia="Times New Roman"/>
          <w:lang w:eastAsia="uk-UA"/>
        </w:rPr>
        <w:t xml:space="preserve">ідновлено роботу каналів </w:t>
      </w:r>
      <w:r w:rsidRPr="00A7720A">
        <w:rPr>
          <w:rFonts w:eastAsia="Times New Roman"/>
          <w:lang w:eastAsia="uk-UA"/>
        </w:rPr>
        <w:t>зв’язку</w:t>
      </w:r>
      <w:r>
        <w:rPr>
          <w:rFonts w:eastAsia="Times New Roman"/>
          <w:lang w:eastAsia="uk-UA"/>
        </w:rPr>
        <w:t xml:space="preserve"> подачі Інтернету, н</w:t>
      </w:r>
      <w:r w:rsidRPr="001030D5">
        <w:rPr>
          <w:rFonts w:eastAsia="Times New Roman"/>
          <w:color w:val="000000"/>
        </w:rPr>
        <w:t>алаштування локальної мережі</w:t>
      </w:r>
      <w:r>
        <w:rPr>
          <w:rFonts w:eastAsia="Times New Roman"/>
          <w:color w:val="000000"/>
        </w:rPr>
        <w:t xml:space="preserve"> та програмного забезпечення</w:t>
      </w:r>
      <w:r>
        <w:rPr>
          <w:rFonts w:eastAsia="Times New Roman"/>
          <w:lang w:eastAsia="uk-UA"/>
        </w:rPr>
        <w:t xml:space="preserve"> </w:t>
      </w:r>
      <w:r>
        <w:rPr>
          <w:rFonts w:eastAsia="Times New Roman"/>
          <w:color w:val="000000"/>
        </w:rPr>
        <w:t>в управлінні адміністративних послуг (ЦНАП).</w:t>
      </w:r>
    </w:p>
    <w:p w:rsidR="00DE3D71" w:rsidRPr="001125CE" w:rsidRDefault="00DE3D71" w:rsidP="00D57B5E">
      <w:pPr>
        <w:jc w:val="both"/>
      </w:pPr>
      <w:r w:rsidRPr="001125CE">
        <w:t>Нада</w:t>
      </w:r>
      <w:r w:rsidR="001D1340" w:rsidRPr="001125CE">
        <w:t>ння</w:t>
      </w:r>
      <w:r w:rsidRPr="001125CE">
        <w:t xml:space="preserve"> практичн</w:t>
      </w:r>
      <w:r w:rsidR="001D1340" w:rsidRPr="001125CE">
        <w:t>ої</w:t>
      </w:r>
      <w:r w:rsidRPr="001125CE">
        <w:t xml:space="preserve"> допомог</w:t>
      </w:r>
      <w:r w:rsidR="001D1340" w:rsidRPr="001125CE">
        <w:t>и</w:t>
      </w:r>
      <w:r w:rsidRPr="001125CE">
        <w:t xml:space="preserve"> структурним підрозділам виконавчого комітету міської ради з питань</w:t>
      </w:r>
      <w:r w:rsidR="00D527B5" w:rsidRPr="001125CE">
        <w:t xml:space="preserve"> </w:t>
      </w:r>
      <w:r w:rsidRPr="001125CE">
        <w:t>експлуатації системного програмного забезпечення</w:t>
      </w:r>
      <w:r w:rsidR="00D527B5" w:rsidRPr="001125CE">
        <w:t xml:space="preserve">, </w:t>
      </w:r>
      <w:r w:rsidRPr="001125CE">
        <w:t>оновлення антивірусних програм</w:t>
      </w:r>
      <w:r w:rsidR="00D527B5" w:rsidRPr="001125CE">
        <w:t xml:space="preserve">, </w:t>
      </w:r>
      <w:r w:rsidRPr="001125CE">
        <w:t>видалення вірусів</w:t>
      </w:r>
      <w:r w:rsidR="001E49DF" w:rsidRPr="001125CE">
        <w:t xml:space="preserve">, </w:t>
      </w:r>
      <w:r w:rsidRPr="001125CE">
        <w:t>експлуатації прикладного програмного забезпечення</w:t>
      </w:r>
      <w:r w:rsidR="001E49DF" w:rsidRPr="001125CE">
        <w:t>, зокрема, проводилися додаткові навчання з спеціалістами структурних підрозділів з питань експлуатації оновленої версії СЕД «Діловод»</w:t>
      </w:r>
      <w:r w:rsidR="00C33273" w:rsidRPr="001125CE">
        <w:t>.</w:t>
      </w:r>
      <w:r w:rsidR="00D5447A" w:rsidRPr="001125CE">
        <w:t xml:space="preserve"> </w:t>
      </w:r>
      <w:r w:rsidR="0067598A" w:rsidRPr="001125CE">
        <w:t xml:space="preserve">Налаштування програм та баз даних «Універсам послуг» та «Адміністративна комісія» на 2019 рік. </w:t>
      </w:r>
      <w:r w:rsidR="00C33273" w:rsidRPr="001125CE">
        <w:t>Налаштовували програм</w:t>
      </w:r>
      <w:r w:rsidR="0067598A" w:rsidRPr="001125CE">
        <w:t>и</w:t>
      </w:r>
      <w:r w:rsidR="00C33273" w:rsidRPr="001125CE">
        <w:t xml:space="preserve"> бухгалтерського обліку.</w:t>
      </w:r>
      <w:r w:rsidR="008E345F" w:rsidRPr="001125CE">
        <w:t xml:space="preserve"> Налашт</w:t>
      </w:r>
      <w:r w:rsidR="000E7489" w:rsidRPr="001125CE">
        <w:t>о</w:t>
      </w:r>
      <w:r w:rsidR="008E345F" w:rsidRPr="001125CE">
        <w:t>в</w:t>
      </w:r>
      <w:r w:rsidR="000E7489" w:rsidRPr="001125CE">
        <w:t>ува</w:t>
      </w:r>
      <w:r w:rsidR="0067598A" w:rsidRPr="001125CE">
        <w:t>ння</w:t>
      </w:r>
      <w:r w:rsidR="008E345F" w:rsidRPr="001125CE">
        <w:t xml:space="preserve"> </w:t>
      </w:r>
      <w:r w:rsidR="004411C3" w:rsidRPr="001125CE">
        <w:t>драйвер</w:t>
      </w:r>
      <w:r w:rsidR="0067598A" w:rsidRPr="001125CE">
        <w:t>ів</w:t>
      </w:r>
      <w:r w:rsidR="004411C3" w:rsidRPr="001125CE">
        <w:t xml:space="preserve"> периферійних пристроїв після оновлень операційної системи Widows 10.</w:t>
      </w:r>
      <w:r w:rsidR="001125CE">
        <w:t xml:space="preserve"> Відновлення роботи програмного забезпечення </w:t>
      </w:r>
      <w:r w:rsidR="001125CE" w:rsidRPr="00714FFF">
        <w:rPr>
          <w:rFonts w:eastAsia="Times New Roman"/>
          <w:lang w:eastAsia="uk-UA"/>
        </w:rPr>
        <w:t xml:space="preserve">ведення бази </w:t>
      </w:r>
      <w:r w:rsidR="001125CE" w:rsidRPr="00714FFF">
        <w:rPr>
          <w:rFonts w:eastAsia="Times New Roman"/>
          <w:lang w:val="ru-RU" w:eastAsia="uk-UA"/>
        </w:rPr>
        <w:t>“</w:t>
      </w:r>
      <w:r w:rsidR="001125CE" w:rsidRPr="00714FFF">
        <w:rPr>
          <w:rFonts w:eastAsia="Times New Roman"/>
          <w:lang w:eastAsia="uk-UA"/>
        </w:rPr>
        <w:t>Діти</w:t>
      </w:r>
      <w:r w:rsidR="001125CE" w:rsidRPr="00714FFF">
        <w:rPr>
          <w:rFonts w:eastAsia="Times New Roman"/>
          <w:lang w:val="ru-RU" w:eastAsia="uk-UA"/>
        </w:rPr>
        <w:t xml:space="preserve">” </w:t>
      </w:r>
      <w:r w:rsidR="001125CE">
        <w:rPr>
          <w:rFonts w:eastAsia="Times New Roman"/>
          <w:lang w:val="ru-RU" w:eastAsia="uk-UA"/>
        </w:rPr>
        <w:t xml:space="preserve">для </w:t>
      </w:r>
      <w:r w:rsidR="001125CE" w:rsidRPr="00CD0FF1">
        <w:rPr>
          <w:rFonts w:eastAsia="Times New Roman"/>
          <w:lang w:eastAsia="uk-UA"/>
        </w:rPr>
        <w:t>службового користування</w:t>
      </w:r>
      <w:r w:rsidR="001125CE" w:rsidRPr="00714FFF">
        <w:rPr>
          <w:rFonts w:eastAsia="Times New Roman"/>
          <w:lang w:val="ru-RU" w:eastAsia="uk-UA"/>
        </w:rPr>
        <w:t xml:space="preserve"> </w:t>
      </w:r>
      <w:r w:rsidR="001125CE">
        <w:rPr>
          <w:rFonts w:eastAsia="Times New Roman"/>
          <w:lang w:val="ru-RU" w:eastAsia="uk-UA"/>
        </w:rPr>
        <w:t>у</w:t>
      </w:r>
      <w:r w:rsidR="001125CE" w:rsidRPr="00714FFF">
        <w:rPr>
          <w:rFonts w:eastAsia="Times New Roman"/>
          <w:lang w:val="ru-RU" w:eastAsia="uk-UA"/>
        </w:rPr>
        <w:t xml:space="preserve"> </w:t>
      </w:r>
      <w:r w:rsidR="001125CE" w:rsidRPr="00714FFF">
        <w:rPr>
          <w:rFonts w:eastAsia="Times New Roman"/>
          <w:lang w:eastAsia="uk-UA"/>
        </w:rPr>
        <w:t>служб</w:t>
      </w:r>
      <w:r w:rsidR="001125CE">
        <w:rPr>
          <w:rFonts w:eastAsia="Times New Roman"/>
          <w:lang w:eastAsia="uk-UA"/>
        </w:rPr>
        <w:t>і</w:t>
      </w:r>
      <w:r w:rsidR="001125CE" w:rsidRPr="00714FFF">
        <w:rPr>
          <w:rFonts w:eastAsia="Times New Roman"/>
          <w:lang w:eastAsia="uk-UA"/>
        </w:rPr>
        <w:t xml:space="preserve"> у справах дітей</w:t>
      </w:r>
      <w:r w:rsidR="001125CE">
        <w:rPr>
          <w:rFonts w:eastAsia="Times New Roman"/>
          <w:lang w:eastAsia="uk-UA"/>
        </w:rPr>
        <w:t>.</w:t>
      </w:r>
    </w:p>
    <w:p w:rsidR="00DE3D71" w:rsidRPr="001125CE" w:rsidRDefault="000E7489" w:rsidP="00D57B5E">
      <w:pPr>
        <w:jc w:val="both"/>
      </w:pPr>
      <w:r w:rsidRPr="001125CE">
        <w:t>Робота з</w:t>
      </w:r>
      <w:r w:rsidR="001F4C8C" w:rsidRPr="001125CE">
        <w:t xml:space="preserve"> офіційно</w:t>
      </w:r>
      <w:r w:rsidRPr="001125CE">
        <w:t>ю</w:t>
      </w:r>
      <w:r w:rsidR="001F4C8C" w:rsidRPr="001125CE">
        <w:t xml:space="preserve"> електронно</w:t>
      </w:r>
      <w:r w:rsidRPr="001125CE">
        <w:t>ю</w:t>
      </w:r>
      <w:r w:rsidR="001F4C8C" w:rsidRPr="001125CE">
        <w:t xml:space="preserve"> пошт</w:t>
      </w:r>
      <w:r w:rsidRPr="001125CE">
        <w:t>ою</w:t>
      </w:r>
      <w:r w:rsidR="00EB09B9" w:rsidRPr="001125CE">
        <w:t xml:space="preserve"> виконавчого комітету міської ради</w:t>
      </w:r>
      <w:r w:rsidRPr="001125CE">
        <w:t xml:space="preserve"> та з</w:t>
      </w:r>
      <w:r w:rsidR="00173CBA" w:rsidRPr="001125CE">
        <w:t xml:space="preserve"> </w:t>
      </w:r>
      <w:r w:rsidR="001F4C8C" w:rsidRPr="001125CE">
        <w:t>офіційним Веб-сайтом міста та з всесвітньою мережею Internet. Розміщували на Веб-сайті міста новин</w:t>
      </w:r>
      <w:r w:rsidR="00297C8E" w:rsidRPr="001125CE">
        <w:t>и</w:t>
      </w:r>
      <w:r w:rsidR="001F4C8C" w:rsidRPr="001125CE">
        <w:t>, звіти, програми, довідники, таблиці, фотографії та іншу інформацію. Надавали практичну</w:t>
      </w:r>
      <w:r w:rsidR="001F4C8C" w:rsidRPr="001125CE">
        <w:rPr>
          <w:b/>
        </w:rPr>
        <w:t xml:space="preserve"> </w:t>
      </w:r>
      <w:r w:rsidR="001F4C8C" w:rsidRPr="001125CE">
        <w:t>допомогу персоналу міської ради з питань роботи з електронною поштою, веб-сайтом міста та мережею Internet.</w:t>
      </w:r>
    </w:p>
    <w:p w:rsidR="009D6EE5" w:rsidRPr="001125CE" w:rsidRDefault="00DB384F" w:rsidP="00F6088B">
      <w:pPr>
        <w:jc w:val="both"/>
      </w:pPr>
      <w:r w:rsidRPr="001125CE">
        <w:t>В</w:t>
      </w:r>
      <w:r w:rsidR="003435BD" w:rsidRPr="001125CE">
        <w:t>ідремонтовано</w:t>
      </w:r>
      <w:r w:rsidR="00634D29" w:rsidRPr="001125CE">
        <w:t xml:space="preserve"> або</w:t>
      </w:r>
      <w:r w:rsidR="00342B8F" w:rsidRPr="001125CE">
        <w:t xml:space="preserve"> замінено бувші у вжитку на нові</w:t>
      </w:r>
      <w:r w:rsidR="003435BD" w:rsidRPr="001125CE">
        <w:t xml:space="preserve"> </w:t>
      </w:r>
      <w:r w:rsidR="00342B8F" w:rsidRPr="001125CE">
        <w:t>комп’ютери</w:t>
      </w:r>
      <w:r w:rsidR="00634D29" w:rsidRPr="001125CE">
        <w:t xml:space="preserve"> у відділі бухгалтерського обліку та звітності,</w:t>
      </w:r>
      <w:r w:rsidR="003435BD" w:rsidRPr="001125CE">
        <w:t xml:space="preserve"> </w:t>
      </w:r>
      <w:r w:rsidR="00634D29" w:rsidRPr="001125CE">
        <w:t xml:space="preserve">в управлінні </w:t>
      </w:r>
      <w:r w:rsidR="00D95464" w:rsidRPr="001125CE">
        <w:t>реєстраційних</w:t>
      </w:r>
      <w:r w:rsidR="00634D29" w:rsidRPr="001125CE">
        <w:t xml:space="preserve"> процедур, </w:t>
      </w:r>
      <w:r w:rsidR="00342B8F" w:rsidRPr="001125CE">
        <w:t xml:space="preserve">в </w:t>
      </w:r>
      <w:r w:rsidR="003435BD" w:rsidRPr="001125CE">
        <w:lastRenderedPageBreak/>
        <w:t>службі оперативного реагування 1580</w:t>
      </w:r>
      <w:r w:rsidR="00BE2EE9" w:rsidRPr="001125CE">
        <w:t xml:space="preserve">, </w:t>
      </w:r>
      <w:r w:rsidR="00634D29" w:rsidRPr="001125CE">
        <w:t xml:space="preserve">управлінні праці, </w:t>
      </w:r>
      <w:r w:rsidR="00A443E9" w:rsidRPr="001125CE">
        <w:t>відділ</w:t>
      </w:r>
      <w:r w:rsidR="000E754B" w:rsidRPr="001125CE">
        <w:t>і</w:t>
      </w:r>
      <w:r w:rsidR="00A443E9" w:rsidRPr="001125CE">
        <w:t xml:space="preserve"> ведення державного реєстру виборців</w:t>
      </w:r>
      <w:r w:rsidRPr="001125CE">
        <w:t>, секретаріат</w:t>
      </w:r>
      <w:r w:rsidR="00634D29" w:rsidRPr="001125CE">
        <w:t>і</w:t>
      </w:r>
      <w:r w:rsidRPr="001125CE">
        <w:t xml:space="preserve"> міської ради</w:t>
      </w:r>
      <w:r w:rsidR="00D95464" w:rsidRPr="001125CE">
        <w:t>,</w:t>
      </w:r>
      <w:r w:rsidR="007371D8" w:rsidRPr="001125CE">
        <w:t xml:space="preserve"> </w:t>
      </w:r>
      <w:r w:rsidR="00D95464" w:rsidRPr="001125CE">
        <w:t>в управлінні з питань надзвичайних ситуацій, відділі програмного та комп’ютерного забезпечення, управлінні адміністративних послуг, департаменті правової політики</w:t>
      </w:r>
      <w:r w:rsidR="002A436F">
        <w:t xml:space="preserve"> (здійснювали заміну материнських плат, збільшували об</w:t>
      </w:r>
      <w:r w:rsidR="002A436F" w:rsidRPr="002A436F">
        <w:t>’</w:t>
      </w:r>
      <w:r w:rsidR="002A436F">
        <w:t>єм оперативної пам</w:t>
      </w:r>
      <w:r w:rsidR="002A436F" w:rsidRPr="002A436F">
        <w:t>’</w:t>
      </w:r>
      <w:r w:rsidR="002A436F">
        <w:t>яті, замінювали блоки живлення, вентилятори тощо).</w:t>
      </w:r>
      <w:r w:rsidR="00042978" w:rsidRPr="001125CE">
        <w:t xml:space="preserve"> </w:t>
      </w:r>
      <w:r w:rsidR="002A436F">
        <w:t>В</w:t>
      </w:r>
      <w:r w:rsidR="00042978" w:rsidRPr="001125CE">
        <w:t>становлено та налаштовано ноутбук для нового заступника міського голови з економічних питань</w:t>
      </w:r>
      <w:r w:rsidR="002A436F">
        <w:t xml:space="preserve"> та патронатної служби</w:t>
      </w:r>
      <w:r w:rsidR="00042978" w:rsidRPr="001125CE">
        <w:t>.</w:t>
      </w:r>
      <w:r w:rsidR="00D95464" w:rsidRPr="001125CE">
        <w:t xml:space="preserve"> </w:t>
      </w:r>
      <w:r w:rsidR="00342B8F" w:rsidRPr="001125CE">
        <w:t xml:space="preserve">Здійснено ремонт монітора електронної черги </w:t>
      </w:r>
      <w:r w:rsidR="002A436F">
        <w:t xml:space="preserve">та системного блока відображення інформації на табло </w:t>
      </w:r>
      <w:r w:rsidR="00342B8F" w:rsidRPr="001125CE">
        <w:t>у ЦНАП.</w:t>
      </w:r>
      <w:r w:rsidR="001E4528" w:rsidRPr="001125CE">
        <w:t xml:space="preserve"> </w:t>
      </w:r>
      <w:r w:rsidR="007371D8" w:rsidRPr="001125CE">
        <w:t xml:space="preserve">Проводилися роботи з демонтажу та монтажу комп’ютерного обладнання, налаштування програмного забезпечення та локальної мережі </w:t>
      </w:r>
      <w:r w:rsidR="00FA4E63" w:rsidRPr="001125CE">
        <w:t>в зв’язку із звільненням 109 та 110 кабінетів для окружної виборчої комісії</w:t>
      </w:r>
      <w:r w:rsidR="001125CE">
        <w:t>, ремонтів</w:t>
      </w:r>
      <w:r w:rsidR="002A436F">
        <w:t xml:space="preserve"> службових</w:t>
      </w:r>
      <w:r w:rsidR="001125CE">
        <w:t xml:space="preserve"> кабінетів управління охорони здоров</w:t>
      </w:r>
      <w:r w:rsidR="001125CE" w:rsidRPr="001125CE">
        <w:t>’</w:t>
      </w:r>
      <w:r w:rsidR="001125CE">
        <w:t>я</w:t>
      </w:r>
      <w:r w:rsidR="00FA4E63" w:rsidRPr="001125CE">
        <w:t xml:space="preserve">. Монтаж </w:t>
      </w:r>
      <w:r w:rsidR="00601FE0" w:rsidRPr="001125CE">
        <w:t xml:space="preserve">4-х </w:t>
      </w:r>
      <w:r w:rsidR="00FA4E63" w:rsidRPr="001125CE">
        <w:t>телевізорів</w:t>
      </w:r>
      <w:r w:rsidR="00601FE0" w:rsidRPr="001125CE">
        <w:t xml:space="preserve"> 65</w:t>
      </w:r>
      <w:r w:rsidR="007505DF" w:rsidRPr="001125CE">
        <w:t>"</w:t>
      </w:r>
      <w:r w:rsidR="00FA4E63" w:rsidRPr="001125CE">
        <w:t xml:space="preserve"> та іншого обладнання в</w:t>
      </w:r>
      <w:r w:rsidR="00115199" w:rsidRPr="001125CE">
        <w:t xml:space="preserve"> залі засідань виконавчого комітету </w:t>
      </w:r>
      <w:r w:rsidR="000E754B" w:rsidRPr="001125CE">
        <w:t xml:space="preserve">після </w:t>
      </w:r>
      <w:r w:rsidR="00634D29" w:rsidRPr="001125CE">
        <w:t>його</w:t>
      </w:r>
      <w:r w:rsidR="00FA4E63" w:rsidRPr="001125CE">
        <w:t xml:space="preserve"> капітального</w:t>
      </w:r>
      <w:r w:rsidR="00115199" w:rsidRPr="001125CE">
        <w:t xml:space="preserve"> ремонт</w:t>
      </w:r>
      <w:r w:rsidR="00FA4E63" w:rsidRPr="001125CE">
        <w:t>у</w:t>
      </w:r>
      <w:r w:rsidR="001A6A3C" w:rsidRPr="001125CE">
        <w:t>, налаштування дротового Інтернету та двох бездротових мереж.</w:t>
      </w:r>
      <w:r w:rsidR="00634D29" w:rsidRPr="001125CE">
        <w:t xml:space="preserve"> Встановлено новий ноутбук для презентацій.</w:t>
      </w:r>
      <w:r w:rsidR="00D846D1" w:rsidRPr="001125CE">
        <w:t xml:space="preserve"> Передано на ремонт телевізор 65</w:t>
      </w:r>
      <w:r w:rsidR="007505DF" w:rsidRPr="001125CE">
        <w:t>"</w:t>
      </w:r>
      <w:r w:rsidR="00D846D1" w:rsidRPr="001125CE">
        <w:t xml:space="preserve"> з служби оперативного реагування, що використовувався для нагляду за міськими відео камерами.</w:t>
      </w:r>
      <w:r w:rsidR="00497A9D" w:rsidRPr="001125CE">
        <w:t xml:space="preserve"> </w:t>
      </w:r>
      <w:r w:rsidR="00497A9D" w:rsidRPr="001125CE">
        <w:rPr>
          <w:rFonts w:eastAsia="Times New Roman"/>
          <w:color w:val="000000"/>
        </w:rPr>
        <w:t>Ремонт та налаштування системи оповіщення надзвичайних ситуацій Атріс.</w:t>
      </w:r>
    </w:p>
    <w:p w:rsidR="009D6EE5" w:rsidRPr="001030D5" w:rsidRDefault="00FA4E63" w:rsidP="00F6088B">
      <w:pPr>
        <w:jc w:val="both"/>
      </w:pPr>
      <w:r w:rsidRPr="001125CE">
        <w:t>Приймання комп</w:t>
      </w:r>
      <w:r w:rsidR="009D6EE5" w:rsidRPr="001125CE">
        <w:t>'ютер</w:t>
      </w:r>
      <w:r w:rsidRPr="001125CE">
        <w:t>ної техніки</w:t>
      </w:r>
      <w:r w:rsidR="009D6EE5" w:rsidRPr="001125CE">
        <w:t xml:space="preserve">, </w:t>
      </w:r>
      <w:r w:rsidR="0091558D" w:rsidRPr="001125CE">
        <w:t>що була придбана по тендеру</w:t>
      </w:r>
      <w:r w:rsidR="009D6EE5" w:rsidRPr="001125CE">
        <w:t>.</w:t>
      </w:r>
      <w:r w:rsidR="0091558D" w:rsidRPr="001125CE">
        <w:t xml:space="preserve"> Налаштування 10-ти комп'ютерів та багатофункційних пристроїв на робочих місцях в управлінні адміністративних послуг (ЦНАП).</w:t>
      </w:r>
      <w:r w:rsidR="00F47B14" w:rsidRPr="001125CE">
        <w:t xml:space="preserve"> Придбано фотоапарат для управління надзвичайних ситуацій</w:t>
      </w:r>
      <w:r w:rsidR="00856151" w:rsidRPr="001125CE">
        <w:t>,</w:t>
      </w:r>
      <w:r w:rsidR="00F47B14" w:rsidRPr="001125CE">
        <w:t xml:space="preserve"> вінчестера для зберігання аудіо та відео інформації для патронатної служби</w:t>
      </w:r>
      <w:r w:rsidR="00856151" w:rsidRPr="001125CE">
        <w:t>, джерела безперебійного живлення</w:t>
      </w:r>
      <w:r w:rsidR="00F47B14" w:rsidRPr="001125CE">
        <w:t>.</w:t>
      </w:r>
      <w:r w:rsidR="00856151" w:rsidRPr="001125CE">
        <w:t xml:space="preserve"> </w:t>
      </w:r>
      <w:r w:rsidR="008C0091" w:rsidRPr="001125CE">
        <w:t>Придбано 4 ліцензії антивірусного програмного забезпечення Eset та 4 зчитувачі ID карток для управління реєстраційних процедур</w:t>
      </w:r>
      <w:r w:rsidR="00042978" w:rsidRPr="001125CE">
        <w:t>, ноутбук, монітори та принтер для управління з питань державного архітектурно-будівельного контролю</w:t>
      </w:r>
      <w:r w:rsidR="008C0091" w:rsidRPr="001125CE">
        <w:t>.</w:t>
      </w:r>
      <w:r w:rsidR="0084088C" w:rsidRPr="001125CE">
        <w:t xml:space="preserve"> Придбані блоки стабілізації напруги для телевізорів, що розміщені в зала засідань виконавчого комітету</w:t>
      </w:r>
      <w:r w:rsidR="001A5657" w:rsidRPr="001125CE">
        <w:t xml:space="preserve"> та холі 1-го поверху</w:t>
      </w:r>
      <w:r w:rsidR="0084088C" w:rsidRPr="001125CE">
        <w:t>.</w:t>
      </w:r>
      <w:r w:rsidR="002A436F">
        <w:t xml:space="preserve"> </w:t>
      </w:r>
      <w:r w:rsidR="002A436F" w:rsidRPr="001030D5">
        <w:t>Придбано</w:t>
      </w:r>
      <w:r w:rsidR="002A436F">
        <w:t xml:space="preserve"> додаткові вінчестери для патронатної служби та відділу програмного та </w:t>
      </w:r>
      <w:r w:rsidR="002A436F" w:rsidRPr="0028376C">
        <w:t>комп’ютерного</w:t>
      </w:r>
      <w:r w:rsidR="002A436F">
        <w:t xml:space="preserve"> забезпечення, віддалені клавіатури для залу засідань. Придбано та встановлено на робоче місце новий сенсорний інформаційний кіоск в ЦНАП, здійснено налаштування електронної черги.</w:t>
      </w:r>
    </w:p>
    <w:p w:rsidR="00C7100F" w:rsidRPr="001030D5" w:rsidRDefault="00C7100F" w:rsidP="00F6088B">
      <w:pPr>
        <w:jc w:val="both"/>
        <w:rPr>
          <w:rFonts w:eastAsia="Times New Roman"/>
          <w:lang w:eastAsia="uk-UA"/>
        </w:rPr>
      </w:pPr>
    </w:p>
    <w:p w:rsidR="0078606B" w:rsidRPr="001030D5" w:rsidRDefault="00C214AE" w:rsidP="00F6088B">
      <w:pPr>
        <w:jc w:val="both"/>
        <w:rPr>
          <w:rFonts w:eastAsia="Times New Roman"/>
          <w:lang w:eastAsia="uk-UA"/>
        </w:rPr>
      </w:pPr>
      <w:r w:rsidRPr="001030D5">
        <w:rPr>
          <w:rFonts w:eastAsia="Times New Roman"/>
          <w:b/>
          <w:lang w:eastAsia="uk-UA"/>
        </w:rPr>
        <w:t>О</w:t>
      </w:r>
      <w:r w:rsidR="001E4528" w:rsidRPr="001030D5">
        <w:rPr>
          <w:rFonts w:eastAsia="Times New Roman"/>
          <w:b/>
          <w:lang w:eastAsia="uk-UA"/>
        </w:rPr>
        <w:t>бслуговування серверного обладнання, баз даних, пошти, серверів-шлюзів та каналів зв’язку</w:t>
      </w:r>
      <w:r w:rsidR="00C7100F" w:rsidRPr="001030D5">
        <w:rPr>
          <w:rFonts w:eastAsia="Times New Roman"/>
          <w:lang w:eastAsia="uk-UA"/>
        </w:rPr>
        <w:t>.</w:t>
      </w:r>
      <w:r w:rsidR="003D3222" w:rsidRPr="001030D5">
        <w:rPr>
          <w:rFonts w:eastAsia="Times New Roman"/>
          <w:lang w:eastAsia="uk-UA"/>
        </w:rPr>
        <w:t xml:space="preserve"> </w:t>
      </w:r>
    </w:p>
    <w:p w:rsidR="0078606B" w:rsidRPr="001030D5" w:rsidRDefault="00C7100F" w:rsidP="00C7100F">
      <w:pPr>
        <w:ind w:firstLine="851"/>
        <w:jc w:val="both"/>
        <w:rPr>
          <w:rFonts w:eastAsia="Times New Roman"/>
          <w:lang w:eastAsia="uk-UA"/>
        </w:rPr>
      </w:pPr>
      <w:r w:rsidRPr="001030D5">
        <w:rPr>
          <w:rFonts w:eastAsia="Times New Roman"/>
          <w:lang w:eastAsia="uk-UA"/>
        </w:rPr>
        <w:t>О</w:t>
      </w:r>
      <w:r w:rsidR="0078606B" w:rsidRPr="001030D5">
        <w:rPr>
          <w:rFonts w:eastAsia="Times New Roman"/>
          <w:lang w:eastAsia="uk-UA"/>
        </w:rPr>
        <w:t xml:space="preserve">птимізація серверного обладнання для роботи </w:t>
      </w:r>
      <w:r w:rsidR="000E754B" w:rsidRPr="001030D5">
        <w:rPr>
          <w:rFonts w:eastAsia="Times New Roman"/>
          <w:lang w:eastAsia="uk-UA"/>
        </w:rPr>
        <w:t>СЕД «</w:t>
      </w:r>
      <w:r w:rsidR="0078606B" w:rsidRPr="001030D5">
        <w:rPr>
          <w:rFonts w:eastAsia="Times New Roman"/>
          <w:lang w:eastAsia="uk-UA"/>
        </w:rPr>
        <w:t>Діловод</w:t>
      </w:r>
      <w:r w:rsidR="000E754B" w:rsidRPr="001030D5">
        <w:rPr>
          <w:rFonts w:eastAsia="Times New Roman"/>
          <w:lang w:eastAsia="uk-UA"/>
        </w:rPr>
        <w:t>»</w:t>
      </w:r>
      <w:r w:rsidR="0021320D" w:rsidRPr="001030D5">
        <w:rPr>
          <w:rFonts w:eastAsia="Times New Roman"/>
          <w:lang w:eastAsia="uk-UA"/>
        </w:rPr>
        <w:t>,</w:t>
      </w:r>
      <w:r w:rsidR="0078606B" w:rsidRPr="001030D5">
        <w:rPr>
          <w:rFonts w:eastAsia="Times New Roman"/>
          <w:lang w:eastAsia="uk-UA"/>
        </w:rPr>
        <w:t xml:space="preserve"> </w:t>
      </w:r>
      <w:r w:rsidR="000E754B" w:rsidRPr="001030D5">
        <w:rPr>
          <w:rFonts w:eastAsia="Times New Roman"/>
          <w:lang w:eastAsia="uk-UA"/>
        </w:rPr>
        <w:t>ПЗ «</w:t>
      </w:r>
      <w:r w:rsidR="0078606B" w:rsidRPr="001030D5">
        <w:rPr>
          <w:rFonts w:eastAsia="Times New Roman"/>
          <w:lang w:eastAsia="uk-UA"/>
        </w:rPr>
        <w:t>Універсам послуг</w:t>
      </w:r>
      <w:r w:rsidR="000E754B" w:rsidRPr="001030D5">
        <w:rPr>
          <w:rFonts w:eastAsia="Times New Roman"/>
          <w:lang w:eastAsia="uk-UA"/>
        </w:rPr>
        <w:t>»</w:t>
      </w:r>
      <w:r w:rsidR="00937503">
        <w:rPr>
          <w:rFonts w:eastAsia="Times New Roman"/>
          <w:lang w:eastAsia="uk-UA"/>
        </w:rPr>
        <w:t xml:space="preserve"> та оптимізація програмного забезпечення </w:t>
      </w:r>
      <w:r w:rsidR="0021320D" w:rsidRPr="001030D5">
        <w:rPr>
          <w:rFonts w:eastAsia="Times New Roman"/>
          <w:lang w:eastAsia="uk-UA"/>
        </w:rPr>
        <w:t>сервісу «Бюджет участі»</w:t>
      </w:r>
      <w:r w:rsidR="00937503">
        <w:rPr>
          <w:rFonts w:eastAsia="Times New Roman"/>
          <w:lang w:eastAsia="uk-UA"/>
        </w:rPr>
        <w:t xml:space="preserve"> в зв</w:t>
      </w:r>
      <w:r w:rsidR="00937503" w:rsidRPr="00937503">
        <w:rPr>
          <w:rFonts w:eastAsia="Times New Roman"/>
          <w:lang w:eastAsia="uk-UA"/>
        </w:rPr>
        <w:t>’</w:t>
      </w:r>
      <w:r w:rsidR="00937503">
        <w:rPr>
          <w:rFonts w:eastAsia="Times New Roman"/>
          <w:lang w:eastAsia="uk-UA"/>
        </w:rPr>
        <w:t>язку із значним збільшенням кількості користувачів</w:t>
      </w:r>
      <w:r w:rsidRPr="001030D5">
        <w:rPr>
          <w:rFonts w:eastAsia="Times New Roman"/>
          <w:lang w:eastAsia="uk-UA"/>
        </w:rPr>
        <w:t>.</w:t>
      </w:r>
      <w:r w:rsidR="00F45442" w:rsidRPr="00937503">
        <w:rPr>
          <w:rFonts w:eastAsia="Times New Roman"/>
          <w:color w:val="000000"/>
        </w:rPr>
        <w:t xml:space="preserve"> </w:t>
      </w:r>
      <w:r w:rsidR="00F45442" w:rsidRPr="001030D5">
        <w:rPr>
          <w:rFonts w:eastAsia="Times New Roman"/>
          <w:color w:val="000000"/>
        </w:rPr>
        <w:t>Збільшення об’єму оперативної пам</w:t>
      </w:r>
      <w:r w:rsidR="00937503" w:rsidRPr="005E4F43">
        <w:rPr>
          <w:rFonts w:eastAsia="Times New Roman"/>
          <w:color w:val="000000"/>
          <w:lang w:val="ru-RU"/>
        </w:rPr>
        <w:t>’</w:t>
      </w:r>
      <w:r w:rsidR="00F45442" w:rsidRPr="001030D5">
        <w:rPr>
          <w:rFonts w:eastAsia="Times New Roman"/>
          <w:color w:val="000000"/>
        </w:rPr>
        <w:t>яті, заміна компонентів серверів. Заміна акумуляторних батарей в блоках безперебійного живлення.</w:t>
      </w:r>
    </w:p>
    <w:p w:rsidR="0078606B" w:rsidRPr="00937503" w:rsidRDefault="00C7100F" w:rsidP="00C7100F">
      <w:pPr>
        <w:ind w:firstLine="851"/>
        <w:jc w:val="both"/>
        <w:rPr>
          <w:rFonts w:eastAsia="Times New Roman"/>
          <w:lang w:eastAsia="uk-UA"/>
        </w:rPr>
      </w:pPr>
      <w:r w:rsidRPr="00937503">
        <w:rPr>
          <w:rFonts w:eastAsia="Times New Roman"/>
          <w:lang w:eastAsia="uk-UA"/>
        </w:rPr>
        <w:t>Н</w:t>
      </w:r>
      <w:r w:rsidR="0067598A" w:rsidRPr="00937503">
        <w:rPr>
          <w:rFonts w:eastAsia="Times New Roman"/>
          <w:lang w:eastAsia="uk-UA"/>
        </w:rPr>
        <w:t>алаштування сервера для доступу до відкритих даних.</w:t>
      </w:r>
    </w:p>
    <w:p w:rsidR="0078606B" w:rsidRPr="00937503" w:rsidRDefault="00C7100F" w:rsidP="00C7100F">
      <w:pPr>
        <w:ind w:firstLine="851"/>
        <w:jc w:val="both"/>
        <w:rPr>
          <w:rFonts w:eastAsia="Times New Roman"/>
          <w:lang w:eastAsia="uk-UA"/>
        </w:rPr>
      </w:pPr>
      <w:r w:rsidRPr="00937503">
        <w:rPr>
          <w:rFonts w:eastAsia="Times New Roman"/>
          <w:lang w:eastAsia="uk-UA"/>
        </w:rPr>
        <w:t>Н</w:t>
      </w:r>
      <w:r w:rsidR="00D2599D" w:rsidRPr="00937503">
        <w:rPr>
          <w:rFonts w:eastAsia="Times New Roman"/>
          <w:lang w:eastAsia="uk-UA"/>
        </w:rPr>
        <w:t>алаштування сервера управління транспорту та зв’язку для отримання та управління GPS-даними громадського транспорту</w:t>
      </w:r>
      <w:r w:rsidR="0078606B" w:rsidRPr="00937503">
        <w:rPr>
          <w:rFonts w:eastAsia="Times New Roman"/>
          <w:lang w:eastAsia="uk-UA"/>
        </w:rPr>
        <w:t xml:space="preserve"> (прокидання портів, встановлення операційної системи, </w:t>
      </w:r>
      <w:r w:rsidR="00B8667C" w:rsidRPr="00937503">
        <w:rPr>
          <w:rFonts w:eastAsia="Times New Roman"/>
          <w:lang w:eastAsia="uk-UA"/>
        </w:rPr>
        <w:t>підключення</w:t>
      </w:r>
      <w:r w:rsidR="0078606B" w:rsidRPr="00937503">
        <w:rPr>
          <w:rFonts w:eastAsia="Times New Roman"/>
          <w:lang w:eastAsia="uk-UA"/>
        </w:rPr>
        <w:t xml:space="preserve"> до мережі)</w:t>
      </w:r>
      <w:r w:rsidRPr="00937503">
        <w:rPr>
          <w:rFonts w:eastAsia="Times New Roman"/>
          <w:lang w:eastAsia="uk-UA"/>
        </w:rPr>
        <w:t>.</w:t>
      </w:r>
    </w:p>
    <w:p w:rsidR="0078606B" w:rsidRPr="00937503" w:rsidRDefault="00C7100F" w:rsidP="00C7100F">
      <w:pPr>
        <w:ind w:firstLine="851"/>
        <w:jc w:val="both"/>
        <w:rPr>
          <w:rFonts w:eastAsia="Times New Roman"/>
          <w:lang w:eastAsia="uk-UA"/>
        </w:rPr>
      </w:pPr>
      <w:r w:rsidRPr="00937503">
        <w:rPr>
          <w:rFonts w:eastAsia="Times New Roman"/>
          <w:lang w:eastAsia="uk-UA"/>
        </w:rPr>
        <w:t>П</w:t>
      </w:r>
      <w:r w:rsidR="0078606B" w:rsidRPr="00937503">
        <w:rPr>
          <w:rFonts w:eastAsia="Times New Roman"/>
          <w:lang w:eastAsia="uk-UA"/>
        </w:rPr>
        <w:t>ідготовка та налаштування шлюзу та системи захисту нової лінії інтернет</w:t>
      </w:r>
      <w:r w:rsidRPr="00937503">
        <w:rPr>
          <w:rFonts w:eastAsia="Times New Roman"/>
          <w:lang w:eastAsia="uk-UA"/>
        </w:rPr>
        <w:t>.</w:t>
      </w:r>
    </w:p>
    <w:p w:rsidR="005A6CCF" w:rsidRPr="00937503" w:rsidRDefault="00C7100F" w:rsidP="00C7100F">
      <w:pPr>
        <w:ind w:firstLine="851"/>
        <w:jc w:val="both"/>
        <w:rPr>
          <w:rFonts w:eastAsia="Times New Roman"/>
          <w:lang w:eastAsia="uk-UA"/>
        </w:rPr>
      </w:pPr>
      <w:r w:rsidRPr="00937503">
        <w:rPr>
          <w:rFonts w:eastAsia="Times New Roman"/>
          <w:lang w:eastAsia="uk-UA"/>
        </w:rPr>
        <w:lastRenderedPageBreak/>
        <w:t>Н</w:t>
      </w:r>
      <w:r w:rsidR="005A6CCF" w:rsidRPr="00937503">
        <w:rPr>
          <w:rFonts w:eastAsia="Times New Roman"/>
          <w:lang w:eastAsia="uk-UA"/>
        </w:rPr>
        <w:t>алаштування нового веб-сервера для розміщення та підтримки роботи міських порталів</w:t>
      </w:r>
      <w:r w:rsidRPr="00937503">
        <w:rPr>
          <w:rFonts w:eastAsia="Times New Roman"/>
          <w:lang w:eastAsia="uk-UA"/>
        </w:rPr>
        <w:t>.</w:t>
      </w:r>
    </w:p>
    <w:p w:rsidR="001D5885" w:rsidRPr="00937503" w:rsidRDefault="00C7100F" w:rsidP="00C7100F">
      <w:pPr>
        <w:ind w:firstLine="851"/>
        <w:jc w:val="both"/>
        <w:rPr>
          <w:rFonts w:eastAsia="Times New Roman"/>
          <w:lang w:eastAsia="uk-UA"/>
        </w:rPr>
      </w:pPr>
      <w:r w:rsidRPr="00937503">
        <w:rPr>
          <w:rFonts w:eastAsia="Times New Roman"/>
          <w:lang w:eastAsia="uk-UA"/>
        </w:rPr>
        <w:t>Н</w:t>
      </w:r>
      <w:r w:rsidR="001D5885" w:rsidRPr="00937503">
        <w:rPr>
          <w:rFonts w:eastAsia="Times New Roman"/>
          <w:lang w:eastAsia="uk-UA"/>
        </w:rPr>
        <w:t>алаштування каналів зв</w:t>
      </w:r>
      <w:r w:rsidR="00AC4109" w:rsidRPr="00937503">
        <w:rPr>
          <w:rFonts w:eastAsia="Times New Roman"/>
          <w:lang w:eastAsia="uk-UA"/>
        </w:rPr>
        <w:t>’</w:t>
      </w:r>
      <w:r w:rsidR="001D5885" w:rsidRPr="00937503">
        <w:rPr>
          <w:rFonts w:eastAsia="Times New Roman"/>
          <w:lang w:eastAsia="uk-UA"/>
        </w:rPr>
        <w:t xml:space="preserve">язку подачі Інтернету </w:t>
      </w:r>
      <w:r w:rsidR="00F45442" w:rsidRPr="00937503">
        <w:rPr>
          <w:rFonts w:eastAsia="Times New Roman"/>
          <w:lang w:eastAsia="uk-UA"/>
        </w:rPr>
        <w:t>в адміністративн</w:t>
      </w:r>
      <w:r w:rsidR="00BF7395" w:rsidRPr="00937503">
        <w:rPr>
          <w:rFonts w:eastAsia="Times New Roman"/>
          <w:lang w:eastAsia="uk-UA"/>
        </w:rPr>
        <w:t>ий</w:t>
      </w:r>
      <w:r w:rsidR="00F45442" w:rsidRPr="00937503">
        <w:rPr>
          <w:rFonts w:eastAsia="Times New Roman"/>
          <w:lang w:eastAsia="uk-UA"/>
        </w:rPr>
        <w:t xml:space="preserve"> будинок виконавчого комітету та приміщення центру адміністративних послуг</w:t>
      </w:r>
      <w:r w:rsidRPr="00937503">
        <w:rPr>
          <w:rFonts w:eastAsia="Times New Roman"/>
          <w:lang w:eastAsia="uk-UA"/>
        </w:rPr>
        <w:t>.</w:t>
      </w:r>
    </w:p>
    <w:p w:rsidR="00F6088B" w:rsidRPr="00937503" w:rsidRDefault="00C7100F" w:rsidP="00C7100F">
      <w:pPr>
        <w:ind w:firstLine="851"/>
        <w:jc w:val="both"/>
      </w:pPr>
      <w:r w:rsidRPr="00937503">
        <w:rPr>
          <w:rFonts w:eastAsia="Times New Roman"/>
          <w:lang w:eastAsia="uk-UA"/>
        </w:rPr>
        <w:t>Н</w:t>
      </w:r>
      <w:r w:rsidR="003D3222" w:rsidRPr="00937503">
        <w:rPr>
          <w:rFonts w:eastAsia="Times New Roman"/>
          <w:lang w:eastAsia="uk-UA"/>
        </w:rPr>
        <w:t>алаштування серверів після тривалих відключень електроенергії</w:t>
      </w:r>
      <w:r w:rsidR="0021320D" w:rsidRPr="00937503">
        <w:rPr>
          <w:rFonts w:eastAsia="Times New Roman"/>
          <w:lang w:eastAsia="uk-UA"/>
        </w:rPr>
        <w:t>, відновлення втраченої інформації</w:t>
      </w:r>
      <w:r w:rsidR="00F6088B" w:rsidRPr="00937503">
        <w:t>.</w:t>
      </w:r>
    </w:p>
    <w:p w:rsidR="00281F59" w:rsidRPr="001030D5" w:rsidRDefault="00281F59" w:rsidP="00C7100F">
      <w:pPr>
        <w:ind w:firstLine="851"/>
        <w:jc w:val="both"/>
      </w:pPr>
      <w:r w:rsidRPr="00937503">
        <w:t>Налаштування мобільних дзвінків в службі оперативного реагування.</w:t>
      </w:r>
    </w:p>
    <w:p w:rsidR="00C7100F" w:rsidRPr="001030D5" w:rsidRDefault="00C7100F" w:rsidP="001E4528">
      <w:pPr>
        <w:jc w:val="both"/>
      </w:pPr>
    </w:p>
    <w:p w:rsidR="00C321A6" w:rsidRPr="001030D5" w:rsidRDefault="00C321A6" w:rsidP="00D57B5E">
      <w:pPr>
        <w:ind w:left="33"/>
      </w:pPr>
      <w:r w:rsidRPr="001030D5">
        <w:rPr>
          <w:b/>
        </w:rPr>
        <w:t>Розвиток та вдосконалення веб-сайт</w:t>
      </w:r>
      <w:r w:rsidR="00D3631D" w:rsidRPr="001030D5">
        <w:rPr>
          <w:b/>
        </w:rPr>
        <w:t>ів та</w:t>
      </w:r>
      <w:r w:rsidRPr="001030D5">
        <w:rPr>
          <w:b/>
        </w:rPr>
        <w:t xml:space="preserve"> електронних сервісів</w:t>
      </w:r>
      <w:r w:rsidRPr="001030D5">
        <w:t>.</w:t>
      </w:r>
    </w:p>
    <w:p w:rsidR="009214E7" w:rsidRPr="005E4F43" w:rsidRDefault="009214E7" w:rsidP="002838FC">
      <w:pPr>
        <w:ind w:firstLine="851"/>
        <w:jc w:val="both"/>
      </w:pPr>
      <w:r w:rsidRPr="005E4F43">
        <w:rPr>
          <w:rFonts w:eastAsia="Times New Roman"/>
          <w:lang w:eastAsia="uk-UA"/>
        </w:rPr>
        <w:t>Створені окремі портали на англійській, німецькій та польській мовах. Налаштування</w:t>
      </w:r>
      <w:r w:rsidR="00752319" w:rsidRPr="005E4F43">
        <w:rPr>
          <w:rFonts w:eastAsia="Times New Roman"/>
          <w:lang w:eastAsia="uk-UA"/>
        </w:rPr>
        <w:t xml:space="preserve"> та</w:t>
      </w:r>
      <w:r w:rsidRPr="005E4F43">
        <w:rPr>
          <w:rFonts w:eastAsia="Times New Roman"/>
          <w:lang w:eastAsia="uk-UA"/>
        </w:rPr>
        <w:t xml:space="preserve"> наповнення інфо</w:t>
      </w:r>
      <w:r w:rsidR="00634D29" w:rsidRPr="005E4F43">
        <w:rPr>
          <w:rFonts w:eastAsia="Times New Roman"/>
          <w:lang w:eastAsia="uk-UA"/>
        </w:rPr>
        <w:t>р</w:t>
      </w:r>
      <w:r w:rsidRPr="005E4F43">
        <w:rPr>
          <w:rFonts w:eastAsia="Times New Roman"/>
          <w:lang w:eastAsia="uk-UA"/>
        </w:rPr>
        <w:t>мацією.</w:t>
      </w:r>
    </w:p>
    <w:p w:rsidR="002838FC" w:rsidRPr="005E4F43" w:rsidRDefault="00BB78AD" w:rsidP="002838FC">
      <w:pPr>
        <w:ind w:firstLine="851"/>
        <w:jc w:val="both"/>
      </w:pPr>
      <w:r w:rsidRPr="005E4F43">
        <w:t>На офіційному сайті міста створено нов</w:t>
      </w:r>
      <w:r w:rsidR="005E4F43">
        <w:t>і</w:t>
      </w:r>
      <w:r w:rsidRPr="005E4F43">
        <w:t xml:space="preserve"> розділ</w:t>
      </w:r>
      <w:r w:rsidR="005E4F43">
        <w:t>и</w:t>
      </w:r>
      <w:r w:rsidRPr="005E4F43">
        <w:t>: «</w:t>
      </w:r>
      <w:r w:rsidR="0078606B" w:rsidRPr="005E4F43">
        <w:t>В</w:t>
      </w:r>
      <w:r w:rsidR="0078606B" w:rsidRPr="005E4F43">
        <w:rPr>
          <w:rFonts w:eastAsia="Times New Roman"/>
          <w:lang w:eastAsia="uk-UA"/>
        </w:rPr>
        <w:t>ибори Президента України</w:t>
      </w:r>
      <w:r w:rsidRPr="005E4F43">
        <w:t>»</w:t>
      </w:r>
      <w:r w:rsidR="0078606B" w:rsidRPr="005E4F43">
        <w:t xml:space="preserve"> та банер</w:t>
      </w:r>
      <w:r w:rsidR="009214E7" w:rsidRPr="005E4F43">
        <w:t xml:space="preserve"> до категорії вибори Президента</w:t>
      </w:r>
      <w:r w:rsidR="005E4F43">
        <w:t xml:space="preserve">, </w:t>
      </w:r>
      <w:r w:rsidR="005E4F43">
        <w:rPr>
          <w:rFonts w:eastAsia="Times New Roman"/>
          <w:color w:val="000000"/>
        </w:rPr>
        <w:t>«Бюджетні запити», «Реєстр колективних договорів»</w:t>
      </w:r>
      <w:r w:rsidRPr="005E4F43">
        <w:t xml:space="preserve">. </w:t>
      </w:r>
    </w:p>
    <w:p w:rsidR="00C83279" w:rsidRPr="005E4F43" w:rsidRDefault="00C83279" w:rsidP="002838FC">
      <w:pPr>
        <w:ind w:firstLine="851"/>
        <w:jc w:val="both"/>
        <w:rPr>
          <w:rFonts w:eastAsia="Times New Roman"/>
          <w:lang w:eastAsia="uk-UA"/>
        </w:rPr>
      </w:pPr>
    </w:p>
    <w:p w:rsidR="00C83279" w:rsidRPr="005E4F43" w:rsidRDefault="00C83279" w:rsidP="002838FC">
      <w:pPr>
        <w:ind w:firstLine="851"/>
        <w:jc w:val="both"/>
        <w:rPr>
          <w:rFonts w:eastAsia="Times New Roman"/>
          <w:lang w:eastAsia="uk-UA"/>
        </w:rPr>
      </w:pPr>
      <w:r w:rsidRPr="005E4F43">
        <w:rPr>
          <w:rFonts w:eastAsia="Times New Roman"/>
          <w:color w:val="000000"/>
        </w:rPr>
        <w:t>Створено та розміщено на офіційному сайті міста нові електронні сервіси</w:t>
      </w:r>
      <w:r w:rsidR="001030D5" w:rsidRPr="005E4F43">
        <w:rPr>
          <w:rFonts w:eastAsia="Times New Roman"/>
          <w:color w:val="000000"/>
        </w:rPr>
        <w:t>:</w:t>
      </w:r>
      <w:r w:rsidRPr="005E4F43">
        <w:rPr>
          <w:rFonts w:eastAsia="Times New Roman"/>
          <w:color w:val="000000"/>
        </w:rPr>
        <w:t xml:space="preserve"> «Мобільний адміністратор Бюджету</w:t>
      </w:r>
      <w:r w:rsidR="006E29CB" w:rsidRPr="005E4F43">
        <w:rPr>
          <w:rFonts w:eastAsia="Times New Roman"/>
          <w:color w:val="000000"/>
        </w:rPr>
        <w:t xml:space="preserve"> участі</w:t>
      </w:r>
      <w:r w:rsidRPr="005E4F43">
        <w:rPr>
          <w:rFonts w:eastAsia="Times New Roman"/>
          <w:color w:val="000000"/>
        </w:rPr>
        <w:t xml:space="preserve">», </w:t>
      </w:r>
      <w:r w:rsidRPr="005E4F43">
        <w:t>«Карта комунального майна» та «</w:t>
      </w:r>
      <w:r w:rsidR="006E29CB" w:rsidRPr="005E4F43">
        <w:t>Продаж об’єктів</w:t>
      </w:r>
      <w:r w:rsidRPr="005E4F43">
        <w:t>».</w:t>
      </w:r>
    </w:p>
    <w:p w:rsidR="002838FC" w:rsidRPr="005E4F43" w:rsidRDefault="00E9581A" w:rsidP="002838FC">
      <w:pPr>
        <w:ind w:firstLine="851"/>
        <w:jc w:val="both"/>
      </w:pPr>
      <w:r w:rsidRPr="005E4F43">
        <w:rPr>
          <w:rFonts w:eastAsia="Times New Roman"/>
          <w:lang w:eastAsia="uk-UA"/>
        </w:rPr>
        <w:t>Внесення змін в</w:t>
      </w:r>
      <w:r w:rsidR="00D268F7" w:rsidRPr="005E4F43">
        <w:rPr>
          <w:rFonts w:eastAsia="Times New Roman"/>
          <w:lang w:eastAsia="uk-UA"/>
        </w:rPr>
        <w:t xml:space="preserve"> портал smartcity.mvk.if.ua - правка карти</w:t>
      </w:r>
      <w:r w:rsidRPr="005E4F43">
        <w:rPr>
          <w:rFonts w:eastAsia="Times New Roman"/>
          <w:lang w:eastAsia="uk-UA"/>
        </w:rPr>
        <w:t xml:space="preserve"> та</w:t>
      </w:r>
      <w:r w:rsidR="00D268F7" w:rsidRPr="005E4F43">
        <w:rPr>
          <w:rFonts w:eastAsia="Times New Roman"/>
          <w:lang w:eastAsia="uk-UA"/>
        </w:rPr>
        <w:t xml:space="preserve"> розділів.</w:t>
      </w:r>
      <w:r w:rsidR="00E74B84" w:rsidRPr="005E4F43">
        <w:rPr>
          <w:rFonts w:eastAsia="Times New Roman"/>
          <w:lang w:eastAsia="uk-UA"/>
        </w:rPr>
        <w:t xml:space="preserve"> </w:t>
      </w:r>
      <w:r w:rsidR="00E74B84" w:rsidRPr="005E4F43">
        <w:t>Додані нові електронні сервіси в портал</w:t>
      </w:r>
      <w:r w:rsidR="00537FCF" w:rsidRPr="005E4F43">
        <w:t xml:space="preserve"> smartcity.mvk.if.ua: </w:t>
      </w:r>
      <w:r w:rsidR="00497A9D" w:rsidRPr="005E4F43">
        <w:t>Презентація Кращих практик м. Івано-Франківська в сфері Smart City в м. Краків Польща.</w:t>
      </w:r>
      <w:r w:rsidR="005E4F43">
        <w:t xml:space="preserve"> </w:t>
      </w:r>
      <w:r w:rsidR="005E4F43">
        <w:rPr>
          <w:rFonts w:eastAsia="Times New Roman"/>
          <w:lang w:eastAsia="uk-UA"/>
        </w:rPr>
        <w:t xml:space="preserve">Нарада по </w:t>
      </w:r>
      <w:r w:rsidR="005E4F43">
        <w:rPr>
          <w:rFonts w:eastAsia="Times New Roman"/>
          <w:lang w:val="en-US" w:eastAsia="uk-UA"/>
        </w:rPr>
        <w:t>SmartCity</w:t>
      </w:r>
      <w:r w:rsidR="005E4F43">
        <w:rPr>
          <w:rFonts w:eastAsia="Times New Roman"/>
          <w:lang w:eastAsia="uk-UA"/>
        </w:rPr>
        <w:t xml:space="preserve"> з представниками </w:t>
      </w:r>
      <w:r w:rsidR="005E4F43">
        <w:rPr>
          <w:rFonts w:eastAsia="Times New Roman"/>
          <w:lang w:val="en-US" w:eastAsia="uk-UA"/>
        </w:rPr>
        <w:t>Vodafone</w:t>
      </w:r>
      <w:r w:rsidR="005E4F43">
        <w:rPr>
          <w:rFonts w:eastAsia="Times New Roman"/>
          <w:lang w:eastAsia="uk-UA"/>
        </w:rPr>
        <w:t xml:space="preserve">. Ознайомлення з пропозиціями компанії </w:t>
      </w:r>
      <w:r w:rsidR="005E4F43">
        <w:rPr>
          <w:rFonts w:eastAsia="Times New Roman"/>
          <w:lang w:val="en-US" w:eastAsia="uk-UA"/>
        </w:rPr>
        <w:t>Vodafone</w:t>
      </w:r>
      <w:r w:rsidR="005E4F43">
        <w:rPr>
          <w:rFonts w:eastAsia="Times New Roman"/>
          <w:lang w:eastAsia="uk-UA"/>
        </w:rPr>
        <w:t xml:space="preserve"> по впровадженню електронних сервісів </w:t>
      </w:r>
      <w:r w:rsidR="005E4F43">
        <w:rPr>
          <w:rFonts w:eastAsia="Times New Roman"/>
          <w:lang w:val="en-US" w:eastAsia="uk-UA"/>
        </w:rPr>
        <w:t>SmartCity</w:t>
      </w:r>
      <w:r w:rsidR="005E4F43">
        <w:rPr>
          <w:rFonts w:eastAsia="Times New Roman"/>
          <w:lang w:eastAsia="uk-UA"/>
        </w:rPr>
        <w:t>, проведення презентацій для відділів та управлінь міської ради</w:t>
      </w:r>
      <w:r w:rsidR="005E4F43" w:rsidRPr="001030D5">
        <w:t>.</w:t>
      </w:r>
    </w:p>
    <w:p w:rsidR="002838FC" w:rsidRPr="001030D5" w:rsidRDefault="005D679E" w:rsidP="002838FC">
      <w:pPr>
        <w:ind w:firstLine="851"/>
        <w:jc w:val="both"/>
        <w:rPr>
          <w:rFonts w:eastAsia="Times New Roman"/>
          <w:lang w:eastAsia="uk-UA"/>
        </w:rPr>
      </w:pPr>
      <w:r w:rsidRPr="005E4F43">
        <w:rPr>
          <w:rFonts w:eastAsia="Times New Roman"/>
          <w:lang w:eastAsia="uk-UA"/>
        </w:rPr>
        <w:t>Створення нової версії електронного сервісу «Бюджет участі – 2019».</w:t>
      </w:r>
      <w:r w:rsidR="005A6CCF" w:rsidRPr="005E4F43">
        <w:rPr>
          <w:rFonts w:eastAsia="Times New Roman"/>
          <w:lang w:eastAsia="uk-UA"/>
        </w:rPr>
        <w:t xml:space="preserve"> Облаштування та підключення до </w:t>
      </w:r>
      <w:r w:rsidR="00E9581A" w:rsidRPr="005E4F43">
        <w:rPr>
          <w:rFonts w:eastAsia="Times New Roman"/>
          <w:lang w:eastAsia="uk-UA"/>
        </w:rPr>
        <w:t>мережі</w:t>
      </w:r>
      <w:r w:rsidR="005A6CCF" w:rsidRPr="005E4F43">
        <w:rPr>
          <w:rFonts w:eastAsia="Times New Roman"/>
          <w:lang w:eastAsia="uk-UA"/>
        </w:rPr>
        <w:t xml:space="preserve"> робочого місця – бюджет участі в прозорому офісі.</w:t>
      </w:r>
      <w:r w:rsidR="005A6CCF" w:rsidRPr="001030D5">
        <w:rPr>
          <w:rFonts w:eastAsia="Times New Roman"/>
          <w:lang w:eastAsia="uk-UA"/>
        </w:rPr>
        <w:t xml:space="preserve"> </w:t>
      </w:r>
    </w:p>
    <w:p w:rsidR="0021320D" w:rsidRPr="001030D5" w:rsidRDefault="0021320D" w:rsidP="002838FC">
      <w:pPr>
        <w:ind w:firstLine="851"/>
        <w:jc w:val="both"/>
        <w:rPr>
          <w:rFonts w:eastAsia="Times New Roman"/>
          <w:color w:val="000000"/>
        </w:rPr>
      </w:pPr>
      <w:r w:rsidRPr="001030D5">
        <w:rPr>
          <w:rFonts w:eastAsia="Times New Roman"/>
          <w:color w:val="000000"/>
        </w:rPr>
        <w:t xml:space="preserve">На сайті Бюджет участі додано нові розділи «Контакти» та «Мапа» (розміщена інформація про проекти бюджету участі на карті), змінено розділ </w:t>
      </w:r>
      <w:r w:rsidR="00BF7395">
        <w:rPr>
          <w:rFonts w:eastAsia="Times New Roman"/>
          <w:color w:val="000000"/>
        </w:rPr>
        <w:t>О</w:t>
      </w:r>
      <w:r w:rsidRPr="001030D5">
        <w:rPr>
          <w:rFonts w:eastAsia="Times New Roman"/>
          <w:color w:val="000000"/>
        </w:rPr>
        <w:t>бсяг бюджету</w:t>
      </w:r>
      <w:r w:rsidR="00BF7395">
        <w:rPr>
          <w:rFonts w:eastAsia="Times New Roman"/>
          <w:color w:val="000000"/>
        </w:rPr>
        <w:t>,</w:t>
      </w:r>
      <w:r w:rsidRPr="001030D5">
        <w:rPr>
          <w:rFonts w:eastAsia="Times New Roman"/>
          <w:color w:val="000000"/>
        </w:rPr>
        <w:t xml:space="preserve"> кількість виділених коштів по роках. Проведені навчання з адміністраторами ЦНАП, які проводили голосування Бюджету участі.</w:t>
      </w:r>
    </w:p>
    <w:p w:rsidR="00E7008A" w:rsidRPr="001030D5" w:rsidRDefault="00487266" w:rsidP="002838FC">
      <w:pPr>
        <w:ind w:firstLine="851"/>
        <w:jc w:val="both"/>
        <w:rPr>
          <w:rFonts w:eastAsia="Times"/>
        </w:rPr>
      </w:pPr>
      <w:r w:rsidRPr="001030D5">
        <w:rPr>
          <w:rFonts w:eastAsia="Times New Roman"/>
          <w:color w:val="000000"/>
        </w:rPr>
        <w:t>Проводили роботи з о</w:t>
      </w:r>
      <w:r w:rsidR="0021320D" w:rsidRPr="001030D5">
        <w:rPr>
          <w:rFonts w:eastAsia="Times New Roman"/>
          <w:color w:val="000000"/>
        </w:rPr>
        <w:t>птимізаці</w:t>
      </w:r>
      <w:r w:rsidRPr="001030D5">
        <w:rPr>
          <w:rFonts w:eastAsia="Times New Roman"/>
          <w:color w:val="000000"/>
        </w:rPr>
        <w:t>ї</w:t>
      </w:r>
      <w:r w:rsidR="0021320D" w:rsidRPr="001030D5">
        <w:rPr>
          <w:rFonts w:eastAsia="Times New Roman"/>
          <w:color w:val="000000"/>
        </w:rPr>
        <w:t xml:space="preserve"> роботи сайту «Бюджет участі» в зв’язку із збільшенням навантаження на сервер та кількості його користувачів і відвідувачів</w:t>
      </w:r>
      <w:r w:rsidRPr="001030D5">
        <w:rPr>
          <w:rFonts w:eastAsia="Times New Roman"/>
          <w:color w:val="000000"/>
        </w:rPr>
        <w:t>, налаштування мобільного адміністратора Бюджету участі, ф</w:t>
      </w:r>
      <w:r w:rsidR="00E7008A" w:rsidRPr="001030D5">
        <w:rPr>
          <w:rFonts w:eastAsia="Times"/>
        </w:rPr>
        <w:t xml:space="preserve">ормування звітної інформації про хід реалізації </w:t>
      </w:r>
      <w:r w:rsidRPr="001030D5">
        <w:rPr>
          <w:rFonts w:eastAsia="Times"/>
        </w:rPr>
        <w:t>проектів Б</w:t>
      </w:r>
      <w:r w:rsidR="00E7008A" w:rsidRPr="001030D5">
        <w:rPr>
          <w:rFonts w:eastAsia="Times"/>
        </w:rPr>
        <w:t>юджету участі.</w:t>
      </w:r>
    </w:p>
    <w:p w:rsidR="00525589" w:rsidRPr="001030D5" w:rsidRDefault="00525589" w:rsidP="002838FC">
      <w:pPr>
        <w:ind w:firstLine="851"/>
        <w:jc w:val="both"/>
        <w:rPr>
          <w:rFonts w:eastAsia="Times"/>
        </w:rPr>
      </w:pPr>
      <w:r w:rsidRPr="001030D5">
        <w:rPr>
          <w:rFonts w:eastAsia="Times New Roman"/>
          <w:color w:val="000000"/>
        </w:rPr>
        <w:t xml:space="preserve">Розробка та оновлення </w:t>
      </w:r>
      <w:r w:rsidR="001030D5" w:rsidRPr="001030D5">
        <w:rPr>
          <w:rFonts w:eastAsia="Times New Roman"/>
          <w:color w:val="000000"/>
        </w:rPr>
        <w:t xml:space="preserve">підсистеми </w:t>
      </w:r>
      <w:r w:rsidRPr="001030D5">
        <w:rPr>
          <w:rFonts w:eastAsia="Times New Roman"/>
          <w:color w:val="000000"/>
        </w:rPr>
        <w:t xml:space="preserve">«Нормативні акти». Внесені зміни в СЕД «Діловод»: формування карток проектів рішень виконавчого комітету та проектів рішень міської ради, прикріплення документів, пов’язування нормативних актів. Розробка протоколів засідань, порядків денних. </w:t>
      </w:r>
      <w:r w:rsidR="00C34510">
        <w:rPr>
          <w:rFonts w:eastAsia="Times New Roman"/>
          <w:color w:val="000000"/>
        </w:rPr>
        <w:t>Внесені з</w:t>
      </w:r>
      <w:r w:rsidRPr="001030D5">
        <w:rPr>
          <w:rFonts w:eastAsia="Times New Roman"/>
          <w:color w:val="000000"/>
        </w:rPr>
        <w:t xml:space="preserve">міни </w:t>
      </w:r>
      <w:r w:rsidR="00C34510">
        <w:rPr>
          <w:rFonts w:eastAsia="Times New Roman"/>
          <w:color w:val="000000"/>
        </w:rPr>
        <w:t>на</w:t>
      </w:r>
      <w:r w:rsidRPr="001030D5">
        <w:rPr>
          <w:rFonts w:eastAsia="Times New Roman"/>
          <w:color w:val="000000"/>
        </w:rPr>
        <w:t xml:space="preserve"> сайті «Нормативні акти»: додавання нових розділів, зміна дизайну, додавання нових функцій (відображення трансляції, підв’язка проектів документів).</w:t>
      </w:r>
    </w:p>
    <w:p w:rsidR="00D268F7" w:rsidRPr="001030D5" w:rsidRDefault="005A6CCF" w:rsidP="002838FC">
      <w:pPr>
        <w:ind w:firstLine="851"/>
        <w:jc w:val="both"/>
      </w:pPr>
      <w:r w:rsidRPr="005E4F43">
        <w:rPr>
          <w:rFonts w:eastAsia="Times New Roman"/>
          <w:lang w:eastAsia="uk-UA"/>
        </w:rPr>
        <w:t>Створено банер для Стратегії розвитку</w:t>
      </w:r>
      <w:r w:rsidR="00E9581A" w:rsidRPr="005E4F43">
        <w:rPr>
          <w:rFonts w:eastAsia="Times New Roman"/>
          <w:lang w:eastAsia="uk-UA"/>
        </w:rPr>
        <w:t xml:space="preserve"> міста</w:t>
      </w:r>
      <w:r w:rsidRPr="005E4F43">
        <w:rPr>
          <w:rFonts w:eastAsia="Times New Roman"/>
          <w:lang w:eastAsia="uk-UA"/>
        </w:rPr>
        <w:t xml:space="preserve"> 2018</w:t>
      </w:r>
      <w:r w:rsidR="002838FC" w:rsidRPr="005E4F43">
        <w:rPr>
          <w:rFonts w:eastAsia="Times New Roman"/>
          <w:lang w:eastAsia="uk-UA"/>
        </w:rPr>
        <w:t>.</w:t>
      </w:r>
    </w:p>
    <w:p w:rsidR="00BB78AD" w:rsidRPr="001030D5" w:rsidRDefault="00BB78AD" w:rsidP="00BB78AD">
      <w:pPr>
        <w:jc w:val="both"/>
      </w:pPr>
    </w:p>
    <w:p w:rsidR="00493DCD" w:rsidRPr="001030D5" w:rsidRDefault="003A6447" w:rsidP="00411289">
      <w:pPr>
        <w:jc w:val="both"/>
      </w:pPr>
      <w:r w:rsidRPr="001030D5">
        <w:t>Підтримка е</w:t>
      </w:r>
      <w:r w:rsidR="00493DCD" w:rsidRPr="001030D5">
        <w:t>лектронн</w:t>
      </w:r>
      <w:r w:rsidRPr="001030D5">
        <w:t>ого</w:t>
      </w:r>
      <w:r w:rsidR="00493DCD" w:rsidRPr="001030D5">
        <w:t xml:space="preserve"> сервіс</w:t>
      </w:r>
      <w:r w:rsidRPr="001030D5">
        <w:t>у</w:t>
      </w:r>
      <w:r w:rsidR="00493DCD" w:rsidRPr="001030D5">
        <w:t xml:space="preserve"> «Електронна приймальня»</w:t>
      </w:r>
      <w:r w:rsidRPr="001030D5">
        <w:t>, робота з</w:t>
      </w:r>
      <w:r w:rsidR="00493DCD" w:rsidRPr="001030D5">
        <w:t xml:space="preserve"> </w:t>
      </w:r>
      <w:r w:rsidR="00F83B5C" w:rsidRPr="001030D5">
        <w:t>електронн</w:t>
      </w:r>
      <w:r w:rsidR="00D0042E" w:rsidRPr="001030D5">
        <w:t>и</w:t>
      </w:r>
      <w:r w:rsidRPr="001030D5">
        <w:t>ми</w:t>
      </w:r>
      <w:r w:rsidR="00F83B5C" w:rsidRPr="001030D5">
        <w:t xml:space="preserve"> звернен</w:t>
      </w:r>
      <w:r w:rsidRPr="001030D5">
        <w:t>нями</w:t>
      </w:r>
      <w:r w:rsidR="00F83B5C" w:rsidRPr="001030D5">
        <w:t xml:space="preserve"> та інформаційни</w:t>
      </w:r>
      <w:r w:rsidRPr="001030D5">
        <w:t>ми</w:t>
      </w:r>
      <w:r w:rsidR="00F83B5C" w:rsidRPr="001030D5">
        <w:t xml:space="preserve"> запит</w:t>
      </w:r>
      <w:r w:rsidRPr="001030D5">
        <w:t>ами</w:t>
      </w:r>
      <w:r w:rsidR="00F83B5C" w:rsidRPr="001030D5">
        <w:t xml:space="preserve"> від фізичних та юридичних осіб</w:t>
      </w:r>
      <w:r w:rsidRPr="001030D5">
        <w:t>, формування місячних звітів</w:t>
      </w:r>
      <w:r w:rsidR="00493DCD" w:rsidRPr="001030D5">
        <w:t>.</w:t>
      </w:r>
    </w:p>
    <w:p w:rsidR="001D3488" w:rsidRPr="001030D5" w:rsidRDefault="001D3488" w:rsidP="001D3488">
      <w:pPr>
        <w:jc w:val="both"/>
      </w:pPr>
      <w:r w:rsidRPr="005E4F43">
        <w:rPr>
          <w:rFonts w:eastAsia="Times New Roman"/>
          <w:lang w:eastAsia="uk-UA"/>
        </w:rPr>
        <w:lastRenderedPageBreak/>
        <w:t>Проведено налаштування СЕД «Діловод» на 2019 рік.</w:t>
      </w:r>
      <w:r w:rsidRPr="001030D5">
        <w:rPr>
          <w:rFonts w:eastAsia="Times New Roman"/>
          <w:lang w:eastAsia="uk-UA"/>
        </w:rPr>
        <w:t xml:space="preserve"> </w:t>
      </w:r>
      <w:r w:rsidR="009B5AA3" w:rsidRPr="001030D5">
        <w:rPr>
          <w:rFonts w:eastAsia="Times New Roman"/>
          <w:lang w:eastAsia="uk-UA"/>
        </w:rPr>
        <w:t>Встановлення</w:t>
      </w:r>
      <w:r w:rsidRPr="001030D5">
        <w:rPr>
          <w:rFonts w:eastAsia="Times New Roman"/>
          <w:lang w:eastAsia="uk-UA"/>
        </w:rPr>
        <w:t xml:space="preserve"> нов</w:t>
      </w:r>
      <w:r w:rsidR="009B5AA3" w:rsidRPr="001030D5">
        <w:rPr>
          <w:rFonts w:eastAsia="Times New Roman"/>
          <w:lang w:eastAsia="uk-UA"/>
        </w:rPr>
        <w:t>их</w:t>
      </w:r>
      <w:r w:rsidRPr="001030D5">
        <w:rPr>
          <w:rFonts w:eastAsia="Times New Roman"/>
          <w:lang w:eastAsia="uk-UA"/>
        </w:rPr>
        <w:t xml:space="preserve"> робоч</w:t>
      </w:r>
      <w:r w:rsidR="009B5AA3" w:rsidRPr="001030D5">
        <w:rPr>
          <w:rFonts w:eastAsia="Times New Roman"/>
          <w:lang w:eastAsia="uk-UA"/>
        </w:rPr>
        <w:t>их</w:t>
      </w:r>
      <w:r w:rsidRPr="001030D5">
        <w:rPr>
          <w:rFonts w:eastAsia="Times New Roman"/>
          <w:lang w:eastAsia="uk-UA"/>
        </w:rPr>
        <w:t xml:space="preserve"> місц</w:t>
      </w:r>
      <w:r w:rsidR="009B5AA3" w:rsidRPr="001030D5">
        <w:rPr>
          <w:rFonts w:eastAsia="Times New Roman"/>
          <w:lang w:eastAsia="uk-UA"/>
        </w:rPr>
        <w:t>ь</w:t>
      </w:r>
      <w:r w:rsidRPr="001030D5">
        <w:rPr>
          <w:rFonts w:eastAsia="Times New Roman"/>
          <w:lang w:eastAsia="uk-UA"/>
        </w:rPr>
        <w:t xml:space="preserve"> користувачів</w:t>
      </w:r>
      <w:r w:rsidR="009B5AA3" w:rsidRPr="001030D5">
        <w:rPr>
          <w:rFonts w:eastAsia="Times New Roman"/>
          <w:lang w:eastAsia="uk-UA"/>
        </w:rPr>
        <w:t xml:space="preserve"> СЕД «Діловод»</w:t>
      </w:r>
      <w:r w:rsidRPr="001030D5">
        <w:rPr>
          <w:rFonts w:eastAsia="Times New Roman"/>
          <w:lang w:eastAsia="uk-UA"/>
        </w:rPr>
        <w:t xml:space="preserve"> </w:t>
      </w:r>
      <w:r w:rsidR="00FD5718">
        <w:rPr>
          <w:rFonts w:eastAsia="Times New Roman"/>
          <w:lang w:eastAsia="uk-UA"/>
        </w:rPr>
        <w:t>в:</w:t>
      </w:r>
      <w:r w:rsidRPr="005E4F43">
        <w:t xml:space="preserve"> КП </w:t>
      </w:r>
      <w:r w:rsidR="00E9581A" w:rsidRPr="005E4F43">
        <w:t>«</w:t>
      </w:r>
      <w:r w:rsidRPr="005E4F43">
        <w:t>Муніципальна варта</w:t>
      </w:r>
      <w:r w:rsidR="00E9581A" w:rsidRPr="005E4F43">
        <w:t>»</w:t>
      </w:r>
      <w:r w:rsidR="00C33642" w:rsidRPr="005E4F43">
        <w:t>;</w:t>
      </w:r>
      <w:r w:rsidRPr="005E4F43">
        <w:t xml:space="preserve"> управлінні архітектури</w:t>
      </w:r>
      <w:r w:rsidR="00FD5718">
        <w:t xml:space="preserve">, </w:t>
      </w:r>
      <w:r w:rsidR="00FD5718" w:rsidRPr="000A72DE">
        <w:t>дизайну та містобудівної діяльності</w:t>
      </w:r>
      <w:r w:rsidR="00C33642" w:rsidRPr="005E4F43">
        <w:t>;</w:t>
      </w:r>
      <w:r w:rsidRPr="005E4F43">
        <w:rPr>
          <w:rFonts w:eastAsia="Times New Roman"/>
          <w:lang w:eastAsia="uk-UA"/>
        </w:rPr>
        <w:t xml:space="preserve"> поліклініках № 2 по вул. Довга, дитячій по вул. Тичини, № 3 по вул. Франка, № 4 по вул. Вовчинецькій</w:t>
      </w:r>
      <w:r w:rsidR="00C33642" w:rsidRPr="005E4F43">
        <w:rPr>
          <w:rFonts w:eastAsia="Times New Roman"/>
          <w:lang w:eastAsia="uk-UA"/>
        </w:rPr>
        <w:t>;</w:t>
      </w:r>
      <w:r w:rsidR="009B5AA3" w:rsidRPr="001030D5">
        <w:rPr>
          <w:rFonts w:eastAsia="Times New Roman"/>
          <w:lang w:eastAsia="uk-UA"/>
        </w:rPr>
        <w:t xml:space="preserve"> </w:t>
      </w:r>
      <w:r w:rsidR="00C33642" w:rsidRPr="001030D5">
        <w:rPr>
          <w:rFonts w:eastAsia="Times New Roman"/>
          <w:lang w:eastAsia="uk-UA"/>
        </w:rPr>
        <w:t>Д</w:t>
      </w:r>
      <w:r w:rsidR="009B5AA3" w:rsidRPr="001030D5">
        <w:rPr>
          <w:rFonts w:eastAsia="Times New Roman"/>
          <w:lang w:eastAsia="uk-UA"/>
        </w:rPr>
        <w:t>епартаменті житлової, комунальної політики та благоустрою</w:t>
      </w:r>
      <w:r w:rsidR="00C33642" w:rsidRPr="001030D5">
        <w:rPr>
          <w:rFonts w:eastAsia="Times New Roman"/>
          <w:lang w:eastAsia="uk-UA"/>
        </w:rPr>
        <w:t>;</w:t>
      </w:r>
      <w:r w:rsidR="009B5AA3" w:rsidRPr="001030D5">
        <w:rPr>
          <w:rFonts w:eastAsia="Times New Roman"/>
          <w:lang w:eastAsia="uk-UA"/>
        </w:rPr>
        <w:t xml:space="preserve"> </w:t>
      </w:r>
      <w:r w:rsidR="00FD5718">
        <w:rPr>
          <w:rFonts w:eastAsia="Times New Roman"/>
          <w:lang w:eastAsia="uk-UA"/>
        </w:rPr>
        <w:t>Ф</w:t>
      </w:r>
      <w:r w:rsidR="009B5AA3" w:rsidRPr="001030D5">
        <w:rPr>
          <w:rFonts w:eastAsia="Times New Roman"/>
          <w:lang w:eastAsia="uk-UA"/>
        </w:rPr>
        <w:t>інансовому управлінні</w:t>
      </w:r>
      <w:r w:rsidR="00C33642" w:rsidRPr="001030D5">
        <w:rPr>
          <w:rFonts w:eastAsia="Times New Roman"/>
          <w:lang w:eastAsia="uk-UA"/>
        </w:rPr>
        <w:t>;</w:t>
      </w:r>
      <w:r w:rsidR="00FD5718">
        <w:rPr>
          <w:rFonts w:eastAsia="Times New Roman"/>
          <w:lang w:eastAsia="uk-UA"/>
        </w:rPr>
        <w:t xml:space="preserve"> </w:t>
      </w:r>
      <w:r w:rsidR="00FD5718">
        <w:rPr>
          <w:rFonts w:eastAsia="Times New Roman"/>
          <w:color w:val="000000"/>
        </w:rPr>
        <w:t>КП «Муніципальна інспекція з благоустрою»;</w:t>
      </w:r>
      <w:r w:rsidR="009B5AA3" w:rsidRPr="001030D5">
        <w:rPr>
          <w:rFonts w:eastAsia="Times New Roman"/>
          <w:lang w:eastAsia="uk-UA"/>
        </w:rPr>
        <w:t xml:space="preserve"> управлінні</w:t>
      </w:r>
      <w:r w:rsidR="009B5AA3" w:rsidRPr="001030D5">
        <w:rPr>
          <w:rFonts w:eastAsia="Times New Roman"/>
          <w:color w:val="000000"/>
        </w:rPr>
        <w:t xml:space="preserve"> економічного та інтеграційного розвитку</w:t>
      </w:r>
      <w:r w:rsidR="00C33642" w:rsidRPr="001030D5">
        <w:rPr>
          <w:rFonts w:eastAsia="Times New Roman"/>
          <w:color w:val="000000"/>
        </w:rPr>
        <w:t>;</w:t>
      </w:r>
      <w:r w:rsidR="00873FF1" w:rsidRPr="001030D5">
        <w:rPr>
          <w:rFonts w:eastAsia="Times New Roman"/>
          <w:color w:val="000000"/>
        </w:rPr>
        <w:t xml:space="preserve"> КП «Благоустрій»</w:t>
      </w:r>
      <w:r w:rsidR="00FD5718">
        <w:rPr>
          <w:rFonts w:eastAsia="Times New Roman"/>
          <w:color w:val="000000"/>
        </w:rPr>
        <w:t>;</w:t>
      </w:r>
      <w:r w:rsidR="009B5AA3" w:rsidRPr="001030D5">
        <w:rPr>
          <w:rFonts w:eastAsia="Times New Roman"/>
          <w:color w:val="000000"/>
        </w:rPr>
        <w:t xml:space="preserve"> Департаменті комунальних ресурсів</w:t>
      </w:r>
      <w:r w:rsidR="00FD5718">
        <w:rPr>
          <w:rFonts w:eastAsia="Times New Roman"/>
          <w:color w:val="000000"/>
        </w:rPr>
        <w:t>;</w:t>
      </w:r>
      <w:r w:rsidR="009B5AA3" w:rsidRPr="001030D5">
        <w:rPr>
          <w:rFonts w:eastAsia="Times New Roman"/>
          <w:color w:val="000000"/>
        </w:rPr>
        <w:t xml:space="preserve"> </w:t>
      </w:r>
      <w:r w:rsidR="007067A2" w:rsidRPr="001030D5">
        <w:rPr>
          <w:rFonts w:eastAsia="Times New Roman"/>
          <w:color w:val="000000"/>
        </w:rPr>
        <w:t>КП «Простір Інноваційних Креацій "Палац"»</w:t>
      </w:r>
      <w:r w:rsidR="00FD5718">
        <w:rPr>
          <w:rFonts w:eastAsia="Times New Roman"/>
          <w:color w:val="000000"/>
        </w:rPr>
        <w:t>;</w:t>
      </w:r>
      <w:r w:rsidR="00873FF1" w:rsidRPr="001030D5">
        <w:rPr>
          <w:rFonts w:eastAsia="Times New Roman"/>
          <w:color w:val="000000"/>
        </w:rPr>
        <w:t xml:space="preserve"> Службі у справах дітей</w:t>
      </w:r>
      <w:r w:rsidR="00FD5718">
        <w:rPr>
          <w:rFonts w:eastAsia="Times New Roman"/>
          <w:color w:val="000000"/>
        </w:rPr>
        <w:t>; Департаменті соціальної політики; управлінні з питань державного архітектурно-будівельного контролю</w:t>
      </w:r>
      <w:r w:rsidR="00B30415" w:rsidRPr="001030D5">
        <w:rPr>
          <w:rFonts w:eastAsia="Times New Roman"/>
          <w:color w:val="000000"/>
        </w:rPr>
        <w:t>.</w:t>
      </w:r>
      <w:r w:rsidR="00FD5718">
        <w:rPr>
          <w:rFonts w:eastAsia="Times New Roman"/>
          <w:color w:val="000000"/>
        </w:rPr>
        <w:t xml:space="preserve"> Налаштування ролей доступу до інформації в системі.</w:t>
      </w:r>
    </w:p>
    <w:p w:rsidR="001D3488" w:rsidRPr="001030D5" w:rsidRDefault="001D3488" w:rsidP="001D3488">
      <w:pPr>
        <w:jc w:val="both"/>
      </w:pPr>
    </w:p>
    <w:p w:rsidR="001D3488" w:rsidRPr="001030D5" w:rsidRDefault="001D3488" w:rsidP="001D3488">
      <w:pPr>
        <w:jc w:val="both"/>
      </w:pPr>
      <w:r w:rsidRPr="001030D5">
        <w:t>Проведено вдосконалення системи електронного документообігу «Діловод» за результатами експлуатації.</w:t>
      </w:r>
      <w:r w:rsidR="00BB374E" w:rsidRPr="001030D5">
        <w:t xml:space="preserve"> Розробка нової версії програмного продукту (оптимізація роботи системи та віддаленого доступу до бази даних, удосконалення формування звітних документів).</w:t>
      </w:r>
    </w:p>
    <w:p w:rsidR="001D3488" w:rsidRPr="001030D5" w:rsidRDefault="00BB374E" w:rsidP="00926CEF">
      <w:pPr>
        <w:jc w:val="both"/>
      </w:pPr>
      <w:r w:rsidRPr="001030D5">
        <w:t>В підсистемі «Звернення громадян»</w:t>
      </w:r>
      <w:r w:rsidR="00915AAB" w:rsidRPr="001030D5">
        <w:t xml:space="preserve"> надана можливість користувачам формувати</w:t>
      </w:r>
      <w:r w:rsidRPr="001030D5">
        <w:t xml:space="preserve"> </w:t>
      </w:r>
      <w:r w:rsidR="001D3488" w:rsidRPr="001030D5">
        <w:t>звітн</w:t>
      </w:r>
      <w:r w:rsidR="00915AAB" w:rsidRPr="001030D5">
        <w:t>і</w:t>
      </w:r>
      <w:r w:rsidR="001D3488" w:rsidRPr="001030D5">
        <w:t xml:space="preserve"> документ</w:t>
      </w:r>
      <w:r w:rsidR="00915AAB" w:rsidRPr="001030D5">
        <w:t>и за наступними параметрами</w:t>
      </w:r>
      <w:r w:rsidR="00926CEF" w:rsidRPr="001030D5">
        <w:t>:</w:t>
      </w:r>
    </w:p>
    <w:p w:rsidR="00926CEF" w:rsidRPr="001030D5" w:rsidRDefault="00926CEF" w:rsidP="00926CEF">
      <w:pPr>
        <w:pStyle w:val="a4"/>
        <w:spacing w:line="204" w:lineRule="auto"/>
        <w:ind w:left="0" w:firstLine="1134"/>
        <w:rPr>
          <w:color w:val="000000"/>
        </w:rPr>
      </w:pPr>
      <w:r w:rsidRPr="001030D5">
        <w:rPr>
          <w:rFonts w:eastAsia="Times New Roman"/>
          <w:color w:val="000000"/>
        </w:rPr>
        <w:t>- інформаційн</w:t>
      </w:r>
      <w:r w:rsidR="00915AAB" w:rsidRPr="001030D5">
        <w:rPr>
          <w:rFonts w:eastAsia="Times New Roman"/>
          <w:color w:val="000000"/>
        </w:rPr>
        <w:t>і</w:t>
      </w:r>
      <w:r w:rsidRPr="001030D5">
        <w:rPr>
          <w:rFonts w:eastAsia="Times New Roman"/>
          <w:color w:val="000000"/>
        </w:rPr>
        <w:t xml:space="preserve"> запит</w:t>
      </w:r>
      <w:r w:rsidR="00915AAB" w:rsidRPr="001030D5">
        <w:rPr>
          <w:rFonts w:eastAsia="Times New Roman"/>
          <w:color w:val="000000"/>
        </w:rPr>
        <w:t>и</w:t>
      </w:r>
      <w:r w:rsidRPr="001030D5">
        <w:rPr>
          <w:rFonts w:eastAsia="Times New Roman"/>
          <w:color w:val="000000"/>
        </w:rPr>
        <w:t xml:space="preserve"> на отримання публічної інформації;</w:t>
      </w:r>
    </w:p>
    <w:p w:rsidR="00926CEF" w:rsidRPr="001030D5" w:rsidRDefault="00926CEF" w:rsidP="00926CEF">
      <w:pPr>
        <w:pStyle w:val="a4"/>
        <w:spacing w:line="204" w:lineRule="auto"/>
        <w:ind w:left="0" w:firstLine="1134"/>
        <w:rPr>
          <w:rFonts w:eastAsia="Times New Roman"/>
          <w:color w:val="000000"/>
        </w:rPr>
      </w:pPr>
      <w:r w:rsidRPr="001030D5">
        <w:rPr>
          <w:rFonts w:eastAsia="Times New Roman"/>
          <w:color w:val="000000"/>
        </w:rPr>
        <w:t xml:space="preserve">- видом, суб'єктом, типом, категорією, статтю; </w:t>
      </w:r>
    </w:p>
    <w:p w:rsidR="00926CEF" w:rsidRPr="001030D5" w:rsidRDefault="00926CEF" w:rsidP="00926CEF">
      <w:pPr>
        <w:pStyle w:val="a4"/>
        <w:spacing w:line="204" w:lineRule="auto"/>
        <w:ind w:left="0" w:firstLine="1134"/>
        <w:rPr>
          <w:color w:val="000000"/>
        </w:rPr>
      </w:pPr>
      <w:r w:rsidRPr="001030D5">
        <w:rPr>
          <w:rFonts w:eastAsia="Times New Roman"/>
          <w:color w:val="000000"/>
        </w:rPr>
        <w:t>- ознакою та формою надходження;</w:t>
      </w:r>
    </w:p>
    <w:p w:rsidR="00926CEF" w:rsidRPr="001030D5" w:rsidRDefault="00926CEF" w:rsidP="00926CEF">
      <w:pPr>
        <w:pStyle w:val="a4"/>
        <w:spacing w:line="204" w:lineRule="auto"/>
        <w:ind w:left="0" w:firstLine="1134"/>
        <w:rPr>
          <w:color w:val="000000"/>
        </w:rPr>
      </w:pPr>
      <w:r w:rsidRPr="001030D5">
        <w:rPr>
          <w:rFonts w:eastAsia="Times New Roman"/>
          <w:color w:val="000000"/>
        </w:rPr>
        <w:t>- в розрізі основних питань, що порушуються у зверненнях;</w:t>
      </w:r>
    </w:p>
    <w:p w:rsidR="00926CEF" w:rsidRPr="001030D5" w:rsidRDefault="00926CEF" w:rsidP="00926CEF">
      <w:pPr>
        <w:pStyle w:val="a4"/>
        <w:spacing w:line="204" w:lineRule="auto"/>
        <w:ind w:left="0" w:firstLine="1134"/>
        <w:rPr>
          <w:color w:val="000000"/>
        </w:rPr>
      </w:pPr>
      <w:r w:rsidRPr="001030D5">
        <w:rPr>
          <w:rFonts w:eastAsia="Times New Roman"/>
          <w:color w:val="000000"/>
        </w:rPr>
        <w:t>- соціальним станом;</w:t>
      </w:r>
    </w:p>
    <w:p w:rsidR="00926CEF" w:rsidRPr="001030D5" w:rsidRDefault="00926CEF" w:rsidP="00926CEF">
      <w:pPr>
        <w:pStyle w:val="a4"/>
        <w:spacing w:line="204" w:lineRule="auto"/>
        <w:ind w:left="0" w:firstLine="1134"/>
        <w:rPr>
          <w:color w:val="000000"/>
        </w:rPr>
      </w:pPr>
      <w:r w:rsidRPr="001030D5">
        <w:rPr>
          <w:rFonts w:eastAsia="Times New Roman"/>
          <w:color w:val="000000"/>
        </w:rPr>
        <w:t>- результатами розгляду;</w:t>
      </w:r>
    </w:p>
    <w:p w:rsidR="00926CEF" w:rsidRPr="001030D5" w:rsidRDefault="00926CEF" w:rsidP="00926CEF">
      <w:pPr>
        <w:pStyle w:val="a4"/>
        <w:spacing w:line="204" w:lineRule="auto"/>
        <w:ind w:left="0" w:firstLine="1134"/>
        <w:rPr>
          <w:color w:val="000000"/>
        </w:rPr>
      </w:pPr>
      <w:r w:rsidRPr="001030D5">
        <w:rPr>
          <w:rFonts w:eastAsia="Times New Roman"/>
          <w:color w:val="000000"/>
        </w:rPr>
        <w:t>- в розрізі керівників.</w:t>
      </w:r>
    </w:p>
    <w:p w:rsidR="009155DF" w:rsidRPr="001030D5" w:rsidRDefault="009155DF" w:rsidP="009155DF">
      <w:pPr>
        <w:jc w:val="both"/>
      </w:pPr>
      <w:r w:rsidRPr="001030D5">
        <w:t>В підсистем</w:t>
      </w:r>
      <w:r>
        <w:t>ах</w:t>
      </w:r>
      <w:r w:rsidRPr="001030D5">
        <w:t xml:space="preserve"> «</w:t>
      </w:r>
      <w:r>
        <w:t>Рішення виконавчого комітету</w:t>
      </w:r>
      <w:r w:rsidRPr="001030D5">
        <w:t>»</w:t>
      </w:r>
      <w:r>
        <w:t>, «Розпорядження міського голови», «Рішення міської ради»</w:t>
      </w:r>
      <w:r w:rsidRPr="001030D5">
        <w:t xml:space="preserve"> надана можливість користувачам формувати звітні документи за наступними параметрами:</w:t>
      </w:r>
    </w:p>
    <w:p w:rsidR="009155DF" w:rsidRPr="001030D5" w:rsidRDefault="009155DF" w:rsidP="009155DF">
      <w:pPr>
        <w:pStyle w:val="a4"/>
        <w:spacing w:line="204" w:lineRule="auto"/>
        <w:ind w:left="0" w:firstLine="1134"/>
        <w:rPr>
          <w:color w:val="000000"/>
        </w:rPr>
      </w:pPr>
      <w:r w:rsidRPr="001030D5">
        <w:rPr>
          <w:rFonts w:eastAsia="Times New Roman"/>
          <w:color w:val="000000"/>
        </w:rPr>
        <w:t xml:space="preserve">- </w:t>
      </w:r>
      <w:r>
        <w:rPr>
          <w:rFonts w:eastAsia="Times New Roman"/>
          <w:color w:val="000000"/>
        </w:rPr>
        <w:t>загальний звіт</w:t>
      </w:r>
      <w:r w:rsidRPr="001030D5">
        <w:rPr>
          <w:rFonts w:eastAsia="Times New Roman"/>
          <w:color w:val="000000"/>
        </w:rPr>
        <w:t>;</w:t>
      </w:r>
    </w:p>
    <w:p w:rsidR="009155DF" w:rsidRPr="001030D5" w:rsidRDefault="009155DF" w:rsidP="009155DF">
      <w:pPr>
        <w:pStyle w:val="a4"/>
        <w:spacing w:line="204" w:lineRule="auto"/>
        <w:ind w:left="0" w:firstLine="1134"/>
        <w:rPr>
          <w:color w:val="000000"/>
        </w:rPr>
      </w:pPr>
      <w:r w:rsidRPr="001030D5">
        <w:rPr>
          <w:rFonts w:eastAsia="Times New Roman"/>
          <w:color w:val="000000"/>
        </w:rPr>
        <w:t xml:space="preserve">- </w:t>
      </w:r>
      <w:r>
        <w:rPr>
          <w:rFonts w:eastAsia="Times New Roman"/>
          <w:color w:val="000000"/>
        </w:rPr>
        <w:t>звіт по галузях</w:t>
      </w:r>
      <w:r w:rsidRPr="001030D5">
        <w:rPr>
          <w:rFonts w:eastAsia="Times New Roman"/>
          <w:color w:val="000000"/>
        </w:rPr>
        <w:t>.</w:t>
      </w:r>
    </w:p>
    <w:p w:rsidR="009155DF" w:rsidRDefault="009155DF" w:rsidP="009155DF">
      <w:pPr>
        <w:jc w:val="both"/>
      </w:pPr>
      <w:r>
        <w:t>Створено нові підсистеми «Протоколи та порядки денні засідань» та «Проекти нормативних актів». Проведена пробна експлуатація підсистем. Введені в базу даних всі протоколи та порядки денні за 2019 рік.</w:t>
      </w:r>
    </w:p>
    <w:p w:rsidR="009155DF" w:rsidRDefault="009155DF" w:rsidP="009155DF">
      <w:pPr>
        <w:jc w:val="both"/>
      </w:pPr>
      <w:r>
        <w:rPr>
          <w:rFonts w:eastAsia="Times New Roman"/>
          <w:lang w:eastAsia="uk-UA"/>
        </w:rPr>
        <w:t>Внесені змін в Реєстр «Нормативні акти Івано-Франківської міської ради». Додано розділи для публікації з СЕД «Діловод» проектів нормативних актів, протоколів засідань та порядків денних на веб сайті. В</w:t>
      </w:r>
      <w:r>
        <w:t>сі протоколи та порядки денні за 2019 рік висвітлені на сайті нормативних актів.</w:t>
      </w:r>
    </w:p>
    <w:p w:rsidR="00FD5718" w:rsidRDefault="00FD5718" w:rsidP="00BB374E">
      <w:pPr>
        <w:jc w:val="both"/>
      </w:pPr>
    </w:p>
    <w:p w:rsidR="00BB374E" w:rsidRPr="001030D5" w:rsidRDefault="00BB374E" w:rsidP="00BB374E">
      <w:pPr>
        <w:jc w:val="both"/>
      </w:pPr>
      <w:r w:rsidRPr="001030D5">
        <w:t>Створення нових користувачів, налаштування програмного забезпечення, надання їм прав доступу та навчання персоналу.</w:t>
      </w:r>
    </w:p>
    <w:p w:rsidR="00873FF1" w:rsidRPr="001030D5" w:rsidRDefault="00873FF1" w:rsidP="00BB78AD">
      <w:pPr>
        <w:ind w:left="33"/>
        <w:jc w:val="both"/>
      </w:pPr>
    </w:p>
    <w:p w:rsidR="002B6228" w:rsidRPr="001030D5" w:rsidRDefault="005126B9" w:rsidP="002B6228">
      <w:pPr>
        <w:jc w:val="both"/>
      </w:pPr>
      <w:r w:rsidRPr="009155DF">
        <w:t>З метою покращення надання послуг мешканцям міста вносилися зміни в програмне забезпечення «Універсам послуг»</w:t>
      </w:r>
      <w:r w:rsidR="009966CD" w:rsidRPr="009155DF">
        <w:t xml:space="preserve"> та сайт</w:t>
      </w:r>
      <w:r w:rsidR="00C55DBE" w:rsidRPr="009155DF">
        <w:t xml:space="preserve"> ЦНАП</w:t>
      </w:r>
      <w:r w:rsidR="009966CD" w:rsidRPr="009155DF">
        <w:t>.</w:t>
      </w:r>
      <w:r w:rsidR="00CA1758" w:rsidRPr="009155DF">
        <w:t xml:space="preserve"> </w:t>
      </w:r>
      <w:r w:rsidR="00B30415" w:rsidRPr="009155DF">
        <w:rPr>
          <w:rFonts w:eastAsia="Times New Roman"/>
          <w:lang w:eastAsia="uk-UA"/>
        </w:rPr>
        <w:t xml:space="preserve">В програмі «Універсам послуг» вдосконалено систему </w:t>
      </w:r>
      <w:r w:rsidR="00B30415" w:rsidRPr="009155DF">
        <w:rPr>
          <w:rFonts w:eastAsia="Times New Roman"/>
          <w:color w:val="000000"/>
        </w:rPr>
        <w:t>для ведення послуг прописки та виписки</w:t>
      </w:r>
      <w:r w:rsidR="00C22B0B" w:rsidRPr="009155DF">
        <w:rPr>
          <w:rFonts w:eastAsia="Times New Roman"/>
          <w:color w:val="000000"/>
        </w:rPr>
        <w:t xml:space="preserve"> (автоматичне заповнення бланків, довідок та заяв)</w:t>
      </w:r>
      <w:r w:rsidR="00B30415" w:rsidRPr="009155DF">
        <w:rPr>
          <w:rFonts w:eastAsia="Times New Roman"/>
          <w:color w:val="000000"/>
        </w:rPr>
        <w:t>.</w:t>
      </w:r>
      <w:r w:rsidR="001030D5" w:rsidRPr="009155DF">
        <w:rPr>
          <w:rFonts w:eastAsia="Times New Roman"/>
          <w:color w:val="000000"/>
        </w:rPr>
        <w:t xml:space="preserve"> </w:t>
      </w:r>
      <w:r w:rsidR="009155DF">
        <w:t>Розробка програмного забезпечення для управління реєстраційних процедур, налаштування</w:t>
      </w:r>
      <w:r w:rsidR="009155DF">
        <w:rPr>
          <w:rFonts w:eastAsia="Times New Roman"/>
          <w:lang w:eastAsia="uk-UA"/>
        </w:rPr>
        <w:t xml:space="preserve"> модуля ведення та друку журналів довідок та повідомлень</w:t>
      </w:r>
      <w:r w:rsidR="009155DF">
        <w:t xml:space="preserve"> </w:t>
      </w:r>
      <w:r w:rsidR="009155DF">
        <w:rPr>
          <w:rFonts w:eastAsia="Times New Roman"/>
          <w:lang w:eastAsia="uk-UA"/>
        </w:rPr>
        <w:t xml:space="preserve">Розробка нових звітів та зміни в програмі для відділу ведення державного </w:t>
      </w:r>
      <w:r w:rsidR="009155DF">
        <w:rPr>
          <w:rFonts w:eastAsia="Times New Roman"/>
          <w:lang w:eastAsia="uk-UA"/>
        </w:rPr>
        <w:lastRenderedPageBreak/>
        <w:t xml:space="preserve">реєстру виборців. Підключення робочих місць ЦНАП для видачі талонів на транспортний засіб. Вдосконалення модуля сканування </w:t>
      </w:r>
      <w:r w:rsidR="009155DF">
        <w:rPr>
          <w:rFonts w:eastAsia="Times New Roman"/>
          <w:lang w:val="en-US" w:eastAsia="uk-UA"/>
        </w:rPr>
        <w:t>ID</w:t>
      </w:r>
      <w:r w:rsidR="009155DF">
        <w:rPr>
          <w:rFonts w:eastAsia="Times New Roman"/>
          <w:lang w:eastAsia="uk-UA"/>
        </w:rPr>
        <w:t xml:space="preserve"> карток.</w:t>
      </w:r>
      <w:r w:rsidR="009155DF" w:rsidRPr="001030D5">
        <w:rPr>
          <w:rFonts w:eastAsia="Times New Roman"/>
          <w:color w:val="000000"/>
        </w:rPr>
        <w:t xml:space="preserve"> Налаштування робочих місць адміністраторів ЦНАП</w:t>
      </w:r>
      <w:r w:rsidR="009155DF">
        <w:rPr>
          <w:rFonts w:eastAsia="Times New Roman"/>
          <w:color w:val="000000"/>
        </w:rPr>
        <w:t xml:space="preserve"> після оновлень в системному та прикладному програмному забезпеченні</w:t>
      </w:r>
      <w:r w:rsidR="009155DF" w:rsidRPr="001030D5">
        <w:rPr>
          <w:rFonts w:eastAsia="Times New Roman"/>
          <w:color w:val="000000"/>
        </w:rPr>
        <w:t>.</w:t>
      </w:r>
      <w:r w:rsidR="009155DF">
        <w:rPr>
          <w:rFonts w:eastAsia="Times New Roman"/>
          <w:color w:val="000000"/>
        </w:rPr>
        <w:t xml:space="preserve"> </w:t>
      </w:r>
      <w:r w:rsidR="009155DF" w:rsidRPr="009155DF">
        <w:t>Вдосконалення G</w:t>
      </w:r>
      <w:r w:rsidR="009155DF" w:rsidRPr="009155DF">
        <w:rPr>
          <w:rFonts w:eastAsia="Times New Roman"/>
          <w:lang w:eastAsia="uk-UA"/>
        </w:rPr>
        <w:t>oogle карти та MobileID.</w:t>
      </w:r>
      <w:r w:rsidR="009155DF">
        <w:rPr>
          <w:rFonts w:eastAsia="Times New Roman"/>
          <w:lang w:eastAsia="uk-UA"/>
        </w:rPr>
        <w:t xml:space="preserve"> </w:t>
      </w:r>
      <w:r w:rsidR="001030D5" w:rsidRPr="009155DF">
        <w:rPr>
          <w:rFonts w:eastAsia="Times New Roman"/>
          <w:color w:val="000000"/>
        </w:rPr>
        <w:t>Налаштування робочих місць адміністраторів ЦНАП.</w:t>
      </w:r>
      <w:r w:rsidR="002B6228">
        <w:rPr>
          <w:rFonts w:eastAsia="Times New Roman"/>
          <w:color w:val="000000"/>
        </w:rPr>
        <w:t xml:space="preserve"> </w:t>
      </w:r>
      <w:r w:rsidR="002B6228" w:rsidRPr="001030D5">
        <w:rPr>
          <w:rFonts w:eastAsia="Times New Roman"/>
          <w:color w:val="000000"/>
        </w:rPr>
        <w:t>Відновлення роботи електронної черги в управлінні адміністративних послуг та налаштування її роботи в режимі онлайн.</w:t>
      </w:r>
    </w:p>
    <w:p w:rsidR="009155DF" w:rsidRPr="001030D5" w:rsidRDefault="009155DF" w:rsidP="00336BA8">
      <w:pPr>
        <w:jc w:val="both"/>
      </w:pPr>
    </w:p>
    <w:p w:rsidR="00F12789" w:rsidRPr="001030D5" w:rsidRDefault="004A7DAB" w:rsidP="00D57B5E">
      <w:pPr>
        <w:jc w:val="both"/>
      </w:pPr>
      <w:r w:rsidRPr="001030D5">
        <w:rPr>
          <w:b/>
        </w:rPr>
        <w:t>Окремі завдання та доручення виконувані спеціалістами відділу</w:t>
      </w:r>
      <w:r w:rsidRPr="001030D5">
        <w:t>.</w:t>
      </w:r>
    </w:p>
    <w:p w:rsidR="00493DCD" w:rsidRPr="002B6228" w:rsidRDefault="00C321A6" w:rsidP="00D57B5E">
      <w:pPr>
        <w:jc w:val="both"/>
      </w:pPr>
      <w:r w:rsidRPr="002B6228">
        <w:t>Нада</w:t>
      </w:r>
      <w:r w:rsidR="008700BB" w:rsidRPr="002B6228">
        <w:t>вали</w:t>
      </w:r>
      <w:r w:rsidRPr="002B6228">
        <w:t xml:space="preserve"> допомог</w:t>
      </w:r>
      <w:r w:rsidR="008700BB" w:rsidRPr="002B6228">
        <w:t>у</w:t>
      </w:r>
      <w:r w:rsidRPr="002B6228">
        <w:t xml:space="preserve"> спеціалістам загальному відділу з питань підготовки та занесення до Реєстру нормативних документів прийнятих в 201</w:t>
      </w:r>
      <w:r w:rsidR="00B8667C" w:rsidRPr="002B6228">
        <w:t>9</w:t>
      </w:r>
      <w:r w:rsidRPr="002B6228">
        <w:t xml:space="preserve"> році (текстових та сканованих файлів).</w:t>
      </w:r>
      <w:r w:rsidR="005126B9" w:rsidRPr="002B6228">
        <w:t xml:space="preserve"> Вносили до Реєстру </w:t>
      </w:r>
      <w:r w:rsidR="00647E30" w:rsidRPr="002B6228">
        <w:t xml:space="preserve">регуляторні акти. </w:t>
      </w:r>
      <w:r w:rsidR="00B8667C" w:rsidRPr="002B6228">
        <w:t xml:space="preserve">Участь в семінарі навчанні з працівниками відповідальними за підготовку розпорядчих документів </w:t>
      </w:r>
      <w:r w:rsidR="00D0278D" w:rsidRPr="002B6228">
        <w:t>в структурних підрозділах міської ради.</w:t>
      </w:r>
      <w:r w:rsidR="004A593B" w:rsidRPr="002B6228">
        <w:t xml:space="preserve"> Підготовка розпоряджень міського голови 2005 року</w:t>
      </w:r>
      <w:r w:rsidR="000D1BF1" w:rsidRPr="002B6228">
        <w:t xml:space="preserve"> (файлів у форматах </w:t>
      </w:r>
      <w:r w:rsidR="000D1BF1" w:rsidRPr="002B6228">
        <w:rPr>
          <w:lang w:val="en-US"/>
        </w:rPr>
        <w:t>doc</w:t>
      </w:r>
      <w:r w:rsidR="000D1BF1" w:rsidRPr="002B6228">
        <w:rPr>
          <w:lang w:val="ru-RU"/>
        </w:rPr>
        <w:t xml:space="preserve"> та </w:t>
      </w:r>
      <w:r w:rsidR="000D1BF1" w:rsidRPr="002B6228">
        <w:rPr>
          <w:lang w:val="en-US"/>
        </w:rPr>
        <w:t>xls</w:t>
      </w:r>
      <w:r w:rsidR="000D1BF1" w:rsidRPr="002B6228">
        <w:t>)</w:t>
      </w:r>
      <w:r w:rsidR="004A593B" w:rsidRPr="002B6228">
        <w:t xml:space="preserve"> та занесення </w:t>
      </w:r>
      <w:r w:rsidR="000D1BF1" w:rsidRPr="002B6228">
        <w:t>інформації</w:t>
      </w:r>
      <w:r w:rsidR="004A593B" w:rsidRPr="002B6228">
        <w:t xml:space="preserve"> до Реєстру</w:t>
      </w:r>
      <w:r w:rsidR="000D1BF1" w:rsidRPr="002B6228">
        <w:t xml:space="preserve"> актів ОМСВ</w:t>
      </w:r>
      <w:r w:rsidR="004A593B" w:rsidRPr="002B6228">
        <w:t>.</w:t>
      </w:r>
    </w:p>
    <w:p w:rsidR="008700BB" w:rsidRPr="002B6228" w:rsidRDefault="00493DCD" w:rsidP="00D57B5E">
      <w:pPr>
        <w:jc w:val="both"/>
      </w:pPr>
      <w:r w:rsidRPr="002B6228">
        <w:t>Документи внесені до Реєстру розміщуються на веб-сайті «</w:t>
      </w:r>
      <w:r w:rsidRPr="002B6228">
        <w:rPr>
          <w:noProof/>
        </w:rPr>
        <w:t>Нормативні акти Івано-Франківської міської ради</w:t>
      </w:r>
      <w:r w:rsidRPr="002B6228">
        <w:t>»</w:t>
      </w:r>
      <w:r w:rsidR="00A34041" w:rsidRPr="002B6228">
        <w:t>.</w:t>
      </w:r>
    </w:p>
    <w:p w:rsidR="006E001E" w:rsidRPr="002B6228" w:rsidRDefault="009966CD" w:rsidP="006E001E">
      <w:pPr>
        <w:jc w:val="both"/>
      </w:pPr>
      <w:r w:rsidRPr="002B6228">
        <w:t xml:space="preserve">Експлуатація </w:t>
      </w:r>
      <w:r w:rsidR="006E001E" w:rsidRPr="002B6228">
        <w:t>КСЗІ в АС класу "1" загального відділу Івано-Франківської міської ради.</w:t>
      </w:r>
      <w:r w:rsidR="003D4395" w:rsidRPr="002B6228">
        <w:t xml:space="preserve"> Відновлення та налаштування програмного забезпечення після аварійного виключення обладнання.</w:t>
      </w:r>
    </w:p>
    <w:p w:rsidR="00CD6882" w:rsidRPr="002B6228" w:rsidRDefault="00CD6882" w:rsidP="00D57B5E">
      <w:pPr>
        <w:jc w:val="both"/>
      </w:pPr>
      <w:r w:rsidRPr="002B6228">
        <w:t>Облік основних засобів</w:t>
      </w:r>
      <w:r w:rsidR="001E49DF" w:rsidRPr="002B6228">
        <w:t xml:space="preserve"> та малоцінного інвентаря в програмному забезпеченні відділу бухгалтерського обліку. Облік обладнання</w:t>
      </w:r>
      <w:r w:rsidRPr="002B6228">
        <w:t>,</w:t>
      </w:r>
      <w:r w:rsidR="001E49DF" w:rsidRPr="002B6228">
        <w:t xml:space="preserve"> програмного забезпечення, </w:t>
      </w:r>
      <w:r w:rsidRPr="002B6228">
        <w:t>робіт та послуг в програмі</w:t>
      </w:r>
      <w:r w:rsidR="001E49DF" w:rsidRPr="002B6228">
        <w:t xml:space="preserve"> відділу</w:t>
      </w:r>
      <w:r w:rsidRPr="002B6228">
        <w:t xml:space="preserve"> «Облік КТ».</w:t>
      </w:r>
    </w:p>
    <w:p w:rsidR="00CD6882" w:rsidRPr="002B6228" w:rsidRDefault="00CD6882" w:rsidP="00AE0927">
      <w:pPr>
        <w:jc w:val="both"/>
      </w:pPr>
      <w:r w:rsidRPr="002B6228">
        <w:t>Аудіо запис засідань виконавчого комітету, обробка даних. Створення електронної бази даних аудіо записів засідань виконавчого комітету</w:t>
      </w:r>
      <w:r w:rsidR="00AA6990" w:rsidRPr="002B6228">
        <w:t>.</w:t>
      </w:r>
      <w:r w:rsidR="00BF2CF9" w:rsidRPr="002B6228">
        <w:t xml:space="preserve"> Надання допомоги структурним підрозділам з питань </w:t>
      </w:r>
      <w:r w:rsidR="00D85CEA" w:rsidRPr="002B6228">
        <w:t>презентацій їх діяльності на засіданнях виконавчого комітету, нарад у міського голови та його заступників, засіданнях комісій та інших подій.</w:t>
      </w:r>
    </w:p>
    <w:p w:rsidR="00CD6882" w:rsidRPr="001030D5" w:rsidRDefault="00CD6882" w:rsidP="00D57B5E">
      <w:pPr>
        <w:ind w:left="33"/>
        <w:jc w:val="both"/>
      </w:pPr>
      <w:r w:rsidRPr="002B6228">
        <w:t>Ведення документації відділу згідно вимог системи управління якістю.</w:t>
      </w:r>
      <w:r w:rsidR="00D57B5E" w:rsidRPr="002B6228">
        <w:t xml:space="preserve"> </w:t>
      </w:r>
      <w:r w:rsidR="00AE0927" w:rsidRPr="002B6228">
        <w:t>Р</w:t>
      </w:r>
      <w:r w:rsidR="00D57B5E" w:rsidRPr="002B6228">
        <w:t>обота над виконання Цілей</w:t>
      </w:r>
      <w:r w:rsidR="00AE0927" w:rsidRPr="002B6228">
        <w:t xml:space="preserve"> впровадження П</w:t>
      </w:r>
      <w:r w:rsidR="00D57B5E" w:rsidRPr="002B6228">
        <w:t>олітики якості</w:t>
      </w:r>
      <w:r w:rsidR="00AE0927" w:rsidRPr="002B6228">
        <w:t xml:space="preserve"> на 201</w:t>
      </w:r>
      <w:r w:rsidR="009966CD" w:rsidRPr="002B6228">
        <w:t>9</w:t>
      </w:r>
      <w:r w:rsidR="00AE0927" w:rsidRPr="002B6228">
        <w:t xml:space="preserve"> рік.</w:t>
      </w:r>
    </w:p>
    <w:p w:rsidR="007336B2" w:rsidRDefault="007336B2" w:rsidP="007336B2">
      <w:pPr>
        <w:ind w:left="33"/>
        <w:jc w:val="both"/>
      </w:pPr>
      <w:r>
        <w:t xml:space="preserve">Навчання </w:t>
      </w:r>
      <w:r w:rsidR="003819EE">
        <w:t xml:space="preserve">працівників відділу </w:t>
      </w:r>
      <w:r>
        <w:t>в центрі підвищення кваліфікації (одноденні семінари з питань: т</w:t>
      </w:r>
      <w:r w:rsidRPr="006811A9">
        <w:t>ехнічн</w:t>
      </w:r>
      <w:r>
        <w:t>ого</w:t>
      </w:r>
      <w:r w:rsidRPr="006811A9">
        <w:t xml:space="preserve"> захист</w:t>
      </w:r>
      <w:r>
        <w:t>у</w:t>
      </w:r>
      <w:r w:rsidRPr="006811A9">
        <w:t xml:space="preserve"> інформації</w:t>
      </w:r>
      <w:r>
        <w:t>, в</w:t>
      </w:r>
      <w:r w:rsidRPr="006811A9">
        <w:t>ільно поширюван</w:t>
      </w:r>
      <w:r>
        <w:t>ого</w:t>
      </w:r>
      <w:r w:rsidRPr="006811A9">
        <w:t xml:space="preserve"> офісн</w:t>
      </w:r>
      <w:r>
        <w:t>ого</w:t>
      </w:r>
      <w:r w:rsidRPr="006811A9">
        <w:t xml:space="preserve"> програмн</w:t>
      </w:r>
      <w:r>
        <w:t>ого</w:t>
      </w:r>
      <w:r w:rsidRPr="006811A9">
        <w:t xml:space="preserve"> забезпечення</w:t>
      </w:r>
      <w:r>
        <w:t>, а</w:t>
      </w:r>
      <w:r w:rsidRPr="006811A9">
        <w:t>дміністрування сайтів</w:t>
      </w:r>
      <w:r w:rsidR="002B6228">
        <w:t>,</w:t>
      </w:r>
      <w:r w:rsidR="002B6228" w:rsidRPr="002B6228">
        <w:t xml:space="preserve"> </w:t>
      </w:r>
      <w:r w:rsidR="002B6228">
        <w:t>електронного урядування</w:t>
      </w:r>
      <w:r>
        <w:t>).</w:t>
      </w:r>
    </w:p>
    <w:p w:rsidR="00646F08" w:rsidRDefault="004234F0" w:rsidP="00D57B5E">
      <w:pPr>
        <w:ind w:left="33"/>
        <w:jc w:val="both"/>
        <w:rPr>
          <w:shd w:val="clear" w:color="auto" w:fill="FFFFFF"/>
        </w:rPr>
      </w:pPr>
      <w:r>
        <w:t>Участь працівників відділу в підготовці до святкування Дня міста Івано-Франківська, прийом делегацій. Ознайомлення з культурними та економічними досягненнями міста побратима Жешува Республіка Польща.</w:t>
      </w:r>
      <w:r w:rsidR="002B6228">
        <w:t xml:space="preserve"> </w:t>
      </w:r>
      <w:r w:rsidR="002B6228" w:rsidRPr="00834BD0">
        <w:t>Участь працівників відділу в семінарі по П</w:t>
      </w:r>
      <w:r w:rsidR="002B6228" w:rsidRPr="00834BD0">
        <w:rPr>
          <w:rFonts w:eastAsia="Times New Roman"/>
          <w:lang w:eastAsia="uk-UA"/>
        </w:rPr>
        <w:t xml:space="preserve">рограмі “Демократичне врядування в східній Україні” </w:t>
      </w:r>
      <w:r w:rsidR="002B6228" w:rsidRPr="00834BD0">
        <w:rPr>
          <w:rFonts w:eastAsia="Times New Roman"/>
          <w:lang w:val="en-US" w:eastAsia="uk-UA"/>
        </w:rPr>
        <w:t>DG</w:t>
      </w:r>
      <w:r w:rsidR="002B6228" w:rsidRPr="00834BD0">
        <w:rPr>
          <w:rFonts w:eastAsia="Times New Roman"/>
          <w:lang w:eastAsia="uk-UA"/>
        </w:rPr>
        <w:t>-</w:t>
      </w:r>
      <w:r w:rsidR="002B6228" w:rsidRPr="00834BD0">
        <w:rPr>
          <w:rFonts w:eastAsia="Times New Roman"/>
          <w:lang w:val="en-US" w:eastAsia="uk-UA"/>
        </w:rPr>
        <w:t>East</w:t>
      </w:r>
      <w:r w:rsidR="002B6228" w:rsidRPr="00834BD0">
        <w:rPr>
          <w:rFonts w:eastAsia="Times New Roman"/>
          <w:lang w:eastAsia="uk-UA"/>
        </w:rPr>
        <w:t xml:space="preserve"> </w:t>
      </w:r>
      <w:r w:rsidR="002B6228" w:rsidRPr="00834BD0">
        <w:rPr>
          <w:rFonts w:eastAsia="Times New Roman"/>
          <w:lang w:val="en-US" w:eastAsia="uk-UA"/>
        </w:rPr>
        <w:t>USAID</w:t>
      </w:r>
      <w:r w:rsidR="002B6228" w:rsidRPr="00834BD0">
        <w:t xml:space="preserve">. Обмін досвідом роботи з делегаціями з Донецької та Луганської областей. Представлення електронних сервісів Івано-Франківської міської ради експертам з Голландії та ТОВ «ГЛОБАЛ СЕРТИФІК». У відділі проведено зовнішній наглядовий аудит системи управління якістю на відповідність вимогам міжнародного стандарту ISO 9001:2008 та національного стандарту ДСТУ ISO 9001:2009. За результатами проведеного аудиту відзначено професіоналізм посадових осіб відділу в розробці та підтримці електронних сервісів, які підвищують якість надання послуг громаді міста, сприяють </w:t>
      </w:r>
      <w:r w:rsidR="002B6228" w:rsidRPr="00834BD0">
        <w:lastRenderedPageBreak/>
        <w:t xml:space="preserve">відкритості та прозорості виконавчої влади та економлять значні бюджетні кошти. Участь у </w:t>
      </w:r>
      <w:r w:rsidR="002B6228" w:rsidRPr="00834BD0">
        <w:rPr>
          <w:rFonts w:eastAsia="Times New Roman"/>
          <w:lang w:eastAsia="uk-UA"/>
        </w:rPr>
        <w:t>заходах асамблеї ковальських міст</w:t>
      </w:r>
      <w:r w:rsidR="002B6228">
        <w:rPr>
          <w:rFonts w:eastAsia="Times New Roman"/>
          <w:lang w:eastAsia="uk-UA"/>
        </w:rPr>
        <w:t xml:space="preserve"> та</w:t>
      </w:r>
      <w:r w:rsidR="002B6228" w:rsidRPr="00834BD0">
        <w:rPr>
          <w:rFonts w:eastAsia="Times New Roman"/>
          <w:lang w:eastAsia="uk-UA"/>
        </w:rPr>
        <w:t xml:space="preserve"> семінарі </w:t>
      </w:r>
      <w:r w:rsidR="002B6228" w:rsidRPr="00834BD0">
        <w:rPr>
          <w:shd w:val="clear" w:color="auto" w:fill="FFFFFF"/>
        </w:rPr>
        <w:t>про об’єкти доступності в місті для людей з обмеженими можливостями</w:t>
      </w:r>
      <w:r w:rsidR="002B6228">
        <w:rPr>
          <w:shd w:val="clear" w:color="auto" w:fill="FFFFFF"/>
        </w:rPr>
        <w:t>. Нагородження ІТ спеціалістів міста до Дня програміста.</w:t>
      </w:r>
    </w:p>
    <w:p w:rsidR="002B6228" w:rsidRDefault="002B6228" w:rsidP="002B6228">
      <w:pPr>
        <w:ind w:left="33"/>
        <w:jc w:val="both"/>
      </w:pPr>
      <w:r>
        <w:rPr>
          <w:rFonts w:eastAsia="Times New Roman"/>
          <w:lang w:eastAsia="uk-UA"/>
        </w:rPr>
        <w:t>Зйомка відео ролика спільно з громадським телебаченням – програма пліч-о-пліч про туристичний мобільний додаток «Відвідай Івано-Франківськ».</w:t>
      </w:r>
    </w:p>
    <w:p w:rsidR="002B6228" w:rsidRDefault="002B6228" w:rsidP="00D57B5E">
      <w:pPr>
        <w:ind w:left="33"/>
        <w:jc w:val="both"/>
      </w:pPr>
    </w:p>
    <w:p w:rsidR="00D85CEA" w:rsidRPr="001030D5" w:rsidRDefault="00D85CEA" w:rsidP="00D57B5E">
      <w:pPr>
        <w:ind w:left="33"/>
        <w:jc w:val="both"/>
      </w:pPr>
      <w:r w:rsidRPr="001030D5">
        <w:t>Формування та друк екзаменаційних білетів для складання іспитів на заміщення вакантних посад в структурних підрозділах міської ради.</w:t>
      </w:r>
    </w:p>
    <w:p w:rsidR="00C76F03" w:rsidRPr="001030D5" w:rsidRDefault="00C76F03" w:rsidP="00D57B5E">
      <w:pPr>
        <w:jc w:val="both"/>
      </w:pPr>
      <w:r w:rsidRPr="002B6228">
        <w:t>Надавалась допомога працівника міської ради з питань подання електронних декларацій за 201</w:t>
      </w:r>
      <w:r w:rsidR="009966CD" w:rsidRPr="002B6228">
        <w:t>8</w:t>
      </w:r>
      <w:r w:rsidRPr="002B6228">
        <w:t xml:space="preserve"> рік.</w:t>
      </w:r>
      <w:r w:rsidR="00032860" w:rsidRPr="002B6228">
        <w:t xml:space="preserve"> Генерування нових електронних ключів та подання документів в ДФС на отримання сертифікатів для </w:t>
      </w:r>
      <w:r w:rsidR="00647E30" w:rsidRPr="002B6228">
        <w:t>подання декларацій та роботи в</w:t>
      </w:r>
      <w:r w:rsidR="00032860" w:rsidRPr="002B6228">
        <w:t xml:space="preserve"> </w:t>
      </w:r>
      <w:r w:rsidR="002D2679" w:rsidRPr="002B6228">
        <w:t>систем</w:t>
      </w:r>
      <w:r w:rsidR="00647E30" w:rsidRPr="002B6228">
        <w:t>і</w:t>
      </w:r>
      <w:r w:rsidR="002D2679" w:rsidRPr="002B6228">
        <w:t xml:space="preserve"> </w:t>
      </w:r>
      <w:r w:rsidR="00647E30" w:rsidRPr="002B6228">
        <w:t>за купівель Прозоро</w:t>
      </w:r>
      <w:r w:rsidR="00195BD3" w:rsidRPr="002B6228">
        <w:t>.</w:t>
      </w:r>
    </w:p>
    <w:p w:rsidR="00A5415E" w:rsidRPr="001030D5" w:rsidRDefault="00A5415E" w:rsidP="00D57B5E">
      <w:pPr>
        <w:jc w:val="both"/>
      </w:pPr>
    </w:p>
    <w:p w:rsidR="00F12789" w:rsidRPr="001030D5" w:rsidRDefault="003819EE" w:rsidP="00F12789">
      <w:pPr>
        <w:ind w:left="33"/>
        <w:jc w:val="both"/>
      </w:pPr>
      <w:r>
        <w:t>П</w:t>
      </w:r>
      <w:r w:rsidRPr="001030D5">
        <w:t>ідтримка роботи відеокамер що розміщені біля адміністративного будинку</w:t>
      </w:r>
      <w:r>
        <w:t>, в</w:t>
      </w:r>
      <w:r w:rsidRPr="001030D5">
        <w:t>несення нових номерів в список для розпізнавання знаків автомобілів та</w:t>
      </w:r>
      <w:r>
        <w:t xml:space="preserve"> видалення старих</w:t>
      </w:r>
      <w:r w:rsidRPr="001030D5">
        <w:t xml:space="preserve">. </w:t>
      </w:r>
      <w:r w:rsidR="00F12789" w:rsidRPr="001030D5">
        <w:t>Пошук в база даних відеозаписів з камер міста для розслідування</w:t>
      </w:r>
      <w:r w:rsidR="00CB50D8" w:rsidRPr="001030D5">
        <w:t xml:space="preserve"> крадіжок та</w:t>
      </w:r>
      <w:r w:rsidR="00F12789" w:rsidRPr="001030D5">
        <w:t xml:space="preserve"> </w:t>
      </w:r>
      <w:r w:rsidR="00CB50D8" w:rsidRPr="001030D5">
        <w:t xml:space="preserve">інших </w:t>
      </w:r>
      <w:r w:rsidR="00F12789" w:rsidRPr="001030D5">
        <w:t>злочинів.</w:t>
      </w:r>
    </w:p>
    <w:p w:rsidR="00F12789" w:rsidRPr="001030D5" w:rsidRDefault="00F12789" w:rsidP="00F12789">
      <w:pPr>
        <w:jc w:val="both"/>
      </w:pPr>
      <w:r w:rsidRPr="001030D5">
        <w:t>Постійно оновлюється інформація для висвітлюється на моніторі в холі першого поверху про актуальні події, що відбуваються в місті.</w:t>
      </w:r>
    </w:p>
    <w:p w:rsidR="00281BD6" w:rsidRPr="001030D5" w:rsidRDefault="00281BD6" w:rsidP="00D57B5E">
      <w:pPr>
        <w:jc w:val="both"/>
      </w:pPr>
      <w:r w:rsidRPr="002B6228">
        <w:rPr>
          <w:rFonts w:eastAsia="Times New Roman"/>
          <w:lang w:eastAsia="uk-UA"/>
        </w:rPr>
        <w:t xml:space="preserve">Створено реєстр відео камер і болардів міста, що обслуговують КП </w:t>
      </w:r>
      <w:r w:rsidR="00057157" w:rsidRPr="002B6228">
        <w:rPr>
          <w:snapToGrid w:val="0"/>
          <w:color w:val="000000"/>
        </w:rPr>
        <w:t>"Муніципальна варта"</w:t>
      </w:r>
      <w:r w:rsidRPr="002B6228">
        <w:rPr>
          <w:rFonts w:eastAsia="Times New Roman"/>
          <w:lang w:eastAsia="uk-UA"/>
        </w:rPr>
        <w:t xml:space="preserve">, КП </w:t>
      </w:r>
      <w:r w:rsidR="00426261" w:rsidRPr="002B6228">
        <w:rPr>
          <w:snapToGrid w:val="0"/>
          <w:color w:val="000000"/>
        </w:rPr>
        <w:t>"Івано-Франківськміськсвітло"</w:t>
      </w:r>
      <w:r w:rsidRPr="002B6228">
        <w:rPr>
          <w:rFonts w:eastAsia="Times New Roman"/>
          <w:lang w:eastAsia="uk-UA"/>
        </w:rPr>
        <w:t xml:space="preserve">, </w:t>
      </w:r>
      <w:r w:rsidR="00426261" w:rsidRPr="002B6228">
        <w:rPr>
          <w:snapToGrid w:val="0"/>
          <w:color w:val="000000"/>
        </w:rPr>
        <w:t>Департамент житлової, комунальної політики та благоустрою</w:t>
      </w:r>
      <w:r w:rsidRPr="002B6228">
        <w:rPr>
          <w:rFonts w:eastAsia="Times New Roman"/>
          <w:lang w:eastAsia="uk-UA"/>
        </w:rPr>
        <w:t xml:space="preserve">, Міськвиконкому, </w:t>
      </w:r>
      <w:r w:rsidR="00426261" w:rsidRPr="002B6228">
        <w:rPr>
          <w:snapToGrid w:val="0"/>
          <w:color w:val="000000"/>
        </w:rPr>
        <w:t>Управління транспорту і зв’язку</w:t>
      </w:r>
      <w:r w:rsidRPr="002B6228">
        <w:rPr>
          <w:rFonts w:eastAsia="Times New Roman"/>
          <w:lang w:eastAsia="uk-UA"/>
        </w:rPr>
        <w:t xml:space="preserve">, </w:t>
      </w:r>
      <w:r w:rsidR="00057157" w:rsidRPr="002B6228">
        <w:rPr>
          <w:rFonts w:eastAsia="Times New Roman"/>
          <w:lang w:eastAsia="uk-UA"/>
        </w:rPr>
        <w:t>Головне управління національної поліції</w:t>
      </w:r>
      <w:r w:rsidRPr="002B6228">
        <w:rPr>
          <w:rFonts w:eastAsia="Times New Roman"/>
          <w:lang w:eastAsia="uk-UA"/>
        </w:rPr>
        <w:t xml:space="preserve">, КП </w:t>
      </w:r>
      <w:r w:rsidR="00057157" w:rsidRPr="002B6228">
        <w:rPr>
          <w:snapToGrid w:val="0"/>
          <w:color w:val="000000"/>
        </w:rPr>
        <w:t>"Полігон ТПВ".</w:t>
      </w:r>
    </w:p>
    <w:p w:rsidR="00CB50D8" w:rsidRPr="001030D5" w:rsidRDefault="00CB50D8" w:rsidP="00A5415E">
      <w:pPr>
        <w:jc w:val="both"/>
        <w:rPr>
          <w:rFonts w:eastAsia="Times New Roman"/>
          <w:lang w:eastAsia="uk-UA"/>
        </w:rPr>
      </w:pPr>
    </w:p>
    <w:p w:rsidR="006D170A" w:rsidRPr="001030D5" w:rsidRDefault="00A5415E" w:rsidP="00A5415E">
      <w:pPr>
        <w:jc w:val="both"/>
      </w:pPr>
      <w:r w:rsidRPr="001030D5">
        <w:rPr>
          <w:rFonts w:eastAsia="Times New Roman"/>
          <w:lang w:eastAsia="uk-UA"/>
        </w:rPr>
        <w:t>Підготовлено та передано обладнання для окружної виборчої комісії ТВ</w:t>
      </w:r>
      <w:r w:rsidR="003819EE">
        <w:rPr>
          <w:rFonts w:eastAsia="Times New Roman"/>
          <w:lang w:eastAsia="uk-UA"/>
        </w:rPr>
        <w:t>О</w:t>
      </w:r>
      <w:r w:rsidRPr="001030D5">
        <w:rPr>
          <w:rFonts w:eastAsia="Times New Roman"/>
          <w:lang w:eastAsia="uk-UA"/>
        </w:rPr>
        <w:t xml:space="preserve"> № 83 (</w:t>
      </w:r>
      <w:r w:rsidR="00FB0B70" w:rsidRPr="001030D5">
        <w:rPr>
          <w:rFonts w:eastAsia="Times New Roman"/>
          <w:lang w:eastAsia="uk-UA"/>
        </w:rPr>
        <w:t>шість</w:t>
      </w:r>
      <w:r w:rsidRPr="001030D5">
        <w:rPr>
          <w:rFonts w:eastAsia="Times New Roman"/>
          <w:lang w:eastAsia="uk-UA"/>
        </w:rPr>
        <w:t xml:space="preserve"> комп’ютерів, </w:t>
      </w:r>
      <w:r w:rsidR="00FB0B70" w:rsidRPr="001030D5">
        <w:rPr>
          <w:rFonts w:eastAsia="Times New Roman"/>
          <w:lang w:eastAsia="uk-UA"/>
        </w:rPr>
        <w:t>три</w:t>
      </w:r>
      <w:r w:rsidRPr="001030D5">
        <w:rPr>
          <w:rFonts w:eastAsia="Times New Roman"/>
          <w:lang w:eastAsia="uk-UA"/>
        </w:rPr>
        <w:t xml:space="preserve"> принтери, один багатофункційний пристрій,</w:t>
      </w:r>
      <w:r w:rsidR="00FB0B70" w:rsidRPr="001030D5">
        <w:rPr>
          <w:rFonts w:eastAsia="Times New Roman"/>
          <w:lang w:eastAsia="uk-UA"/>
        </w:rPr>
        <w:t xml:space="preserve"> блоки безперебійного живлення та</w:t>
      </w:r>
      <w:r w:rsidRPr="001030D5">
        <w:rPr>
          <w:rFonts w:eastAsia="Times New Roman"/>
          <w:lang w:eastAsia="uk-UA"/>
        </w:rPr>
        <w:t xml:space="preserve"> </w:t>
      </w:r>
      <w:r w:rsidR="004A7041" w:rsidRPr="001030D5">
        <w:rPr>
          <w:rFonts w:eastAsia="Times New Roman"/>
          <w:lang w:eastAsia="uk-UA"/>
        </w:rPr>
        <w:t>мережеве обладнання</w:t>
      </w:r>
      <w:r w:rsidR="00FB0B70" w:rsidRPr="001030D5">
        <w:rPr>
          <w:rFonts w:eastAsia="Times New Roman"/>
          <w:lang w:eastAsia="uk-UA"/>
        </w:rPr>
        <w:t>)</w:t>
      </w:r>
      <w:r w:rsidR="009E10EE" w:rsidRPr="001030D5">
        <w:rPr>
          <w:rFonts w:eastAsia="Times New Roman"/>
          <w:lang w:eastAsia="uk-UA"/>
        </w:rPr>
        <w:t xml:space="preserve"> </w:t>
      </w:r>
      <w:r w:rsidR="009E10EE" w:rsidRPr="002B6228">
        <w:rPr>
          <w:rFonts w:eastAsia="Times New Roman"/>
          <w:lang w:eastAsia="uk-UA"/>
        </w:rPr>
        <w:t>з виборів Президента України та позачергових виборів до Верховної Ради України</w:t>
      </w:r>
      <w:r w:rsidR="00FB0B70" w:rsidRPr="001030D5">
        <w:rPr>
          <w:rFonts w:eastAsia="Times New Roman"/>
          <w:lang w:eastAsia="uk-UA"/>
        </w:rPr>
        <w:t>. Надання допомоги з обслуговування та налаштування обладнання та програмного забезпечення.</w:t>
      </w:r>
    </w:p>
    <w:p w:rsidR="00A5415E" w:rsidRDefault="00281BD6" w:rsidP="00D57B5E">
      <w:pPr>
        <w:autoSpaceDE w:val="0"/>
        <w:autoSpaceDN w:val="0"/>
        <w:adjustRightInd w:val="0"/>
        <w:jc w:val="both"/>
        <w:rPr>
          <w:rFonts w:eastAsia="Times New Roman"/>
          <w:lang w:eastAsia="uk-UA"/>
        </w:rPr>
      </w:pPr>
      <w:r w:rsidRPr="001030D5">
        <w:rPr>
          <w:rFonts w:eastAsia="Times New Roman"/>
          <w:lang w:eastAsia="uk-UA"/>
        </w:rPr>
        <w:t>Ремонт</w:t>
      </w:r>
      <w:r w:rsidR="004F1E51" w:rsidRPr="001030D5">
        <w:rPr>
          <w:rFonts w:eastAsia="Times New Roman"/>
          <w:lang w:eastAsia="uk-UA"/>
        </w:rPr>
        <w:t>,</w:t>
      </w:r>
      <w:r w:rsidRPr="001030D5">
        <w:rPr>
          <w:rFonts w:eastAsia="Times New Roman"/>
          <w:lang w:eastAsia="uk-UA"/>
        </w:rPr>
        <w:t xml:space="preserve"> сервісне обслуговування</w:t>
      </w:r>
      <w:r w:rsidR="004F1E51" w:rsidRPr="001030D5">
        <w:rPr>
          <w:rFonts w:eastAsia="Times New Roman"/>
          <w:lang w:eastAsia="uk-UA"/>
        </w:rPr>
        <w:t xml:space="preserve"> та забезпечення тонерами</w:t>
      </w:r>
      <w:r w:rsidRPr="001030D5">
        <w:rPr>
          <w:rFonts w:eastAsia="Times New Roman"/>
          <w:lang w:eastAsia="uk-UA"/>
        </w:rPr>
        <w:t xml:space="preserve"> копіювальних апаратів для відділу ведення державного реєстру виборців для </w:t>
      </w:r>
      <w:r w:rsidR="00261114" w:rsidRPr="001030D5">
        <w:rPr>
          <w:rFonts w:eastAsia="Times New Roman"/>
          <w:lang w:eastAsia="uk-UA"/>
        </w:rPr>
        <w:t>друкування запрошень та списків виборців.</w:t>
      </w:r>
    </w:p>
    <w:p w:rsidR="002B6228" w:rsidRPr="001030D5" w:rsidRDefault="002B6228" w:rsidP="002B6228">
      <w:pPr>
        <w:jc w:val="both"/>
        <w:rPr>
          <w:rFonts w:eastAsia="Times New Roman"/>
          <w:lang w:eastAsia="uk-UA"/>
        </w:rPr>
      </w:pPr>
      <w:r>
        <w:rPr>
          <w:rFonts w:eastAsia="Times New Roman"/>
          <w:lang w:eastAsia="uk-UA"/>
        </w:rPr>
        <w:t>Надана допомога КП «Електроавтотранс» в розробці карти з розміщенням точок продажу та поповнення карток для проїзду в комунальному транспорті.</w:t>
      </w:r>
    </w:p>
    <w:p w:rsidR="002B6228" w:rsidRDefault="002B6228" w:rsidP="002B6228">
      <w:pPr>
        <w:pStyle w:val="a4"/>
        <w:ind w:left="0"/>
        <w:jc w:val="both"/>
        <w:rPr>
          <w:rFonts w:eastAsia="Times New Roman"/>
          <w:lang w:eastAsia="uk-UA"/>
        </w:rPr>
      </w:pPr>
      <w:r>
        <w:rPr>
          <w:rFonts w:eastAsia="Times New Roman"/>
          <w:lang w:eastAsia="uk-UA"/>
        </w:rPr>
        <w:t>Робота над впровадженням проекту по реагуванню на надзвичайні ситуації.</w:t>
      </w:r>
    </w:p>
    <w:p w:rsidR="002B6228" w:rsidRDefault="002B6228" w:rsidP="002B6228">
      <w:pPr>
        <w:autoSpaceDE w:val="0"/>
        <w:autoSpaceDN w:val="0"/>
        <w:adjustRightInd w:val="0"/>
        <w:jc w:val="both"/>
        <w:rPr>
          <w:rFonts w:eastAsia="Times New Roman"/>
          <w:lang w:eastAsia="uk-UA"/>
        </w:rPr>
      </w:pPr>
      <w:r>
        <w:rPr>
          <w:rFonts w:eastAsia="Times New Roman"/>
          <w:lang w:eastAsia="uk-UA"/>
        </w:rPr>
        <w:t xml:space="preserve">Розробка проекту Програми електронного урядування </w:t>
      </w:r>
      <w:r>
        <w:t>у виконавчому комітеті</w:t>
      </w:r>
      <w:r w:rsidRPr="0042724E">
        <w:t xml:space="preserve"> Івано-Франківськ</w:t>
      </w:r>
      <w:r>
        <w:t>ої міської ради</w:t>
      </w:r>
      <w:r>
        <w:rPr>
          <w:rFonts w:eastAsia="Times New Roman"/>
          <w:lang w:eastAsia="uk-UA"/>
        </w:rPr>
        <w:t xml:space="preserve"> на 2020-2021 роки.</w:t>
      </w:r>
    </w:p>
    <w:p w:rsidR="002B6228" w:rsidRPr="001030D5" w:rsidRDefault="002B6228" w:rsidP="00D57B5E">
      <w:pPr>
        <w:autoSpaceDE w:val="0"/>
        <w:autoSpaceDN w:val="0"/>
        <w:adjustRightInd w:val="0"/>
        <w:jc w:val="both"/>
        <w:rPr>
          <w:rFonts w:eastAsia="Times New Roman"/>
          <w:lang w:eastAsia="uk-UA"/>
        </w:rPr>
      </w:pPr>
    </w:p>
    <w:p w:rsidR="001011F2" w:rsidRPr="001030D5" w:rsidRDefault="001011F2" w:rsidP="00D57B5E">
      <w:pPr>
        <w:autoSpaceDE w:val="0"/>
        <w:autoSpaceDN w:val="0"/>
        <w:adjustRightInd w:val="0"/>
        <w:jc w:val="both"/>
      </w:pPr>
    </w:p>
    <w:p w:rsidR="00FE3B01" w:rsidRPr="001030D5" w:rsidRDefault="00FE3B01" w:rsidP="00D57B5E">
      <w:pPr>
        <w:autoSpaceDE w:val="0"/>
        <w:autoSpaceDN w:val="0"/>
        <w:adjustRightInd w:val="0"/>
        <w:jc w:val="both"/>
      </w:pPr>
      <w:r w:rsidRPr="001030D5">
        <w:t>Начальник відділу програмного</w:t>
      </w:r>
    </w:p>
    <w:p w:rsidR="00FE3B01" w:rsidRPr="001030D5" w:rsidRDefault="00FE3B01" w:rsidP="00D57B5E">
      <w:pPr>
        <w:autoSpaceDE w:val="0"/>
        <w:autoSpaceDN w:val="0"/>
        <w:adjustRightInd w:val="0"/>
        <w:jc w:val="both"/>
      </w:pPr>
      <w:r w:rsidRPr="001030D5">
        <w:t>та комп’ютерного забезпечення</w:t>
      </w:r>
      <w:r w:rsidR="0027544E">
        <w:t xml:space="preserve"> </w:t>
      </w:r>
      <w:r w:rsidRPr="001030D5">
        <w:t xml:space="preserve"> </w:t>
      </w:r>
      <w:r w:rsidRPr="001030D5">
        <w:tab/>
      </w:r>
      <w:r w:rsidRPr="001030D5">
        <w:tab/>
      </w:r>
      <w:r w:rsidRPr="001030D5">
        <w:tab/>
      </w:r>
      <w:r w:rsidRPr="001030D5">
        <w:tab/>
        <w:t>А. Чайківський</w:t>
      </w:r>
    </w:p>
    <w:sectPr w:rsidR="00FE3B01" w:rsidRPr="001030D5" w:rsidSect="009155DF">
      <w:type w:val="continuous"/>
      <w:pgSz w:w="11909" w:h="16834" w:code="9"/>
      <w:pgMar w:top="851" w:right="567" w:bottom="709" w:left="1701" w:header="709" w:footer="709" w:gutter="0"/>
      <w:cols w:space="708"/>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677"/>
    <w:multiLevelType w:val="hybridMultilevel"/>
    <w:tmpl w:val="2FF8C444"/>
    <w:lvl w:ilvl="0" w:tplc="42284E6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3462FE8"/>
    <w:multiLevelType w:val="hybridMultilevel"/>
    <w:tmpl w:val="F38A7A06"/>
    <w:lvl w:ilvl="0" w:tplc="1664590E">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45E52EB3"/>
    <w:multiLevelType w:val="hybridMultilevel"/>
    <w:tmpl w:val="D6A29DDE"/>
    <w:lvl w:ilvl="0" w:tplc="9270760A">
      <w:numFmt w:val="bullet"/>
      <w:lvlText w:val="-"/>
      <w:lvlJc w:val="left"/>
      <w:pPr>
        <w:ind w:left="1002" w:hanging="360"/>
      </w:pPr>
      <w:rPr>
        <w:rFonts w:ascii="Times New Roman" w:eastAsiaTheme="minorHAnsi" w:hAnsi="Times New Roman" w:cs="Times New Roman" w:hint="default"/>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abstractNum w:abstractNumId="3" w15:restartNumberingAfterBreak="0">
    <w:nsid w:val="47386363"/>
    <w:multiLevelType w:val="hybridMultilevel"/>
    <w:tmpl w:val="0E5662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7030AC"/>
    <w:multiLevelType w:val="hybridMultilevel"/>
    <w:tmpl w:val="E24ADA4E"/>
    <w:lvl w:ilvl="0" w:tplc="4F70FD30">
      <w:numFmt w:val="bullet"/>
      <w:lvlText w:val="-"/>
      <w:lvlJc w:val="left"/>
      <w:pPr>
        <w:ind w:left="1137" w:hanging="360"/>
      </w:pPr>
      <w:rPr>
        <w:rFonts w:ascii="Times New Roman" w:eastAsiaTheme="minorHAnsi" w:hAnsi="Times New Roman" w:cs="Times New Roman" w:hint="default"/>
      </w:rPr>
    </w:lvl>
    <w:lvl w:ilvl="1" w:tplc="04220003" w:tentative="1">
      <w:start w:val="1"/>
      <w:numFmt w:val="bullet"/>
      <w:lvlText w:val="o"/>
      <w:lvlJc w:val="left"/>
      <w:pPr>
        <w:ind w:left="1857" w:hanging="360"/>
      </w:pPr>
      <w:rPr>
        <w:rFonts w:ascii="Courier New" w:hAnsi="Courier New" w:cs="Courier New" w:hint="default"/>
      </w:rPr>
    </w:lvl>
    <w:lvl w:ilvl="2" w:tplc="04220005" w:tentative="1">
      <w:start w:val="1"/>
      <w:numFmt w:val="bullet"/>
      <w:lvlText w:val=""/>
      <w:lvlJc w:val="left"/>
      <w:pPr>
        <w:ind w:left="2577" w:hanging="360"/>
      </w:pPr>
      <w:rPr>
        <w:rFonts w:ascii="Wingdings" w:hAnsi="Wingdings" w:hint="default"/>
      </w:rPr>
    </w:lvl>
    <w:lvl w:ilvl="3" w:tplc="04220001" w:tentative="1">
      <w:start w:val="1"/>
      <w:numFmt w:val="bullet"/>
      <w:lvlText w:val=""/>
      <w:lvlJc w:val="left"/>
      <w:pPr>
        <w:ind w:left="3297" w:hanging="360"/>
      </w:pPr>
      <w:rPr>
        <w:rFonts w:ascii="Symbol" w:hAnsi="Symbol" w:hint="default"/>
      </w:rPr>
    </w:lvl>
    <w:lvl w:ilvl="4" w:tplc="04220003" w:tentative="1">
      <w:start w:val="1"/>
      <w:numFmt w:val="bullet"/>
      <w:lvlText w:val="o"/>
      <w:lvlJc w:val="left"/>
      <w:pPr>
        <w:ind w:left="4017" w:hanging="360"/>
      </w:pPr>
      <w:rPr>
        <w:rFonts w:ascii="Courier New" w:hAnsi="Courier New" w:cs="Courier New" w:hint="default"/>
      </w:rPr>
    </w:lvl>
    <w:lvl w:ilvl="5" w:tplc="04220005" w:tentative="1">
      <w:start w:val="1"/>
      <w:numFmt w:val="bullet"/>
      <w:lvlText w:val=""/>
      <w:lvlJc w:val="left"/>
      <w:pPr>
        <w:ind w:left="4737" w:hanging="360"/>
      </w:pPr>
      <w:rPr>
        <w:rFonts w:ascii="Wingdings" w:hAnsi="Wingdings" w:hint="default"/>
      </w:rPr>
    </w:lvl>
    <w:lvl w:ilvl="6" w:tplc="04220001" w:tentative="1">
      <w:start w:val="1"/>
      <w:numFmt w:val="bullet"/>
      <w:lvlText w:val=""/>
      <w:lvlJc w:val="left"/>
      <w:pPr>
        <w:ind w:left="5457" w:hanging="360"/>
      </w:pPr>
      <w:rPr>
        <w:rFonts w:ascii="Symbol" w:hAnsi="Symbol" w:hint="default"/>
      </w:rPr>
    </w:lvl>
    <w:lvl w:ilvl="7" w:tplc="04220003" w:tentative="1">
      <w:start w:val="1"/>
      <w:numFmt w:val="bullet"/>
      <w:lvlText w:val="o"/>
      <w:lvlJc w:val="left"/>
      <w:pPr>
        <w:ind w:left="6177" w:hanging="360"/>
      </w:pPr>
      <w:rPr>
        <w:rFonts w:ascii="Courier New" w:hAnsi="Courier New" w:cs="Courier New" w:hint="default"/>
      </w:rPr>
    </w:lvl>
    <w:lvl w:ilvl="8" w:tplc="04220005" w:tentative="1">
      <w:start w:val="1"/>
      <w:numFmt w:val="bullet"/>
      <w:lvlText w:val=""/>
      <w:lvlJc w:val="left"/>
      <w:pPr>
        <w:ind w:left="6897" w:hanging="360"/>
      </w:pPr>
      <w:rPr>
        <w:rFonts w:ascii="Wingdings" w:hAnsi="Wingdings" w:hint="default"/>
      </w:rPr>
    </w:lvl>
  </w:abstractNum>
  <w:abstractNum w:abstractNumId="5" w15:restartNumberingAfterBreak="0">
    <w:nsid w:val="510F7664"/>
    <w:multiLevelType w:val="hybridMultilevel"/>
    <w:tmpl w:val="7A080F2A"/>
    <w:lvl w:ilvl="0" w:tplc="924008E4">
      <w:start w:val="1"/>
      <w:numFmt w:val="bullet"/>
      <w:pStyle w:val="1"/>
      <w:lvlText w:val=""/>
      <w:lvlJc w:val="left"/>
      <w:pPr>
        <w:tabs>
          <w:tab w:val="num" w:pos="1021"/>
        </w:tabs>
        <w:ind w:firstLine="680"/>
      </w:pPr>
      <w:rPr>
        <w:rFonts w:ascii="Symbol" w:hAnsi="Symbol" w:cs="Symbol" w:hint="default"/>
        <w:b w:val="0"/>
        <w:bCs w:val="0"/>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C190D02"/>
    <w:multiLevelType w:val="singleLevel"/>
    <w:tmpl w:val="8DCAFAE8"/>
    <w:lvl w:ilvl="0">
      <w:numFmt w:val="bullet"/>
      <w:lvlText w:val="-"/>
      <w:lvlJc w:val="left"/>
      <w:pPr>
        <w:tabs>
          <w:tab w:val="num" w:pos="705"/>
        </w:tabs>
        <w:ind w:left="705" w:hanging="360"/>
      </w:pPr>
      <w:rPr>
        <w:rFonts w:hint="default"/>
      </w:rPr>
    </w:lvl>
  </w:abstractNum>
  <w:abstractNum w:abstractNumId="7" w15:restartNumberingAfterBreak="0">
    <w:nsid w:val="7C690BF1"/>
    <w:multiLevelType w:val="hybridMultilevel"/>
    <w:tmpl w:val="895E477C"/>
    <w:lvl w:ilvl="0" w:tplc="0422000F">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2"/>
  </w:num>
  <w:num w:numId="2">
    <w:abstractNumId w:val="4"/>
  </w:num>
  <w:num w:numId="3">
    <w:abstractNumId w:val="0"/>
  </w:num>
  <w:num w:numId="4">
    <w:abstractNumId w:val="1"/>
  </w:num>
  <w:num w:numId="5">
    <w:abstractNumId w:val="5"/>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884"/>
    <w:rsid w:val="00011941"/>
    <w:rsid w:val="00015BA5"/>
    <w:rsid w:val="00027884"/>
    <w:rsid w:val="00032860"/>
    <w:rsid w:val="0003701E"/>
    <w:rsid w:val="00042978"/>
    <w:rsid w:val="0004370A"/>
    <w:rsid w:val="00051BDE"/>
    <w:rsid w:val="00057157"/>
    <w:rsid w:val="000662C9"/>
    <w:rsid w:val="0007246B"/>
    <w:rsid w:val="00074F1B"/>
    <w:rsid w:val="000902AC"/>
    <w:rsid w:val="000929DE"/>
    <w:rsid w:val="00095DBB"/>
    <w:rsid w:val="000A392A"/>
    <w:rsid w:val="000B49A2"/>
    <w:rsid w:val="000B4C78"/>
    <w:rsid w:val="000C6BA5"/>
    <w:rsid w:val="000D1672"/>
    <w:rsid w:val="000D1BF1"/>
    <w:rsid w:val="000E7489"/>
    <w:rsid w:val="000E754B"/>
    <w:rsid w:val="000F7374"/>
    <w:rsid w:val="000F792F"/>
    <w:rsid w:val="001011F2"/>
    <w:rsid w:val="001030C5"/>
    <w:rsid w:val="001030D5"/>
    <w:rsid w:val="001125CE"/>
    <w:rsid w:val="00113C3E"/>
    <w:rsid w:val="00115199"/>
    <w:rsid w:val="0011777E"/>
    <w:rsid w:val="00124B22"/>
    <w:rsid w:val="00135EB9"/>
    <w:rsid w:val="0015618A"/>
    <w:rsid w:val="00156D7A"/>
    <w:rsid w:val="00162B30"/>
    <w:rsid w:val="00171974"/>
    <w:rsid w:val="00173CBA"/>
    <w:rsid w:val="001742D1"/>
    <w:rsid w:val="0018637E"/>
    <w:rsid w:val="00195BD3"/>
    <w:rsid w:val="001A5657"/>
    <w:rsid w:val="001A6A3C"/>
    <w:rsid w:val="001B0FB7"/>
    <w:rsid w:val="001C5C75"/>
    <w:rsid w:val="001D1340"/>
    <w:rsid w:val="001D3488"/>
    <w:rsid w:val="001D5885"/>
    <w:rsid w:val="001E4528"/>
    <w:rsid w:val="001E49DF"/>
    <w:rsid w:val="001F4C8C"/>
    <w:rsid w:val="0021320D"/>
    <w:rsid w:val="0021402F"/>
    <w:rsid w:val="00247397"/>
    <w:rsid w:val="0025479D"/>
    <w:rsid w:val="002606EB"/>
    <w:rsid w:val="00261114"/>
    <w:rsid w:val="0027544E"/>
    <w:rsid w:val="00281BD6"/>
    <w:rsid w:val="00281F59"/>
    <w:rsid w:val="002821CA"/>
    <w:rsid w:val="002838FC"/>
    <w:rsid w:val="00284775"/>
    <w:rsid w:val="002877EF"/>
    <w:rsid w:val="00294173"/>
    <w:rsid w:val="00297C8E"/>
    <w:rsid w:val="002A02B9"/>
    <w:rsid w:val="002A436F"/>
    <w:rsid w:val="002A46D9"/>
    <w:rsid w:val="002A4D28"/>
    <w:rsid w:val="002B6228"/>
    <w:rsid w:val="002C6108"/>
    <w:rsid w:val="002C6A8A"/>
    <w:rsid w:val="002D2597"/>
    <w:rsid w:val="002D2679"/>
    <w:rsid w:val="002D3713"/>
    <w:rsid w:val="00302EBF"/>
    <w:rsid w:val="0032110A"/>
    <w:rsid w:val="003211A1"/>
    <w:rsid w:val="00330E47"/>
    <w:rsid w:val="00336BA8"/>
    <w:rsid w:val="00342B8F"/>
    <w:rsid w:val="003435BD"/>
    <w:rsid w:val="003508A6"/>
    <w:rsid w:val="00353904"/>
    <w:rsid w:val="00357F8E"/>
    <w:rsid w:val="00365B19"/>
    <w:rsid w:val="003819EE"/>
    <w:rsid w:val="003846AA"/>
    <w:rsid w:val="0038656B"/>
    <w:rsid w:val="003A1AED"/>
    <w:rsid w:val="003A6447"/>
    <w:rsid w:val="003B5AB1"/>
    <w:rsid w:val="003B7A33"/>
    <w:rsid w:val="003C1BDF"/>
    <w:rsid w:val="003D3222"/>
    <w:rsid w:val="003D4395"/>
    <w:rsid w:val="003E0334"/>
    <w:rsid w:val="003E6682"/>
    <w:rsid w:val="003E6CFF"/>
    <w:rsid w:val="003F14B0"/>
    <w:rsid w:val="00411289"/>
    <w:rsid w:val="00413C7A"/>
    <w:rsid w:val="00422D33"/>
    <w:rsid w:val="004234F0"/>
    <w:rsid w:val="00426261"/>
    <w:rsid w:val="004411C3"/>
    <w:rsid w:val="00443297"/>
    <w:rsid w:val="0045798A"/>
    <w:rsid w:val="0046198A"/>
    <w:rsid w:val="00471ABF"/>
    <w:rsid w:val="004810EB"/>
    <w:rsid w:val="00482CF5"/>
    <w:rsid w:val="00487266"/>
    <w:rsid w:val="00491226"/>
    <w:rsid w:val="00493DCD"/>
    <w:rsid w:val="004976D2"/>
    <w:rsid w:val="00497A9D"/>
    <w:rsid w:val="004A593B"/>
    <w:rsid w:val="004A7041"/>
    <w:rsid w:val="004A7DAB"/>
    <w:rsid w:val="004B4257"/>
    <w:rsid w:val="004C08EB"/>
    <w:rsid w:val="004D1842"/>
    <w:rsid w:val="004E0D0C"/>
    <w:rsid w:val="004F1E51"/>
    <w:rsid w:val="004F61C5"/>
    <w:rsid w:val="004F735E"/>
    <w:rsid w:val="004F7517"/>
    <w:rsid w:val="005037EF"/>
    <w:rsid w:val="005126B9"/>
    <w:rsid w:val="00525589"/>
    <w:rsid w:val="00530337"/>
    <w:rsid w:val="00537FCF"/>
    <w:rsid w:val="0054771C"/>
    <w:rsid w:val="005559A1"/>
    <w:rsid w:val="005A6AA4"/>
    <w:rsid w:val="005A6CCF"/>
    <w:rsid w:val="005C0BB1"/>
    <w:rsid w:val="005C3F1E"/>
    <w:rsid w:val="005D679E"/>
    <w:rsid w:val="005E02FA"/>
    <w:rsid w:val="005E4F43"/>
    <w:rsid w:val="005F1150"/>
    <w:rsid w:val="00601FE0"/>
    <w:rsid w:val="006024BD"/>
    <w:rsid w:val="00611E2B"/>
    <w:rsid w:val="00613F24"/>
    <w:rsid w:val="00621C8E"/>
    <w:rsid w:val="00634D29"/>
    <w:rsid w:val="00646F08"/>
    <w:rsid w:val="00647E30"/>
    <w:rsid w:val="00650B3F"/>
    <w:rsid w:val="0067598A"/>
    <w:rsid w:val="006A3BC7"/>
    <w:rsid w:val="006C3F2F"/>
    <w:rsid w:val="006C49AF"/>
    <w:rsid w:val="006D170A"/>
    <w:rsid w:val="006D1C32"/>
    <w:rsid w:val="006D56C3"/>
    <w:rsid w:val="006D6EA4"/>
    <w:rsid w:val="006E001E"/>
    <w:rsid w:val="006E29CB"/>
    <w:rsid w:val="006F48F4"/>
    <w:rsid w:val="007067A2"/>
    <w:rsid w:val="00706ED4"/>
    <w:rsid w:val="007336B2"/>
    <w:rsid w:val="00733D33"/>
    <w:rsid w:val="007371D8"/>
    <w:rsid w:val="007505DF"/>
    <w:rsid w:val="00750CD2"/>
    <w:rsid w:val="007514CB"/>
    <w:rsid w:val="00752319"/>
    <w:rsid w:val="0075544D"/>
    <w:rsid w:val="00760F23"/>
    <w:rsid w:val="00763334"/>
    <w:rsid w:val="00766BBE"/>
    <w:rsid w:val="0078606B"/>
    <w:rsid w:val="00791A85"/>
    <w:rsid w:val="00792FF4"/>
    <w:rsid w:val="00794282"/>
    <w:rsid w:val="007B2B4C"/>
    <w:rsid w:val="007C669C"/>
    <w:rsid w:val="007D0105"/>
    <w:rsid w:val="008014B6"/>
    <w:rsid w:val="0080467B"/>
    <w:rsid w:val="00804BB4"/>
    <w:rsid w:val="0080778E"/>
    <w:rsid w:val="00813348"/>
    <w:rsid w:val="008164C0"/>
    <w:rsid w:val="0081775D"/>
    <w:rsid w:val="00821BE9"/>
    <w:rsid w:val="00840226"/>
    <w:rsid w:val="008406E3"/>
    <w:rsid w:val="0084088C"/>
    <w:rsid w:val="008444D8"/>
    <w:rsid w:val="00844B9C"/>
    <w:rsid w:val="00856151"/>
    <w:rsid w:val="00861031"/>
    <w:rsid w:val="008653DE"/>
    <w:rsid w:val="00867DF0"/>
    <w:rsid w:val="008700BB"/>
    <w:rsid w:val="008706E4"/>
    <w:rsid w:val="00873929"/>
    <w:rsid w:val="00873FF1"/>
    <w:rsid w:val="008776E9"/>
    <w:rsid w:val="0088228C"/>
    <w:rsid w:val="008834E5"/>
    <w:rsid w:val="008837EC"/>
    <w:rsid w:val="00884D6A"/>
    <w:rsid w:val="00886222"/>
    <w:rsid w:val="00887CA7"/>
    <w:rsid w:val="008C0091"/>
    <w:rsid w:val="008C017E"/>
    <w:rsid w:val="008C0C3B"/>
    <w:rsid w:val="008D4554"/>
    <w:rsid w:val="008E345F"/>
    <w:rsid w:val="008F0FB5"/>
    <w:rsid w:val="008F3E21"/>
    <w:rsid w:val="008F4F11"/>
    <w:rsid w:val="00902088"/>
    <w:rsid w:val="009042D9"/>
    <w:rsid w:val="0091558D"/>
    <w:rsid w:val="009155DF"/>
    <w:rsid w:val="00915AAB"/>
    <w:rsid w:val="009214E7"/>
    <w:rsid w:val="00923A2F"/>
    <w:rsid w:val="0092562E"/>
    <w:rsid w:val="00926CEF"/>
    <w:rsid w:val="009332A2"/>
    <w:rsid w:val="00934587"/>
    <w:rsid w:val="00937503"/>
    <w:rsid w:val="00944F2A"/>
    <w:rsid w:val="00986F5E"/>
    <w:rsid w:val="00991EDE"/>
    <w:rsid w:val="00993C11"/>
    <w:rsid w:val="00995D31"/>
    <w:rsid w:val="009966CD"/>
    <w:rsid w:val="009B03F9"/>
    <w:rsid w:val="009B5AA3"/>
    <w:rsid w:val="009C0DF1"/>
    <w:rsid w:val="009D6EE5"/>
    <w:rsid w:val="009D7DB1"/>
    <w:rsid w:val="009D7FF1"/>
    <w:rsid w:val="009E10EE"/>
    <w:rsid w:val="009F004A"/>
    <w:rsid w:val="009F779E"/>
    <w:rsid w:val="00A03924"/>
    <w:rsid w:val="00A07048"/>
    <w:rsid w:val="00A34041"/>
    <w:rsid w:val="00A35E2A"/>
    <w:rsid w:val="00A443E9"/>
    <w:rsid w:val="00A5415E"/>
    <w:rsid w:val="00A61B44"/>
    <w:rsid w:val="00A734E3"/>
    <w:rsid w:val="00A75ACE"/>
    <w:rsid w:val="00A76261"/>
    <w:rsid w:val="00A8675C"/>
    <w:rsid w:val="00A93C6A"/>
    <w:rsid w:val="00AA2B16"/>
    <w:rsid w:val="00AA5740"/>
    <w:rsid w:val="00AA583E"/>
    <w:rsid w:val="00AA6990"/>
    <w:rsid w:val="00AB06F8"/>
    <w:rsid w:val="00AB2C75"/>
    <w:rsid w:val="00AB6B91"/>
    <w:rsid w:val="00AC4109"/>
    <w:rsid w:val="00AE0927"/>
    <w:rsid w:val="00AE6F93"/>
    <w:rsid w:val="00B02580"/>
    <w:rsid w:val="00B30415"/>
    <w:rsid w:val="00B31429"/>
    <w:rsid w:val="00B41911"/>
    <w:rsid w:val="00B426FA"/>
    <w:rsid w:val="00B72FBC"/>
    <w:rsid w:val="00B82405"/>
    <w:rsid w:val="00B8667C"/>
    <w:rsid w:val="00B86A22"/>
    <w:rsid w:val="00B8763F"/>
    <w:rsid w:val="00BA06B4"/>
    <w:rsid w:val="00BA6369"/>
    <w:rsid w:val="00BB374E"/>
    <w:rsid w:val="00BB4EB4"/>
    <w:rsid w:val="00BB78AD"/>
    <w:rsid w:val="00BC2DB4"/>
    <w:rsid w:val="00BC2F61"/>
    <w:rsid w:val="00BE046B"/>
    <w:rsid w:val="00BE2EE9"/>
    <w:rsid w:val="00BE5323"/>
    <w:rsid w:val="00BE5839"/>
    <w:rsid w:val="00BF2CF9"/>
    <w:rsid w:val="00BF7395"/>
    <w:rsid w:val="00BF7ACA"/>
    <w:rsid w:val="00C03DDB"/>
    <w:rsid w:val="00C1294C"/>
    <w:rsid w:val="00C142DA"/>
    <w:rsid w:val="00C214AE"/>
    <w:rsid w:val="00C22B0B"/>
    <w:rsid w:val="00C24DC3"/>
    <w:rsid w:val="00C273E9"/>
    <w:rsid w:val="00C321A6"/>
    <w:rsid w:val="00C33273"/>
    <w:rsid w:val="00C33642"/>
    <w:rsid w:val="00C34510"/>
    <w:rsid w:val="00C4638F"/>
    <w:rsid w:val="00C545B3"/>
    <w:rsid w:val="00C55276"/>
    <w:rsid w:val="00C55DBE"/>
    <w:rsid w:val="00C65091"/>
    <w:rsid w:val="00C7100F"/>
    <w:rsid w:val="00C73C76"/>
    <w:rsid w:val="00C76F03"/>
    <w:rsid w:val="00C83279"/>
    <w:rsid w:val="00CA1758"/>
    <w:rsid w:val="00CB50D8"/>
    <w:rsid w:val="00CC13E4"/>
    <w:rsid w:val="00CC1449"/>
    <w:rsid w:val="00CC1D57"/>
    <w:rsid w:val="00CD01FC"/>
    <w:rsid w:val="00CD6882"/>
    <w:rsid w:val="00CE20A7"/>
    <w:rsid w:val="00CE3A36"/>
    <w:rsid w:val="00CE4AFF"/>
    <w:rsid w:val="00D0042E"/>
    <w:rsid w:val="00D01ACE"/>
    <w:rsid w:val="00D0278D"/>
    <w:rsid w:val="00D10991"/>
    <w:rsid w:val="00D2599D"/>
    <w:rsid w:val="00D268F7"/>
    <w:rsid w:val="00D3631D"/>
    <w:rsid w:val="00D365E5"/>
    <w:rsid w:val="00D37FC6"/>
    <w:rsid w:val="00D40F95"/>
    <w:rsid w:val="00D527B5"/>
    <w:rsid w:val="00D5447A"/>
    <w:rsid w:val="00D57B5E"/>
    <w:rsid w:val="00D6159E"/>
    <w:rsid w:val="00D70D43"/>
    <w:rsid w:val="00D846D1"/>
    <w:rsid w:val="00D85CEA"/>
    <w:rsid w:val="00D93384"/>
    <w:rsid w:val="00D95464"/>
    <w:rsid w:val="00DB384F"/>
    <w:rsid w:val="00DB4FFA"/>
    <w:rsid w:val="00DC035E"/>
    <w:rsid w:val="00DC21E7"/>
    <w:rsid w:val="00DD368D"/>
    <w:rsid w:val="00DE3D71"/>
    <w:rsid w:val="00DE6AD8"/>
    <w:rsid w:val="00DF705F"/>
    <w:rsid w:val="00DF797B"/>
    <w:rsid w:val="00E03E8B"/>
    <w:rsid w:val="00E04622"/>
    <w:rsid w:val="00E048FE"/>
    <w:rsid w:val="00E06CC5"/>
    <w:rsid w:val="00E13E5A"/>
    <w:rsid w:val="00E21857"/>
    <w:rsid w:val="00E57EC3"/>
    <w:rsid w:val="00E60DEA"/>
    <w:rsid w:val="00E61DE1"/>
    <w:rsid w:val="00E635E8"/>
    <w:rsid w:val="00E67CF7"/>
    <w:rsid w:val="00E7008A"/>
    <w:rsid w:val="00E71704"/>
    <w:rsid w:val="00E746CC"/>
    <w:rsid w:val="00E74B84"/>
    <w:rsid w:val="00E800A0"/>
    <w:rsid w:val="00E9581A"/>
    <w:rsid w:val="00EB09B9"/>
    <w:rsid w:val="00EB716B"/>
    <w:rsid w:val="00EB7B79"/>
    <w:rsid w:val="00ED6C1C"/>
    <w:rsid w:val="00F12789"/>
    <w:rsid w:val="00F135FE"/>
    <w:rsid w:val="00F2407C"/>
    <w:rsid w:val="00F422D2"/>
    <w:rsid w:val="00F45442"/>
    <w:rsid w:val="00F45B70"/>
    <w:rsid w:val="00F47B14"/>
    <w:rsid w:val="00F6088B"/>
    <w:rsid w:val="00F83B5C"/>
    <w:rsid w:val="00FA3BF3"/>
    <w:rsid w:val="00FA4E63"/>
    <w:rsid w:val="00FA5612"/>
    <w:rsid w:val="00FB0B70"/>
    <w:rsid w:val="00FB6B5F"/>
    <w:rsid w:val="00FC6BD9"/>
    <w:rsid w:val="00FC76E8"/>
    <w:rsid w:val="00FD2538"/>
    <w:rsid w:val="00FD348A"/>
    <w:rsid w:val="00FD5718"/>
    <w:rsid w:val="00FE3B01"/>
    <w:rsid w:val="00FF24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0FC76-75EF-4756-9182-82C5E7887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1F4C8C"/>
    <w:pPr>
      <w:keepNext/>
      <w:ind w:firstLine="0"/>
      <w:jc w:val="center"/>
      <w:outlineLvl w:val="0"/>
    </w:pPr>
    <w:rPr>
      <w:rFonts w:eastAsia="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2DB4"/>
    <w:rPr>
      <w:b/>
      <w:bCs/>
    </w:rPr>
  </w:style>
  <w:style w:type="paragraph" w:styleId="a4">
    <w:name w:val="List Paragraph"/>
    <w:basedOn w:val="a"/>
    <w:uiPriority w:val="34"/>
    <w:qFormat/>
    <w:rsid w:val="003211A1"/>
    <w:pPr>
      <w:ind w:left="720"/>
      <w:contextualSpacing/>
    </w:p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rsid w:val="008444D8"/>
    <w:pPr>
      <w:numPr>
        <w:numId w:val="5"/>
      </w:numPr>
      <w:jc w:val="both"/>
    </w:pPr>
    <w:rPr>
      <w:rFonts w:eastAsia="Times New Roman"/>
      <w:sz w:val="24"/>
      <w:szCs w:val="24"/>
      <w:lang w:val="en-US"/>
    </w:rPr>
  </w:style>
  <w:style w:type="character" w:customStyle="1" w:styleId="11">
    <w:name w:val="Заголовок 1 Знак"/>
    <w:basedOn w:val="a0"/>
    <w:link w:val="10"/>
    <w:rsid w:val="001F4C8C"/>
    <w:rPr>
      <w:rFonts w:eastAsia="Times New Roman"/>
      <w:b/>
      <w:sz w:val="20"/>
      <w:szCs w:val="20"/>
      <w:lang w:val="ru-RU" w:eastAsia="ru-RU"/>
    </w:rPr>
  </w:style>
  <w:style w:type="character" w:styleId="a5">
    <w:name w:val="Hyperlink"/>
    <w:uiPriority w:val="99"/>
    <w:unhideWhenUsed/>
    <w:rsid w:val="00CD6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10629</Words>
  <Characters>6059</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dcterms:created xsi:type="dcterms:W3CDTF">2020-02-21T09:30:00Z</dcterms:created>
  <dcterms:modified xsi:type="dcterms:W3CDTF">2020-02-21T09:30:00Z</dcterms:modified>
</cp:coreProperties>
</file>