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076" w:rsidRDefault="008B051A">
      <w:pPr>
        <w:tabs>
          <w:tab w:val="left" w:pos="9639"/>
        </w:tabs>
        <w:ind w:right="4251"/>
        <w:jc w:val="both"/>
        <w:rPr>
          <w:sz w:val="28"/>
        </w:rPr>
      </w:pPr>
      <w:r>
        <w:rPr>
          <w:sz w:val="28"/>
        </w:rPr>
        <w:t>Про</w:t>
      </w:r>
      <w:r w:rsidR="00A32908">
        <w:rPr>
          <w:sz w:val="28"/>
        </w:rPr>
        <w:t xml:space="preserve"> внесення на розгляд міської ради </w:t>
      </w:r>
      <w:proofErr w:type="spellStart"/>
      <w:r w:rsidR="00A32908">
        <w:rPr>
          <w:sz w:val="28"/>
        </w:rPr>
        <w:t>проєкту</w:t>
      </w:r>
      <w:proofErr w:type="spellEnd"/>
      <w:r w:rsidR="00A32908">
        <w:rPr>
          <w:sz w:val="28"/>
        </w:rPr>
        <w:t xml:space="preserve"> рішення "Про продаж земельних ділянок комунальної власності " </w:t>
      </w:r>
    </w:p>
    <w:p w:rsidR="00D80076" w:rsidRDefault="00D80076">
      <w:pPr>
        <w:ind w:right="5184"/>
        <w:jc w:val="both"/>
        <w:rPr>
          <w:sz w:val="28"/>
        </w:rPr>
      </w:pPr>
    </w:p>
    <w:p w:rsidR="00D80076" w:rsidRDefault="00D80076">
      <w:pPr>
        <w:ind w:right="5184"/>
        <w:jc w:val="both"/>
        <w:rPr>
          <w:sz w:val="28"/>
        </w:rPr>
      </w:pPr>
    </w:p>
    <w:p w:rsidR="00D80076" w:rsidRDefault="00A32908">
      <w:pPr>
        <w:ind w:firstLine="709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127, 128 Земельного Кодексу України, виконавчий комітет міської ради</w:t>
      </w:r>
    </w:p>
    <w:p w:rsidR="00D80076" w:rsidRDefault="00D80076">
      <w:pPr>
        <w:ind w:firstLine="709"/>
        <w:jc w:val="center"/>
        <w:rPr>
          <w:sz w:val="28"/>
        </w:rPr>
      </w:pPr>
    </w:p>
    <w:p w:rsidR="00D80076" w:rsidRDefault="00A32908">
      <w:pPr>
        <w:ind w:firstLine="709"/>
        <w:jc w:val="center"/>
        <w:rPr>
          <w:sz w:val="28"/>
        </w:rPr>
      </w:pPr>
      <w:r>
        <w:rPr>
          <w:sz w:val="28"/>
        </w:rPr>
        <w:t>вирішив:</w:t>
      </w:r>
    </w:p>
    <w:p w:rsidR="00D80076" w:rsidRDefault="00D80076">
      <w:pPr>
        <w:tabs>
          <w:tab w:val="left" w:pos="993"/>
        </w:tabs>
        <w:ind w:firstLine="709"/>
        <w:jc w:val="center"/>
        <w:rPr>
          <w:sz w:val="28"/>
        </w:rPr>
      </w:pPr>
    </w:p>
    <w:p w:rsidR="00D80076" w:rsidRDefault="00A32908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  <w:t xml:space="preserve">Внести на розгляд міської ради </w:t>
      </w:r>
      <w:proofErr w:type="spellStart"/>
      <w:r>
        <w:rPr>
          <w:sz w:val="28"/>
        </w:rPr>
        <w:t>проєкт</w:t>
      </w:r>
      <w:proofErr w:type="spellEnd"/>
      <w:r>
        <w:rPr>
          <w:sz w:val="28"/>
        </w:rPr>
        <w:t xml:space="preserve"> рішення "Про продаж земельних ділянок комунальної власності" (додається).</w:t>
      </w:r>
    </w:p>
    <w:p w:rsidR="00D80076" w:rsidRDefault="00A32908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 xml:space="preserve">Контроль за виконанням даного рішення покласти на першого заступника міського голови М. </w:t>
      </w:r>
      <w:proofErr w:type="spellStart"/>
      <w:r>
        <w:rPr>
          <w:sz w:val="28"/>
        </w:rPr>
        <w:t>Вітенка</w:t>
      </w:r>
      <w:proofErr w:type="spellEnd"/>
      <w:r>
        <w:rPr>
          <w:sz w:val="28"/>
        </w:rPr>
        <w:t>.</w:t>
      </w:r>
    </w:p>
    <w:p w:rsidR="00D80076" w:rsidRDefault="00D80076">
      <w:pPr>
        <w:tabs>
          <w:tab w:val="left" w:pos="1418"/>
        </w:tabs>
        <w:ind w:firstLine="709"/>
        <w:rPr>
          <w:sz w:val="28"/>
        </w:rPr>
      </w:pPr>
    </w:p>
    <w:p w:rsidR="00D80076" w:rsidRDefault="00D80076">
      <w:pPr>
        <w:tabs>
          <w:tab w:val="left" w:pos="1418"/>
        </w:tabs>
        <w:ind w:firstLine="709"/>
        <w:rPr>
          <w:sz w:val="28"/>
        </w:rPr>
      </w:pPr>
    </w:p>
    <w:p w:rsidR="00D80076" w:rsidRDefault="00A32908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Руслан </w:t>
      </w:r>
      <w:proofErr w:type="spellStart"/>
      <w:r>
        <w:rPr>
          <w:sz w:val="28"/>
        </w:rPr>
        <w:t>Марцінків</w:t>
      </w:r>
      <w:proofErr w:type="spellEnd"/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8B051A" w:rsidRDefault="008B051A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  <w:bookmarkStart w:id="0" w:name="_GoBack"/>
      <w:bookmarkEnd w:id="0"/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D80076">
      <w:pPr>
        <w:shd w:val="clear" w:color="auto" w:fill="FFFFFF"/>
        <w:tabs>
          <w:tab w:val="left" w:pos="540"/>
          <w:tab w:val="left" w:pos="1276"/>
        </w:tabs>
        <w:ind w:right="96" w:firstLine="709"/>
        <w:contextualSpacing/>
        <w:jc w:val="both"/>
        <w:rPr>
          <w:i/>
          <w:sz w:val="28"/>
        </w:rPr>
      </w:pPr>
    </w:p>
    <w:p w:rsidR="00D80076" w:rsidRDefault="00A32908">
      <w:pPr>
        <w:tabs>
          <w:tab w:val="left" w:pos="4253"/>
          <w:tab w:val="left" w:pos="9639"/>
        </w:tabs>
        <w:ind w:right="5101"/>
        <w:jc w:val="both"/>
        <w:rPr>
          <w:sz w:val="28"/>
        </w:rPr>
      </w:pPr>
      <w:r>
        <w:rPr>
          <w:sz w:val="28"/>
        </w:rPr>
        <w:t>Про продаж земельних ділянок комунальної власності</w:t>
      </w:r>
    </w:p>
    <w:p w:rsidR="00D80076" w:rsidRDefault="00D80076">
      <w:pPr>
        <w:ind w:firstLine="709"/>
        <w:jc w:val="both"/>
        <w:rPr>
          <w:sz w:val="28"/>
        </w:rPr>
      </w:pPr>
    </w:p>
    <w:p w:rsidR="00D80076" w:rsidRDefault="00A32908">
      <w:pPr>
        <w:ind w:firstLine="709"/>
        <w:jc w:val="both"/>
        <w:rPr>
          <w:sz w:val="28"/>
        </w:rPr>
      </w:pPr>
      <w:r>
        <w:rPr>
          <w:sz w:val="28"/>
        </w:rPr>
        <w:t>Керуючись ст. ст. 33, 52 Закону України "Про місцеве самоврядування в Україні",</w:t>
      </w:r>
      <w:r>
        <w:t xml:space="preserve"> </w:t>
      </w:r>
      <w:r>
        <w:rPr>
          <w:sz w:val="28"/>
        </w:rPr>
        <w:t>ст. ст. 83, 127, 128 Земельного кодексу України, ст. 13 Закону України "Про оцінку земель",</w:t>
      </w:r>
      <w:r>
        <w:t xml:space="preserve"> </w:t>
      </w:r>
      <w:r>
        <w:rPr>
          <w:sz w:val="28"/>
        </w:rPr>
        <w:t>Законом України "Про внесення змін до деяких законодавчих актів України щодо розмежування земель державної та комунальної власності", постановою Кабінету Міністрів України від 22.04.2009р. №381 "Про затвердження Порядку здійснення розрахунків з розстроченням платежу за придбання земельної ділянки державної та комунальної власності",</w:t>
      </w:r>
      <w:r>
        <w:t xml:space="preserve"> </w:t>
      </w:r>
      <w:r>
        <w:rPr>
          <w:sz w:val="28"/>
        </w:rPr>
        <w:t>розглянувши звернення суб'єктів підприємницької діяльності щодо продажу земельних ділянок , міська рада</w:t>
      </w:r>
    </w:p>
    <w:p w:rsidR="00D80076" w:rsidRDefault="00D80076">
      <w:pPr>
        <w:ind w:firstLine="709"/>
        <w:jc w:val="center"/>
        <w:rPr>
          <w:sz w:val="28"/>
        </w:rPr>
      </w:pPr>
    </w:p>
    <w:p w:rsidR="00D80076" w:rsidRDefault="00A32908">
      <w:pPr>
        <w:ind w:firstLine="709"/>
        <w:jc w:val="center"/>
        <w:rPr>
          <w:sz w:val="28"/>
        </w:rPr>
      </w:pPr>
      <w:r>
        <w:rPr>
          <w:sz w:val="28"/>
        </w:rPr>
        <w:t>вирішила:</w:t>
      </w:r>
    </w:p>
    <w:p w:rsidR="00D80076" w:rsidRDefault="00D80076">
      <w:pPr>
        <w:tabs>
          <w:tab w:val="left" w:pos="1134"/>
        </w:tabs>
        <w:ind w:firstLine="709"/>
        <w:jc w:val="center"/>
        <w:rPr>
          <w:sz w:val="28"/>
        </w:rPr>
      </w:pPr>
    </w:p>
    <w:p w:rsidR="00D80076" w:rsidRDefault="00A32908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Замовити експертну грошову оцінку земельних ділянок комунальної власності, згідно додатку 1 (додається).</w:t>
      </w:r>
    </w:p>
    <w:p w:rsidR="00D80076" w:rsidRDefault="00A32908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Продати земельні ділянки комунальної власності по ціні, що визначена експертною грошовою оцінкою, без врахування вартості виконання </w:t>
      </w:r>
      <w:proofErr w:type="spellStart"/>
      <w:r>
        <w:rPr>
          <w:b w:val="0"/>
        </w:rPr>
        <w:t>землеоціночних</w:t>
      </w:r>
      <w:proofErr w:type="spellEnd"/>
      <w:r>
        <w:rPr>
          <w:b w:val="0"/>
        </w:rPr>
        <w:t xml:space="preserve"> робіт, згідно додатку 2 (додається).</w:t>
      </w:r>
    </w:p>
    <w:p w:rsidR="00D80076" w:rsidRDefault="00A32908">
      <w:pPr>
        <w:pStyle w:val="a3"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Встановити термін дії рішення в частині додатку 2 відповідно до строку дії висновку про експертну грошову оцінку земельної ділянки.</w:t>
      </w:r>
    </w:p>
    <w:p w:rsidR="00D80076" w:rsidRDefault="00A32908">
      <w:pPr>
        <w:pStyle w:val="ab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Припинити дію договорів оренди земельних ділянок з орендарями, вказаними в додатку 2, з моменту реєстрації права власності на придбані земельні ділянки.</w:t>
      </w:r>
    </w:p>
    <w:p w:rsidR="00D80076" w:rsidRDefault="00A32908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Обов'язки за виконанням даного рішення покласти на управління земельних відносин Департаменту комунальних ресурсів Івано-Франківської міської ради .</w:t>
      </w:r>
    </w:p>
    <w:p w:rsidR="00D80076" w:rsidRDefault="00A32908">
      <w:pPr>
        <w:pStyle w:val="a3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Контроль за виконанням рішення покласти на першого заступника міського голови М. </w:t>
      </w:r>
      <w:proofErr w:type="spellStart"/>
      <w:r>
        <w:rPr>
          <w:b w:val="0"/>
        </w:rPr>
        <w:t>Вітенка</w:t>
      </w:r>
      <w:proofErr w:type="spellEnd"/>
      <w:r>
        <w:rPr>
          <w:b w:val="0"/>
        </w:rPr>
        <w:t xml:space="preserve"> та постійну депутатську комісію з питань містобудування та земельних відносин (В. </w:t>
      </w:r>
      <w:proofErr w:type="spellStart"/>
      <w:r>
        <w:rPr>
          <w:b w:val="0"/>
        </w:rPr>
        <w:t>Яблонь</w:t>
      </w:r>
      <w:proofErr w:type="spellEnd"/>
      <w:r>
        <w:rPr>
          <w:b w:val="0"/>
        </w:rPr>
        <w:t xml:space="preserve">). </w:t>
      </w:r>
    </w:p>
    <w:p w:rsidR="00D80076" w:rsidRDefault="00D80076">
      <w:pPr>
        <w:pStyle w:val="a3"/>
        <w:tabs>
          <w:tab w:val="left" w:pos="1276"/>
        </w:tabs>
        <w:ind w:left="900" w:firstLine="709"/>
        <w:jc w:val="left"/>
        <w:rPr>
          <w:b w:val="0"/>
        </w:rPr>
      </w:pPr>
    </w:p>
    <w:p w:rsidR="00D80076" w:rsidRDefault="00A32908">
      <w:pPr>
        <w:pStyle w:val="a3"/>
        <w:tabs>
          <w:tab w:val="left" w:pos="2490"/>
        </w:tabs>
        <w:rPr>
          <w:b w:val="0"/>
        </w:rPr>
      </w:pPr>
      <w:r>
        <w:rPr>
          <w:b w:val="0"/>
        </w:rPr>
        <w:t xml:space="preserve">Міський голова                                      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Руслан </w:t>
      </w:r>
      <w:proofErr w:type="spellStart"/>
      <w:r>
        <w:rPr>
          <w:b w:val="0"/>
        </w:rPr>
        <w:t>Марцінків</w:t>
      </w:r>
      <w:proofErr w:type="spellEnd"/>
    </w:p>
    <w:p w:rsidR="00D80076" w:rsidRDefault="00D80076">
      <w:pPr>
        <w:pStyle w:val="a3"/>
        <w:tabs>
          <w:tab w:val="left" w:pos="2490"/>
        </w:tabs>
        <w:ind w:left="900" w:firstLine="709"/>
        <w:jc w:val="both"/>
        <w:rPr>
          <w:b w:val="0"/>
        </w:rPr>
        <w:sectPr w:rsidR="00D80076">
          <w:headerReference w:type="default" r:id="rId7"/>
          <w:pgSz w:w="11906" w:h="16838"/>
          <w:pgMar w:top="1134" w:right="567" w:bottom="1134" w:left="1985" w:header="709" w:footer="709" w:gutter="0"/>
          <w:pgNumType w:start="1"/>
          <w:cols w:space="720"/>
          <w:titlePg/>
        </w:sectPr>
      </w:pPr>
    </w:p>
    <w:p w:rsidR="00D80076" w:rsidRDefault="00A32908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1</w:t>
      </w:r>
    </w:p>
    <w:p w:rsidR="00D80076" w:rsidRDefault="00A32908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:rsidR="00D80076" w:rsidRDefault="00A32908">
      <w:pPr>
        <w:ind w:left="11340"/>
        <w:jc w:val="both"/>
        <w:rPr>
          <w:sz w:val="28"/>
        </w:rPr>
      </w:pPr>
      <w:r>
        <w:rPr>
          <w:sz w:val="28"/>
        </w:rPr>
        <w:t>від _________2020 року №_______</w:t>
      </w:r>
    </w:p>
    <w:p w:rsidR="00D80076" w:rsidRDefault="00A32908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D80076" w:rsidRDefault="00A32908">
      <w:pPr>
        <w:ind w:left="426" w:firstLine="709"/>
        <w:jc w:val="center"/>
        <w:rPr>
          <w:sz w:val="28"/>
        </w:rPr>
      </w:pPr>
      <w:r>
        <w:rPr>
          <w:sz w:val="28"/>
        </w:rPr>
        <w:t xml:space="preserve">земельних ділянок комунальної власності, які підлягають експертній </w:t>
      </w:r>
    </w:p>
    <w:p w:rsidR="00D80076" w:rsidRDefault="00A32908">
      <w:pPr>
        <w:ind w:left="426" w:firstLine="709"/>
        <w:jc w:val="center"/>
        <w:rPr>
          <w:sz w:val="26"/>
        </w:rPr>
      </w:pPr>
      <w:r>
        <w:rPr>
          <w:sz w:val="28"/>
        </w:rPr>
        <w:t>грошовій оцінці для подальшого продажу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559"/>
        <w:gridCol w:w="2127"/>
        <w:gridCol w:w="1133"/>
        <w:gridCol w:w="3827"/>
        <w:gridCol w:w="1418"/>
        <w:gridCol w:w="1134"/>
        <w:gridCol w:w="1559"/>
      </w:tblGrid>
      <w:tr w:rsidR="00D80076">
        <w:tc>
          <w:tcPr>
            <w:tcW w:w="566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</w:p>
          <w:p w:rsidR="00D80076" w:rsidRDefault="00A32908">
            <w:pPr>
              <w:tabs>
                <w:tab w:val="left" w:pos="1985"/>
              </w:tabs>
              <w:ind w:left="-108" w:right="34"/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Землекористувач</w:t>
            </w:r>
          </w:p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1310"/>
              </w:tabs>
              <w:ind w:right="33"/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7" w:type="dxa"/>
            <w:vMerge w:val="restart"/>
            <w:vAlign w:val="center"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Документи на землекористування  (інформація про державну реєстрацію) </w:t>
            </w:r>
          </w:p>
        </w:tc>
        <w:tc>
          <w:tcPr>
            <w:tcW w:w="1559" w:type="dxa"/>
            <w:vMerge w:val="restart"/>
            <w:vAlign w:val="center"/>
          </w:tcPr>
          <w:p w:rsidR="00D80076" w:rsidRDefault="00A32908">
            <w:pPr>
              <w:tabs>
                <w:tab w:val="left" w:pos="1418"/>
              </w:tabs>
              <w:ind w:right="26"/>
              <w:jc w:val="center"/>
              <w:rPr>
                <w:sz w:val="22"/>
              </w:rPr>
            </w:pPr>
            <w:r>
              <w:rPr>
                <w:sz w:val="22"/>
              </w:rPr>
              <w:t>Примітка</w:t>
            </w:r>
          </w:p>
        </w:tc>
      </w:tr>
      <w:tr w:rsidR="00D80076">
        <w:tc>
          <w:tcPr>
            <w:tcW w:w="566" w:type="dxa"/>
            <w:vMerge/>
            <w:vAlign w:val="center"/>
            <w:hideMark/>
          </w:tcPr>
          <w:p w:rsidR="00D80076" w:rsidRDefault="00D80076"/>
        </w:tc>
        <w:tc>
          <w:tcPr>
            <w:tcW w:w="2693" w:type="dxa"/>
            <w:vMerge/>
            <w:vAlign w:val="center"/>
            <w:hideMark/>
          </w:tcPr>
          <w:p w:rsidR="00D80076" w:rsidRDefault="00D80076"/>
        </w:tc>
        <w:tc>
          <w:tcPr>
            <w:tcW w:w="1559" w:type="dxa"/>
            <w:vMerge/>
            <w:vAlign w:val="center"/>
            <w:hideMark/>
          </w:tcPr>
          <w:p w:rsidR="00D80076" w:rsidRDefault="00D80076"/>
        </w:tc>
        <w:tc>
          <w:tcPr>
            <w:tcW w:w="2127" w:type="dxa"/>
            <w:vMerge/>
            <w:vAlign w:val="center"/>
          </w:tcPr>
          <w:p w:rsidR="00D80076" w:rsidRDefault="00D80076"/>
        </w:tc>
        <w:tc>
          <w:tcPr>
            <w:tcW w:w="1133" w:type="dxa"/>
            <w:vMerge/>
            <w:vAlign w:val="center"/>
            <w:hideMark/>
          </w:tcPr>
          <w:p w:rsidR="00D80076" w:rsidRDefault="00D80076"/>
        </w:tc>
        <w:tc>
          <w:tcPr>
            <w:tcW w:w="3827" w:type="dxa"/>
            <w:vMerge/>
            <w:vAlign w:val="center"/>
          </w:tcPr>
          <w:p w:rsidR="00D80076" w:rsidRDefault="00D80076"/>
        </w:tc>
        <w:tc>
          <w:tcPr>
            <w:tcW w:w="1418" w:type="dxa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Дата</w:t>
            </w:r>
          </w:p>
        </w:tc>
        <w:tc>
          <w:tcPr>
            <w:tcW w:w="1133" w:type="dxa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ind w:left="34" w:right="26"/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559" w:type="dxa"/>
            <w:vMerge/>
            <w:vAlign w:val="center"/>
          </w:tcPr>
          <w:p w:rsidR="00D80076" w:rsidRDefault="00D80076"/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"Вега"</w:t>
            </w:r>
          </w:p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(13652788)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2610100000:20:007:0191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Польова, 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0,0063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11.02</w:t>
            </w:r>
            <w:r>
              <w:rPr>
                <w:sz w:val="22"/>
              </w:rP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22.08.2019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32970530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 w:rsidP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22353 </w:t>
            </w:r>
            <w:r>
              <w:t xml:space="preserve"> 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 xml:space="preserve">Фізична особа-підприємець </w:t>
            </w:r>
            <w:proofErr w:type="spellStart"/>
            <w:r>
              <w:rPr>
                <w:sz w:val="22"/>
              </w:rPr>
              <w:t>Сем"янчук</w:t>
            </w:r>
            <w:proofErr w:type="spellEnd"/>
            <w:r>
              <w:rPr>
                <w:sz w:val="22"/>
              </w:rPr>
              <w:t xml:space="preserve"> Ігор Романович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2610100000:21:001:0066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Євгена Коновальця, 225-д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0,2765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12.08</w:t>
            </w:r>
            <w:r>
              <w:rPr>
                <w:sz w:val="22"/>
              </w:rPr>
              <w:tab/>
              <w:t>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26.07.2013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2034698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23112 </w:t>
            </w:r>
            <w:r>
              <w:t xml:space="preserve"> 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Фізична особа-підприємець Сидор Тарас Володимирович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2610100000:05:001:0289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Валова, 5-а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03.07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06.09.2013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2389926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22634 </w:t>
            </w:r>
            <w:r>
              <w:t xml:space="preserve"> 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 xml:space="preserve">Громадянин  </w:t>
            </w:r>
            <w:proofErr w:type="spellStart"/>
            <w:r>
              <w:rPr>
                <w:sz w:val="22"/>
              </w:rPr>
              <w:t>Гейтота</w:t>
            </w:r>
            <w:proofErr w:type="spellEnd"/>
            <w:r>
              <w:rPr>
                <w:sz w:val="22"/>
              </w:rPr>
              <w:t xml:space="preserve"> Богдан Ярославович</w:t>
            </w:r>
          </w:p>
          <w:p w:rsidR="00D80076" w:rsidRDefault="00D80076">
            <w:pPr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2610100000:20:006:0061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Джохара Дудаєва, 31-а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0,3740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  <w:r>
              <w:rPr>
                <w:sz w:val="22"/>
              </w:rPr>
              <w:tab/>
              <w:t>Для будівництва та обслуговування будівель 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 та іншої діяльності, пов’язаної з отриманням прибутку)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08.04.2019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31129474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 w:rsidP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22985 </w:t>
            </w:r>
            <w:r>
              <w:t xml:space="preserve"> 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511D37">
            <w:pPr>
              <w:rPr>
                <w:sz w:val="22"/>
              </w:rPr>
            </w:pPr>
            <w:r>
              <w:rPr>
                <w:sz w:val="22"/>
              </w:rPr>
              <w:t xml:space="preserve">ТзОВ "ГІНКО", </w:t>
            </w:r>
            <w:r w:rsidRPr="00A32908">
              <w:rPr>
                <w:sz w:val="22"/>
              </w:rPr>
              <w:t xml:space="preserve">Громадянин </w:t>
            </w:r>
            <w:r>
              <w:rPr>
                <w:sz w:val="22"/>
              </w:rPr>
              <w:t>Семенів Ігор Петрович ( 37951759)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2610100000:01:004:0002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Калуське Шосе, 9-а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0,3593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12.11   Для розміщення та експлуатації об'єктів дорожнього сервісу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16.08.2018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27565284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23139 </w:t>
            </w:r>
            <w:r>
              <w:t xml:space="preserve"> 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Приватне підприємство "БСМ" (41749616)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2610100000:05:001:0247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М.Грушевського, 15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0,0452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03.09</w:t>
            </w:r>
            <w:r>
              <w:rPr>
                <w:sz w:val="22"/>
              </w:rPr>
              <w:tab/>
              <w:t>Для будівництва та обслуговування будівель кредитно-фінансових установ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відсутні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23236 </w:t>
            </w:r>
            <w:r>
              <w:t xml:space="preserve"> </w:t>
            </w:r>
            <w:r>
              <w:rPr>
                <w:sz w:val="22"/>
              </w:rPr>
              <w:t>Відсутня копія документа,що  посвідчує право користування земельною ділянкою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8"/>
              </w:numPr>
              <w:tabs>
                <w:tab w:val="left" w:pos="192"/>
              </w:tabs>
              <w:ind w:left="0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</w:t>
            </w:r>
            <w:proofErr w:type="spellStart"/>
            <w:r>
              <w:rPr>
                <w:sz w:val="22"/>
              </w:rPr>
              <w:t>Термале</w:t>
            </w:r>
            <w:proofErr w:type="spellEnd"/>
            <w:r>
              <w:rPr>
                <w:sz w:val="22"/>
              </w:rPr>
              <w:t>" (42039281)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5"/>
              <w:jc w:val="center"/>
              <w:rPr>
                <w:sz w:val="22"/>
              </w:rPr>
            </w:pPr>
            <w:r>
              <w:rPr>
                <w:sz w:val="22"/>
              </w:rPr>
              <w:t>2610100000:20:001:0047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 xml:space="preserve">Євгена </w:t>
            </w:r>
            <w:proofErr w:type="spellStart"/>
            <w:r>
              <w:rPr>
                <w:sz w:val="22"/>
              </w:rPr>
              <w:t>Озаркевича</w:t>
            </w:r>
            <w:proofErr w:type="spellEnd"/>
            <w:r>
              <w:rPr>
                <w:sz w:val="22"/>
              </w:rPr>
              <w:t>, 13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0,0690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03.03</w:t>
            </w:r>
            <w:r>
              <w:rPr>
                <w:sz w:val="22"/>
              </w:rPr>
              <w:tab/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16.12.2019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34732947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ДМК 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23386 </w:t>
            </w:r>
            <w:r>
              <w:t xml:space="preserve"> </w:t>
            </w:r>
          </w:p>
        </w:tc>
      </w:tr>
    </w:tbl>
    <w:p w:rsidR="00D80076" w:rsidRDefault="00D80076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D80076" w:rsidRDefault="00A32908">
      <w:pPr>
        <w:tabs>
          <w:tab w:val="left" w:pos="1418"/>
        </w:tabs>
        <w:ind w:left="709" w:firstLine="709"/>
        <w:jc w:val="center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D80076" w:rsidRDefault="00A32908">
      <w:pPr>
        <w:tabs>
          <w:tab w:val="left" w:pos="1418"/>
        </w:tabs>
        <w:ind w:left="709" w:hanging="142"/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                                                                                  </w:t>
      </w:r>
      <w:proofErr w:type="spellStart"/>
      <w:r>
        <w:rPr>
          <w:sz w:val="28"/>
        </w:rPr>
        <w:t>В.Синишин</w:t>
      </w:r>
      <w:proofErr w:type="spellEnd"/>
    </w:p>
    <w:p w:rsidR="00D80076" w:rsidRDefault="00A32908">
      <w:pPr>
        <w:pageBreakBefore/>
        <w:ind w:left="11340"/>
        <w:rPr>
          <w:sz w:val="28"/>
        </w:rPr>
      </w:pPr>
      <w:r>
        <w:rPr>
          <w:sz w:val="28"/>
        </w:rPr>
        <w:lastRenderedPageBreak/>
        <w:t>Додаток 2</w:t>
      </w:r>
    </w:p>
    <w:p w:rsidR="00D80076" w:rsidRDefault="00A32908">
      <w:pPr>
        <w:ind w:left="11340" w:right="-314"/>
        <w:rPr>
          <w:sz w:val="28"/>
        </w:rPr>
      </w:pPr>
      <w:r>
        <w:rPr>
          <w:sz w:val="28"/>
        </w:rPr>
        <w:t>до рішення сесії міської ради</w:t>
      </w:r>
    </w:p>
    <w:p w:rsidR="00D80076" w:rsidRDefault="00A32908">
      <w:pPr>
        <w:ind w:left="11340"/>
        <w:jc w:val="both"/>
        <w:rPr>
          <w:sz w:val="28"/>
        </w:rPr>
      </w:pPr>
      <w:r>
        <w:rPr>
          <w:sz w:val="28"/>
        </w:rPr>
        <w:t>від _________2020 року №_______</w:t>
      </w:r>
    </w:p>
    <w:p w:rsidR="00D80076" w:rsidRDefault="00A32908">
      <w:pPr>
        <w:ind w:left="426" w:firstLine="709"/>
        <w:jc w:val="center"/>
        <w:rPr>
          <w:sz w:val="28"/>
        </w:rPr>
      </w:pPr>
      <w:r>
        <w:rPr>
          <w:sz w:val="28"/>
        </w:rPr>
        <w:t>Перелік</w:t>
      </w:r>
    </w:p>
    <w:p w:rsidR="00D80076" w:rsidRDefault="00A32908">
      <w:pPr>
        <w:ind w:left="426" w:firstLine="709"/>
        <w:jc w:val="center"/>
        <w:rPr>
          <w:sz w:val="28"/>
        </w:rPr>
      </w:pPr>
      <w:r>
        <w:rPr>
          <w:sz w:val="28"/>
        </w:rPr>
        <w:t>земельних ділянок комунальної власності, що продаються</w:t>
      </w:r>
    </w:p>
    <w:tbl>
      <w:tblPr>
        <w:tblW w:w="1601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60"/>
        <w:gridCol w:w="2125"/>
        <w:gridCol w:w="1133"/>
        <w:gridCol w:w="3827"/>
        <w:gridCol w:w="1418"/>
        <w:gridCol w:w="1134"/>
        <w:gridCol w:w="1559"/>
      </w:tblGrid>
      <w:tr w:rsidR="00D80076">
        <w:tc>
          <w:tcPr>
            <w:tcW w:w="566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D80076" w:rsidRDefault="00A32908">
            <w:pPr>
              <w:tabs>
                <w:tab w:val="left" w:pos="-108"/>
                <w:tab w:val="left" w:pos="459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з/п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Покупець</w:t>
            </w:r>
          </w:p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(Код ЄДРПОУ)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Кадастровий номер земельної ділянки</w:t>
            </w:r>
          </w:p>
        </w:tc>
        <w:tc>
          <w:tcPr>
            <w:tcW w:w="2125" w:type="dxa"/>
            <w:vMerge w:val="restart"/>
            <w:vAlign w:val="center"/>
          </w:tcPr>
          <w:p w:rsidR="00D80076" w:rsidRDefault="00A3290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Місце розташування земельної ділянки</w:t>
            </w:r>
          </w:p>
        </w:tc>
        <w:tc>
          <w:tcPr>
            <w:tcW w:w="1133" w:type="dxa"/>
            <w:vMerge w:val="restart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Площа, га</w:t>
            </w:r>
          </w:p>
        </w:tc>
        <w:tc>
          <w:tcPr>
            <w:tcW w:w="3827" w:type="dxa"/>
            <w:vMerge w:val="restart"/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Цільове призначення земельної ділянки (згідно КВЦПЗ)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Вартість, за якою продається ділянка</w:t>
            </w:r>
          </w:p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(без ПДВ)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Термін розстрочення платежу (місяць)</w:t>
            </w:r>
          </w:p>
        </w:tc>
      </w:tr>
      <w:tr w:rsidR="00D80076">
        <w:tc>
          <w:tcPr>
            <w:tcW w:w="566" w:type="dxa"/>
            <w:vMerge/>
            <w:vAlign w:val="center"/>
            <w:hideMark/>
          </w:tcPr>
          <w:p w:rsidR="00D80076" w:rsidRDefault="00D80076"/>
        </w:tc>
        <w:tc>
          <w:tcPr>
            <w:tcW w:w="2693" w:type="dxa"/>
            <w:vMerge/>
            <w:vAlign w:val="center"/>
            <w:hideMark/>
          </w:tcPr>
          <w:p w:rsidR="00D80076" w:rsidRDefault="00D80076"/>
        </w:tc>
        <w:tc>
          <w:tcPr>
            <w:tcW w:w="1560" w:type="dxa"/>
            <w:vMerge/>
            <w:vAlign w:val="center"/>
            <w:hideMark/>
          </w:tcPr>
          <w:p w:rsidR="00D80076" w:rsidRDefault="00D80076"/>
        </w:tc>
        <w:tc>
          <w:tcPr>
            <w:tcW w:w="2125" w:type="dxa"/>
            <w:vMerge/>
            <w:vAlign w:val="center"/>
          </w:tcPr>
          <w:p w:rsidR="00D80076" w:rsidRDefault="00D80076"/>
        </w:tc>
        <w:tc>
          <w:tcPr>
            <w:tcW w:w="1133" w:type="dxa"/>
            <w:vMerge/>
            <w:vAlign w:val="center"/>
            <w:hideMark/>
          </w:tcPr>
          <w:p w:rsidR="00D80076" w:rsidRDefault="00D80076"/>
        </w:tc>
        <w:tc>
          <w:tcPr>
            <w:tcW w:w="3827" w:type="dxa"/>
            <w:vMerge/>
            <w:vAlign w:val="center"/>
          </w:tcPr>
          <w:p w:rsidR="00D80076" w:rsidRDefault="00D80076"/>
        </w:tc>
        <w:tc>
          <w:tcPr>
            <w:tcW w:w="1418" w:type="dxa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Всього, грн.</w:t>
            </w:r>
          </w:p>
        </w:tc>
        <w:tc>
          <w:tcPr>
            <w:tcW w:w="1133" w:type="dxa"/>
            <w:vAlign w:val="center"/>
            <w:hideMark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у  т. ч., грн./м</w:t>
            </w:r>
            <w:r>
              <w:rPr>
                <w:sz w:val="22"/>
                <w:vertAlign w:val="superscript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:rsidR="00D80076" w:rsidRDefault="00D80076"/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Приватний вищий навчальний заклад Університет Короля Данила (2468167)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2610100000:04:001:0223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бульвар Північний, 5-а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0,0109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 xml:space="preserve"> 03.02</w:t>
            </w:r>
            <w:r>
              <w:rPr>
                <w:sz w:val="22"/>
              </w:rPr>
              <w:tab/>
            </w:r>
            <w:r w:rsidR="00511D37">
              <w:rPr>
                <w:sz w:val="22"/>
              </w:rPr>
              <w:t xml:space="preserve"> </w:t>
            </w:r>
            <w:r>
              <w:rPr>
                <w:sz w:val="22"/>
              </w:rPr>
              <w:t>Для будівництва та обслуговування будівель закладів освіти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43 273,00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397,00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>Товариство з обмеженою відповідальністю "КСП-Марія" (33426803)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2610100000:20:006:0115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Джохара Дудаєва , 33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0,3297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704 249,00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213,60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D80076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D80076">
            <w:pPr>
              <w:pStyle w:val="ab"/>
              <w:numPr>
                <w:ilvl w:val="0"/>
                <w:numId w:val="17"/>
              </w:numPr>
              <w:tabs>
                <w:tab w:val="left" w:pos="-108"/>
                <w:tab w:val="left" w:pos="34"/>
                <w:tab w:val="left" w:pos="204"/>
                <w:tab w:val="left" w:pos="459"/>
              </w:tabs>
              <w:ind w:left="-108" w:right="-108" w:firstLine="0"/>
              <w:jc w:val="center"/>
              <w:rPr>
                <w:sz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 w:rsidP="00A32908">
            <w:pPr>
              <w:rPr>
                <w:sz w:val="22"/>
              </w:rPr>
            </w:pPr>
            <w:r>
              <w:rPr>
                <w:sz w:val="22"/>
              </w:rPr>
              <w:t xml:space="preserve">Підприємець </w:t>
            </w:r>
            <w:proofErr w:type="spellStart"/>
            <w:r>
              <w:rPr>
                <w:sz w:val="22"/>
              </w:rPr>
              <w:t>Степуляк</w:t>
            </w:r>
            <w:proofErr w:type="spellEnd"/>
            <w:r>
              <w:rPr>
                <w:sz w:val="22"/>
              </w:rPr>
              <w:t xml:space="preserve"> Ольга Михайлівна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ind w:right="176"/>
              <w:jc w:val="center"/>
              <w:rPr>
                <w:sz w:val="22"/>
              </w:rPr>
            </w:pPr>
            <w:r>
              <w:rPr>
                <w:sz w:val="22"/>
              </w:rPr>
              <w:t>2610100000:04:001:0179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>Військових ветеранів , 10-д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0,0274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rPr>
                <w:sz w:val="22"/>
              </w:rPr>
            </w:pPr>
            <w:r>
              <w:rPr>
                <w:sz w:val="22"/>
              </w:rPr>
              <w:t xml:space="preserve"> 03.07</w:t>
            </w:r>
            <w:r w:rsidR="00511D37"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>Для будівництва та обслуговування будівель торгівлі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168 066,00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613,40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076" w:rsidRDefault="00A3290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</w:tbl>
    <w:p w:rsidR="00D80076" w:rsidRDefault="00D80076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511D37" w:rsidRDefault="00511D37">
      <w:pPr>
        <w:tabs>
          <w:tab w:val="left" w:pos="1418"/>
        </w:tabs>
        <w:ind w:left="709" w:firstLine="709"/>
        <w:jc w:val="center"/>
        <w:rPr>
          <w:sz w:val="26"/>
        </w:rPr>
      </w:pPr>
    </w:p>
    <w:p w:rsidR="00D80076" w:rsidRDefault="00A32908">
      <w:pPr>
        <w:tabs>
          <w:tab w:val="left" w:pos="1418"/>
        </w:tabs>
        <w:ind w:left="709"/>
        <w:jc w:val="center"/>
        <w:rPr>
          <w:sz w:val="26"/>
        </w:rPr>
      </w:pPr>
      <w:r>
        <w:rPr>
          <w:sz w:val="28"/>
        </w:rPr>
        <w:t xml:space="preserve">Секретар міської ради            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sz w:val="28"/>
        </w:rPr>
        <w:t>В.Синишин</w:t>
      </w:r>
      <w:proofErr w:type="spellEnd"/>
    </w:p>
    <w:sectPr w:rsidR="00D80076">
      <w:pgSz w:w="16838" w:h="11906" w:orient="landscape"/>
      <w:pgMar w:top="1985" w:right="425" w:bottom="567" w:left="301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8DA" w:rsidRDefault="005D48DA">
      <w:r>
        <w:separator/>
      </w:r>
    </w:p>
  </w:endnote>
  <w:endnote w:type="continuationSeparator" w:id="0">
    <w:p w:rsidR="005D48DA" w:rsidRDefault="005D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8DA" w:rsidRDefault="005D48DA">
      <w:r>
        <w:separator/>
      </w:r>
    </w:p>
  </w:footnote>
  <w:footnote w:type="continuationSeparator" w:id="0">
    <w:p w:rsidR="005D48DA" w:rsidRDefault="005D48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076" w:rsidRDefault="00D8007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80A65"/>
    <w:multiLevelType w:val="hybridMultilevel"/>
    <w:tmpl w:val="F16425F4"/>
    <w:lvl w:ilvl="0" w:tplc="7CAAF19E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F0D266B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FC3C3E4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E76EF41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A3E634F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6066DB2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CE5073F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84AEAAD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AB4F4E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86C4639"/>
    <w:multiLevelType w:val="hybridMultilevel"/>
    <w:tmpl w:val="80687C72"/>
    <w:lvl w:ilvl="0" w:tplc="B8FE6220">
      <w:start w:val="1"/>
      <w:numFmt w:val="decimal"/>
      <w:lvlText w:val="%1."/>
      <w:lvlJc w:val="left"/>
      <w:pPr>
        <w:ind w:left="5322" w:hanging="360"/>
      </w:pPr>
    </w:lvl>
    <w:lvl w:ilvl="1" w:tplc="D2F8203C">
      <w:start w:val="1"/>
      <w:numFmt w:val="lowerLetter"/>
      <w:lvlText w:val="%2."/>
      <w:lvlJc w:val="left"/>
      <w:pPr>
        <w:ind w:left="1440" w:hanging="360"/>
      </w:pPr>
    </w:lvl>
    <w:lvl w:ilvl="2" w:tplc="25F45A8C">
      <w:start w:val="1"/>
      <w:numFmt w:val="lowerRoman"/>
      <w:lvlText w:val="%3."/>
      <w:lvlJc w:val="right"/>
      <w:pPr>
        <w:ind w:left="2160" w:hanging="180"/>
      </w:pPr>
    </w:lvl>
    <w:lvl w:ilvl="3" w:tplc="35823AF6">
      <w:start w:val="1"/>
      <w:numFmt w:val="decimal"/>
      <w:lvlText w:val="%4."/>
      <w:lvlJc w:val="left"/>
      <w:pPr>
        <w:ind w:left="2880" w:hanging="360"/>
      </w:pPr>
    </w:lvl>
    <w:lvl w:ilvl="4" w:tplc="37AE876A">
      <w:start w:val="1"/>
      <w:numFmt w:val="lowerLetter"/>
      <w:lvlText w:val="%5."/>
      <w:lvlJc w:val="left"/>
      <w:pPr>
        <w:ind w:left="3600" w:hanging="360"/>
      </w:pPr>
    </w:lvl>
    <w:lvl w:ilvl="5" w:tplc="58065640">
      <w:start w:val="1"/>
      <w:numFmt w:val="lowerRoman"/>
      <w:lvlText w:val="%6."/>
      <w:lvlJc w:val="right"/>
      <w:pPr>
        <w:ind w:left="4320" w:hanging="180"/>
      </w:pPr>
    </w:lvl>
    <w:lvl w:ilvl="6" w:tplc="5BFEB4D4">
      <w:start w:val="1"/>
      <w:numFmt w:val="decimal"/>
      <w:lvlText w:val="%7."/>
      <w:lvlJc w:val="left"/>
      <w:pPr>
        <w:ind w:left="5040" w:hanging="360"/>
      </w:pPr>
    </w:lvl>
    <w:lvl w:ilvl="7" w:tplc="B4CC76FA">
      <w:start w:val="1"/>
      <w:numFmt w:val="lowerLetter"/>
      <w:lvlText w:val="%8."/>
      <w:lvlJc w:val="left"/>
      <w:pPr>
        <w:ind w:left="5760" w:hanging="360"/>
      </w:pPr>
    </w:lvl>
    <w:lvl w:ilvl="8" w:tplc="DCA4158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E3F09"/>
    <w:multiLevelType w:val="hybridMultilevel"/>
    <w:tmpl w:val="D69CC764"/>
    <w:lvl w:ilvl="0" w:tplc="DAD2281E">
      <w:start w:val="1"/>
      <w:numFmt w:val="decimal"/>
      <w:lvlText w:val="%1."/>
      <w:lvlJc w:val="left"/>
      <w:pPr>
        <w:ind w:left="720" w:hanging="360"/>
      </w:pPr>
    </w:lvl>
    <w:lvl w:ilvl="1" w:tplc="5F9EBAA0">
      <w:start w:val="1"/>
      <w:numFmt w:val="lowerLetter"/>
      <w:lvlText w:val="%2."/>
      <w:lvlJc w:val="left"/>
      <w:pPr>
        <w:ind w:left="1440" w:hanging="360"/>
      </w:pPr>
    </w:lvl>
    <w:lvl w:ilvl="2" w:tplc="28A6E4B0">
      <w:start w:val="1"/>
      <w:numFmt w:val="lowerRoman"/>
      <w:lvlText w:val="%3."/>
      <w:lvlJc w:val="right"/>
      <w:pPr>
        <w:ind w:left="2160" w:hanging="180"/>
      </w:pPr>
    </w:lvl>
    <w:lvl w:ilvl="3" w:tplc="DBD28078">
      <w:start w:val="1"/>
      <w:numFmt w:val="decimal"/>
      <w:lvlText w:val="%4."/>
      <w:lvlJc w:val="left"/>
      <w:pPr>
        <w:ind w:left="2880" w:hanging="360"/>
      </w:pPr>
    </w:lvl>
    <w:lvl w:ilvl="4" w:tplc="E80823B2">
      <w:start w:val="1"/>
      <w:numFmt w:val="lowerLetter"/>
      <w:lvlText w:val="%5."/>
      <w:lvlJc w:val="left"/>
      <w:pPr>
        <w:ind w:left="3600" w:hanging="360"/>
      </w:pPr>
    </w:lvl>
    <w:lvl w:ilvl="5" w:tplc="D22ECCFE">
      <w:start w:val="1"/>
      <w:numFmt w:val="lowerRoman"/>
      <w:lvlText w:val="%6."/>
      <w:lvlJc w:val="right"/>
      <w:pPr>
        <w:ind w:left="4320" w:hanging="180"/>
      </w:pPr>
    </w:lvl>
    <w:lvl w:ilvl="6" w:tplc="CA7A4032">
      <w:start w:val="1"/>
      <w:numFmt w:val="decimal"/>
      <w:lvlText w:val="%7."/>
      <w:lvlJc w:val="left"/>
      <w:pPr>
        <w:ind w:left="5040" w:hanging="360"/>
      </w:pPr>
    </w:lvl>
    <w:lvl w:ilvl="7" w:tplc="333AC22A">
      <w:start w:val="1"/>
      <w:numFmt w:val="lowerLetter"/>
      <w:lvlText w:val="%8."/>
      <w:lvlJc w:val="left"/>
      <w:pPr>
        <w:ind w:left="5760" w:hanging="360"/>
      </w:pPr>
    </w:lvl>
    <w:lvl w:ilvl="8" w:tplc="427CE89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7BE6"/>
    <w:multiLevelType w:val="hybridMultilevel"/>
    <w:tmpl w:val="E95AA78C"/>
    <w:lvl w:ilvl="0" w:tplc="47D8AA72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53428C3E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668558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7CFC392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C68F58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455EBD86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46407A0E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878325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2021FC6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156D2B0F"/>
    <w:multiLevelType w:val="hybridMultilevel"/>
    <w:tmpl w:val="4F027E36"/>
    <w:lvl w:ilvl="0" w:tplc="3EE2EA62">
      <w:start w:val="1"/>
      <w:numFmt w:val="decimal"/>
      <w:lvlText w:val="%1."/>
      <w:lvlJc w:val="left"/>
      <w:pPr>
        <w:ind w:left="720" w:hanging="360"/>
      </w:pPr>
    </w:lvl>
    <w:lvl w:ilvl="1" w:tplc="3906EF78">
      <w:start w:val="1"/>
      <w:numFmt w:val="lowerLetter"/>
      <w:lvlText w:val="%2."/>
      <w:lvlJc w:val="left"/>
      <w:pPr>
        <w:ind w:left="1440" w:hanging="360"/>
      </w:pPr>
    </w:lvl>
    <w:lvl w:ilvl="2" w:tplc="5EC2D570">
      <w:start w:val="1"/>
      <w:numFmt w:val="lowerRoman"/>
      <w:lvlText w:val="%3."/>
      <w:lvlJc w:val="right"/>
      <w:pPr>
        <w:ind w:left="2160" w:hanging="180"/>
      </w:pPr>
    </w:lvl>
    <w:lvl w:ilvl="3" w:tplc="DE66B008">
      <w:start w:val="1"/>
      <w:numFmt w:val="decimal"/>
      <w:lvlText w:val="%4."/>
      <w:lvlJc w:val="left"/>
      <w:pPr>
        <w:ind w:left="2880" w:hanging="360"/>
      </w:pPr>
    </w:lvl>
    <w:lvl w:ilvl="4" w:tplc="AFF86F06">
      <w:start w:val="1"/>
      <w:numFmt w:val="lowerLetter"/>
      <w:lvlText w:val="%5."/>
      <w:lvlJc w:val="left"/>
      <w:pPr>
        <w:ind w:left="3600" w:hanging="360"/>
      </w:pPr>
    </w:lvl>
    <w:lvl w:ilvl="5" w:tplc="976EDE4A">
      <w:start w:val="1"/>
      <w:numFmt w:val="lowerRoman"/>
      <w:lvlText w:val="%6."/>
      <w:lvlJc w:val="right"/>
      <w:pPr>
        <w:ind w:left="4320" w:hanging="180"/>
      </w:pPr>
    </w:lvl>
    <w:lvl w:ilvl="6" w:tplc="5E0C8126">
      <w:start w:val="1"/>
      <w:numFmt w:val="decimal"/>
      <w:lvlText w:val="%7."/>
      <w:lvlJc w:val="left"/>
      <w:pPr>
        <w:ind w:left="5040" w:hanging="360"/>
      </w:pPr>
    </w:lvl>
    <w:lvl w:ilvl="7" w:tplc="0472E0DA">
      <w:start w:val="1"/>
      <w:numFmt w:val="lowerLetter"/>
      <w:lvlText w:val="%8."/>
      <w:lvlJc w:val="left"/>
      <w:pPr>
        <w:ind w:left="5760" w:hanging="360"/>
      </w:pPr>
    </w:lvl>
    <w:lvl w:ilvl="8" w:tplc="C51678D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24DE"/>
    <w:multiLevelType w:val="hybridMultilevel"/>
    <w:tmpl w:val="47FAA964"/>
    <w:lvl w:ilvl="0" w:tplc="E3D2ACF2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31F29EE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5A26886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39CA7C0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C964EBC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1ABAA19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D2BE3DE2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63A41802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7478906C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2756581B"/>
    <w:multiLevelType w:val="hybridMultilevel"/>
    <w:tmpl w:val="BD503582"/>
    <w:lvl w:ilvl="0" w:tplc="40C417BC">
      <w:start w:val="1"/>
      <w:numFmt w:val="decimal"/>
      <w:lvlText w:val="%1."/>
      <w:lvlJc w:val="left"/>
      <w:pPr>
        <w:ind w:left="720" w:hanging="360"/>
      </w:pPr>
    </w:lvl>
    <w:lvl w:ilvl="1" w:tplc="D09C89EC">
      <w:start w:val="1"/>
      <w:numFmt w:val="lowerLetter"/>
      <w:lvlText w:val="%2."/>
      <w:lvlJc w:val="left"/>
      <w:pPr>
        <w:ind w:left="1440" w:hanging="360"/>
      </w:pPr>
    </w:lvl>
    <w:lvl w:ilvl="2" w:tplc="A83A4CCA">
      <w:start w:val="1"/>
      <w:numFmt w:val="lowerRoman"/>
      <w:lvlText w:val="%3."/>
      <w:lvlJc w:val="right"/>
      <w:pPr>
        <w:ind w:left="2160" w:hanging="180"/>
      </w:pPr>
    </w:lvl>
    <w:lvl w:ilvl="3" w:tplc="43046286">
      <w:start w:val="1"/>
      <w:numFmt w:val="decimal"/>
      <w:lvlText w:val="%4."/>
      <w:lvlJc w:val="left"/>
      <w:pPr>
        <w:ind w:left="2880" w:hanging="360"/>
      </w:pPr>
    </w:lvl>
    <w:lvl w:ilvl="4" w:tplc="02EC8322">
      <w:start w:val="1"/>
      <w:numFmt w:val="lowerLetter"/>
      <w:lvlText w:val="%5."/>
      <w:lvlJc w:val="left"/>
      <w:pPr>
        <w:ind w:left="3600" w:hanging="360"/>
      </w:pPr>
    </w:lvl>
    <w:lvl w:ilvl="5" w:tplc="173CDBD4">
      <w:start w:val="1"/>
      <w:numFmt w:val="lowerRoman"/>
      <w:lvlText w:val="%6."/>
      <w:lvlJc w:val="right"/>
      <w:pPr>
        <w:ind w:left="4320" w:hanging="180"/>
      </w:pPr>
    </w:lvl>
    <w:lvl w:ilvl="6" w:tplc="11205AD4">
      <w:start w:val="1"/>
      <w:numFmt w:val="decimal"/>
      <w:lvlText w:val="%7."/>
      <w:lvlJc w:val="left"/>
      <w:pPr>
        <w:ind w:left="5040" w:hanging="360"/>
      </w:pPr>
    </w:lvl>
    <w:lvl w:ilvl="7" w:tplc="E280FE96">
      <w:start w:val="1"/>
      <w:numFmt w:val="lowerLetter"/>
      <w:lvlText w:val="%8."/>
      <w:lvlJc w:val="left"/>
      <w:pPr>
        <w:ind w:left="5760" w:hanging="360"/>
      </w:pPr>
    </w:lvl>
    <w:lvl w:ilvl="8" w:tplc="4D7E42F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406C9"/>
    <w:multiLevelType w:val="hybridMultilevel"/>
    <w:tmpl w:val="03900B24"/>
    <w:lvl w:ilvl="0" w:tplc="B10A40B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1CC032F6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6DBE97A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E9A4E23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2014146A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8F0ADE22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79B0E624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B45CBBC8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75B4023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 w15:restartNumberingAfterBreak="0">
    <w:nsid w:val="32CA3E35"/>
    <w:multiLevelType w:val="hybridMultilevel"/>
    <w:tmpl w:val="908CB806"/>
    <w:lvl w:ilvl="0" w:tplc="42C0284E">
      <w:start w:val="1"/>
      <w:numFmt w:val="bullet"/>
      <w:lvlText w:val=""/>
      <w:lvlJc w:val="left"/>
      <w:pPr>
        <w:ind w:left="780" w:hanging="360"/>
      </w:pPr>
      <w:rPr>
        <w:rFonts w:ascii="Symbol" w:hAnsi="Symbol" w:cs="Symbol"/>
      </w:rPr>
    </w:lvl>
    <w:lvl w:ilvl="1" w:tplc="87D2016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 w:tplc="4754E9A4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/>
      </w:rPr>
    </w:lvl>
    <w:lvl w:ilvl="3" w:tplc="DA08DF82">
      <w:start w:val="1"/>
      <w:numFmt w:val="bullet"/>
      <w:lvlText w:val=""/>
      <w:lvlJc w:val="left"/>
      <w:pPr>
        <w:ind w:left="2940" w:hanging="360"/>
      </w:pPr>
      <w:rPr>
        <w:rFonts w:ascii="Symbol" w:hAnsi="Symbol" w:cs="Symbol"/>
      </w:rPr>
    </w:lvl>
    <w:lvl w:ilvl="4" w:tplc="261C5EAC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 w:tplc="609CCAD4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/>
      </w:rPr>
    </w:lvl>
    <w:lvl w:ilvl="6" w:tplc="DD3CEFBE">
      <w:start w:val="1"/>
      <w:numFmt w:val="bullet"/>
      <w:lvlText w:val=""/>
      <w:lvlJc w:val="left"/>
      <w:pPr>
        <w:ind w:left="5100" w:hanging="360"/>
      </w:pPr>
      <w:rPr>
        <w:rFonts w:ascii="Symbol" w:hAnsi="Symbol" w:cs="Symbol"/>
      </w:rPr>
    </w:lvl>
    <w:lvl w:ilvl="7" w:tplc="0CC2E6CE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 w:tplc="097653B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/>
      </w:rPr>
    </w:lvl>
  </w:abstractNum>
  <w:abstractNum w:abstractNumId="9" w15:restartNumberingAfterBreak="0">
    <w:nsid w:val="394E1E33"/>
    <w:multiLevelType w:val="hybridMultilevel"/>
    <w:tmpl w:val="68ECAA3C"/>
    <w:lvl w:ilvl="0" w:tplc="33D00DA4">
      <w:start w:val="1"/>
      <w:numFmt w:val="decimal"/>
      <w:lvlText w:val="%1."/>
      <w:lvlJc w:val="left"/>
      <w:pPr>
        <w:ind w:left="720" w:hanging="360"/>
      </w:pPr>
    </w:lvl>
    <w:lvl w:ilvl="1" w:tplc="D0C812C4">
      <w:start w:val="1"/>
      <w:numFmt w:val="lowerLetter"/>
      <w:lvlText w:val="%2."/>
      <w:lvlJc w:val="left"/>
      <w:pPr>
        <w:ind w:left="1440" w:hanging="360"/>
      </w:pPr>
    </w:lvl>
    <w:lvl w:ilvl="2" w:tplc="41AA66BA">
      <w:start w:val="1"/>
      <w:numFmt w:val="lowerRoman"/>
      <w:lvlText w:val="%3."/>
      <w:lvlJc w:val="right"/>
      <w:pPr>
        <w:ind w:left="2160" w:hanging="180"/>
      </w:pPr>
    </w:lvl>
    <w:lvl w:ilvl="3" w:tplc="8B804D98">
      <w:start w:val="1"/>
      <w:numFmt w:val="decimal"/>
      <w:lvlText w:val="%4."/>
      <w:lvlJc w:val="left"/>
      <w:pPr>
        <w:ind w:left="2880" w:hanging="360"/>
      </w:pPr>
    </w:lvl>
    <w:lvl w:ilvl="4" w:tplc="2FEA7604">
      <w:start w:val="1"/>
      <w:numFmt w:val="lowerLetter"/>
      <w:lvlText w:val="%5."/>
      <w:lvlJc w:val="left"/>
      <w:pPr>
        <w:ind w:left="3600" w:hanging="360"/>
      </w:pPr>
    </w:lvl>
    <w:lvl w:ilvl="5" w:tplc="E3108832">
      <w:start w:val="1"/>
      <w:numFmt w:val="lowerRoman"/>
      <w:lvlText w:val="%6."/>
      <w:lvlJc w:val="right"/>
      <w:pPr>
        <w:ind w:left="4320" w:hanging="180"/>
      </w:pPr>
    </w:lvl>
    <w:lvl w:ilvl="6" w:tplc="73260688">
      <w:start w:val="1"/>
      <w:numFmt w:val="decimal"/>
      <w:lvlText w:val="%7."/>
      <w:lvlJc w:val="left"/>
      <w:pPr>
        <w:ind w:left="5040" w:hanging="360"/>
      </w:pPr>
    </w:lvl>
    <w:lvl w:ilvl="7" w:tplc="068A5FD4">
      <w:start w:val="1"/>
      <w:numFmt w:val="lowerLetter"/>
      <w:lvlText w:val="%8."/>
      <w:lvlJc w:val="left"/>
      <w:pPr>
        <w:ind w:left="5760" w:hanging="360"/>
      </w:pPr>
    </w:lvl>
    <w:lvl w:ilvl="8" w:tplc="9F48FC7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D2D3D"/>
    <w:multiLevelType w:val="hybridMultilevel"/>
    <w:tmpl w:val="894CBD56"/>
    <w:lvl w:ilvl="0" w:tplc="308A97A2">
      <w:start w:val="1"/>
      <w:numFmt w:val="decimal"/>
      <w:lvlText w:val="%1."/>
      <w:lvlJc w:val="left"/>
      <w:pPr>
        <w:ind w:left="720" w:hanging="360"/>
      </w:pPr>
    </w:lvl>
    <w:lvl w:ilvl="1" w:tplc="CF72F298">
      <w:start w:val="1"/>
      <w:numFmt w:val="lowerLetter"/>
      <w:lvlText w:val="%2."/>
      <w:lvlJc w:val="left"/>
      <w:pPr>
        <w:ind w:left="1440" w:hanging="360"/>
      </w:pPr>
    </w:lvl>
    <w:lvl w:ilvl="2" w:tplc="49606FF4">
      <w:start w:val="1"/>
      <w:numFmt w:val="lowerRoman"/>
      <w:lvlText w:val="%3."/>
      <w:lvlJc w:val="right"/>
      <w:pPr>
        <w:ind w:left="2160" w:hanging="180"/>
      </w:pPr>
    </w:lvl>
    <w:lvl w:ilvl="3" w:tplc="60DC65CC">
      <w:start w:val="1"/>
      <w:numFmt w:val="decimal"/>
      <w:lvlText w:val="%4."/>
      <w:lvlJc w:val="left"/>
      <w:pPr>
        <w:ind w:left="2880" w:hanging="360"/>
      </w:pPr>
    </w:lvl>
    <w:lvl w:ilvl="4" w:tplc="A1B63DD4">
      <w:start w:val="1"/>
      <w:numFmt w:val="lowerLetter"/>
      <w:lvlText w:val="%5."/>
      <w:lvlJc w:val="left"/>
      <w:pPr>
        <w:ind w:left="3600" w:hanging="360"/>
      </w:pPr>
    </w:lvl>
    <w:lvl w:ilvl="5" w:tplc="67FCA952">
      <w:start w:val="1"/>
      <w:numFmt w:val="lowerRoman"/>
      <w:lvlText w:val="%6."/>
      <w:lvlJc w:val="right"/>
      <w:pPr>
        <w:ind w:left="4320" w:hanging="180"/>
      </w:pPr>
    </w:lvl>
    <w:lvl w:ilvl="6" w:tplc="55CA9BB8">
      <w:start w:val="1"/>
      <w:numFmt w:val="decimal"/>
      <w:lvlText w:val="%7."/>
      <w:lvlJc w:val="left"/>
      <w:pPr>
        <w:ind w:left="5040" w:hanging="360"/>
      </w:pPr>
    </w:lvl>
    <w:lvl w:ilvl="7" w:tplc="4E2ECBD8">
      <w:start w:val="1"/>
      <w:numFmt w:val="lowerLetter"/>
      <w:lvlText w:val="%8."/>
      <w:lvlJc w:val="left"/>
      <w:pPr>
        <w:ind w:left="5760" w:hanging="360"/>
      </w:pPr>
    </w:lvl>
    <w:lvl w:ilvl="8" w:tplc="B9A439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03C"/>
    <w:multiLevelType w:val="hybridMultilevel"/>
    <w:tmpl w:val="872657AA"/>
    <w:lvl w:ilvl="0" w:tplc="9E3029BA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39CE0910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27D813F6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2C8ED2A6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0BA2ED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75940BFA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C2885E8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AE4E775C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85E1C1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2" w15:restartNumberingAfterBreak="0">
    <w:nsid w:val="4F1232AD"/>
    <w:multiLevelType w:val="hybridMultilevel"/>
    <w:tmpl w:val="914A33B6"/>
    <w:lvl w:ilvl="0" w:tplc="43EE5674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60A66B6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B2FAC0A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6D4A41F8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1B94677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F645F18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9FE49C8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72BE6568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C546909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531510CB"/>
    <w:multiLevelType w:val="singleLevel"/>
    <w:tmpl w:val="FEE08EA2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4" w15:restartNumberingAfterBreak="0">
    <w:nsid w:val="60445327"/>
    <w:multiLevelType w:val="hybridMultilevel"/>
    <w:tmpl w:val="6BCC0578"/>
    <w:lvl w:ilvl="0" w:tplc="4CB2BD42">
      <w:start w:val="1"/>
      <w:numFmt w:val="decimal"/>
      <w:lvlText w:val="%1."/>
      <w:lvlJc w:val="left"/>
      <w:pPr>
        <w:ind w:left="1429" w:hanging="360"/>
      </w:pPr>
    </w:lvl>
    <w:lvl w:ilvl="1" w:tplc="1F7ACBFA">
      <w:start w:val="1"/>
      <w:numFmt w:val="lowerLetter"/>
      <w:lvlText w:val="%2."/>
      <w:lvlJc w:val="left"/>
      <w:pPr>
        <w:ind w:left="2149" w:hanging="360"/>
      </w:pPr>
    </w:lvl>
    <w:lvl w:ilvl="2" w:tplc="BAD657E0">
      <w:start w:val="1"/>
      <w:numFmt w:val="lowerRoman"/>
      <w:lvlText w:val="%3."/>
      <w:lvlJc w:val="right"/>
      <w:pPr>
        <w:ind w:left="2869" w:hanging="180"/>
      </w:pPr>
    </w:lvl>
    <w:lvl w:ilvl="3" w:tplc="C24A1988">
      <w:start w:val="1"/>
      <w:numFmt w:val="decimal"/>
      <w:lvlText w:val="%4."/>
      <w:lvlJc w:val="left"/>
      <w:pPr>
        <w:ind w:left="3589" w:hanging="360"/>
      </w:pPr>
    </w:lvl>
    <w:lvl w:ilvl="4" w:tplc="DE505F7C">
      <w:start w:val="1"/>
      <w:numFmt w:val="lowerLetter"/>
      <w:lvlText w:val="%5."/>
      <w:lvlJc w:val="left"/>
      <w:pPr>
        <w:ind w:left="4309" w:hanging="360"/>
      </w:pPr>
    </w:lvl>
    <w:lvl w:ilvl="5" w:tplc="7DCA4E3E">
      <w:start w:val="1"/>
      <w:numFmt w:val="lowerRoman"/>
      <w:lvlText w:val="%6."/>
      <w:lvlJc w:val="right"/>
      <w:pPr>
        <w:ind w:left="5029" w:hanging="180"/>
      </w:pPr>
    </w:lvl>
    <w:lvl w:ilvl="6" w:tplc="2C1C8BE0">
      <w:start w:val="1"/>
      <w:numFmt w:val="decimal"/>
      <w:lvlText w:val="%7."/>
      <w:lvlJc w:val="left"/>
      <w:pPr>
        <w:ind w:left="5749" w:hanging="360"/>
      </w:pPr>
    </w:lvl>
    <w:lvl w:ilvl="7" w:tplc="76E6CB32">
      <w:start w:val="1"/>
      <w:numFmt w:val="lowerLetter"/>
      <w:lvlText w:val="%8."/>
      <w:lvlJc w:val="left"/>
      <w:pPr>
        <w:ind w:left="6469" w:hanging="360"/>
      </w:pPr>
    </w:lvl>
    <w:lvl w:ilvl="8" w:tplc="BD40ED8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582A1D"/>
    <w:multiLevelType w:val="hybridMultilevel"/>
    <w:tmpl w:val="B0EE0DD8"/>
    <w:lvl w:ilvl="0" w:tplc="96388D26">
      <w:start w:val="1"/>
      <w:numFmt w:val="decimal"/>
      <w:lvlText w:val="%1."/>
      <w:lvlJc w:val="left"/>
      <w:pPr>
        <w:ind w:left="720" w:hanging="360"/>
      </w:pPr>
    </w:lvl>
    <w:lvl w:ilvl="1" w:tplc="60BCA2FA">
      <w:start w:val="1"/>
      <w:numFmt w:val="lowerLetter"/>
      <w:lvlText w:val="%2."/>
      <w:lvlJc w:val="left"/>
      <w:pPr>
        <w:ind w:left="1440" w:hanging="360"/>
      </w:pPr>
    </w:lvl>
    <w:lvl w:ilvl="2" w:tplc="BB5A0F72">
      <w:start w:val="1"/>
      <w:numFmt w:val="lowerRoman"/>
      <w:lvlText w:val="%3."/>
      <w:lvlJc w:val="right"/>
      <w:pPr>
        <w:ind w:left="2160" w:hanging="180"/>
      </w:pPr>
    </w:lvl>
    <w:lvl w:ilvl="3" w:tplc="DAA452D0">
      <w:start w:val="1"/>
      <w:numFmt w:val="decimal"/>
      <w:lvlText w:val="%4."/>
      <w:lvlJc w:val="left"/>
      <w:pPr>
        <w:ind w:left="2880" w:hanging="360"/>
      </w:pPr>
    </w:lvl>
    <w:lvl w:ilvl="4" w:tplc="874E2CF4">
      <w:start w:val="1"/>
      <w:numFmt w:val="lowerLetter"/>
      <w:lvlText w:val="%5."/>
      <w:lvlJc w:val="left"/>
      <w:pPr>
        <w:ind w:left="3600" w:hanging="360"/>
      </w:pPr>
    </w:lvl>
    <w:lvl w:ilvl="5" w:tplc="170C80AC">
      <w:start w:val="1"/>
      <w:numFmt w:val="lowerRoman"/>
      <w:lvlText w:val="%6."/>
      <w:lvlJc w:val="right"/>
      <w:pPr>
        <w:ind w:left="4320" w:hanging="180"/>
      </w:pPr>
    </w:lvl>
    <w:lvl w:ilvl="6" w:tplc="D15EC102">
      <w:start w:val="1"/>
      <w:numFmt w:val="decimal"/>
      <w:lvlText w:val="%7."/>
      <w:lvlJc w:val="left"/>
      <w:pPr>
        <w:ind w:left="5040" w:hanging="360"/>
      </w:pPr>
    </w:lvl>
    <w:lvl w:ilvl="7" w:tplc="04268ABC">
      <w:start w:val="1"/>
      <w:numFmt w:val="lowerLetter"/>
      <w:lvlText w:val="%8."/>
      <w:lvlJc w:val="left"/>
      <w:pPr>
        <w:ind w:left="5760" w:hanging="360"/>
      </w:pPr>
    </w:lvl>
    <w:lvl w:ilvl="8" w:tplc="D536391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042DDB"/>
    <w:multiLevelType w:val="hybridMultilevel"/>
    <w:tmpl w:val="BB1A64FA"/>
    <w:lvl w:ilvl="0" w:tplc="4A0C404A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D83CF478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579A3542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A49EAA7C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CA48E03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CCB4CADE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5C2EB644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CE80AE6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0D008DE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17" w15:restartNumberingAfterBreak="0">
    <w:nsid w:val="735D0BFE"/>
    <w:multiLevelType w:val="hybridMultilevel"/>
    <w:tmpl w:val="75E44198"/>
    <w:lvl w:ilvl="0" w:tplc="DB9462A6">
      <w:start w:val="1"/>
      <w:numFmt w:val="decimal"/>
      <w:lvlText w:val="%1."/>
      <w:lvlJc w:val="left"/>
      <w:pPr>
        <w:ind w:left="720" w:hanging="360"/>
      </w:pPr>
    </w:lvl>
    <w:lvl w:ilvl="1" w:tplc="0584D186">
      <w:start w:val="1"/>
      <w:numFmt w:val="lowerLetter"/>
      <w:lvlText w:val="%2."/>
      <w:lvlJc w:val="left"/>
      <w:pPr>
        <w:ind w:left="1440" w:hanging="360"/>
      </w:pPr>
    </w:lvl>
    <w:lvl w:ilvl="2" w:tplc="AFC817FA">
      <w:start w:val="1"/>
      <w:numFmt w:val="lowerRoman"/>
      <w:lvlText w:val="%3."/>
      <w:lvlJc w:val="right"/>
      <w:pPr>
        <w:ind w:left="2160" w:hanging="180"/>
      </w:pPr>
    </w:lvl>
    <w:lvl w:ilvl="3" w:tplc="1932D3FE">
      <w:start w:val="1"/>
      <w:numFmt w:val="decimal"/>
      <w:lvlText w:val="%4."/>
      <w:lvlJc w:val="left"/>
      <w:pPr>
        <w:ind w:left="2880" w:hanging="360"/>
      </w:pPr>
    </w:lvl>
    <w:lvl w:ilvl="4" w:tplc="790EB1D0">
      <w:start w:val="1"/>
      <w:numFmt w:val="lowerLetter"/>
      <w:lvlText w:val="%5."/>
      <w:lvlJc w:val="left"/>
      <w:pPr>
        <w:ind w:left="3600" w:hanging="360"/>
      </w:pPr>
    </w:lvl>
    <w:lvl w:ilvl="5" w:tplc="1E04D76E">
      <w:start w:val="1"/>
      <w:numFmt w:val="lowerRoman"/>
      <w:lvlText w:val="%6."/>
      <w:lvlJc w:val="right"/>
      <w:pPr>
        <w:ind w:left="4320" w:hanging="180"/>
      </w:pPr>
    </w:lvl>
    <w:lvl w:ilvl="6" w:tplc="35BE1D90">
      <w:start w:val="1"/>
      <w:numFmt w:val="decimal"/>
      <w:lvlText w:val="%7."/>
      <w:lvlJc w:val="left"/>
      <w:pPr>
        <w:ind w:left="5040" w:hanging="360"/>
      </w:pPr>
    </w:lvl>
    <w:lvl w:ilvl="7" w:tplc="94F610F8">
      <w:start w:val="1"/>
      <w:numFmt w:val="lowerLetter"/>
      <w:lvlText w:val="%8."/>
      <w:lvlJc w:val="left"/>
      <w:pPr>
        <w:ind w:left="5760" w:hanging="360"/>
      </w:pPr>
    </w:lvl>
    <w:lvl w:ilvl="8" w:tplc="70EA23B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887F62"/>
    <w:multiLevelType w:val="hybridMultilevel"/>
    <w:tmpl w:val="4B0A2CCA"/>
    <w:lvl w:ilvl="0" w:tplc="D1040F96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6D84FC7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17E8648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181C2CCE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6A2A6BA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3968A994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FC8AE298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85ED7EA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E79E3BD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16"/>
  </w:num>
  <w:num w:numId="4">
    <w:abstractNumId w:val="12"/>
  </w:num>
  <w:num w:numId="5">
    <w:abstractNumId w:val="5"/>
  </w:num>
  <w:num w:numId="6">
    <w:abstractNumId w:val="18"/>
  </w:num>
  <w:num w:numId="7">
    <w:abstractNumId w:val="3"/>
  </w:num>
  <w:num w:numId="8">
    <w:abstractNumId w:val="9"/>
  </w:num>
  <w:num w:numId="9">
    <w:abstractNumId w:val="1"/>
  </w:num>
  <w:num w:numId="10">
    <w:abstractNumId w:val="0"/>
  </w:num>
  <w:num w:numId="11">
    <w:abstractNumId w:val="4"/>
  </w:num>
  <w:num w:numId="12">
    <w:abstractNumId w:val="15"/>
  </w:num>
  <w:num w:numId="13">
    <w:abstractNumId w:val="6"/>
  </w:num>
  <w:num w:numId="14">
    <w:abstractNumId w:val="13"/>
  </w:num>
  <w:num w:numId="15">
    <w:abstractNumId w:val="8"/>
  </w:num>
  <w:num w:numId="16">
    <w:abstractNumId w:val="2"/>
  </w:num>
  <w:num w:numId="17">
    <w:abstractNumId w:val="17"/>
  </w:num>
  <w:num w:numId="18">
    <w:abstractNumId w:val="10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076"/>
    <w:rsid w:val="00312A8B"/>
    <w:rsid w:val="00511D37"/>
    <w:rsid w:val="005D48DA"/>
    <w:rsid w:val="008B051A"/>
    <w:rsid w:val="00A32908"/>
    <w:rsid w:val="00B83FF0"/>
    <w:rsid w:val="00D8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1186B-18E3-4CDA-AFDF-D3B6A387C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link w:val="a8"/>
    <w:qFormat/>
    <w:pPr>
      <w:tabs>
        <w:tab w:val="left" w:pos="6096"/>
      </w:tabs>
      <w:jc w:val="center"/>
    </w:pPr>
    <w:rPr>
      <w:b/>
    </w:rPr>
  </w:style>
  <w:style w:type="paragraph" w:styleId="a9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a">
    <w:name w:val="Balloon Text"/>
    <w:basedOn w:val="a"/>
    <w:rPr>
      <w:rFonts w:ascii="Tahoma" w:hAnsi="Tahoma" w:cs="Tahoma"/>
      <w:sz w:val="16"/>
    </w:rPr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b">
    <w:name w:val="List Paragraph"/>
    <w:basedOn w:val="a"/>
    <w:uiPriority w:val="34"/>
    <w:qFormat/>
    <w:pPr>
      <w:ind w:left="708"/>
    </w:p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paragraph" w:styleId="ac">
    <w:name w:val="Plain Text"/>
    <w:basedOn w:val="a"/>
    <w:link w:val="ad"/>
    <w:rPr>
      <w:rFonts w:ascii="Courier New" w:hAnsi="Courier New" w:cs="Courier New"/>
      <w:sz w:val="20"/>
    </w:rPr>
  </w:style>
  <w:style w:type="character" w:customStyle="1" w:styleId="ad">
    <w:name w:val="Текст Знак"/>
    <w:link w:val="ac"/>
    <w:rPr>
      <w:rFonts w:ascii="Courier New" w:hAnsi="Courier New" w:cs="Courier New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Pr>
      <w:sz w:val="24"/>
    </w:r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Pr>
      <w:sz w:val="24"/>
    </w:rPr>
  </w:style>
  <w:style w:type="character" w:customStyle="1" w:styleId="a8">
    <w:name w:val="Подзаголовок Знак"/>
    <w:link w:val="a7"/>
    <w:rPr>
      <w:b/>
      <w:sz w:val="24"/>
    </w:rPr>
  </w:style>
  <w:style w:type="character" w:styleId="af2">
    <w:name w:val="annotation reference"/>
    <w:basedOn w:val="a0"/>
    <w:rPr>
      <w:sz w:val="16"/>
    </w:rPr>
  </w:style>
  <w:style w:type="paragraph" w:styleId="af3">
    <w:name w:val="annotation text"/>
    <w:basedOn w:val="a"/>
    <w:link w:val="af4"/>
    <w:rPr>
      <w:sz w:val="20"/>
    </w:rPr>
  </w:style>
  <w:style w:type="character" w:customStyle="1" w:styleId="af4">
    <w:name w:val="Текст примечания Знак"/>
    <w:basedOn w:val="a0"/>
    <w:link w:val="af3"/>
  </w:style>
  <w:style w:type="paragraph" w:styleId="af5">
    <w:name w:val="annotation subject"/>
    <w:basedOn w:val="af3"/>
    <w:next w:val="af3"/>
    <w:link w:val="af6"/>
    <w:rPr>
      <w:b/>
    </w:rPr>
  </w:style>
  <w:style w:type="character" w:customStyle="1" w:styleId="af6">
    <w:name w:val="Тема примечания Знак"/>
    <w:basedOn w:val="af4"/>
    <w:link w:val="af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3812</Words>
  <Characters>2174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2020-02-17T12:43:00Z</dcterms:created>
  <dcterms:modified xsi:type="dcterms:W3CDTF">2020-02-17T12:43:00Z</dcterms:modified>
</cp:coreProperties>
</file>