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CE" w:rsidRPr="002579D4" w:rsidRDefault="00C534CE" w:rsidP="00C534CE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C534CE" w:rsidP="00C534CE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79D4">
        <w:rPr>
          <w:rFonts w:ascii="Times New Roman" w:hAnsi="Times New Roman"/>
          <w:sz w:val="28"/>
          <w:szCs w:val="28"/>
        </w:rPr>
        <w:t xml:space="preserve">Про </w:t>
      </w:r>
      <w:r w:rsidR="00524544">
        <w:rPr>
          <w:rFonts w:ascii="Times New Roman" w:hAnsi="Times New Roman"/>
          <w:sz w:val="28"/>
          <w:szCs w:val="28"/>
        </w:rPr>
        <w:t>звіт</w:t>
      </w:r>
      <w:r>
        <w:rPr>
          <w:rFonts w:ascii="Times New Roman" w:hAnsi="Times New Roman"/>
          <w:sz w:val="28"/>
          <w:szCs w:val="28"/>
        </w:rPr>
        <w:t xml:space="preserve"> 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правління </w:t>
      </w:r>
    </w:p>
    <w:p w:rsidR="00C534CE" w:rsidRPr="002579D4" w:rsidRDefault="00C534CE" w:rsidP="00C534CE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реєстраційних процедур </w:t>
      </w: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Івано-Франківської міської ради</w:t>
      </w:r>
      <w:r w:rsidR="00524544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2019 рік</w:t>
      </w: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Default="00524544" w:rsidP="00C534CE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C534CE" w:rsidRPr="002579D4">
        <w:rPr>
          <w:rStyle w:val="rvts7"/>
          <w:color w:val="000000"/>
          <w:sz w:val="28"/>
          <w:szCs w:val="28"/>
          <w:lang w:val="uk-UA"/>
        </w:rPr>
        <w:t xml:space="preserve"> ст. 59 Закону України «Про міс</w:t>
      </w:r>
      <w:r w:rsidR="00C534CE">
        <w:rPr>
          <w:rStyle w:val="rvts7"/>
          <w:color w:val="000000"/>
          <w:sz w:val="28"/>
          <w:szCs w:val="28"/>
          <w:lang w:val="uk-UA"/>
        </w:rPr>
        <w:t xml:space="preserve">цеве самоврядування в Україні» та </w:t>
      </w:r>
      <w:r w:rsidR="00C534CE">
        <w:rPr>
          <w:sz w:val="28"/>
          <w:szCs w:val="28"/>
          <w:lang w:val="uk-UA"/>
        </w:rPr>
        <w:t xml:space="preserve">заслухавши інформацію про роботу </w:t>
      </w:r>
      <w:r w:rsidR="00C534CE">
        <w:rPr>
          <w:rStyle w:val="rvts7"/>
          <w:color w:val="000000"/>
          <w:sz w:val="28"/>
          <w:szCs w:val="28"/>
          <w:lang w:val="uk-UA"/>
        </w:rPr>
        <w:t>управління реєстраційних процедур Івано-Франківської міської ради, виконавчий комітет</w:t>
      </w:r>
      <w:r>
        <w:rPr>
          <w:rStyle w:val="rvts7"/>
          <w:color w:val="000000"/>
          <w:sz w:val="28"/>
          <w:szCs w:val="28"/>
          <w:lang w:val="uk-UA"/>
        </w:rPr>
        <w:t xml:space="preserve"> міської ради</w:t>
      </w:r>
    </w:p>
    <w:p w:rsidR="00C534CE" w:rsidRPr="002579D4" w:rsidRDefault="00C534CE" w:rsidP="00C534CE">
      <w:pPr>
        <w:pStyle w:val="rvps33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C534CE" w:rsidRPr="002579D4" w:rsidRDefault="00C534CE" w:rsidP="00C534CE">
      <w:pPr>
        <w:pStyle w:val="rvps33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579D4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C534CE" w:rsidRPr="002579D4" w:rsidRDefault="00C534CE" w:rsidP="00C534CE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C534CE" w:rsidRDefault="00524544" w:rsidP="00C534CE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Звіт</w:t>
      </w:r>
      <w:r w:rsidR="00C534CE">
        <w:rPr>
          <w:rStyle w:val="rvts7"/>
          <w:color w:val="000000"/>
          <w:sz w:val="28"/>
          <w:szCs w:val="28"/>
          <w:lang w:val="uk-UA"/>
        </w:rPr>
        <w:t xml:space="preserve"> про роботу управління реєстраційних процедур Івано-Франківської міської ради взяти до відома</w:t>
      </w:r>
      <w:r>
        <w:rPr>
          <w:rStyle w:val="rvts7"/>
          <w:color w:val="000000"/>
          <w:sz w:val="28"/>
          <w:szCs w:val="28"/>
          <w:lang w:val="uk-UA"/>
        </w:rPr>
        <w:t xml:space="preserve"> (додається)</w:t>
      </w:r>
      <w:r w:rsidR="00C534CE" w:rsidRPr="002579D4">
        <w:rPr>
          <w:rStyle w:val="rvts7"/>
          <w:color w:val="000000"/>
          <w:sz w:val="28"/>
          <w:szCs w:val="28"/>
          <w:lang w:val="uk-UA"/>
        </w:rPr>
        <w:t>.</w:t>
      </w:r>
    </w:p>
    <w:p w:rsidR="00C534CE" w:rsidRPr="00524544" w:rsidRDefault="00C534CE" w:rsidP="00524544">
      <w:pPr>
        <w:pStyle w:val="rvps130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24544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</w:t>
      </w:r>
      <w:r w:rsidRPr="00524544">
        <w:rPr>
          <w:color w:val="000000"/>
          <w:sz w:val="28"/>
          <w:szCs w:val="28"/>
          <w:shd w:val="clear" w:color="auto" w:fill="FFFFFF"/>
          <w:lang w:val="uk-UA"/>
        </w:rPr>
        <w:t>керуючого справами виконавчого комітету І. Шевчука</w:t>
      </w:r>
      <w:r w:rsidRPr="00524544">
        <w:rPr>
          <w:rStyle w:val="rvts7"/>
          <w:color w:val="000000"/>
          <w:sz w:val="28"/>
          <w:szCs w:val="28"/>
          <w:lang w:val="uk-UA"/>
        </w:rPr>
        <w:t>.</w:t>
      </w:r>
    </w:p>
    <w:p w:rsidR="00C534CE" w:rsidRPr="002579D4" w:rsidRDefault="00C534CE" w:rsidP="00C534CE">
      <w:pPr>
        <w:rPr>
          <w:rFonts w:ascii="Times New Roman" w:hAnsi="Times New Roman"/>
        </w:rPr>
      </w:pPr>
    </w:p>
    <w:p w:rsidR="00C534CE" w:rsidRPr="002579D4" w:rsidRDefault="00C534CE" w:rsidP="00C534CE">
      <w:pPr>
        <w:rPr>
          <w:rFonts w:ascii="Times New Roman" w:hAnsi="Times New Roman"/>
          <w:sz w:val="28"/>
          <w:szCs w:val="28"/>
        </w:rPr>
      </w:pPr>
      <w:r w:rsidRPr="002579D4">
        <w:rPr>
          <w:rFonts w:ascii="Times New Roman" w:hAnsi="Times New Roman"/>
          <w:sz w:val="28"/>
          <w:szCs w:val="28"/>
        </w:rPr>
        <w:t xml:space="preserve">Міський голова </w:t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</w:r>
      <w:r w:rsidRPr="002579D4">
        <w:rPr>
          <w:rFonts w:ascii="Times New Roman" w:hAnsi="Times New Roman"/>
          <w:sz w:val="28"/>
          <w:szCs w:val="28"/>
        </w:rPr>
        <w:tab/>
        <w:t xml:space="preserve">Руслан </w:t>
      </w:r>
      <w:proofErr w:type="spellStart"/>
      <w:r w:rsidRPr="002579D4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C534CE" w:rsidRPr="002579D4" w:rsidRDefault="00C534CE" w:rsidP="00C534CE">
      <w:pPr>
        <w:rPr>
          <w:rFonts w:ascii="Times New Roman" w:hAnsi="Times New Roman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579D4" w:rsidRDefault="00C534CE" w:rsidP="00C534CE">
      <w:pPr>
        <w:tabs>
          <w:tab w:val="right" w:pos="9498"/>
        </w:tabs>
        <w:spacing w:after="0" w:line="240" w:lineRule="auto"/>
        <w:ind w:right="495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34CE" w:rsidRPr="002048D2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048D2">
        <w:rPr>
          <w:rFonts w:ascii="Times New Roman" w:hAnsi="Times New Roman"/>
          <w:sz w:val="28"/>
          <w:szCs w:val="28"/>
        </w:rPr>
        <w:lastRenderedPageBreak/>
        <w:t>Звіт</w:t>
      </w:r>
    </w:p>
    <w:p w:rsidR="00C534CE" w:rsidRPr="002048D2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про роботу управління реєстраційних процедур</w:t>
      </w:r>
    </w:p>
    <w:p w:rsidR="00C534CE" w:rsidRPr="002048D2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за 2019 рік (січень-</w:t>
      </w:r>
      <w:r>
        <w:rPr>
          <w:rFonts w:ascii="Times New Roman" w:hAnsi="Times New Roman"/>
          <w:sz w:val="28"/>
          <w:szCs w:val="28"/>
        </w:rPr>
        <w:t>грудень</w:t>
      </w:r>
      <w:r w:rsidRPr="002048D2">
        <w:rPr>
          <w:rFonts w:ascii="Times New Roman" w:hAnsi="Times New Roman"/>
          <w:sz w:val="28"/>
          <w:szCs w:val="28"/>
        </w:rPr>
        <w:t>)</w:t>
      </w:r>
    </w:p>
    <w:p w:rsidR="00C534CE" w:rsidRPr="002048D2" w:rsidRDefault="00C534CE" w:rsidP="00C534CE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:rsidR="00C534CE" w:rsidRPr="002048D2" w:rsidRDefault="00C534CE" w:rsidP="00C534CE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t xml:space="preserve">11 березня 2016 року рішенням Івано-Франківської міської ради 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№57, було створене Управління реєстраційних процедур Івано-Франківської міської ради, на яке по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кладено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повноваження виконавчих органів міської ради у сфері  </w:t>
      </w:r>
    </w:p>
    <w:p w:rsidR="00C534CE" w:rsidRPr="002048D2" w:rsidRDefault="00C534CE" w:rsidP="00C534CE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державної реєстрації юридичних осіб та фізичних осіб-підприємців; </w:t>
      </w:r>
    </w:p>
    <w:p w:rsidR="00C534CE" w:rsidRPr="002048D2" w:rsidRDefault="00C534CE" w:rsidP="00C534CE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державної реєстраці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ї речових прав на нерухоме майно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та їх обтяжень;</w:t>
      </w:r>
    </w:p>
    <w:p w:rsidR="00C534CE" w:rsidRPr="002048D2" w:rsidRDefault="00C534CE" w:rsidP="00C534CE">
      <w:pPr>
        <w:numPr>
          <w:ilvl w:val="0"/>
          <w:numId w:val="5"/>
        </w:numPr>
        <w:shd w:val="clear" w:color="auto" w:fill="FFFFFF"/>
        <w:spacing w:after="0" w:line="0" w:lineRule="atLeast"/>
        <w:ind w:left="851" w:hanging="284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t>питань реєстрації місця проживання, зняття з реєстрації місця проживання, ведення реєстру територіальної громади міста Івано</w:t>
      </w: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noBreakHyphen/>
        <w:t>Франківська та ведення Муніципального реєстру міста Івано</w:t>
      </w:r>
      <w:r w:rsidRPr="002048D2">
        <w:rPr>
          <w:rFonts w:ascii="Times New Roman" w:eastAsia="Times New Roman" w:hAnsi="Times New Roman"/>
          <w:sz w:val="28"/>
          <w:szCs w:val="28"/>
          <w:lang w:eastAsia="uk-UA"/>
        </w:rPr>
        <w:noBreakHyphen/>
        <w:t>Франківська</w:t>
      </w:r>
      <w:r w:rsidRPr="002048D2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:rsidR="00C534CE" w:rsidRPr="002048D2" w:rsidRDefault="00C534CE" w:rsidP="00C534CE">
      <w:pPr>
        <w:shd w:val="clear" w:color="auto" w:fill="FFFFFF"/>
        <w:spacing w:after="0" w:line="0" w:lineRule="atLeast"/>
        <w:ind w:firstLine="567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2048D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Рішенням виконавчого комітету Івано-Франківської міської ради від 17.03.2016р. №179 «Про внесення змін до штатних розписів» затверджено штатний розпис вказаного управління.</w:t>
      </w:r>
    </w:p>
    <w:p w:rsidR="00C534CE" w:rsidRPr="002048D2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048D2">
        <w:rPr>
          <w:rFonts w:ascii="Times New Roman" w:hAnsi="Times New Roman"/>
          <w:sz w:val="28"/>
          <w:szCs w:val="28"/>
        </w:rPr>
        <w:t xml:space="preserve">Управління знаходиться за </w:t>
      </w:r>
      <w:proofErr w:type="spellStart"/>
      <w:r w:rsidRPr="002048D2">
        <w:rPr>
          <w:rFonts w:ascii="Times New Roman" w:hAnsi="Times New Roman"/>
          <w:sz w:val="28"/>
          <w:szCs w:val="28"/>
        </w:rPr>
        <w:t>адресою</w:t>
      </w:r>
      <w:proofErr w:type="spellEnd"/>
      <w:r w:rsidRPr="002048D2">
        <w:rPr>
          <w:rFonts w:ascii="Times New Roman" w:hAnsi="Times New Roman"/>
          <w:sz w:val="28"/>
          <w:szCs w:val="28"/>
        </w:rPr>
        <w:t>: місто Івано-Франківськ, вулиця Незалежності, 9. Надає послуги як фронт і бек офіс, використовуючи електронну чергу ЦНАП.</w:t>
      </w:r>
    </w:p>
    <w:p w:rsidR="00C534CE" w:rsidRPr="009A1391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048D2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2019 рік</w:t>
      </w:r>
      <w:r w:rsidRPr="002048D2">
        <w:rPr>
          <w:rFonts w:ascii="Times New Roman" w:hAnsi="Times New Roman"/>
          <w:sz w:val="28"/>
          <w:szCs w:val="28"/>
        </w:rPr>
        <w:t xml:space="preserve"> працівниками управління надано </w:t>
      </w:r>
      <w:r>
        <w:rPr>
          <w:rFonts w:ascii="Times New Roman" w:hAnsi="Times New Roman"/>
          <w:sz w:val="28"/>
          <w:szCs w:val="28"/>
        </w:rPr>
        <w:t>64 100</w:t>
      </w:r>
      <w:r w:rsidRPr="008D6B30">
        <w:rPr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 xml:space="preserve">адміністративних послуг.  До місцевого бюджету надійшло </w:t>
      </w:r>
      <w:r w:rsidRPr="009A1391">
        <w:rPr>
          <w:rFonts w:ascii="Times New Roman" w:hAnsi="Times New Roman"/>
          <w:sz w:val="28"/>
          <w:szCs w:val="28"/>
          <w:lang w:val="ru-RU"/>
        </w:rPr>
        <w:t>2 574</w:t>
      </w:r>
      <w:r>
        <w:rPr>
          <w:rFonts w:ascii="Times New Roman" w:hAnsi="Times New Roman"/>
          <w:sz w:val="28"/>
          <w:szCs w:val="28"/>
          <w:lang w:val="ru-RU"/>
        </w:rPr>
        <w:t> </w:t>
      </w:r>
      <w:r w:rsidRPr="009A1391">
        <w:rPr>
          <w:rFonts w:ascii="Times New Roman" w:hAnsi="Times New Roman"/>
          <w:sz w:val="28"/>
          <w:szCs w:val="28"/>
          <w:lang w:val="ru-RU"/>
        </w:rPr>
        <w:t>919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 xml:space="preserve">гривень адміністративного збору. </w:t>
      </w:r>
    </w:p>
    <w:p w:rsidR="00C534CE" w:rsidRDefault="00C534CE" w:rsidP="00C534CE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534CE" w:rsidRDefault="00C534CE" w:rsidP="00C534CE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І.</w:t>
      </w:r>
    </w:p>
    <w:p w:rsidR="00C534CE" w:rsidRPr="002048D2" w:rsidRDefault="00C534CE" w:rsidP="00C534CE">
      <w:pPr>
        <w:spacing w:after="0" w:line="0" w:lineRule="atLeast"/>
        <w:ind w:firstLine="567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майно,</w:t>
      </w:r>
    </w:p>
    <w:p w:rsidR="00C534CE" w:rsidRPr="002048D2" w:rsidRDefault="00C534CE" w:rsidP="00C534CE">
      <w:pPr>
        <w:spacing w:after="0" w:line="0" w:lineRule="atLeast"/>
        <w:ind w:firstLine="567"/>
        <w:jc w:val="center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начальник Антон </w:t>
      </w:r>
      <w:proofErr w:type="spellStart"/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Челах</w:t>
      </w:r>
      <w:proofErr w:type="spellEnd"/>
    </w:p>
    <w:p w:rsidR="00C534CE" w:rsidRPr="002048D2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534CE" w:rsidRPr="002048D2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 xml:space="preserve">Державну реєстрацію речових прав на нерухоме майно здійснює </w:t>
      </w:r>
      <w:r w:rsidRPr="002048D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відділ з питань державної реєстрації речових прав на нерухоме майно Управління реєстраційних процедур Івано-Франківської міської ради.</w:t>
      </w:r>
    </w:p>
    <w:p w:rsidR="00C534CE" w:rsidRPr="002048D2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Штатним розкладом передбачено 11 штатних одиниць.</w:t>
      </w:r>
    </w:p>
    <w:p w:rsidR="00C534CE" w:rsidRPr="002048D2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2048D2">
        <w:rPr>
          <w:rFonts w:ascii="Times New Roman" w:hAnsi="Times New Roman"/>
          <w:sz w:val="28"/>
          <w:szCs w:val="28"/>
        </w:rPr>
        <w:t>Протягом 12 місяців 2019 року (з 01.01.2019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8D2">
        <w:rPr>
          <w:rFonts w:ascii="Times New Roman" w:hAnsi="Times New Roman"/>
          <w:sz w:val="28"/>
          <w:szCs w:val="28"/>
        </w:rPr>
        <w:t>31.12.2019) працівниками</w:t>
      </w:r>
      <w:r>
        <w:rPr>
          <w:rFonts w:ascii="Times New Roman" w:hAnsi="Times New Roman"/>
          <w:sz w:val="28"/>
          <w:szCs w:val="28"/>
        </w:rPr>
        <w:t xml:space="preserve"> вказаного відділу надано 14 208</w:t>
      </w:r>
      <w:r w:rsidRPr="002048D2">
        <w:rPr>
          <w:rFonts w:ascii="Times New Roman" w:hAnsi="Times New Roman"/>
          <w:sz w:val="28"/>
          <w:szCs w:val="28"/>
        </w:rPr>
        <w:t xml:space="preserve"> адміністративні послуги, з них: 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реєстрація права власності – 6755;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реєстрація іншого речового права – 1580;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реєстрація обтяження – 2073;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внесення змін до державного реєстру – 746;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заява про надання інформації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5BC3">
        <w:rPr>
          <w:rFonts w:ascii="Times New Roman" w:hAnsi="Times New Roman"/>
          <w:sz w:val="28"/>
          <w:szCs w:val="28"/>
        </w:rPr>
        <w:t>2979;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про відкликання заяви – 59;</w:t>
      </w:r>
    </w:p>
    <w:p w:rsidR="00C534CE" w:rsidRPr="008A5BC3" w:rsidRDefault="00C534CE" w:rsidP="00C534CE">
      <w:pPr>
        <w:pStyle w:val="a3"/>
        <w:numPr>
          <w:ilvl w:val="0"/>
          <w:numId w:val="6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8A5BC3">
        <w:rPr>
          <w:rFonts w:ascii="Times New Roman" w:hAnsi="Times New Roman"/>
          <w:sz w:val="28"/>
          <w:szCs w:val="28"/>
        </w:rPr>
        <w:t>про знищення об’єкта нерухомого майна –16.</w:t>
      </w:r>
    </w:p>
    <w:p w:rsidR="00C534CE" w:rsidRDefault="00C534CE" w:rsidP="00C534CE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  <w:r w:rsidRPr="002048D2">
        <w:rPr>
          <w:rFonts w:ascii="Times New Roman" w:hAnsi="Times New Roman"/>
          <w:color w:val="222222"/>
          <w:sz w:val="28"/>
          <w:szCs w:val="28"/>
        </w:rPr>
        <w:t xml:space="preserve">Загальна сума з 1 січня 2019 року – </w:t>
      </w:r>
      <w:r w:rsidRPr="002048D2">
        <w:rPr>
          <w:rFonts w:ascii="Times New Roman" w:hAnsi="Times New Roman"/>
          <w:sz w:val="28"/>
          <w:szCs w:val="28"/>
        </w:rPr>
        <w:t xml:space="preserve">983 174 </w:t>
      </w:r>
      <w:r w:rsidRPr="002048D2">
        <w:rPr>
          <w:rFonts w:ascii="Times New Roman" w:hAnsi="Times New Roman"/>
          <w:color w:val="222222"/>
          <w:sz w:val="28"/>
          <w:szCs w:val="28"/>
        </w:rPr>
        <w:t>грн.</w:t>
      </w:r>
    </w:p>
    <w:p w:rsidR="00C534CE" w:rsidRDefault="00C534CE" w:rsidP="00C534CE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C534CE" w:rsidRDefault="00C534CE" w:rsidP="00C534CE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C534CE" w:rsidRDefault="00C534CE" w:rsidP="00C534CE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C534CE" w:rsidRPr="002048D2" w:rsidRDefault="00C534CE" w:rsidP="00C534CE">
      <w:pPr>
        <w:shd w:val="clear" w:color="auto" w:fill="FFFFFF"/>
        <w:spacing w:after="0" w:line="0" w:lineRule="atLeast"/>
        <w:ind w:left="851" w:hanging="284"/>
        <w:jc w:val="both"/>
        <w:rPr>
          <w:rFonts w:ascii="Times New Roman" w:hAnsi="Times New Roman"/>
          <w:color w:val="222222"/>
          <w:sz w:val="28"/>
          <w:szCs w:val="28"/>
        </w:rPr>
      </w:pP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992"/>
        <w:gridCol w:w="709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  <w:gridCol w:w="709"/>
        <w:gridCol w:w="567"/>
        <w:gridCol w:w="567"/>
      </w:tblGrid>
      <w:tr w:rsidR="00C534CE" w:rsidRPr="002048D2" w:rsidTr="00524544"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</w:p>
          <w:p w:rsidR="00C534CE" w:rsidRPr="002048D2" w:rsidRDefault="00C534CE" w:rsidP="00C534CE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№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Назва реєстраційної дії/послуги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Січень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2019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року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Лютий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2019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Березень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2018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 року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Квітень                                                             2019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Травень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2019 року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Червень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2019 року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Липень 2019</w:t>
            </w:r>
          </w:p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C534CE" w:rsidRPr="002048D2" w:rsidRDefault="00C534CE" w:rsidP="00C534CE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Серпень 2019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Вересень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 xml:space="preserve">2019 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Жовтень 2019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Листопад</w:t>
            </w:r>
          </w:p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2019</w:t>
            </w:r>
          </w:p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Грудень 2019</w:t>
            </w:r>
          </w:p>
          <w:p w:rsidR="00C534CE" w:rsidRPr="002048D2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року</w:t>
            </w:r>
          </w:p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За  2019 рік</w:t>
            </w:r>
          </w:p>
        </w:tc>
      </w:tr>
      <w:tr w:rsidR="00C534CE" w:rsidRPr="002048D2" w:rsidTr="00524544">
        <w:trPr>
          <w:trHeight w:val="642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права власності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421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500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584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443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516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409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689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660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bCs/>
                <w:kern w:val="24"/>
                <w:sz w:val="14"/>
                <w:szCs w:val="14"/>
                <w:lang w:eastAsia="uk-UA"/>
              </w:rPr>
              <w:t>583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674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573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703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6755</w:t>
            </w:r>
          </w:p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34CE" w:rsidRPr="002048D2" w:rsidTr="00524544">
        <w:trPr>
          <w:trHeight w:val="741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іншого речового права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105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194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202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208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132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189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112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110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1580</w:t>
            </w:r>
          </w:p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34CE" w:rsidRPr="002048D2" w:rsidTr="00524544">
        <w:trPr>
          <w:trHeight w:val="316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реєстрація обтяження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101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117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83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175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217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388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229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391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306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37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2073</w:t>
            </w:r>
          </w:p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34CE" w:rsidRPr="002048D2" w:rsidTr="00524544">
        <w:trPr>
          <w:trHeight w:val="840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внесення змін до державного реєстру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33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34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25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42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197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46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79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52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746</w:t>
            </w:r>
          </w:p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534CE" w:rsidRPr="002048D2" w:rsidTr="00524544">
        <w:trPr>
          <w:trHeight w:val="390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заява про скасування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23</w:t>
            </w:r>
          </w:p>
        </w:tc>
      </w:tr>
      <w:tr w:rsidR="00C534CE" w:rsidRPr="002048D2" w:rsidTr="00524544">
        <w:trPr>
          <w:trHeight w:val="711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Заява про надання інформації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216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298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276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243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256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215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271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256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243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237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282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186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2979</w:t>
            </w:r>
          </w:p>
        </w:tc>
      </w:tr>
      <w:tr w:rsidR="00C534CE" w:rsidRPr="002048D2" w:rsidTr="00524544">
        <w:trPr>
          <w:trHeight w:val="585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про відкликання заяви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59</w:t>
            </w:r>
          </w:p>
        </w:tc>
      </w:tr>
      <w:tr w:rsidR="00C534CE" w:rsidRPr="002048D2" w:rsidTr="00524544">
        <w:trPr>
          <w:trHeight w:val="330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про знищення об’єкта нерухомого майна та інше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16</w:t>
            </w:r>
          </w:p>
        </w:tc>
      </w:tr>
      <w:tr w:rsidR="00C534CE" w:rsidRPr="002048D2" w:rsidTr="00524544">
        <w:trPr>
          <w:trHeight w:val="607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Всього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876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1062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1196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995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1062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1196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1606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1513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1426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1111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993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1078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14 081</w:t>
            </w:r>
          </w:p>
        </w:tc>
      </w:tr>
      <w:tr w:rsidR="00C534CE" w:rsidRPr="002048D2" w:rsidTr="00524544">
        <w:trPr>
          <w:trHeight w:val="134"/>
        </w:trPr>
        <w:tc>
          <w:tcPr>
            <w:tcW w:w="426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Кошти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78,990</w:t>
            </w:r>
          </w:p>
        </w:tc>
        <w:tc>
          <w:tcPr>
            <w:tcW w:w="708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94,400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100,970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59,280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78,440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66,717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80 141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84 510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kern w:val="24"/>
                <w:sz w:val="14"/>
                <w:szCs w:val="14"/>
                <w:lang w:eastAsia="uk-UA"/>
              </w:rPr>
              <w:t>68 970</w:t>
            </w:r>
          </w:p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85,002</w:t>
            </w:r>
          </w:p>
        </w:tc>
        <w:tc>
          <w:tcPr>
            <w:tcW w:w="709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96,294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</w:pPr>
            <w:r w:rsidRPr="002048D2">
              <w:rPr>
                <w:rFonts w:ascii="Times New Roman" w:eastAsia="Times New Roman" w:hAnsi="Times New Roman"/>
                <w:sz w:val="14"/>
                <w:szCs w:val="14"/>
                <w:lang w:eastAsia="uk-UA"/>
              </w:rPr>
              <w:t>94,786</w:t>
            </w:r>
          </w:p>
        </w:tc>
        <w:tc>
          <w:tcPr>
            <w:tcW w:w="567" w:type="dxa"/>
            <w:shd w:val="clear" w:color="auto" w:fill="auto"/>
          </w:tcPr>
          <w:p w:rsidR="00C534CE" w:rsidRPr="002048D2" w:rsidRDefault="00C534CE" w:rsidP="00C534CE">
            <w:pPr>
              <w:spacing w:after="0" w:line="0" w:lineRule="atLeast"/>
              <w:rPr>
                <w:rFonts w:ascii="Times New Roman" w:hAnsi="Times New Roman"/>
                <w:sz w:val="14"/>
                <w:szCs w:val="14"/>
              </w:rPr>
            </w:pPr>
            <w:r w:rsidRPr="002048D2">
              <w:rPr>
                <w:rFonts w:ascii="Times New Roman" w:hAnsi="Times New Roman"/>
                <w:sz w:val="14"/>
                <w:szCs w:val="14"/>
              </w:rPr>
              <w:t>983174</w:t>
            </w:r>
          </w:p>
        </w:tc>
      </w:tr>
    </w:tbl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eastAsia="uk-UA"/>
        </w:rPr>
        <w:drawing>
          <wp:inline distT="0" distB="0" distL="0" distR="0" wp14:anchorId="60FA2E5B" wp14:editId="78D15270">
            <wp:extent cx="5267325" cy="30194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noProof/>
          <w:color w:val="000000"/>
          <w:sz w:val="28"/>
          <w:szCs w:val="28"/>
          <w:shd w:val="clear" w:color="auto" w:fill="FFFFFF"/>
          <w:lang w:eastAsia="uk-UA"/>
        </w:rPr>
        <w:lastRenderedPageBreak/>
        <w:drawing>
          <wp:inline distT="0" distB="0" distL="0" distR="0" wp14:anchorId="11549CC9" wp14:editId="760F7580">
            <wp:extent cx="5486400" cy="3200400"/>
            <wp:effectExtent l="0" t="0" r="1905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C534CE" w:rsidRDefault="00C534CE" w:rsidP="00C534CE">
      <w:pPr>
        <w:spacing w:line="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534CE" w:rsidRDefault="00C534CE" w:rsidP="00C534CE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Основні досягнення роботи</w:t>
      </w:r>
      <w:r w:rsidRPr="00523E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r w:rsidRPr="00DE0E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ідділ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з питань державної реєстрації</w:t>
      </w:r>
    </w:p>
    <w:p w:rsidR="00C534CE" w:rsidRDefault="00C534CE" w:rsidP="00C534CE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E0E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речових прав на нерухоме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майно :</w:t>
      </w:r>
    </w:p>
    <w:p w:rsidR="00C534CE" w:rsidRDefault="00C534CE" w:rsidP="00C534CE">
      <w:pPr>
        <w:spacing w:line="0" w:lineRule="atLeast"/>
        <w:contextualSpacing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1.Збільшено кількість прийому громадян.</w:t>
      </w: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2.Удосканалено прийом громадян шляхом отримання електронних копій документів з нормативно-правової бази Івано-Франківської міської ради, архівних установ, органів державної влади та місцевого самоврядування.</w:t>
      </w: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3.Прийом заявників та надання консультацій здійснюється  державними реєстраторами протягом робочого дня безперервно, що зумовлює зменшення часу очікування відвідувачів та здійснення прийому в найкоротший термін.</w:t>
      </w:r>
    </w:p>
    <w:p w:rsidR="00C534CE" w:rsidRPr="0038714B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4.У відділі впроваджено використання платіжних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POS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-терміналів, за допомогою яких проводиться оплата адміністративного збору безпосередньо при прийомі документів.</w:t>
      </w: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5.Забезпечено відділ архівом  для зберігання реєстраційних справ, проведено систематизацію реєстраційних справ в орієнтовній кількості 80 000.</w:t>
      </w:r>
    </w:p>
    <w:p w:rsidR="00C534CE" w:rsidRPr="00C534CE" w:rsidRDefault="00C534CE" w:rsidP="00C534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34C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6.</w:t>
      </w:r>
      <w:r w:rsidRPr="00C534CE">
        <w:rPr>
          <w:rFonts w:ascii="Times New Roman" w:hAnsi="Times New Roman"/>
          <w:sz w:val="28"/>
          <w:szCs w:val="28"/>
        </w:rPr>
        <w:t xml:space="preserve"> Постійно проводяться заходи з метою вдосконалення якості надання послуг, підвищення кваліфікації працівників та вирішення питань з основної діяльності відділу.</w:t>
      </w: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7.Розглядається можливість здійснення державної реєстрації за допомогою мобільного реєстратора.</w:t>
      </w: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534CE" w:rsidRDefault="00C534CE" w:rsidP="00C534CE">
      <w:pPr>
        <w:spacing w:line="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C534CE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534CE" w:rsidRDefault="00C534CE" w:rsidP="00C534CE">
      <w:pPr>
        <w:spacing w:after="0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C534CE" w:rsidRPr="00F962D6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ІІ.</w:t>
      </w:r>
    </w:p>
    <w:p w:rsidR="00C534CE" w:rsidRPr="00F962D6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 xml:space="preserve">Відділ з питань державної реєстрації юридичних осіб </w:t>
      </w:r>
    </w:p>
    <w:p w:rsidR="00C534CE" w:rsidRPr="00F962D6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та фізичних осіб-підприємців,</w:t>
      </w:r>
    </w:p>
    <w:p w:rsidR="00C534CE" w:rsidRPr="00F962D6" w:rsidRDefault="00C534CE" w:rsidP="00C534C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начальник Василь </w:t>
      </w:r>
      <w:proofErr w:type="spellStart"/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>Струтинський</w:t>
      </w:r>
      <w:proofErr w:type="spellEnd"/>
    </w:p>
    <w:p w:rsidR="00C534CE" w:rsidRPr="00F962D6" w:rsidRDefault="00C534CE" w:rsidP="00C534C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ab/>
        <w:t>Державну реєстрацію юридичних осіб та фізичних осіб-підприємців здійснює відділ з питань державної реєстрації юридичних осіб та фізичних осіб-підприємців Управління реєстраційних процедур Івано-Франківської міської ради.</w:t>
      </w:r>
    </w:p>
    <w:p w:rsidR="00C534CE" w:rsidRDefault="00C534CE" w:rsidP="00C534CE">
      <w:pPr>
        <w:spacing w:after="0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F962D6">
        <w:rPr>
          <w:rFonts w:ascii="Times New Roman" w:eastAsia="Times New Roman" w:hAnsi="Times New Roman"/>
          <w:sz w:val="28"/>
          <w:szCs w:val="28"/>
          <w:lang w:eastAsia="uk-UA"/>
        </w:rPr>
        <w:tab/>
        <w:t>Штатним розкладом передбачено 8 штатних одиниць.</w:t>
      </w:r>
    </w:p>
    <w:p w:rsidR="00C534CE" w:rsidRPr="0022167D" w:rsidRDefault="00C534CE" w:rsidP="00C534C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ab/>
      </w:r>
      <w:r w:rsidRPr="00F962D6">
        <w:rPr>
          <w:rFonts w:ascii="Times New Roman" w:eastAsia="Times New Roman" w:hAnsi="Times New Roman"/>
          <w:bCs/>
          <w:color w:val="000000"/>
          <w:sz w:val="28"/>
          <w:szCs w:val="28"/>
        </w:rPr>
        <w:t>Працівниками в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ідділу з питань державної реєстрації юридичних осіб та фізичних осіб-підприємців </w:t>
      </w:r>
      <w:r>
        <w:rPr>
          <w:rFonts w:ascii="Times New Roman" w:hAnsi="Times New Roman"/>
          <w:sz w:val="28"/>
          <w:szCs w:val="28"/>
        </w:rPr>
        <w:t xml:space="preserve">з 01.01.2019 по 31.12.2019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вчинено 13 3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69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реєстраційних дій, в т. ч. 2518 дій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принципом екстериторіальності,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1600 дій на підставі документів, поданих в електронній формі,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та</w:t>
      </w:r>
      <w:r>
        <w:rPr>
          <w:rFonts w:ascii="Times New Roman" w:hAnsi="Times New Roman"/>
          <w:sz w:val="28"/>
          <w:szCs w:val="28"/>
        </w:rPr>
        <w:t xml:space="preserve"> видано 219 </w:t>
      </w:r>
      <w:r w:rsidRPr="00F962D6">
        <w:rPr>
          <w:rFonts w:ascii="Times New Roman" w:hAnsi="Times New Roman"/>
          <w:sz w:val="28"/>
          <w:szCs w:val="28"/>
        </w:rPr>
        <w:t>витягів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62D6">
        <w:rPr>
          <w:rFonts w:ascii="Times New Roman" w:hAnsi="Times New Roman"/>
          <w:sz w:val="28"/>
          <w:szCs w:val="28"/>
        </w:rPr>
        <w:t xml:space="preserve"> з Єдиного державного реєстру юридичних осіб, фізичних осіб-підприємців та громадських формувань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Відділом було розглянуто 54 звернення</w:t>
      </w:r>
      <w:r w:rsidRPr="00F962D6">
        <w:rPr>
          <w:rFonts w:ascii="Times New Roman" w:hAnsi="Times New Roman"/>
          <w:sz w:val="28"/>
          <w:szCs w:val="28"/>
        </w:rPr>
        <w:t xml:space="preserve"> з питань, що належать до його компетенції.</w:t>
      </w:r>
      <w:r w:rsidRPr="002216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За державну реєстрацію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впродовж звітного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період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до місь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кого бюджету надійшло 1 240 220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 гривень адміністративного збору.</w:t>
      </w:r>
      <w:r w:rsidRPr="00F962D6">
        <w:rPr>
          <w:noProof/>
          <w:lang w:eastAsia="uk-UA"/>
        </w:rPr>
        <w:t xml:space="preserve"> </w:t>
      </w:r>
    </w:p>
    <w:p w:rsidR="00C534CE" w:rsidRPr="00F962D6" w:rsidRDefault="00C534CE" w:rsidP="00C534CE">
      <w:pPr>
        <w:spacing w:after="0" w:line="25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hAnsi="Times New Roman"/>
          <w:sz w:val="28"/>
          <w:szCs w:val="28"/>
        </w:rPr>
        <w:t>За звітний період вчинено</w:t>
      </w:r>
      <w:r>
        <w:rPr>
          <w:rFonts w:ascii="Times New Roman" w:hAnsi="Times New Roman"/>
          <w:sz w:val="28"/>
          <w:szCs w:val="28"/>
        </w:rPr>
        <w:t xml:space="preserve"> 9251 реєстраційна дія</w:t>
      </w:r>
      <w:r w:rsidRPr="00F962D6">
        <w:rPr>
          <w:rFonts w:ascii="Times New Roman" w:hAnsi="Times New Roman"/>
          <w:sz w:val="28"/>
          <w:szCs w:val="28"/>
        </w:rPr>
        <w:t xml:space="preserve"> по місту Івано</w:t>
      </w:r>
      <w:r w:rsidRPr="00F962D6">
        <w:rPr>
          <w:rFonts w:ascii="Times New Roman" w:hAnsi="Times New Roman"/>
          <w:sz w:val="28"/>
          <w:szCs w:val="28"/>
        </w:rPr>
        <w:noBreakHyphen/>
        <w:t xml:space="preserve">Франківськ, 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зокрема: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створення юридичної особи –  544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фізичної особи-підприємця – 2296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змін до від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омостей про юридичну особу –2425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змін до відомостей про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фізичну особу-підприємця – 1701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внесення рішення про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припинення юридичної особи – 341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припинення юридичної особи – 99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державна реєстрація припинення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фізичної особи-підприємця – 1804</w:t>
      </w:r>
      <w:r w:rsidRPr="00F962D6">
        <w:rPr>
          <w:rFonts w:ascii="Times New Roman" w:hAnsi="Times New Roman"/>
          <w:sz w:val="28"/>
          <w:szCs w:val="28"/>
        </w:rPr>
        <w:t>;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створення відокремленог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підрозділу юридичної особи – 27</w:t>
      </w: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C534CE" w:rsidRPr="00F962D6" w:rsidRDefault="00C534CE" w:rsidP="00C534CE">
      <w:pPr>
        <w:numPr>
          <w:ilvl w:val="0"/>
          <w:numId w:val="4"/>
        </w:numPr>
        <w:spacing w:after="0" w:line="256" w:lineRule="auto"/>
        <w:ind w:left="851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962D6">
        <w:rPr>
          <w:rFonts w:ascii="Times New Roman" w:eastAsia="Times New Roman" w:hAnsi="Times New Roman"/>
          <w:sz w:val="28"/>
          <w:szCs w:val="28"/>
          <w:lang w:eastAsia="ru-RU"/>
        </w:rPr>
        <w:t>державна реєстрація припинення відокремленого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підрозділу юридичної особи – 14</w:t>
      </w:r>
      <w:r w:rsidRPr="00F962D6">
        <w:rPr>
          <w:rFonts w:ascii="Times New Roman" w:hAnsi="Times New Roman"/>
          <w:sz w:val="28"/>
          <w:szCs w:val="28"/>
        </w:rPr>
        <w:t>.</w:t>
      </w:r>
    </w:p>
    <w:p w:rsidR="00C534CE" w:rsidRPr="00F962D6" w:rsidRDefault="00C534CE" w:rsidP="00C534CE">
      <w:pPr>
        <w:spacing w:after="160" w:line="256" w:lineRule="auto"/>
        <w:ind w:firstLine="851"/>
        <w:contextualSpacing/>
        <w:jc w:val="both"/>
        <w:rPr>
          <w:noProof/>
          <w:lang w:eastAsia="uk-UA"/>
        </w:rPr>
      </w:pPr>
    </w:p>
    <w:tbl>
      <w:tblPr>
        <w:tblStyle w:val="1"/>
        <w:tblpPr w:leftFromText="180" w:rightFromText="180" w:vertAnchor="text" w:horzAnchor="margin" w:tblpX="-386" w:tblpY="40"/>
        <w:tblW w:w="5233" w:type="pct"/>
        <w:tblLayout w:type="fixed"/>
        <w:tblLook w:val="04A0" w:firstRow="1" w:lastRow="0" w:firstColumn="1" w:lastColumn="0" w:noHBand="0" w:noVBand="1"/>
      </w:tblPr>
      <w:tblGrid>
        <w:gridCol w:w="1012"/>
        <w:gridCol w:w="513"/>
        <w:gridCol w:w="651"/>
        <w:gridCol w:w="662"/>
        <w:gridCol w:w="651"/>
        <w:gridCol w:w="522"/>
        <w:gridCol w:w="518"/>
        <w:gridCol w:w="525"/>
        <w:gridCol w:w="8"/>
        <w:gridCol w:w="770"/>
        <w:gridCol w:w="787"/>
        <w:gridCol w:w="651"/>
        <w:gridCol w:w="651"/>
        <w:gridCol w:w="652"/>
        <w:gridCol w:w="910"/>
      </w:tblGrid>
      <w:tr w:rsidR="00C534CE" w:rsidRPr="003A3748" w:rsidTr="00C534CE">
        <w:trPr>
          <w:trHeight w:val="141"/>
        </w:trPr>
        <w:tc>
          <w:tcPr>
            <w:tcW w:w="534" w:type="pct"/>
            <w:vMerge w:val="restar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Реєстраційні дії, проведені державними реєстраторами по місту</w:t>
            </w:r>
          </w:p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Івано-Франківськ</w:t>
            </w:r>
          </w:p>
        </w:tc>
        <w:tc>
          <w:tcPr>
            <w:tcW w:w="3985" w:type="pct"/>
            <w:gridSpan w:val="13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Період з 01.01</w:t>
            </w:r>
            <w:r>
              <w:rPr>
                <w:rFonts w:ascii="Times New Roman" w:hAnsi="Times New Roman"/>
              </w:rPr>
              <w:t>.2019</w:t>
            </w:r>
            <w:r w:rsidRPr="003A3748">
              <w:rPr>
                <w:rFonts w:ascii="Times New Roman" w:hAnsi="Times New Roman"/>
              </w:rPr>
              <w:t xml:space="preserve"> по 31.12.2019</w:t>
            </w:r>
          </w:p>
        </w:tc>
        <w:tc>
          <w:tcPr>
            <w:tcW w:w="481" w:type="pct"/>
            <w:vMerge w:val="restar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Всього за період і у розрізі реєстраційних дій</w:t>
            </w:r>
          </w:p>
        </w:tc>
      </w:tr>
      <w:tr w:rsidR="00C534CE" w:rsidRPr="003A3748" w:rsidTr="00C534CE">
        <w:trPr>
          <w:trHeight w:val="1856"/>
        </w:trPr>
        <w:tc>
          <w:tcPr>
            <w:tcW w:w="534" w:type="pct"/>
            <w:vMerge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Січень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Лютий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Березень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Квітень 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Травень 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Червень </w:t>
            </w:r>
          </w:p>
        </w:tc>
        <w:tc>
          <w:tcPr>
            <w:tcW w:w="277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Липень </w:t>
            </w:r>
          </w:p>
        </w:tc>
        <w:tc>
          <w:tcPr>
            <w:tcW w:w="410" w:type="pct"/>
            <w:gridSpan w:val="2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Серпень 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Вересень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Жовтень 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 xml:space="preserve">Листопад 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Грудень</w:t>
            </w:r>
          </w:p>
        </w:tc>
        <w:tc>
          <w:tcPr>
            <w:tcW w:w="481" w:type="pct"/>
            <w:vMerge/>
          </w:tcPr>
          <w:p w:rsidR="00C534CE" w:rsidRPr="003A3748" w:rsidRDefault="00C534CE" w:rsidP="00C534CE">
            <w:pPr>
              <w:jc w:val="both"/>
              <w:rPr>
                <w:rFonts w:ascii="Times New Roman" w:hAnsi="Times New Roman"/>
              </w:rPr>
            </w:pPr>
          </w:p>
        </w:tc>
      </w:tr>
      <w:tr w:rsidR="00C534CE" w:rsidRPr="003A3748" w:rsidTr="00C534CE">
        <w:trPr>
          <w:trHeight w:val="564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створення юридичної особи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37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42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61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53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39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49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lang w:val="en-US"/>
              </w:rPr>
            </w:pPr>
            <w:r w:rsidRPr="003A3748">
              <w:rPr>
                <w:rFonts w:ascii="Times New Roman" w:hAnsi="Times New Roman"/>
              </w:rPr>
              <w:t>4</w:t>
            </w:r>
            <w:r w:rsidRPr="003A3748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32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47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46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39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544</w:t>
            </w:r>
          </w:p>
        </w:tc>
      </w:tr>
      <w:tr w:rsidR="00C534CE" w:rsidRPr="003A3748" w:rsidTr="00C534CE">
        <w:trPr>
          <w:trHeight w:val="558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lastRenderedPageBreak/>
              <w:t>Державна реєстрація фізичної особи-підприємця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200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193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187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160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171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187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179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227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236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213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187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2296</w:t>
            </w:r>
          </w:p>
        </w:tc>
      </w:tr>
      <w:tr w:rsidR="00C534CE" w:rsidRPr="003A3748" w:rsidTr="00C534CE">
        <w:trPr>
          <w:trHeight w:val="558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юридичну особу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158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178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201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176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264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329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196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179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155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206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177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206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2425</w:t>
            </w:r>
          </w:p>
        </w:tc>
      </w:tr>
      <w:tr w:rsidR="00C534CE" w:rsidRPr="003A3748" w:rsidTr="00C534CE">
        <w:trPr>
          <w:trHeight w:val="700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змін до відомостей про фізичну особу-підприємця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130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116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142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137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116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153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122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135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146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149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184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1701</w:t>
            </w:r>
          </w:p>
        </w:tc>
      </w:tr>
      <w:tr w:rsidR="00C534CE" w:rsidRPr="003A3748" w:rsidTr="00C534CE">
        <w:trPr>
          <w:trHeight w:val="424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Внесення рішення про припинення юридичної особи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19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21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19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49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43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26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20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17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37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48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27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341</w:t>
            </w:r>
          </w:p>
        </w:tc>
      </w:tr>
      <w:tr w:rsidR="00C534CE" w:rsidRPr="003A3748" w:rsidTr="00C534CE">
        <w:trPr>
          <w:trHeight w:val="558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припинення юридичної особи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9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7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6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9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6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18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12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11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99</w:t>
            </w:r>
          </w:p>
        </w:tc>
      </w:tr>
      <w:tr w:rsidR="00C534CE" w:rsidRPr="003A3748" w:rsidTr="00C534CE">
        <w:trPr>
          <w:trHeight w:val="700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припинення фізичної особи-підприємця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153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131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148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123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160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120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156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127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160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155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136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235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1804</w:t>
            </w:r>
          </w:p>
        </w:tc>
      </w:tr>
      <w:tr w:rsidR="00C534CE" w:rsidRPr="003A3748" w:rsidTr="00C534CE">
        <w:trPr>
          <w:trHeight w:val="840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створення відокремленого підрозділу юридичної особи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0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0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4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13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3" w:type="pct"/>
          </w:tcPr>
          <w:p w:rsidR="00C534CE" w:rsidRPr="008740B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5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27</w:t>
            </w:r>
          </w:p>
        </w:tc>
      </w:tr>
      <w:tr w:rsidR="00C534CE" w:rsidRPr="003A3748" w:rsidTr="00C534CE">
        <w:trPr>
          <w:trHeight w:val="418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A3748">
              <w:rPr>
                <w:rFonts w:ascii="Times New Roman" w:hAnsi="Times New Roman"/>
                <w:sz w:val="16"/>
                <w:szCs w:val="16"/>
              </w:rPr>
              <w:t>Державна реєстрація припинення відокремленого підрозділу юридичної особи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3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2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 w:rsidRPr="003A3748">
              <w:rPr>
                <w:rFonts w:ascii="Times New Roman" w:hAnsi="Times New Roman"/>
              </w:rPr>
              <w:t>1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tabs>
                <w:tab w:val="left" w:pos="784"/>
              </w:tabs>
              <w:jc w:val="center"/>
              <w:rPr>
                <w:rFonts w:ascii="Times New Roman" w:hAnsi="Times New Roman"/>
                <w:highlight w:val="yellow"/>
              </w:rPr>
            </w:pPr>
            <w:r w:rsidRPr="008740B8">
              <w:rPr>
                <w:rFonts w:ascii="Times New Roman" w:hAnsi="Times New Roman"/>
              </w:rPr>
              <w:t>14</w:t>
            </w:r>
          </w:p>
        </w:tc>
      </w:tr>
      <w:tr w:rsidR="00C534CE" w:rsidRPr="003A3748" w:rsidTr="00C534CE">
        <w:trPr>
          <w:trHeight w:val="283"/>
        </w:trPr>
        <w:tc>
          <w:tcPr>
            <w:tcW w:w="53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A3748">
              <w:rPr>
                <w:rFonts w:ascii="Times New Roman" w:hAnsi="Times New Roman"/>
                <w:b/>
                <w:sz w:val="16"/>
                <w:szCs w:val="16"/>
              </w:rPr>
              <w:t xml:space="preserve">Всього </w:t>
            </w:r>
          </w:p>
        </w:tc>
        <w:tc>
          <w:tcPr>
            <w:tcW w:w="27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660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694</w:t>
            </w:r>
          </w:p>
        </w:tc>
        <w:tc>
          <w:tcPr>
            <w:tcW w:w="349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774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735</w:t>
            </w:r>
          </w:p>
        </w:tc>
        <w:tc>
          <w:tcPr>
            <w:tcW w:w="275" w:type="pct"/>
          </w:tcPr>
          <w:p w:rsidR="00C534CE" w:rsidRPr="003A3748" w:rsidRDefault="00C534CE" w:rsidP="00C534CE">
            <w:pPr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794</w:t>
            </w:r>
          </w:p>
        </w:tc>
        <w:tc>
          <w:tcPr>
            <w:tcW w:w="273" w:type="pct"/>
          </w:tcPr>
          <w:p w:rsidR="00C534CE" w:rsidRPr="003A3748" w:rsidRDefault="00C534CE" w:rsidP="00C534CE">
            <w:pPr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855</w:t>
            </w:r>
          </w:p>
        </w:tc>
        <w:tc>
          <w:tcPr>
            <w:tcW w:w="281" w:type="pct"/>
            <w:gridSpan w:val="2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  <w:lang w:val="en-US"/>
              </w:rPr>
            </w:pPr>
            <w:r w:rsidRPr="003A3748">
              <w:rPr>
                <w:rFonts w:ascii="Times New Roman" w:hAnsi="Times New Roman"/>
                <w:b/>
              </w:rPr>
              <w:t>73</w:t>
            </w:r>
            <w:r w:rsidRPr="003A3748">
              <w:rPr>
                <w:rFonts w:ascii="Times New Roman" w:hAnsi="Times New Roman"/>
                <w:b/>
                <w:lang w:val="en-US"/>
              </w:rPr>
              <w:t>6</w:t>
            </w:r>
          </w:p>
        </w:tc>
        <w:tc>
          <w:tcPr>
            <w:tcW w:w="40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687</w:t>
            </w:r>
          </w:p>
        </w:tc>
        <w:tc>
          <w:tcPr>
            <w:tcW w:w="415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794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846</w:t>
            </w:r>
          </w:p>
        </w:tc>
        <w:tc>
          <w:tcPr>
            <w:tcW w:w="343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3A3748">
              <w:rPr>
                <w:rFonts w:ascii="Times New Roman" w:hAnsi="Times New Roman"/>
                <w:b/>
              </w:rPr>
              <w:t>782</w:t>
            </w:r>
          </w:p>
        </w:tc>
        <w:tc>
          <w:tcPr>
            <w:tcW w:w="344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3A3748">
              <w:rPr>
                <w:rFonts w:ascii="Times New Roman" w:hAnsi="Times New Roman"/>
                <w:b/>
              </w:rPr>
              <w:t>894</w:t>
            </w:r>
          </w:p>
        </w:tc>
        <w:tc>
          <w:tcPr>
            <w:tcW w:w="481" w:type="pct"/>
          </w:tcPr>
          <w:p w:rsidR="00C534CE" w:rsidRPr="003A3748" w:rsidRDefault="00C534CE" w:rsidP="00C534CE">
            <w:pPr>
              <w:jc w:val="center"/>
              <w:rPr>
                <w:rFonts w:ascii="Times New Roman" w:hAnsi="Times New Roman"/>
                <w:b/>
              </w:rPr>
            </w:pPr>
            <w:r w:rsidRPr="008740B8">
              <w:rPr>
                <w:rFonts w:ascii="Times New Roman" w:hAnsi="Times New Roman"/>
                <w:b/>
              </w:rPr>
              <w:t>9251</w:t>
            </w:r>
          </w:p>
        </w:tc>
      </w:tr>
    </w:tbl>
    <w:p w:rsidR="00C534CE" w:rsidRDefault="00C534CE" w:rsidP="00C534CE"/>
    <w:p w:rsidR="00C534CE" w:rsidRDefault="00C534CE" w:rsidP="00C534CE">
      <w:r w:rsidRPr="0034726B">
        <w:rPr>
          <w:noProof/>
          <w:lang w:eastAsia="uk-UA"/>
        </w:rPr>
        <w:lastRenderedPageBreak/>
        <w:drawing>
          <wp:inline distT="0" distB="0" distL="0" distR="0" wp14:anchorId="4A1BAF54" wp14:editId="2321FEDC">
            <wp:extent cx="5929312" cy="2543175"/>
            <wp:effectExtent l="0" t="0" r="1460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534CE" w:rsidRDefault="00C534CE" w:rsidP="00C534CE"/>
    <w:p w:rsidR="00C534CE" w:rsidRDefault="00C534CE" w:rsidP="00C534CE"/>
    <w:p w:rsidR="00C534CE" w:rsidRDefault="00C534CE" w:rsidP="00C534CE">
      <w:r w:rsidRPr="0034726B">
        <w:rPr>
          <w:noProof/>
          <w:lang w:eastAsia="uk-UA"/>
        </w:rPr>
        <w:drawing>
          <wp:inline distT="0" distB="0" distL="0" distR="0" wp14:anchorId="6A3B137D" wp14:editId="77678CE1">
            <wp:extent cx="6120765" cy="3746660"/>
            <wp:effectExtent l="0" t="0" r="13335" b="2540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534CE" w:rsidRDefault="00C534CE" w:rsidP="00C534CE"/>
    <w:p w:rsidR="00C534CE" w:rsidRDefault="00C534CE" w:rsidP="00C534CE">
      <w:r>
        <w:rPr>
          <w:noProof/>
          <w:lang w:eastAsia="uk-UA"/>
        </w:rPr>
        <w:lastRenderedPageBreak/>
        <w:drawing>
          <wp:inline distT="0" distB="0" distL="0" distR="0" wp14:anchorId="5A949836" wp14:editId="11A02EDB">
            <wp:extent cx="6120765" cy="4186555"/>
            <wp:effectExtent l="0" t="0" r="13335" b="2349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534CE" w:rsidRDefault="00C534CE" w:rsidP="00C534CE"/>
    <w:p w:rsidR="00C534CE" w:rsidRDefault="00C534CE" w:rsidP="00C534CE"/>
    <w:p w:rsidR="00C534CE" w:rsidRDefault="00C534CE" w:rsidP="00C534CE">
      <w:r w:rsidRPr="0034726B">
        <w:rPr>
          <w:noProof/>
          <w:lang w:eastAsia="uk-UA"/>
        </w:rPr>
        <w:drawing>
          <wp:inline distT="0" distB="0" distL="0" distR="0" wp14:anchorId="493235DD" wp14:editId="264942DE">
            <wp:extent cx="6410685" cy="3899792"/>
            <wp:effectExtent l="0" t="0" r="9525" b="2476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534CE" w:rsidRDefault="00C534CE" w:rsidP="00C534CE"/>
    <w:p w:rsidR="00C534CE" w:rsidRDefault="00C534CE" w:rsidP="00C534CE"/>
    <w:p w:rsidR="00C534CE" w:rsidRPr="00E85CCC" w:rsidRDefault="00C534CE" w:rsidP="00C534CE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Основні </w:t>
      </w:r>
      <w:r w:rsidRPr="00E85CCC">
        <w:rPr>
          <w:rFonts w:ascii="Times New Roman" w:hAnsi="Times New Roman"/>
          <w:sz w:val="28"/>
          <w:szCs w:val="28"/>
        </w:rPr>
        <w:t>досягнення роботи відділу з питань державної реєстрації юридичних осіб та фізичних осіб-підприємців</w:t>
      </w:r>
      <w:r>
        <w:rPr>
          <w:rFonts w:ascii="Times New Roman" w:hAnsi="Times New Roman"/>
          <w:sz w:val="28"/>
          <w:szCs w:val="28"/>
        </w:rPr>
        <w:t xml:space="preserve"> протягом звітного періоду</w:t>
      </w:r>
      <w:r w:rsidRPr="00E85CCC">
        <w:rPr>
          <w:rFonts w:ascii="Times New Roman" w:hAnsi="Times New Roman"/>
          <w:sz w:val="28"/>
          <w:szCs w:val="28"/>
        </w:rPr>
        <w:t>: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Відповідно до </w:t>
      </w:r>
      <w:r w:rsidRPr="00C313EC">
        <w:rPr>
          <w:rFonts w:ascii="Times New Roman" w:hAnsi="Times New Roman"/>
          <w:sz w:val="28"/>
          <w:szCs w:val="28"/>
        </w:rPr>
        <w:t xml:space="preserve">Закону України «Про державну реєстрацію юридичних осіб, фізичних осіб - підприємців та громадських формувань» та </w:t>
      </w:r>
      <w:r w:rsidRPr="00C313E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договору про співпрацю, укладеного між ДП «НАІС» та Івано-Франківською міською радою від 06.12.2018 р., проводиться д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ержавна реєстрація юридичних осіб та фізичних осіб-підприємців на підставі документів, поданих в електронній формі в межах України.        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 період з 01.01.2019 р. по 31.12.2019 р. державними реєстраторами опрацьовано 1600 електронних заявок. Очікується збільшення кількості заявок в електронній формі у зв’язку з впровадженням електронного врядування та спрощення процедури надання адміністративних послуг. 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Державними реєстраторами з 02.11.2019 р. згідно до Закону України «Про державну реєстрацію юридичних осіб, фізичних осіб - підприємців та громадських формувань» проводиться державна реєстрація фізичних осіб - підприємців незалежно від їхнього місця знаходження.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відділі впроваджено використання платіжних 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POS</w:t>
      </w:r>
      <w:r w:rsidRPr="00C313E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-терміналів, за допомогою яких заявникам надано можливість оплати адміністративного збору безпосередньо при прийомі документів.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З метою вдосконалення роботи відділу із заявниками планується встановлення сканерів </w:t>
      </w:r>
      <w:r w:rsidRPr="00C313EC">
        <w:rPr>
          <w:rFonts w:ascii="Times New Roman" w:hAnsi="Times New Roman"/>
          <w:sz w:val="28"/>
          <w:szCs w:val="28"/>
          <w:lang w:val="en-US"/>
        </w:rPr>
        <w:t>ID</w:t>
      </w:r>
      <w:r w:rsidRPr="00C313EC">
        <w:rPr>
          <w:rFonts w:ascii="Times New Roman" w:hAnsi="Times New Roman"/>
          <w:sz w:val="28"/>
          <w:szCs w:val="28"/>
        </w:rPr>
        <w:t>-карток.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У 2019 році працівниками відділу заявникам надано 14968 консультацій та послуг. 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У зв’язку з  прийняттям Кабінетом Міністрів України ряду нормативно-правових актів, які спрямовані на зменшення граничної чисельності працівників місцевих державних адміністрацій, очікується збільшення кількості звернень до відділу для надання послуг у сфері державної реєстрації. 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Прийом заявників здійснюється всіма державними реєстраторами протягом робочого дня, що зумовлює зменшення часу очікування відвідувачів та обслуговування в найкоротший термін.</w:t>
      </w:r>
    </w:p>
    <w:p w:rsidR="00C534CE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 xml:space="preserve">Протягом звітного періоду зауважень (скарг) відвідувачів щодо роботи відділу не надходило. </w:t>
      </w:r>
    </w:p>
    <w:p w:rsidR="00C534CE" w:rsidRPr="00C313EC" w:rsidRDefault="00C534CE" w:rsidP="00C534CE">
      <w:pPr>
        <w:pStyle w:val="a3"/>
        <w:numPr>
          <w:ilvl w:val="0"/>
          <w:numId w:val="1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C313EC">
        <w:rPr>
          <w:rFonts w:ascii="Times New Roman" w:hAnsi="Times New Roman"/>
          <w:sz w:val="28"/>
          <w:szCs w:val="28"/>
        </w:rPr>
        <w:t>Постійно проводяться заходи з метою вдосконалення якості надання послуг, підвищення кваліфікації пр</w:t>
      </w:r>
      <w:r>
        <w:rPr>
          <w:rFonts w:ascii="Times New Roman" w:hAnsi="Times New Roman"/>
          <w:sz w:val="28"/>
          <w:szCs w:val="28"/>
        </w:rPr>
        <w:t xml:space="preserve">ацівників та вирішення питань з </w:t>
      </w:r>
      <w:r w:rsidRPr="00C313EC">
        <w:rPr>
          <w:rFonts w:ascii="Times New Roman" w:hAnsi="Times New Roman"/>
          <w:sz w:val="28"/>
          <w:szCs w:val="28"/>
        </w:rPr>
        <w:t>основної діяльності відділу.</w:t>
      </w:r>
    </w:p>
    <w:p w:rsidR="00C534CE" w:rsidRDefault="00C534CE" w:rsidP="00C534CE">
      <w:pPr>
        <w:spacing w:after="0" w:line="240" w:lineRule="auto"/>
        <w:ind w:firstLine="851"/>
        <w:jc w:val="both"/>
      </w:pPr>
    </w:p>
    <w:p w:rsidR="00C534CE" w:rsidRPr="008D6B30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ІІІ.</w:t>
      </w:r>
    </w:p>
    <w:p w:rsidR="00C534CE" w:rsidRPr="008D6B30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 xml:space="preserve">Відділ з питань реєстрації місця проживання, зняття з реєстрації місця проживання та ведення реєстру територіальної громади </w:t>
      </w:r>
    </w:p>
    <w:p w:rsidR="00C534CE" w:rsidRPr="008D6B30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міста Івано-Франківська,</w:t>
      </w:r>
    </w:p>
    <w:p w:rsidR="00C534CE" w:rsidRPr="008D6B30" w:rsidRDefault="00C534CE" w:rsidP="00C534CE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 xml:space="preserve">начальник Світлана </w:t>
      </w:r>
      <w:proofErr w:type="spellStart"/>
      <w:r w:rsidRPr="008D6B30">
        <w:rPr>
          <w:rFonts w:ascii="Times New Roman" w:hAnsi="Times New Roman"/>
          <w:sz w:val="28"/>
          <w:szCs w:val="28"/>
        </w:rPr>
        <w:t>Костишин</w:t>
      </w:r>
      <w:proofErr w:type="spellEnd"/>
    </w:p>
    <w:p w:rsidR="00C534CE" w:rsidRPr="008D6B30" w:rsidRDefault="00C534CE" w:rsidP="00C534CE">
      <w:pPr>
        <w:spacing w:after="0" w:line="0" w:lineRule="atLeast"/>
        <w:jc w:val="center"/>
        <w:rPr>
          <w:rFonts w:ascii="Times New Roman" w:hAnsi="Times New Roman"/>
        </w:rPr>
      </w:pP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lastRenderedPageBreak/>
        <w:t xml:space="preserve">На виконання Закону України від 10 грудня 2015 року № 888-VIII ”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послуг” та Постанови Кабінету Міністрів України від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8D6B30">
        <w:rPr>
          <w:rFonts w:ascii="Times New Roman" w:hAnsi="Times New Roman"/>
          <w:sz w:val="28"/>
          <w:szCs w:val="28"/>
        </w:rPr>
        <w:t>2 березня 2016 року N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 створено відділ з питань реєстрації місця проживання, зняття з реєстрації місця проживання та ведення реєстру територіальної громади міста Івано-Франківська управління реєстраційних процедур Івано-Франківської міської ради, який з 04 квітня 2016 року розпочав виконання повноважень з питань реєстрації/зняття з реєстрації місця проживання.</w:t>
      </w: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 xml:space="preserve">Також, рішенням Івано-Франківської міської ради від 22.05.2019 р. №608 «Про затвердження нової редакції Положення про Муніципальний реєстр м. Івано-Франківська» створено Муніципальний реєстр, який  формується та ведеться відділом з питань реєстрації місця проживання з 01 липня 2019 року. </w:t>
      </w: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 xml:space="preserve"> Метою створення даного реєстру є:</w:t>
      </w:r>
    </w:p>
    <w:p w:rsidR="00C534CE" w:rsidRPr="007C7ACC" w:rsidRDefault="00C534CE" w:rsidP="00C534CE">
      <w:pPr>
        <w:pStyle w:val="a3"/>
        <w:numPr>
          <w:ilvl w:val="0"/>
          <w:numId w:val="9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забезпечення первинного обліку мешканців Івано-Франківська;</w:t>
      </w:r>
    </w:p>
    <w:p w:rsidR="00C534CE" w:rsidRPr="007C7ACC" w:rsidRDefault="00C534CE" w:rsidP="00C534CE">
      <w:pPr>
        <w:pStyle w:val="a3"/>
        <w:numPr>
          <w:ilvl w:val="0"/>
          <w:numId w:val="9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забезпечення мешканців міста отримувати адміністративні та інші муніципальні послуги в «одному вікні»;</w:t>
      </w:r>
    </w:p>
    <w:p w:rsidR="00C534CE" w:rsidRPr="007C7ACC" w:rsidRDefault="00C534CE" w:rsidP="00C534CE">
      <w:pPr>
        <w:pStyle w:val="a3"/>
        <w:numPr>
          <w:ilvl w:val="0"/>
          <w:numId w:val="9"/>
        </w:numPr>
        <w:tabs>
          <w:tab w:val="left" w:pos="709"/>
        </w:tabs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7ACC">
        <w:rPr>
          <w:rFonts w:ascii="Times New Roman" w:hAnsi="Times New Roman"/>
          <w:sz w:val="28"/>
          <w:szCs w:val="28"/>
        </w:rPr>
        <w:t>спрощення адміністративних послуг;</w:t>
      </w:r>
    </w:p>
    <w:p w:rsidR="00C534CE" w:rsidRPr="007C7ACC" w:rsidRDefault="00C534CE" w:rsidP="00C534CE">
      <w:pPr>
        <w:pStyle w:val="a3"/>
        <w:numPr>
          <w:ilvl w:val="0"/>
          <w:numId w:val="9"/>
        </w:numPr>
        <w:tabs>
          <w:tab w:val="left" w:pos="709"/>
        </w:tabs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C7ACC">
        <w:rPr>
          <w:rFonts w:ascii="Times New Roman" w:hAnsi="Times New Roman"/>
          <w:sz w:val="28"/>
          <w:szCs w:val="28"/>
        </w:rPr>
        <w:t>надання уповноваженим суб’єктам доступу до даного реєстру.</w:t>
      </w: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Відділом прийнято на зберігання картки реєстрації особи (форма А) та адресні картки особи (форма Б), що велися житлово-експлуатаційними організаціями. Постійно проводиться опрацювання, систематизація та наповнення бази даних мешканців м. Івано-Франківська.</w:t>
      </w: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Розпорядженням міського голови «Про надання доступу» від 30.10.2019р. №474-р підключено до реєстру відповідальних працівників структурних підрозділів виконавчого комітету Івано-Франківської міської ради.</w:t>
      </w:r>
    </w:p>
    <w:p w:rsidR="00C534CE" w:rsidRPr="008D6B30" w:rsidRDefault="00C534CE" w:rsidP="00C534CE">
      <w:pPr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>Протягом 2019 року (з 02.01.2019-30.12.2019) роботи працівниками надано 36 523</w:t>
      </w:r>
      <w:r w:rsidRPr="008D6B30">
        <w:rPr>
          <w:sz w:val="28"/>
          <w:szCs w:val="28"/>
        </w:rPr>
        <w:t xml:space="preserve"> </w:t>
      </w:r>
      <w:r w:rsidRPr="008D6B30">
        <w:rPr>
          <w:rFonts w:ascii="Times New Roman" w:hAnsi="Times New Roman"/>
          <w:sz w:val="28"/>
          <w:szCs w:val="28"/>
        </w:rPr>
        <w:t xml:space="preserve">адміністративні послуги, з них: </w:t>
      </w:r>
    </w:p>
    <w:p w:rsidR="00C534CE" w:rsidRPr="007C7ACC" w:rsidRDefault="00C534CE" w:rsidP="00C534CE">
      <w:pPr>
        <w:pStyle w:val="a3"/>
        <w:numPr>
          <w:ilvl w:val="0"/>
          <w:numId w:val="10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реєстрація місця проживання/перебування – 13 278;</w:t>
      </w:r>
    </w:p>
    <w:p w:rsidR="00C534CE" w:rsidRPr="007C7ACC" w:rsidRDefault="00C534CE" w:rsidP="00C534CE">
      <w:pPr>
        <w:pStyle w:val="a3"/>
        <w:numPr>
          <w:ilvl w:val="0"/>
          <w:numId w:val="10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зняття з реєстрації місця проживання/перебування – 14 152;</w:t>
      </w:r>
    </w:p>
    <w:p w:rsidR="00C534CE" w:rsidRPr="007C7ACC" w:rsidRDefault="00C534CE" w:rsidP="00C534CE">
      <w:pPr>
        <w:pStyle w:val="a3"/>
        <w:numPr>
          <w:ilvl w:val="0"/>
          <w:numId w:val="10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оформлення та видача довідки про реєстрацію місця проживання – 3 815;</w:t>
      </w:r>
    </w:p>
    <w:p w:rsidR="00C534CE" w:rsidRPr="007C7ACC" w:rsidRDefault="00C534CE" w:rsidP="00C534CE">
      <w:pPr>
        <w:pStyle w:val="a3"/>
        <w:numPr>
          <w:ilvl w:val="0"/>
          <w:numId w:val="10"/>
        </w:numPr>
        <w:spacing w:after="0" w:line="0" w:lineRule="atLeast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7C7ACC">
        <w:rPr>
          <w:rFonts w:ascii="Times New Roman" w:hAnsi="Times New Roman"/>
          <w:sz w:val="28"/>
          <w:szCs w:val="28"/>
        </w:rPr>
        <w:t>внесення відомостей до Муніципального реєстру м. Івано-Франківська – 5 278</w:t>
      </w:r>
    </w:p>
    <w:p w:rsidR="00C534CE" w:rsidRPr="008D6B30" w:rsidRDefault="00C534CE" w:rsidP="00C534CE">
      <w:pPr>
        <w:spacing w:after="0" w:line="0" w:lineRule="atLeast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D6B30">
        <w:rPr>
          <w:rFonts w:ascii="Times New Roman" w:hAnsi="Times New Roman"/>
          <w:sz w:val="28"/>
          <w:szCs w:val="28"/>
        </w:rPr>
        <w:t xml:space="preserve">Отримано сплаченого адміністративного збору на суму 351 525,43 </w:t>
      </w:r>
      <w:r w:rsidRPr="008D6B30">
        <w:rPr>
          <w:rFonts w:ascii="Times New Roman" w:hAnsi="Times New Roman"/>
          <w:sz w:val="28"/>
          <w:szCs w:val="28"/>
        </w:rPr>
        <w:t>‬грн.</w:t>
      </w:r>
    </w:p>
    <w:p w:rsidR="00C534CE" w:rsidRPr="008D6B30" w:rsidRDefault="00C534CE" w:rsidP="00C534CE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964"/>
        <w:gridCol w:w="567"/>
        <w:gridCol w:w="708"/>
        <w:gridCol w:w="709"/>
        <w:gridCol w:w="709"/>
        <w:gridCol w:w="709"/>
        <w:gridCol w:w="850"/>
        <w:gridCol w:w="709"/>
        <w:gridCol w:w="709"/>
        <w:gridCol w:w="708"/>
        <w:gridCol w:w="567"/>
        <w:gridCol w:w="709"/>
        <w:gridCol w:w="567"/>
        <w:gridCol w:w="454"/>
      </w:tblGrid>
      <w:tr w:rsidR="00C534CE" w:rsidRPr="008D6B30" w:rsidTr="00524544"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№</w:t>
            </w:r>
          </w:p>
        </w:tc>
        <w:tc>
          <w:tcPr>
            <w:tcW w:w="96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Назва реєстраційної дії/послуги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Січень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 року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Лютий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Березень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 xml:space="preserve"> 2019 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Квітень 2019 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 xml:space="preserve">Травень 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850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Червень  2019 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Липень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 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Серпень 2019 року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Вересень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Жовтень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Листопад 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Грудень 2019</w:t>
            </w:r>
          </w:p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року</w:t>
            </w:r>
          </w:p>
        </w:tc>
        <w:tc>
          <w:tcPr>
            <w:tcW w:w="45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За 2019 рік</w:t>
            </w:r>
          </w:p>
        </w:tc>
      </w:tr>
      <w:tr w:rsidR="00C534CE" w:rsidRPr="008D6B30" w:rsidTr="00524544">
        <w:trPr>
          <w:trHeight w:val="998"/>
        </w:trPr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1</w:t>
            </w:r>
          </w:p>
        </w:tc>
        <w:tc>
          <w:tcPr>
            <w:tcW w:w="964" w:type="dxa"/>
            <w:shd w:val="clear" w:color="auto" w:fill="auto"/>
          </w:tcPr>
          <w:p w:rsidR="00C534CE" w:rsidRPr="00524544" w:rsidRDefault="00C534CE" w:rsidP="00C534CE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Реєстрація місця проживання/перебування</w:t>
            </w:r>
          </w:p>
        </w:tc>
        <w:tc>
          <w:tcPr>
            <w:tcW w:w="567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1022</w:t>
            </w:r>
          </w:p>
        </w:tc>
        <w:tc>
          <w:tcPr>
            <w:tcW w:w="708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930</w:t>
            </w: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757</w:t>
            </w: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814</w:t>
            </w: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921</w:t>
            </w:r>
          </w:p>
        </w:tc>
        <w:tc>
          <w:tcPr>
            <w:tcW w:w="850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760</w:t>
            </w: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1105</w:t>
            </w: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1130</w:t>
            </w:r>
          </w:p>
        </w:tc>
        <w:tc>
          <w:tcPr>
            <w:tcW w:w="708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2172</w:t>
            </w:r>
          </w:p>
        </w:tc>
        <w:tc>
          <w:tcPr>
            <w:tcW w:w="567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1416</w:t>
            </w:r>
          </w:p>
        </w:tc>
        <w:tc>
          <w:tcPr>
            <w:tcW w:w="709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1143</w:t>
            </w:r>
          </w:p>
        </w:tc>
        <w:tc>
          <w:tcPr>
            <w:tcW w:w="567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1108</w:t>
            </w:r>
          </w:p>
        </w:tc>
        <w:tc>
          <w:tcPr>
            <w:tcW w:w="454" w:type="dxa"/>
            <w:shd w:val="clear" w:color="auto" w:fill="auto"/>
          </w:tcPr>
          <w:p w:rsidR="00C534CE" w:rsidRPr="00524544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524544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524544">
              <w:rPr>
                <w:rFonts w:ascii="Times New Roman" w:hAnsi="Times New Roman"/>
                <w:sz w:val="12"/>
                <w:szCs w:val="12"/>
              </w:rPr>
              <w:t>13278</w:t>
            </w:r>
          </w:p>
        </w:tc>
      </w:tr>
      <w:tr w:rsidR="00C534CE" w:rsidRPr="008D6B30" w:rsidTr="00524544">
        <w:trPr>
          <w:trHeight w:val="1140"/>
        </w:trPr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2</w:t>
            </w:r>
          </w:p>
        </w:tc>
        <w:tc>
          <w:tcPr>
            <w:tcW w:w="96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 xml:space="preserve">Зняття з реєстрації місця проживання/перебування 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1121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922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895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828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1192</w:t>
            </w: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0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1515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1408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1184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1643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1288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1030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1126</w:t>
            </w:r>
          </w:p>
        </w:tc>
        <w:tc>
          <w:tcPr>
            <w:tcW w:w="454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14152</w:t>
            </w:r>
          </w:p>
        </w:tc>
      </w:tr>
      <w:tr w:rsidR="00C534CE" w:rsidRPr="008D6B30" w:rsidTr="00524544">
        <w:trPr>
          <w:trHeight w:val="1103"/>
        </w:trPr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Оформлення та видача довідки про реєстрацію місця проживання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446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511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532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764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806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756</w:t>
            </w:r>
          </w:p>
        </w:tc>
        <w:tc>
          <w:tcPr>
            <w:tcW w:w="454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3815</w:t>
            </w:r>
          </w:p>
        </w:tc>
      </w:tr>
      <w:tr w:rsidR="00C534CE" w:rsidRPr="008D6B30" w:rsidTr="00524544">
        <w:trPr>
          <w:trHeight w:val="991"/>
        </w:trPr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4</w:t>
            </w:r>
          </w:p>
        </w:tc>
        <w:tc>
          <w:tcPr>
            <w:tcW w:w="964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Внесення відомостей до Муніципального реєстру м. Івано-Франківська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618</w:t>
            </w: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371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820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1276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822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1371</w:t>
            </w:r>
          </w:p>
        </w:tc>
        <w:tc>
          <w:tcPr>
            <w:tcW w:w="454" w:type="dxa"/>
            <w:shd w:val="clear" w:color="auto" w:fill="auto"/>
          </w:tcPr>
          <w:p w:rsidR="00C534CE" w:rsidRPr="008D6B30" w:rsidRDefault="00C534CE" w:rsidP="00C534CE">
            <w:pPr>
              <w:rPr>
                <w:rFonts w:ascii="Times New Roman" w:hAnsi="Times New Roman"/>
                <w:sz w:val="12"/>
                <w:szCs w:val="12"/>
              </w:rPr>
            </w:pPr>
          </w:p>
          <w:p w:rsidR="00C534CE" w:rsidRPr="008D6B30" w:rsidRDefault="00C534CE" w:rsidP="00C534CE">
            <w:pPr>
              <w:spacing w:after="160" w:line="259" w:lineRule="auto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5278</w:t>
            </w:r>
          </w:p>
        </w:tc>
      </w:tr>
      <w:tr w:rsidR="00C534CE" w:rsidRPr="008D6B30" w:rsidTr="00524544">
        <w:tc>
          <w:tcPr>
            <w:tcW w:w="28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5</w:t>
            </w:r>
          </w:p>
        </w:tc>
        <w:tc>
          <w:tcPr>
            <w:tcW w:w="964" w:type="dxa"/>
            <w:shd w:val="clear" w:color="auto" w:fill="auto"/>
          </w:tcPr>
          <w:p w:rsidR="00C534CE" w:rsidRPr="008D6B30" w:rsidRDefault="00C534CE" w:rsidP="00C534CE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8D6B30">
              <w:rPr>
                <w:rFonts w:ascii="Times New Roman" w:hAnsi="Times New Roman"/>
                <w:sz w:val="12"/>
                <w:szCs w:val="12"/>
              </w:rPr>
              <w:t>Адміністративний збір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26929,8</w:t>
            </w: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грн.</w:t>
            </w: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26956,82 грн.</w:t>
            </w:r>
          </w:p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21364,63грн.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22156,04 грн.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26974,14</w:t>
            </w:r>
          </w:p>
          <w:p w:rsidR="00C534CE" w:rsidRPr="008D6B30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грн.</w:t>
            </w:r>
          </w:p>
        </w:tc>
        <w:tc>
          <w:tcPr>
            <w:tcW w:w="850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32245,46 грн.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32526,26 грн.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31381,85 грн.</w:t>
            </w:r>
          </w:p>
        </w:tc>
        <w:tc>
          <w:tcPr>
            <w:tcW w:w="708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44090,06 грн.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34666,29 грн.</w:t>
            </w:r>
          </w:p>
        </w:tc>
        <w:tc>
          <w:tcPr>
            <w:tcW w:w="709" w:type="dxa"/>
            <w:shd w:val="clear" w:color="auto" w:fill="auto"/>
          </w:tcPr>
          <w:p w:rsidR="00C534CE" w:rsidRPr="008D6B30" w:rsidRDefault="00C534CE" w:rsidP="00C534CE">
            <w:pPr>
              <w:spacing w:after="16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27889,84 грн.</w:t>
            </w:r>
          </w:p>
        </w:tc>
        <w:tc>
          <w:tcPr>
            <w:tcW w:w="567" w:type="dxa"/>
            <w:shd w:val="clear" w:color="auto" w:fill="auto"/>
          </w:tcPr>
          <w:p w:rsidR="00C534CE" w:rsidRPr="008D6B30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24344,24 грн.</w:t>
            </w:r>
          </w:p>
        </w:tc>
        <w:tc>
          <w:tcPr>
            <w:tcW w:w="454" w:type="dxa"/>
            <w:shd w:val="clear" w:color="auto" w:fill="auto"/>
          </w:tcPr>
          <w:p w:rsidR="00C534CE" w:rsidRPr="008D6B30" w:rsidRDefault="00C534CE" w:rsidP="00C534CE">
            <w:pPr>
              <w:spacing w:after="0" w:line="25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8D6B30">
              <w:rPr>
                <w:rFonts w:ascii="Times New Roman" w:hAnsi="Times New Roman"/>
                <w:b/>
                <w:sz w:val="12"/>
                <w:szCs w:val="12"/>
              </w:rPr>
              <w:t>351525,43 грн.</w:t>
            </w:r>
          </w:p>
        </w:tc>
      </w:tr>
    </w:tbl>
    <w:p w:rsidR="00C534CE" w:rsidRDefault="00C534CE" w:rsidP="00C534CE"/>
    <w:p w:rsidR="00C534CE" w:rsidRDefault="00C534CE" w:rsidP="00C534CE">
      <w:r>
        <w:rPr>
          <w:noProof/>
          <w:lang w:eastAsia="uk-UA"/>
        </w:rPr>
        <w:drawing>
          <wp:inline distT="0" distB="0" distL="0" distR="0" wp14:anchorId="6397017C" wp14:editId="3320CCC9">
            <wp:extent cx="5486400" cy="3071004"/>
            <wp:effectExtent l="0" t="0" r="19050" b="1524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534CE" w:rsidRDefault="00C534CE" w:rsidP="00C534CE"/>
    <w:p w:rsidR="00C534CE" w:rsidRDefault="00C534CE" w:rsidP="00C534CE">
      <w:r>
        <w:rPr>
          <w:noProof/>
          <w:lang w:eastAsia="uk-UA"/>
        </w:rPr>
        <w:drawing>
          <wp:inline distT="0" distB="0" distL="0" distR="0" wp14:anchorId="0C5D1397" wp14:editId="69C52FCA">
            <wp:extent cx="5529532" cy="2794958"/>
            <wp:effectExtent l="0" t="0" r="14605" b="2476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C534CE" w:rsidRDefault="00C534CE" w:rsidP="00C534CE"/>
    <w:p w:rsidR="00C534CE" w:rsidRDefault="00C534CE" w:rsidP="00C534CE">
      <w:r>
        <w:rPr>
          <w:noProof/>
          <w:lang w:eastAsia="uk-UA"/>
        </w:rPr>
        <w:drawing>
          <wp:inline distT="0" distB="0" distL="0" distR="0" wp14:anchorId="4CC75177" wp14:editId="158D3074">
            <wp:extent cx="6120765" cy="3297866"/>
            <wp:effectExtent l="0" t="0" r="13335" b="1714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34CE" w:rsidRPr="00DE69D3" w:rsidRDefault="00C534CE" w:rsidP="00C534CE">
      <w:pPr>
        <w:spacing w:after="0" w:line="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69D3">
        <w:rPr>
          <w:rFonts w:ascii="Times New Roman" w:hAnsi="Times New Roman"/>
          <w:b/>
          <w:sz w:val="28"/>
          <w:szCs w:val="28"/>
        </w:rPr>
        <w:t>Основні досягнення відділу у звітному періоді: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Функціонує та наповнюється  Муніципальний реєстр м. Івано-Франківська.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У відділі покращено умови для надання адміністративних послуг, зокрема,  встановлено сканери І</w:t>
      </w:r>
      <w:r w:rsidRPr="00DE69D3">
        <w:rPr>
          <w:rFonts w:ascii="Times New Roman" w:hAnsi="Times New Roman"/>
          <w:sz w:val="28"/>
          <w:szCs w:val="28"/>
          <w:lang w:val="en-US"/>
        </w:rPr>
        <w:t>D</w:t>
      </w:r>
      <w:r w:rsidRPr="00DE69D3">
        <w:rPr>
          <w:rFonts w:ascii="Times New Roman" w:hAnsi="Times New Roman"/>
          <w:sz w:val="28"/>
          <w:szCs w:val="28"/>
        </w:rPr>
        <w:t xml:space="preserve">-карток. 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За період поточного року безпосередньо до відділу з усними зверненнями звернулось 2100 осіб, яким надано відповідні консультації. Постійно збільшується кількість громадян, які звертаються за наданням адміністративних послуг у сфері реєстрації місця проживання та щодо внесення відомостей до Муніципального реєстру.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Опрацювання документів здійснюється в день подачі документів без порушень термінів.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 xml:space="preserve">Проводиться реєстрація/зняття з реєстрації місця проживання мешканців приєднаних с. </w:t>
      </w:r>
      <w:proofErr w:type="spellStart"/>
      <w:r w:rsidRPr="00DE69D3">
        <w:rPr>
          <w:rFonts w:ascii="Times New Roman" w:hAnsi="Times New Roman"/>
          <w:sz w:val="28"/>
          <w:szCs w:val="28"/>
        </w:rPr>
        <w:t>Черніїв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Підлужжя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с. Березівка, с. </w:t>
      </w:r>
      <w:proofErr w:type="spellStart"/>
      <w:r w:rsidRPr="00DE69D3">
        <w:rPr>
          <w:rFonts w:ascii="Times New Roman" w:hAnsi="Times New Roman"/>
          <w:sz w:val="28"/>
          <w:szCs w:val="28"/>
        </w:rPr>
        <w:t>Колодіївка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Підпечери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та с. </w:t>
      </w:r>
      <w:proofErr w:type="spellStart"/>
      <w:r w:rsidRPr="00DE69D3">
        <w:rPr>
          <w:rFonts w:ascii="Times New Roman" w:hAnsi="Times New Roman"/>
          <w:sz w:val="28"/>
          <w:szCs w:val="28"/>
        </w:rPr>
        <w:t>Добровляни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які приєднані до </w:t>
      </w:r>
      <w:r w:rsidRPr="00DE69D3">
        <w:rPr>
          <w:rFonts w:ascii="Times New Roman" w:hAnsi="Times New Roman"/>
          <w:color w:val="000000"/>
          <w:sz w:val="28"/>
          <w:szCs w:val="28"/>
        </w:rPr>
        <w:t>територіальної громади міста Івано-Франківська</w:t>
      </w:r>
      <w:r w:rsidRPr="00DE69D3">
        <w:rPr>
          <w:rFonts w:ascii="Times New Roman" w:hAnsi="Times New Roman"/>
          <w:sz w:val="28"/>
          <w:szCs w:val="28"/>
        </w:rPr>
        <w:t>.</w:t>
      </w:r>
    </w:p>
    <w:p w:rsidR="00C534CE" w:rsidRPr="00DE69D3" w:rsidRDefault="00C534CE" w:rsidP="00C534CE">
      <w:pPr>
        <w:widowControl w:val="0"/>
        <w:numPr>
          <w:ilvl w:val="0"/>
          <w:numId w:val="7"/>
        </w:numPr>
        <w:tabs>
          <w:tab w:val="right" w:pos="9498"/>
        </w:tabs>
        <w:spacing w:after="160" w:line="259" w:lineRule="auto"/>
        <w:ind w:left="567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 xml:space="preserve">Протягом звітного  періоду зауважень(скарг) відвідувачів щодо роботи відділу не надходило. Постійно проводяться заходи щодо підвищення рівня надання адміністративних послуг, зокрема, підвищення кваліфікації працівників. </w:t>
      </w:r>
    </w:p>
    <w:p w:rsidR="00C534CE" w:rsidRPr="00DE69D3" w:rsidRDefault="00C534CE" w:rsidP="00C534CE">
      <w:pPr>
        <w:widowControl w:val="0"/>
        <w:tabs>
          <w:tab w:val="right" w:pos="9498"/>
        </w:tabs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DE69D3">
        <w:rPr>
          <w:rFonts w:ascii="Times New Roman" w:hAnsi="Times New Roman"/>
          <w:color w:val="000000"/>
          <w:sz w:val="28"/>
          <w:szCs w:val="28"/>
        </w:rPr>
        <w:t>В перспективі розвитку територіальної громади міста Івано-Франківська</w:t>
      </w:r>
      <w:r w:rsidRPr="00DE69D3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приєднання 21 села, з них 6 вже приєднано</w:t>
      </w:r>
      <w:r w:rsidRPr="00DE69D3">
        <w:rPr>
          <w:rFonts w:ascii="Times New Roman" w:hAnsi="Times New Roman"/>
          <w:sz w:val="28"/>
          <w:szCs w:val="28"/>
        </w:rPr>
        <w:t xml:space="preserve"> згідно рішення Івано-Франківської міської ради від 09.05.2019 р. №229-31 «Про добровільне приєднання </w:t>
      </w:r>
      <w:proofErr w:type="spellStart"/>
      <w:r w:rsidRPr="00DE69D3">
        <w:rPr>
          <w:rFonts w:ascii="Times New Roman" w:hAnsi="Times New Roman"/>
          <w:sz w:val="28"/>
          <w:szCs w:val="28"/>
        </w:rPr>
        <w:t>Черніївської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сільської територіальної громади  до Івано-Франківської міської територіальної громади», рішення від 09.05.2019 </w:t>
      </w:r>
      <w:r w:rsidRPr="00DE69D3">
        <w:rPr>
          <w:rFonts w:ascii="Times New Roman" w:hAnsi="Times New Roman"/>
          <w:sz w:val="28"/>
          <w:szCs w:val="28"/>
        </w:rPr>
        <w:lastRenderedPageBreak/>
        <w:t xml:space="preserve">р. №230-31 «Про добровільне приєднання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Підлузької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громади», рішення Івано-Франківської міської ради від 20.11.2019 р. №315-33 «Про схвалення проектів рішень щодо добровільного приєднання </w:t>
      </w:r>
      <w:proofErr w:type="spellStart"/>
      <w:r w:rsidRPr="00DE69D3">
        <w:rPr>
          <w:rFonts w:ascii="Times New Roman" w:hAnsi="Times New Roman"/>
          <w:sz w:val="28"/>
          <w:szCs w:val="28"/>
        </w:rPr>
        <w:t>Березівської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sz w:val="28"/>
          <w:szCs w:val="28"/>
        </w:rPr>
        <w:t>Колодіївської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Підпечерівської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сільських територіальних громад до Івано-Франківської міської територіальної громади» та рішення Івано-Франківської міської ради  7 демократичного скликання від 27.12.2019 р. №415-35 «Про добровільне приєднання </w:t>
      </w:r>
      <w:proofErr w:type="spellStart"/>
      <w:r w:rsidRPr="00DE69D3">
        <w:rPr>
          <w:rFonts w:ascii="Times New Roman" w:hAnsi="Times New Roman"/>
          <w:sz w:val="28"/>
          <w:szCs w:val="28"/>
        </w:rPr>
        <w:t>Добровлянської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сільської територіальної громади до Івано-Франківської міської територіальної громади». Проведені організаційні-інформаційні заходи щодо передачі </w:t>
      </w:r>
      <w:proofErr w:type="spellStart"/>
      <w:r w:rsidRPr="00DE69D3">
        <w:rPr>
          <w:rFonts w:ascii="Times New Roman" w:hAnsi="Times New Roman"/>
          <w:sz w:val="28"/>
          <w:szCs w:val="28"/>
        </w:rPr>
        <w:t>Черніївською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Підлузькою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sz w:val="28"/>
          <w:szCs w:val="28"/>
        </w:rPr>
        <w:t>Березівською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sz w:val="28"/>
          <w:szCs w:val="28"/>
        </w:rPr>
        <w:t>Колодіївською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sz w:val="28"/>
          <w:szCs w:val="28"/>
        </w:rPr>
        <w:t>Підпечерівською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DE69D3">
        <w:rPr>
          <w:rFonts w:ascii="Times New Roman" w:hAnsi="Times New Roman"/>
          <w:sz w:val="28"/>
          <w:szCs w:val="28"/>
        </w:rPr>
        <w:t>Добровлянською</w:t>
      </w:r>
      <w:proofErr w:type="spellEnd"/>
      <w:r w:rsidRPr="00DE69D3">
        <w:rPr>
          <w:rFonts w:ascii="Times New Roman" w:hAnsi="Times New Roman"/>
          <w:sz w:val="28"/>
          <w:szCs w:val="28"/>
        </w:rPr>
        <w:t xml:space="preserve">  сільськими радами документів та інформації для  </w:t>
      </w:r>
      <w:r w:rsidRPr="00DE69D3">
        <w:rPr>
          <w:rFonts w:ascii="Times New Roman" w:hAnsi="Times New Roman"/>
          <w:color w:val="000000"/>
          <w:sz w:val="28"/>
          <w:szCs w:val="28"/>
        </w:rPr>
        <w:t xml:space="preserve">оптимізації роботи органами реєстрації. В планах роботи </w:t>
      </w:r>
      <w:r w:rsidRPr="00DE69D3">
        <w:rPr>
          <w:rFonts w:ascii="Times New Roman" w:hAnsi="Times New Roman"/>
          <w:sz w:val="28"/>
          <w:szCs w:val="28"/>
        </w:rPr>
        <w:t xml:space="preserve">відділу </w:t>
      </w:r>
      <w:r w:rsidRPr="00DE69D3">
        <w:rPr>
          <w:rFonts w:ascii="Times New Roman" w:hAnsi="Times New Roman"/>
          <w:color w:val="000000"/>
          <w:sz w:val="28"/>
          <w:szCs w:val="28"/>
        </w:rPr>
        <w:t xml:space="preserve">здійснення реєстрації/зняття з реєстрації  місця проживання мешканців приєднаних сіл. Наступним кроком стане приєднання  таких сіл: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Братківці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Вовчинець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Дрогомирчани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Загвіздя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Крихівці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Микитинці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Підлісся,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Угорники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Угринів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69D3">
        <w:rPr>
          <w:rFonts w:ascii="Times New Roman" w:hAnsi="Times New Roman"/>
          <w:color w:val="000000"/>
          <w:sz w:val="28"/>
          <w:szCs w:val="28"/>
        </w:rPr>
        <w:t xml:space="preserve">Узин,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Хриплин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69D3">
        <w:rPr>
          <w:rFonts w:ascii="Times New Roman" w:hAnsi="Times New Roman"/>
          <w:color w:val="000000"/>
          <w:sz w:val="28"/>
          <w:szCs w:val="28"/>
        </w:rPr>
        <w:t>Чукалівка</w:t>
      </w:r>
      <w:proofErr w:type="spellEnd"/>
      <w:r w:rsidRPr="00DE69D3">
        <w:rPr>
          <w:rFonts w:ascii="Times New Roman" w:hAnsi="Times New Roman"/>
          <w:color w:val="000000"/>
          <w:sz w:val="28"/>
          <w:szCs w:val="28"/>
        </w:rPr>
        <w:t>.</w:t>
      </w:r>
    </w:p>
    <w:p w:rsidR="00C534CE" w:rsidRPr="00DE69D3" w:rsidRDefault="00C534CE" w:rsidP="00C534CE">
      <w:pPr>
        <w:spacing w:after="0" w:line="240" w:lineRule="auto"/>
        <w:contextualSpacing/>
        <w:jc w:val="both"/>
        <w:rPr>
          <w:rFonts w:ascii="Times New Roman" w:hAnsi="Times New Roman"/>
        </w:rPr>
      </w:pPr>
      <w:r w:rsidRPr="00DE69D3">
        <w:rPr>
          <w:rFonts w:ascii="Times New Roman" w:hAnsi="Times New Roman"/>
        </w:rPr>
        <w:t xml:space="preserve">         </w:t>
      </w:r>
    </w:p>
    <w:p w:rsidR="00C534CE" w:rsidRPr="00DE69D3" w:rsidRDefault="00C534CE" w:rsidP="00C534C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Pr="00DE69D3">
        <w:rPr>
          <w:rFonts w:ascii="Times New Roman" w:hAnsi="Times New Roman"/>
          <w:sz w:val="28"/>
          <w:szCs w:val="28"/>
        </w:rPr>
        <w:t>Подальшими перспективами у роботі відділу з питань реєстрації місця проживання буде:</w:t>
      </w:r>
    </w:p>
    <w:p w:rsidR="00C534CE" w:rsidRPr="00DE69D3" w:rsidRDefault="00C534CE" w:rsidP="00C534CE">
      <w:pPr>
        <w:numPr>
          <w:ilvl w:val="0"/>
          <w:numId w:val="8"/>
        </w:numPr>
        <w:spacing w:after="160" w:line="259" w:lineRule="auto"/>
        <w:contextualSpacing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створення єдиної бази даних мешканців Івано-Франківської ОТГ;</w:t>
      </w:r>
    </w:p>
    <w:p w:rsidR="00C534CE" w:rsidRPr="00DE69D3" w:rsidRDefault="00C534CE" w:rsidP="00C534CE">
      <w:pPr>
        <w:numPr>
          <w:ilvl w:val="0"/>
          <w:numId w:val="8"/>
        </w:numPr>
        <w:spacing w:after="160" w:line="259" w:lineRule="auto"/>
        <w:contextualSpacing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скасування видачі паперових довідок, отримання інформації з Реєстру в електронній формі через веб-сайти;</w:t>
      </w:r>
    </w:p>
    <w:p w:rsidR="00C534CE" w:rsidRPr="00DE69D3" w:rsidRDefault="00C534CE" w:rsidP="00C534CE">
      <w:pPr>
        <w:numPr>
          <w:ilvl w:val="0"/>
          <w:numId w:val="8"/>
        </w:numPr>
        <w:spacing w:after="160" w:line="259" w:lineRule="auto"/>
        <w:contextualSpacing/>
        <w:rPr>
          <w:rFonts w:ascii="Times New Roman" w:hAnsi="Times New Roman"/>
          <w:sz w:val="28"/>
          <w:szCs w:val="28"/>
        </w:rPr>
      </w:pPr>
      <w:r w:rsidRPr="00DE69D3">
        <w:rPr>
          <w:rFonts w:ascii="Times New Roman" w:hAnsi="Times New Roman"/>
          <w:sz w:val="28"/>
          <w:szCs w:val="28"/>
        </w:rPr>
        <w:t>створення віддалених територіальних підрозділів для зручності надання адміністративних послуг приєднаним селам.</w:t>
      </w:r>
    </w:p>
    <w:p w:rsidR="00CE34F6" w:rsidRDefault="00CE34F6"/>
    <w:p w:rsidR="00524544" w:rsidRDefault="00524544"/>
    <w:p w:rsidR="00524544" w:rsidRPr="001071B7" w:rsidRDefault="00524544" w:rsidP="00524544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Начальника Управління </w:t>
      </w:r>
    </w:p>
    <w:p w:rsidR="00524544" w:rsidRPr="001071B7" w:rsidRDefault="00524544" w:rsidP="00524544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реєстраційних процедур </w:t>
      </w:r>
    </w:p>
    <w:p w:rsidR="00524544" w:rsidRPr="001071B7" w:rsidRDefault="00524544" w:rsidP="00524544">
      <w:pPr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>Івано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-Франківської міської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 xml:space="preserve">Сергій </w:t>
      </w:r>
      <w:proofErr w:type="spellStart"/>
      <w:r w:rsidRPr="001071B7">
        <w:rPr>
          <w:rFonts w:ascii="Times New Roman" w:eastAsia="Times New Roman" w:hAnsi="Times New Roman"/>
          <w:sz w:val="28"/>
          <w:szCs w:val="28"/>
          <w:lang w:eastAsia="ru-RU"/>
        </w:rPr>
        <w:t>Федорців</w:t>
      </w:r>
      <w:proofErr w:type="spellEnd"/>
    </w:p>
    <w:p w:rsidR="00524544" w:rsidRDefault="00524544"/>
    <w:sectPr w:rsidR="00524544" w:rsidSect="00524544">
      <w:pgSz w:w="11906" w:h="16838" w:code="9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321A1"/>
    <w:multiLevelType w:val="hybridMultilevel"/>
    <w:tmpl w:val="969C64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04EA0"/>
    <w:multiLevelType w:val="hybridMultilevel"/>
    <w:tmpl w:val="EF40F6FC"/>
    <w:lvl w:ilvl="0" w:tplc="0422000F">
      <w:start w:val="1"/>
      <w:numFmt w:val="decimal"/>
      <w:lvlText w:val="%1."/>
      <w:lvlJc w:val="left"/>
      <w:pPr>
        <w:ind w:left="42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22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22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22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22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22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22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22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2" w15:restartNumberingAfterBreak="0">
    <w:nsid w:val="2163790C"/>
    <w:multiLevelType w:val="hybridMultilevel"/>
    <w:tmpl w:val="0C627CF2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96E1C"/>
    <w:multiLevelType w:val="hybridMultilevel"/>
    <w:tmpl w:val="30EA0234"/>
    <w:lvl w:ilvl="0" w:tplc="F7C877E6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BB579DB"/>
    <w:multiLevelType w:val="hybridMultilevel"/>
    <w:tmpl w:val="FFCCFE1A"/>
    <w:lvl w:ilvl="0" w:tplc="C62C20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7A5D77"/>
    <w:multiLevelType w:val="hybridMultilevel"/>
    <w:tmpl w:val="AFFCDBFE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E1C52"/>
    <w:multiLevelType w:val="hybridMultilevel"/>
    <w:tmpl w:val="4BE28E34"/>
    <w:lvl w:ilvl="0" w:tplc="0A32953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AD5C0D"/>
    <w:multiLevelType w:val="hybridMultilevel"/>
    <w:tmpl w:val="70640FE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730305A8"/>
    <w:multiLevelType w:val="hybridMultilevel"/>
    <w:tmpl w:val="D778A0E4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FC203E"/>
    <w:multiLevelType w:val="hybridMultilevel"/>
    <w:tmpl w:val="52DC31D2"/>
    <w:lvl w:ilvl="0" w:tplc="F7C877E6">
      <w:start w:val="11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78B6E89"/>
    <w:multiLevelType w:val="hybridMultilevel"/>
    <w:tmpl w:val="8E0E4BA8"/>
    <w:lvl w:ilvl="0" w:tplc="F7C877E6">
      <w:start w:val="1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E8"/>
    <w:rsid w:val="002B78E8"/>
    <w:rsid w:val="00524544"/>
    <w:rsid w:val="006340EC"/>
    <w:rsid w:val="007213D1"/>
    <w:rsid w:val="00895C6A"/>
    <w:rsid w:val="00C534CE"/>
    <w:rsid w:val="00CE34F6"/>
    <w:rsid w:val="00FB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BB86C9-5F20-454D-BE2F-ACF87B4D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4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C534CE"/>
  </w:style>
  <w:style w:type="paragraph" w:customStyle="1" w:styleId="rvps333">
    <w:name w:val="rvps333"/>
    <w:basedOn w:val="a"/>
    <w:rsid w:val="00C53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5">
    <w:name w:val="rvps5"/>
    <w:basedOn w:val="a"/>
    <w:rsid w:val="00C53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34">
    <w:name w:val="rvps334"/>
    <w:basedOn w:val="a"/>
    <w:rsid w:val="00C53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0">
    <w:name w:val="rvps130"/>
    <w:basedOn w:val="a"/>
    <w:rsid w:val="00C534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C534CE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C534CE"/>
    <w:pPr>
      <w:spacing w:after="0" w:line="240" w:lineRule="auto"/>
    </w:pPr>
    <w:rPr>
      <w:rFonts w:eastAsia="Times New Roman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C53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534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4C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chart" Target="charts/chart9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chart" Target="charts/chart8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chart" Target="charts/chart7.xml"/><Relationship Id="rId5" Type="http://schemas.openxmlformats.org/officeDocument/2006/relationships/chart" Target="charts/chart1.xml"/><Relationship Id="rId15" Type="http://schemas.openxmlformats.org/officeDocument/2006/relationships/theme" Target="theme/theme1.xml"/><Relationship Id="rId10" Type="http://schemas.openxmlformats.org/officeDocument/2006/relationships/chart" Target="charts/chart6.xml"/><Relationship Id="rId4" Type="http://schemas.openxmlformats.org/officeDocument/2006/relationships/webSettings" Target="webSettings.xml"/><Relationship Id="rId9" Type="http://schemas.openxmlformats.org/officeDocument/2006/relationships/chart" Target="charts/chart5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Реєстраційні дії проведені  відділом з питань державної реєстрації речових прав на нерухоме майно з 01 січня по 30 вересня 2019 року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876</c:v>
                </c:pt>
                <c:pt idx="1">
                  <c:v>1062</c:v>
                </c:pt>
                <c:pt idx="2">
                  <c:v>1196</c:v>
                </c:pt>
                <c:pt idx="3">
                  <c:v>995</c:v>
                </c:pt>
                <c:pt idx="4">
                  <c:v>1062</c:v>
                </c:pt>
                <c:pt idx="5">
                  <c:v>1196</c:v>
                </c:pt>
                <c:pt idx="6">
                  <c:v>1606</c:v>
                </c:pt>
                <c:pt idx="7">
                  <c:v>1513</c:v>
                </c:pt>
                <c:pt idx="8">
                  <c:v>1426</c:v>
                </c:pt>
                <c:pt idx="9">
                  <c:v>1111</c:v>
                </c:pt>
                <c:pt idx="10">
                  <c:v>993</c:v>
                </c:pt>
                <c:pt idx="11">
                  <c:v>1078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500938008"/>
        <c:axId val="500938400"/>
      </c:barChart>
      <c:catAx>
        <c:axId val="500938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00938400"/>
        <c:crosses val="autoZero"/>
        <c:auto val="1"/>
        <c:lblAlgn val="ctr"/>
        <c:lblOffset val="100"/>
        <c:noMultiLvlLbl val="0"/>
      </c:catAx>
      <c:valAx>
        <c:axId val="500938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5009380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b="1"/>
              <a:t>Надходження до міського бюджету відділу з питань державної</a:t>
            </a:r>
            <a:r>
              <a:rPr lang="uk-UA" b="1" baseline="0"/>
              <a:t> реєстрації речових прав на нерухоме майно з 01 січня по 30 вересня 2019 року</a:t>
            </a:r>
            <a:endParaRPr lang="uk-UA" b="1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Лист1!$A$2:$A$13</c:f>
              <c:strCache>
                <c:ptCount val="12"/>
                <c:pt idx="0">
                  <c:v> Січень</c:v>
                </c:pt>
                <c:pt idx="1">
                  <c:v> Лютий</c:v>
                </c:pt>
                <c:pt idx="2">
                  <c:v>Березень</c:v>
                </c:pt>
                <c:pt idx="3">
                  <c:v> 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</c:formatCode>
                <c:ptCount val="12"/>
                <c:pt idx="0">
                  <c:v>78990</c:v>
                </c:pt>
                <c:pt idx="1">
                  <c:v>94400</c:v>
                </c:pt>
                <c:pt idx="2">
                  <c:v>100970</c:v>
                </c:pt>
                <c:pt idx="3">
                  <c:v>59280</c:v>
                </c:pt>
                <c:pt idx="4">
                  <c:v>78440</c:v>
                </c:pt>
                <c:pt idx="5">
                  <c:v>66717</c:v>
                </c:pt>
                <c:pt idx="6">
                  <c:v>80141</c:v>
                </c:pt>
                <c:pt idx="7">
                  <c:v>84510</c:v>
                </c:pt>
                <c:pt idx="8">
                  <c:v>68970</c:v>
                </c:pt>
                <c:pt idx="9" formatCode="General">
                  <c:v>85002</c:v>
                </c:pt>
                <c:pt idx="10" formatCode="General">
                  <c:v>96294</c:v>
                </c:pt>
                <c:pt idx="11" formatCode="General">
                  <c:v>94786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2688800"/>
        <c:axId val="452688408"/>
      </c:barChart>
      <c:catAx>
        <c:axId val="452688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2688408"/>
        <c:crosses val="autoZero"/>
        <c:auto val="1"/>
        <c:lblAlgn val="ctr"/>
        <c:lblOffset val="100"/>
        <c:noMultiLvlLbl val="0"/>
      </c:catAx>
      <c:valAx>
        <c:axId val="452688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2688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 sz="1400"/>
              <a:t>Реєстраційні дії, проведені державними реєстраторами за принципом екстериторіальності у межах </a:t>
            </a:r>
          </a:p>
          <a:p>
            <a:pPr>
              <a:defRPr/>
            </a:pPr>
            <a:r>
              <a:rPr lang="uk-UA" sz="1400"/>
              <a:t>Івано-Франківської області </a:t>
            </a:r>
          </a:p>
          <a:p>
            <a:pPr>
              <a:defRPr/>
            </a:pPr>
            <a:r>
              <a:rPr lang="uk-UA" sz="1400"/>
              <a:t>з 01.01.2019 р. по 30.09.2019 р.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Реєстраційні дії, проведені державними реєстраторами за принципом екстериторіальності у межах Івано-Франківської області з 01.01.2019 р. по 30.09.2019 р.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069224858592106E-3"/>
                  <c:y val="-3.8461538461538464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172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400"/>
                      <a:t>162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400"/>
                      <a:t>208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6.2079668908432487E-3"/>
                  <c:y val="-4.6398142539874884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174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0"/>
                  <c:y val="-3.4858387799564274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189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3.0484929848655525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198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2.3148957700407217E-3"/>
                  <c:y val="-3.0485272761252249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204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0880637665944444E-3"/>
                  <c:y val="1.4148573740782081E-3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170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1.5873015873015872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265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 sz="1400"/>
                      <a:t>254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 sz="1400"/>
                      <a:t>200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1400"/>
                      <a:t>322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172</c:v>
                </c:pt>
                <c:pt idx="1">
                  <c:v>162</c:v>
                </c:pt>
                <c:pt idx="2">
                  <c:v>208</c:v>
                </c:pt>
                <c:pt idx="3">
                  <c:v>174</c:v>
                </c:pt>
                <c:pt idx="4">
                  <c:v>189</c:v>
                </c:pt>
                <c:pt idx="5">
                  <c:v>198</c:v>
                </c:pt>
                <c:pt idx="6">
                  <c:v>204</c:v>
                </c:pt>
                <c:pt idx="7">
                  <c:v>170</c:v>
                </c:pt>
                <c:pt idx="8">
                  <c:v>265</c:v>
                </c:pt>
                <c:pt idx="9">
                  <c:v>254</c:v>
                </c:pt>
                <c:pt idx="10">
                  <c:v>200</c:v>
                </c:pt>
                <c:pt idx="11">
                  <c:v>322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2686840"/>
        <c:axId val="452689976"/>
      </c:barChart>
      <c:catAx>
        <c:axId val="452686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2700000"/>
          <a:lstStyle/>
          <a:p>
            <a:pPr>
              <a:defRPr/>
            </a:pPr>
            <a:endParaRPr lang="uk-UA"/>
          </a:p>
        </c:txPr>
        <c:crossAx val="452689976"/>
        <c:crosses val="autoZero"/>
        <c:auto val="1"/>
        <c:lblAlgn val="ctr"/>
        <c:lblOffset val="100"/>
        <c:noMultiLvlLbl val="0"/>
      </c:catAx>
      <c:valAx>
        <c:axId val="4526899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268684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 sz="1400"/>
              <a:t>Державна реєстрація юридичних осіб </a:t>
            </a:r>
          </a:p>
          <a:p>
            <a:pPr>
              <a:defRPr/>
            </a:pPr>
            <a:r>
              <a:rPr lang="uk-UA" sz="1400"/>
              <a:t>та фізичних осіб-підприємців на підставі документів, поданих в електронній формі </a:t>
            </a:r>
          </a:p>
          <a:p>
            <a:pPr>
              <a:defRPr/>
            </a:pPr>
            <a:r>
              <a:rPr lang="uk-UA" sz="1400"/>
              <a:t>в межах України</a:t>
            </a:r>
          </a:p>
          <a:p>
            <a:pPr>
              <a:defRPr/>
            </a:pPr>
            <a:r>
              <a:rPr lang="uk-UA" sz="1400"/>
              <a:t> з 01.01.2019 р.</a:t>
            </a:r>
            <a:r>
              <a:rPr lang="uk-UA" sz="1400" baseline="0"/>
              <a:t> </a:t>
            </a:r>
            <a:r>
              <a:rPr lang="uk-UA" sz="1400"/>
              <a:t>по 30.09.2019 р.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Державна реєстрація юридичних осіб та фізичних осіб-підприємців на підставі документів, поданих в електронній формі в межах України з 01.01.2019 р. по 30.09.2019 р.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3408239700374533E-3"/>
                  <c:y val="-2.9922202274087371E-3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73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400"/>
                      <a:t>78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400"/>
                      <a:t>76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400"/>
                      <a:t>102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1400"/>
                      <a:t>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sz="1400"/>
                      <a:t>103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sz="1400"/>
                      <a:t>107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1400"/>
                      <a:t>132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 sz="1400"/>
                      <a:t>177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5907566157286622E-3"/>
                  <c:y val="-2.886002886002886E-3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196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 sz="1400"/>
                      <a:t>168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1400"/>
                      <a:t>294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73</c:v>
                </c:pt>
                <c:pt idx="1">
                  <c:v>78</c:v>
                </c:pt>
                <c:pt idx="2">
                  <c:v>76</c:v>
                </c:pt>
                <c:pt idx="3">
                  <c:v>102</c:v>
                </c:pt>
                <c:pt idx="4">
                  <c:v>94</c:v>
                </c:pt>
                <c:pt idx="5">
                  <c:v>103</c:v>
                </c:pt>
                <c:pt idx="6">
                  <c:v>107</c:v>
                </c:pt>
                <c:pt idx="7">
                  <c:v>132</c:v>
                </c:pt>
                <c:pt idx="8">
                  <c:v>177</c:v>
                </c:pt>
                <c:pt idx="9">
                  <c:v>196</c:v>
                </c:pt>
                <c:pt idx="10">
                  <c:v>168</c:v>
                </c:pt>
                <c:pt idx="11">
                  <c:v>294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2687624"/>
        <c:axId val="452689192"/>
      </c:barChart>
      <c:catAx>
        <c:axId val="452687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-2700000"/>
          <a:lstStyle/>
          <a:p>
            <a:pPr>
              <a:defRPr/>
            </a:pPr>
            <a:endParaRPr lang="uk-UA"/>
          </a:p>
        </c:txPr>
        <c:crossAx val="452689192"/>
        <c:crosses val="autoZero"/>
        <c:auto val="1"/>
        <c:lblAlgn val="ctr"/>
        <c:lblOffset val="100"/>
        <c:noMultiLvlLbl val="0"/>
      </c:catAx>
      <c:valAx>
        <c:axId val="4526891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268762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 sz="1400"/>
              <a:t>Реєстраційні дії, проведені державними реєстраторами відділу з питань державної реєстрації юридичних осіб </a:t>
            </a:r>
          </a:p>
          <a:p>
            <a:pPr>
              <a:defRPr/>
            </a:pPr>
            <a:r>
              <a:rPr lang="uk-UA" sz="1400"/>
              <a:t>та фізичних осіб-підприємців </a:t>
            </a:r>
          </a:p>
          <a:p>
            <a:pPr>
              <a:defRPr/>
            </a:pPr>
            <a:r>
              <a:rPr lang="uk-UA" sz="1400"/>
              <a:t>по місту Івано-Франківськ </a:t>
            </a:r>
          </a:p>
          <a:p>
            <a:pPr>
              <a:defRPr/>
            </a:pPr>
            <a:r>
              <a:rPr lang="uk-UA" sz="1400"/>
              <a:t>з 01.01.2019 р. по 31.12.2019 р.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Реєстраційні дії, проведені державними реєстраторами відділу з питань державної реєстрації юридичних осіб та фізичних осіб-підприємців по місту Івано-Франківськ з 01.01.2019 р. по 30.09.2019 р.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/>
                      <a:t>660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400"/>
                      <a:t>694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sz="1400"/>
                      <a:t>774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sz="1400"/>
                      <a:t>735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sz="1400"/>
                      <a:t>794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7.5725409118334528E-17"/>
                  <c:y val="3.0193236714975845E-3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855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0"/>
                  <c:y val="-2.4268661729013163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736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sz="1400"/>
                      <a:t>687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5.5353627860956492E-17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794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2.0754801468067185E-3"/>
                  <c:y val="-3.0335827161266453E-3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846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 sz="1400"/>
                      <a:t>782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1400"/>
                      <a:t>894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660</c:v>
                </c:pt>
                <c:pt idx="1">
                  <c:v>694</c:v>
                </c:pt>
                <c:pt idx="2">
                  <c:v>774</c:v>
                </c:pt>
                <c:pt idx="3">
                  <c:v>735</c:v>
                </c:pt>
                <c:pt idx="4">
                  <c:v>794</c:v>
                </c:pt>
                <c:pt idx="5">
                  <c:v>855</c:v>
                </c:pt>
                <c:pt idx="6">
                  <c:v>736</c:v>
                </c:pt>
                <c:pt idx="7">
                  <c:v>687</c:v>
                </c:pt>
                <c:pt idx="8">
                  <c:v>794</c:v>
                </c:pt>
                <c:pt idx="9">
                  <c:v>846</c:v>
                </c:pt>
                <c:pt idx="10">
                  <c:v>782</c:v>
                </c:pt>
                <c:pt idx="11">
                  <c:v>894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4537104"/>
        <c:axId val="454539064"/>
      </c:barChart>
      <c:catAx>
        <c:axId val="4545371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4539064"/>
        <c:crosses val="autoZero"/>
        <c:auto val="1"/>
        <c:lblAlgn val="ctr"/>
        <c:lblOffset val="100"/>
        <c:noMultiLvlLbl val="0"/>
      </c:catAx>
      <c:valAx>
        <c:axId val="4545390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4537104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 sz="1400"/>
              <a:t>Надходження до міського бюджету відділу з питань державної реєстрації </a:t>
            </a:r>
          </a:p>
          <a:p>
            <a:pPr>
              <a:defRPr/>
            </a:pPr>
            <a:r>
              <a:rPr lang="uk-UA" sz="1400"/>
              <a:t>юридичних</a:t>
            </a:r>
            <a:r>
              <a:rPr lang="uk-UA" sz="1400" baseline="0"/>
              <a:t> осіб та фізичних осіб-підприємців з 01.01.2019 р. по 30.09.2019 р.</a:t>
            </a:r>
            <a:endParaRPr lang="uk-UA" sz="14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9.136930510796229E-2"/>
          <c:y val="0.37283796803880526"/>
          <c:w val="0.88437111741301211"/>
          <c:h val="0.4807638127512541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Надходження до міського бюджету 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/>
                      <a:t>93866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1.4854426619132447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91812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1459369817578393E-3"/>
                  <c:y val="-2.0796197266785502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112176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0729684908789387E-3"/>
                  <c:y val="-2.0796197266785502E-2"/>
                </c:manualLayout>
              </c:layout>
              <c:tx>
                <c:rich>
                  <a:bodyPr/>
                  <a:lstStyle/>
                  <a:p>
                    <a:r>
                      <a:rPr lang="en-US" sz="1400"/>
                      <a:t>94807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2034739454094297E-3"/>
                  <c:y val="8.503401360544218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4474772539288668E-2"/>
                  <c:y val="5.66893424036281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8656716417910446E-2"/>
                  <c:y val="8.91265597147950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1356492969396195E-3"/>
                  <c:y val="-3.9682539682539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89240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93866</c:v>
                </c:pt>
                <c:pt idx="1">
                  <c:v>91812</c:v>
                </c:pt>
                <c:pt idx="2">
                  <c:v>112176</c:v>
                </c:pt>
                <c:pt idx="3">
                  <c:v>94807</c:v>
                </c:pt>
                <c:pt idx="4">
                  <c:v>128880</c:v>
                </c:pt>
                <c:pt idx="5">
                  <c:v>128406</c:v>
                </c:pt>
                <c:pt idx="6">
                  <c:v>108124</c:v>
                </c:pt>
                <c:pt idx="7">
                  <c:v>108330</c:v>
                </c:pt>
                <c:pt idx="8">
                  <c:v>72635</c:v>
                </c:pt>
                <c:pt idx="9">
                  <c:v>114514</c:v>
                </c:pt>
                <c:pt idx="10">
                  <c:v>87940</c:v>
                </c:pt>
                <c:pt idx="11">
                  <c:v>97430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4540240"/>
        <c:axId val="454539848"/>
      </c:barChart>
      <c:catAx>
        <c:axId val="4545402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54539848"/>
        <c:crosses val="autoZero"/>
        <c:auto val="1"/>
        <c:lblAlgn val="ctr"/>
        <c:lblOffset val="100"/>
        <c:noMultiLvlLbl val="0"/>
      </c:catAx>
      <c:valAx>
        <c:axId val="454539848"/>
        <c:scaling>
          <c:orientation val="minMax"/>
          <c:max val="140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54540240"/>
        <c:crosses val="autoZero"/>
        <c:crossBetween val="between"/>
        <c:majorUnit val="40000"/>
        <c:minorUnit val="4000"/>
      </c:valAx>
    </c:plotArea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/>
              <a:t>Надано адміністративних послуг відділом з питань</a:t>
            </a:r>
            <a:r>
              <a:rPr lang="uk-UA" baseline="0"/>
              <a:t> реєстрації місця проживання </a:t>
            </a:r>
          </a:p>
          <a:p>
            <a:pPr>
              <a:defRPr/>
            </a:pPr>
            <a:r>
              <a:rPr lang="uk-UA" baseline="0"/>
              <a:t>січень 2019 року - грудень 2019 року</a:t>
            </a:r>
            <a:r>
              <a:rPr lang="uk-UA"/>
              <a:t> </a:t>
            </a:r>
          </a:p>
        </c:rich>
      </c:tx>
      <c:layout>
        <c:manualLayout>
          <c:xMode val="edge"/>
          <c:yMode val="edge"/>
          <c:x val="0.14026611256926216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</c:formatCode>
                <c:ptCount val="12"/>
                <c:pt idx="0">
                  <c:v>2143</c:v>
                </c:pt>
                <c:pt idx="1">
                  <c:v>1852</c:v>
                </c:pt>
                <c:pt idx="2">
                  <c:v>1652</c:v>
                </c:pt>
                <c:pt idx="3">
                  <c:v>1642</c:v>
                </c:pt>
                <c:pt idx="4">
                  <c:v>2113</c:v>
                </c:pt>
                <c:pt idx="5">
                  <c:v>2275</c:v>
                </c:pt>
                <c:pt idx="6">
                  <c:v>3577</c:v>
                </c:pt>
                <c:pt idx="7">
                  <c:v>3196</c:v>
                </c:pt>
                <c:pt idx="8">
                  <c:v>5167</c:v>
                </c:pt>
                <c:pt idx="9">
                  <c:v>4744</c:v>
                </c:pt>
                <c:pt idx="10">
                  <c:v>3801</c:v>
                </c:pt>
                <c:pt idx="11">
                  <c:v>4361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4537496"/>
        <c:axId val="454536712"/>
      </c:barChart>
      <c:catAx>
        <c:axId val="45453749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454536712"/>
        <c:crosses val="autoZero"/>
        <c:auto val="1"/>
        <c:lblAlgn val="ctr"/>
        <c:lblOffset val="100"/>
        <c:noMultiLvlLbl val="0"/>
      </c:catAx>
      <c:valAx>
        <c:axId val="454536712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45453749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/>
              <a:t>Надходження до місцевого бюджету відділу</a:t>
            </a:r>
            <a:r>
              <a:rPr lang="uk-UA" baseline="0"/>
              <a:t> з питань реєстрації місця проживання </a:t>
            </a:r>
          </a:p>
          <a:p>
            <a:pPr>
              <a:defRPr/>
            </a:pPr>
            <a:r>
              <a:rPr lang="uk-UA" baseline="0"/>
              <a:t>січень 2019 року - грудень 2019 року</a:t>
            </a:r>
            <a:endParaRPr lang="uk-UA"/>
          </a:p>
        </c:rich>
      </c:tx>
      <c:layout>
        <c:manualLayout>
          <c:xMode val="edge"/>
          <c:yMode val="edge"/>
          <c:x val="0.15709481627296587"/>
          <c:y val="0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-2.2961971359370401E-3"/>
                  <c:y val="-4.5476893262150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8885914078111203E-3"/>
                  <c:y val="-5.91199612407958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5923942718740802E-3"/>
                  <c:y val="-1.364306797864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2096461190267167E-17"/>
                  <c:y val="1.364306797864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4.5923942718740802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0"/>
                  <c:y val="-3.63815146097205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4.5923942718740802E-3"/>
                  <c:y val="1.364306797864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14809856796852E-2"/>
                  <c:y val="-2.72861359572903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0"/>
                  <c:y val="-3.18338252835054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1.14809856796852E-2"/>
                  <c:y val="-9.09537865243013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1.6073379951559282E-2"/>
                  <c:y val="-2.27384466310753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6.8885914078111203E-3"/>
                  <c:y val="4.54768932621506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Лист1!$B$2:$B$13</c:f>
              <c:numCache>
                <c:formatCode>#,##0.00</c:formatCode>
                <c:ptCount val="12"/>
                <c:pt idx="0">
                  <c:v>26929.8</c:v>
                </c:pt>
                <c:pt idx="1">
                  <c:v>26956.82</c:v>
                </c:pt>
                <c:pt idx="2">
                  <c:v>21364.63</c:v>
                </c:pt>
                <c:pt idx="3" formatCode="#,##0">
                  <c:v>22156.04</c:v>
                </c:pt>
                <c:pt idx="4">
                  <c:v>26974.14</c:v>
                </c:pt>
                <c:pt idx="5" formatCode="#,##0">
                  <c:v>32245.46</c:v>
                </c:pt>
                <c:pt idx="6">
                  <c:v>32526.26</c:v>
                </c:pt>
                <c:pt idx="7">
                  <c:v>31381.85</c:v>
                </c:pt>
                <c:pt idx="8">
                  <c:v>44090.06</c:v>
                </c:pt>
                <c:pt idx="9">
                  <c:v>34666.29</c:v>
                </c:pt>
                <c:pt idx="10">
                  <c:v>27889.84</c:v>
                </c:pt>
                <c:pt idx="11">
                  <c:v>24344.240000000002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54538280"/>
        <c:axId val="500373192"/>
      </c:barChart>
      <c:catAx>
        <c:axId val="45453828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500373192"/>
        <c:crosses val="autoZero"/>
        <c:auto val="1"/>
        <c:lblAlgn val="ctr"/>
        <c:lblOffset val="100"/>
        <c:noMultiLvlLbl val="0"/>
      </c:catAx>
      <c:valAx>
        <c:axId val="500373192"/>
        <c:scaling>
          <c:orientation val="minMax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crossAx val="4545382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uk-UA"/>
              <a:t>Реєстраційні дії/послуги надані  працівниками відділу</a:t>
            </a:r>
            <a:r>
              <a:rPr lang="uk-UA" baseline="0"/>
              <a:t> з питань реєстрації місця проживання</a:t>
            </a:r>
          </a:p>
          <a:p>
            <a:pPr>
              <a:defRPr/>
            </a:pPr>
            <a:r>
              <a:rPr lang="uk-UA" baseline="0"/>
              <a:t>січень 2019 року - грудень 2019 року  </a:t>
            </a:r>
            <a:endParaRPr lang="uk-UA"/>
          </a:p>
        </c:rich>
      </c:tx>
      <c:layout>
        <c:manualLayout>
          <c:xMode val="edge"/>
          <c:yMode val="edge"/>
          <c:x val="0.11880136645236149"/>
          <c:y val="1.8340407028953323E-3"/>
        </c:manualLayout>
      </c:layout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4"/>
                <c:pt idx="0">
                  <c:v> Реєстраця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Лист1!$B$2:$B$5</c:f>
              <c:numCache>
                <c:formatCode>#,##0</c:formatCode>
                <c:ptCount val="4"/>
                <c:pt idx="0">
                  <c:v>13278</c:v>
                </c:pt>
                <c:pt idx="1">
                  <c:v>14152</c:v>
                </c:pt>
                <c:pt idx="2">
                  <c:v>3815</c:v>
                </c:pt>
                <c:pt idx="3">
                  <c:v>5278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Реєстраця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 Реєстраця місця проживання/перебування</c:v>
                </c:pt>
                <c:pt idx="1">
                  <c:v>Зняття з реєстрації місця проживання /перебування</c:v>
                </c:pt>
                <c:pt idx="2">
                  <c:v>Оформлення та видача довідки про реєстрацію місця проживання</c:v>
                </c:pt>
                <c:pt idx="3">
                  <c:v>Внесення відомостей до Муніципального реєстру м. Івано-Франківська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00375936"/>
        <c:axId val="500374760"/>
      </c:barChart>
      <c:catAx>
        <c:axId val="500375936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minorGridlines/>
        <c:numFmt formatCode="General" sourceLinked="0"/>
        <c:majorTickMark val="none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uk-UA"/>
          </a:p>
        </c:txPr>
        <c:crossAx val="500374760"/>
        <c:crosses val="autoZero"/>
        <c:auto val="1"/>
        <c:lblAlgn val="ctr"/>
        <c:lblOffset val="100"/>
        <c:noMultiLvlLbl val="0"/>
      </c:catAx>
      <c:valAx>
        <c:axId val="50037476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50037593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10321</Words>
  <Characters>5883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2020-02-12T11:35:00Z</cp:lastPrinted>
  <dcterms:created xsi:type="dcterms:W3CDTF">2020-02-14T11:46:00Z</dcterms:created>
  <dcterms:modified xsi:type="dcterms:W3CDTF">2020-02-14T11:46:00Z</dcterms:modified>
</cp:coreProperties>
</file>