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AEC" w:rsidRPr="00AC0AEC" w:rsidRDefault="00987DAE" w:rsidP="00C14930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ПРОЄКТ </w:t>
      </w:r>
      <w:r>
        <w:t>ПОРЯД</w:t>
      </w:r>
      <w:r>
        <w:rPr>
          <w:lang w:val="uk-UA"/>
        </w:rPr>
        <w:t>КУ</w:t>
      </w:r>
      <w:r>
        <w:t xml:space="preserve"> ДЕНН</w:t>
      </w:r>
      <w:r>
        <w:rPr>
          <w:lang w:val="uk-UA"/>
        </w:rPr>
        <w:t>ОГО</w:t>
      </w:r>
      <w:r w:rsidR="00AC0AEC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F4438E" w:rsidRDefault="000650C5" w:rsidP="00C14930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F4438E" w:rsidRDefault="00F4438E" w:rsidP="00C14930">
      <w:pPr>
        <w:spacing w:line="240" w:lineRule="exact"/>
        <w:rPr>
          <w:lang w:val="uk-UA"/>
        </w:rPr>
      </w:pPr>
    </w:p>
    <w:p w:rsidR="000650C5" w:rsidRPr="00F4438E" w:rsidRDefault="000650C5" w:rsidP="00C14930">
      <w:pPr>
        <w:spacing w:line="240" w:lineRule="exact"/>
        <w:rPr>
          <w:lang w:val="uk-UA"/>
        </w:rPr>
      </w:pPr>
      <w:r>
        <w:rPr>
          <w:lang w:val="uk-UA"/>
        </w:rPr>
        <w:t>«</w:t>
      </w:r>
      <w:r w:rsidR="00091135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952574">
        <w:rPr>
          <w:u w:val="single"/>
          <w:lang w:val="uk-UA"/>
        </w:rPr>
        <w:t xml:space="preserve">  </w:t>
      </w:r>
      <w:r w:rsidR="00773DD1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C14930">
        <w:rPr>
          <w:lang w:val="uk-UA"/>
        </w:rPr>
        <w:t>» лютого</w:t>
      </w:r>
      <w:r w:rsidR="00952574">
        <w:rPr>
          <w:lang w:val="uk-UA"/>
        </w:rPr>
        <w:t xml:space="preserve"> 2020</w:t>
      </w:r>
      <w:r>
        <w:rPr>
          <w:lang w:val="uk-UA"/>
        </w:rPr>
        <w:t xml:space="preserve">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F4438E">
        <w:rPr>
          <w:lang w:val="uk-UA"/>
        </w:rPr>
        <w:tab/>
      </w:r>
      <w:r w:rsidR="00F4438E">
        <w:rPr>
          <w:lang w:val="uk-UA"/>
        </w:rPr>
        <w:tab/>
      </w:r>
      <w:r>
        <w:rPr>
          <w:lang w:val="uk-UA"/>
        </w:rPr>
        <w:t>Зал засідань</w:t>
      </w:r>
    </w:p>
    <w:p w:rsidR="00BE6642" w:rsidRDefault="00BE6642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BE6642" w:rsidRDefault="00BE6642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934CA7" w:rsidRDefault="000B6030" w:rsidP="00D8438F">
      <w:pPr>
        <w:spacing w:line="220" w:lineRule="exact"/>
        <w:ind w:firstLine="708"/>
        <w:jc w:val="both"/>
        <w:rPr>
          <w:lang w:val="uk-UA"/>
        </w:rPr>
      </w:pPr>
      <w:r>
        <w:rPr>
          <w:szCs w:val="28"/>
          <w:lang w:val="uk-UA"/>
        </w:rPr>
        <w:t>1</w:t>
      </w:r>
      <w:r w:rsidR="00AC0AEC" w:rsidRPr="00816D6E">
        <w:rPr>
          <w:szCs w:val="28"/>
          <w:lang w:val="uk-UA"/>
        </w:rPr>
        <w:t xml:space="preserve">. Про </w:t>
      </w:r>
      <w:r w:rsidR="00934CA7">
        <w:rPr>
          <w:szCs w:val="28"/>
          <w:lang w:val="uk-UA"/>
        </w:rPr>
        <w:t xml:space="preserve">звіт </w:t>
      </w:r>
      <w:r w:rsidR="00934CA7">
        <w:rPr>
          <w:lang w:val="uk-UA"/>
        </w:rPr>
        <w:t>управління з питань надзвичайних ситуацій, мобілізаційно-оборонної роботи та діяльності правоохоронних органів Івано-Франківської міської ради за 2019 рік</w:t>
      </w:r>
    </w:p>
    <w:p w:rsidR="00AC0AEC" w:rsidRPr="00816D6E" w:rsidRDefault="00AC0AEC" w:rsidP="00C14930">
      <w:pPr>
        <w:spacing w:line="240" w:lineRule="exact"/>
        <w:ind w:firstLine="567"/>
        <w:jc w:val="both"/>
        <w:rPr>
          <w:lang w:val="uk-UA"/>
        </w:rPr>
      </w:pPr>
    </w:p>
    <w:p w:rsidR="00934CA7" w:rsidRDefault="00934CA7" w:rsidP="00934CA7">
      <w:pPr>
        <w:spacing w:line="220" w:lineRule="exact"/>
        <w:jc w:val="both"/>
        <w:rPr>
          <w:lang w:val="uk-UA"/>
        </w:rPr>
      </w:pPr>
    </w:p>
    <w:p w:rsidR="00934CA7" w:rsidRDefault="00934CA7" w:rsidP="00934CA7">
      <w:pPr>
        <w:spacing w:line="22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Влізло Ігор Іванович– начальник відділу управління з питань надзвичайних ситуацій, мобілізаційно-оборонної роботи та діяльності правоохоронних органів міської ради</w:t>
      </w:r>
    </w:p>
    <w:p w:rsidR="00AC0AEC" w:rsidRDefault="00AC0AEC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0AEC" w:rsidRDefault="00AC0AEC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143990" w:rsidRDefault="00386878" w:rsidP="00D8438F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AC0AEC" w:rsidRPr="00816D6E">
        <w:rPr>
          <w:szCs w:val="28"/>
          <w:lang w:val="uk-UA"/>
        </w:rPr>
        <w:t xml:space="preserve">. Про </w:t>
      </w:r>
      <w:r w:rsidR="00934CA7">
        <w:rPr>
          <w:szCs w:val="28"/>
          <w:lang w:val="uk-UA"/>
        </w:rPr>
        <w:t>звіт управління інвестиційної політики за 2019 рік</w:t>
      </w:r>
    </w:p>
    <w:p w:rsidR="007614DB" w:rsidRPr="00143990" w:rsidRDefault="007614DB" w:rsidP="00C14930">
      <w:pPr>
        <w:spacing w:line="240" w:lineRule="exact"/>
        <w:ind w:firstLine="567"/>
        <w:jc w:val="both"/>
        <w:rPr>
          <w:lang w:val="uk-UA"/>
        </w:rPr>
      </w:pPr>
    </w:p>
    <w:p w:rsidR="00347BE0" w:rsidRPr="007614DB" w:rsidRDefault="00143990" w:rsidP="00C31919">
      <w:pPr>
        <w:spacing w:line="220" w:lineRule="exact"/>
        <w:ind w:firstLine="708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A469AD">
        <w:rPr>
          <w:i/>
          <w:szCs w:val="28"/>
          <w:lang w:val="uk-UA"/>
        </w:rPr>
        <w:t xml:space="preserve"> </w:t>
      </w:r>
      <w:r w:rsidR="007614DB" w:rsidRPr="007614DB">
        <w:rPr>
          <w:szCs w:val="28"/>
          <w:lang w:val="uk-UA"/>
        </w:rPr>
        <w:t>Попадюк</w:t>
      </w:r>
      <w:r w:rsidR="007614DB">
        <w:rPr>
          <w:szCs w:val="28"/>
          <w:lang w:val="uk-UA"/>
        </w:rPr>
        <w:t xml:space="preserve"> Ігор Ярославович – начальник управління інвестиційної політики</w:t>
      </w:r>
    </w:p>
    <w:p w:rsidR="007D3235" w:rsidRDefault="007D3235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C31919" w:rsidRDefault="00386878" w:rsidP="00D8438F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3</w:t>
      </w:r>
      <w:r w:rsidR="00AC0AEC">
        <w:rPr>
          <w:szCs w:val="28"/>
          <w:lang w:val="uk-UA"/>
        </w:rPr>
        <w:t>. Про</w:t>
      </w:r>
      <w:r w:rsidR="00AC0AEC" w:rsidRPr="00AE00D2">
        <w:rPr>
          <w:szCs w:val="28"/>
          <w:lang w:val="uk-UA"/>
        </w:rPr>
        <w:t xml:space="preserve"> </w:t>
      </w:r>
      <w:r w:rsidR="00934CA7">
        <w:rPr>
          <w:szCs w:val="28"/>
          <w:lang w:val="uk-UA"/>
        </w:rPr>
        <w:t xml:space="preserve">звіт </w:t>
      </w:r>
      <w:r w:rsidR="00DA7931">
        <w:rPr>
          <w:szCs w:val="28"/>
          <w:lang w:val="uk-UA"/>
        </w:rPr>
        <w:t>управління капітального будівництва міськвиконкому за 2019 рік</w:t>
      </w:r>
    </w:p>
    <w:p w:rsidR="00AC0AEC" w:rsidRDefault="00AC0AEC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C31919" w:rsidRPr="00AE00D2" w:rsidRDefault="00C31919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0AEC" w:rsidRPr="001D55EC" w:rsidRDefault="00AC0AEC" w:rsidP="00D8438F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1D55EC">
        <w:rPr>
          <w:i/>
          <w:szCs w:val="28"/>
          <w:lang w:val="uk-UA"/>
        </w:rPr>
        <w:t xml:space="preserve"> </w:t>
      </w:r>
      <w:r w:rsidR="00AB4F05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AC0AEC" w:rsidRDefault="00AC0AEC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0AEC" w:rsidRDefault="00386878" w:rsidP="00C1493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525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AC0AEC">
        <w:rPr>
          <w:szCs w:val="28"/>
          <w:lang w:val="uk-UA"/>
        </w:rPr>
        <w:t xml:space="preserve">. Про </w:t>
      </w:r>
      <w:r w:rsidR="00D8438F">
        <w:rPr>
          <w:szCs w:val="28"/>
          <w:lang w:val="uk-UA"/>
        </w:rPr>
        <w:t xml:space="preserve">звіт управління з питань державного архітектурно-будівельного контролю </w:t>
      </w:r>
      <w:r w:rsidR="00311B89">
        <w:rPr>
          <w:szCs w:val="28"/>
          <w:lang w:val="uk-UA"/>
        </w:rPr>
        <w:t xml:space="preserve">виконавчого комітету міської ради </w:t>
      </w:r>
      <w:r w:rsidR="00D8438F">
        <w:rPr>
          <w:szCs w:val="28"/>
          <w:lang w:val="uk-UA"/>
        </w:rPr>
        <w:t>за 2019 рік</w:t>
      </w:r>
    </w:p>
    <w:p w:rsidR="00D8438F" w:rsidRDefault="00D8438F" w:rsidP="00C1493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525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AC0AEC" w:rsidRDefault="00AC0AEC" w:rsidP="00C14930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D8438F">
        <w:rPr>
          <w:szCs w:val="28"/>
          <w:lang w:val="uk-UA"/>
        </w:rPr>
        <w:t xml:space="preserve">Семків Олег Миронович </w:t>
      </w:r>
      <w:r w:rsidR="00311B89">
        <w:rPr>
          <w:szCs w:val="28"/>
          <w:lang w:val="uk-UA"/>
        </w:rPr>
        <w:t>–</w:t>
      </w:r>
      <w:r w:rsidR="00D8438F">
        <w:rPr>
          <w:szCs w:val="28"/>
          <w:lang w:val="uk-UA"/>
        </w:rPr>
        <w:t xml:space="preserve"> </w:t>
      </w:r>
      <w:r w:rsidR="00311B89">
        <w:rPr>
          <w:szCs w:val="28"/>
          <w:lang w:val="uk-UA"/>
        </w:rPr>
        <w:t>начальник управління з питань державного архітектурно-будівельного контролю виконавчого комітету міської ради</w:t>
      </w:r>
    </w:p>
    <w:p w:rsidR="009542BB" w:rsidRDefault="009542BB" w:rsidP="00C14930">
      <w:pPr>
        <w:spacing w:line="240" w:lineRule="exact"/>
        <w:ind w:firstLine="567"/>
        <w:jc w:val="both"/>
        <w:rPr>
          <w:lang w:val="uk-UA"/>
        </w:rPr>
      </w:pPr>
    </w:p>
    <w:p w:rsidR="00AC0AEC" w:rsidRDefault="00386878" w:rsidP="00C14930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5</w:t>
      </w:r>
      <w:r w:rsidR="008F21C7">
        <w:rPr>
          <w:lang w:val="uk-UA"/>
        </w:rPr>
        <w:t>. Про розгляд питань органу опіки та піклування</w:t>
      </w:r>
    </w:p>
    <w:p w:rsidR="008F21C7" w:rsidRPr="00292318" w:rsidRDefault="008F21C7" w:rsidP="00C14930">
      <w:pPr>
        <w:spacing w:line="240" w:lineRule="exact"/>
        <w:ind w:firstLine="567"/>
        <w:jc w:val="both"/>
        <w:rPr>
          <w:b/>
          <w:lang w:val="uk-UA"/>
        </w:rPr>
      </w:pPr>
    </w:p>
    <w:p w:rsidR="00AC0AEC" w:rsidRDefault="00AC0AEC" w:rsidP="00C14930">
      <w:pPr>
        <w:spacing w:line="240" w:lineRule="exact"/>
        <w:ind w:firstLine="567"/>
        <w:jc w:val="both"/>
        <w:rPr>
          <w:snapToGrid w:val="0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8F21C7">
        <w:rPr>
          <w:i/>
          <w:szCs w:val="28"/>
          <w:lang w:val="uk-UA"/>
        </w:rPr>
        <w:t xml:space="preserve"> </w:t>
      </w:r>
      <w:r w:rsidR="008F21C7">
        <w:rPr>
          <w:szCs w:val="28"/>
          <w:lang w:val="uk-UA"/>
        </w:rPr>
        <w:t>Рохман Ірина Василівна – начальник служби у справах дітей</w:t>
      </w:r>
    </w:p>
    <w:p w:rsidR="00AC0AEC" w:rsidRDefault="00AC0AEC" w:rsidP="00C14930">
      <w:pPr>
        <w:spacing w:line="240" w:lineRule="exact"/>
        <w:ind w:firstLine="567"/>
        <w:jc w:val="both"/>
        <w:rPr>
          <w:snapToGrid w:val="0"/>
          <w:lang w:val="uk-UA"/>
        </w:rPr>
      </w:pPr>
    </w:p>
    <w:p w:rsidR="00C569E8" w:rsidRDefault="00386878" w:rsidP="00C1493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napToGrid w:val="0"/>
          <w:lang w:val="uk-UA"/>
        </w:rPr>
        <w:t>6</w:t>
      </w:r>
      <w:r w:rsidR="00AC0AEC">
        <w:rPr>
          <w:snapToGrid w:val="0"/>
          <w:lang w:val="uk-UA"/>
        </w:rPr>
        <w:t>. Про</w:t>
      </w:r>
      <w:r w:rsidR="000933E1">
        <w:rPr>
          <w:b/>
          <w:szCs w:val="28"/>
          <w:lang w:val="uk-UA"/>
        </w:rPr>
        <w:t xml:space="preserve"> </w:t>
      </w:r>
      <w:r w:rsidR="000933E1" w:rsidRPr="000933E1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5F371E" w:rsidRPr="000933E1" w:rsidRDefault="005F371E" w:rsidP="00C14930">
      <w:pPr>
        <w:spacing w:line="240" w:lineRule="exact"/>
        <w:ind w:firstLine="567"/>
        <w:jc w:val="both"/>
        <w:rPr>
          <w:snapToGrid w:val="0"/>
          <w:lang w:val="uk-UA"/>
        </w:rPr>
      </w:pPr>
    </w:p>
    <w:p w:rsidR="00AC0AEC" w:rsidRDefault="00AC0AEC" w:rsidP="00C14930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86878">
        <w:rPr>
          <w:szCs w:val="28"/>
          <w:lang w:val="uk-UA"/>
        </w:rPr>
        <w:t xml:space="preserve"> </w:t>
      </w:r>
      <w:r w:rsidR="008F21C7">
        <w:rPr>
          <w:szCs w:val="28"/>
          <w:lang w:val="uk-UA"/>
        </w:rPr>
        <w:t>Рохман Ірина Василівна</w:t>
      </w:r>
    </w:p>
    <w:p w:rsidR="000E4C4F" w:rsidRDefault="000E4C4F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0AEC" w:rsidRDefault="00386878" w:rsidP="00C1493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AC0AEC">
        <w:rPr>
          <w:szCs w:val="28"/>
          <w:lang w:val="uk-UA"/>
        </w:rPr>
        <w:t xml:space="preserve">. Про </w:t>
      </w:r>
      <w:r w:rsidR="005F371E" w:rsidRPr="005F371E">
        <w:rPr>
          <w:szCs w:val="28"/>
          <w:lang w:val="uk-UA"/>
        </w:rPr>
        <w:t>встановлення порядку участі батькам у вихованні дітей</w:t>
      </w:r>
    </w:p>
    <w:p w:rsidR="005F371E" w:rsidRPr="00D2331D" w:rsidRDefault="005F371E" w:rsidP="00C14930">
      <w:pPr>
        <w:spacing w:line="240" w:lineRule="exact"/>
        <w:ind w:firstLine="567"/>
        <w:jc w:val="both"/>
        <w:rPr>
          <w:lang w:val="uk-UA"/>
        </w:rPr>
      </w:pPr>
    </w:p>
    <w:p w:rsidR="00AC0AEC" w:rsidRDefault="00AC0AEC" w:rsidP="00C14930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86878">
        <w:rPr>
          <w:szCs w:val="28"/>
          <w:lang w:val="uk-UA"/>
        </w:rPr>
        <w:t xml:space="preserve"> </w:t>
      </w:r>
      <w:r w:rsidR="000933E1">
        <w:rPr>
          <w:szCs w:val="28"/>
          <w:lang w:val="uk-UA"/>
        </w:rPr>
        <w:t>Рохман Ірина Василівна</w:t>
      </w:r>
    </w:p>
    <w:p w:rsidR="00386878" w:rsidRDefault="00386878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0A2024" w:rsidRPr="000A2024" w:rsidRDefault="00386878" w:rsidP="000A202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 Про </w:t>
      </w:r>
      <w:r w:rsidR="000A2024" w:rsidRPr="000A2024">
        <w:rPr>
          <w:szCs w:val="28"/>
          <w:lang w:val="uk-UA"/>
        </w:rPr>
        <w:t xml:space="preserve">надання дозволів на вчинення правочинів щодо належного дітям майна, в тому числі житла, право власності на яке або право користування яким вони мають </w:t>
      </w:r>
    </w:p>
    <w:p w:rsidR="00386878" w:rsidRPr="005E2DF8" w:rsidRDefault="00386878" w:rsidP="00C14930">
      <w:pPr>
        <w:spacing w:line="240" w:lineRule="exact"/>
        <w:ind w:firstLine="567"/>
        <w:jc w:val="both"/>
        <w:rPr>
          <w:lang w:val="uk-UA"/>
        </w:rPr>
      </w:pPr>
    </w:p>
    <w:p w:rsidR="00386878" w:rsidRDefault="00386878" w:rsidP="00C14930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085FF1">
        <w:rPr>
          <w:i/>
          <w:szCs w:val="28"/>
          <w:lang w:val="uk-UA"/>
        </w:rPr>
        <w:t xml:space="preserve"> </w:t>
      </w:r>
      <w:r w:rsidR="005F371E">
        <w:rPr>
          <w:szCs w:val="28"/>
          <w:lang w:val="uk-UA"/>
        </w:rPr>
        <w:t>Рохман Ірина Василівна</w:t>
      </w:r>
    </w:p>
    <w:p w:rsidR="00386878" w:rsidRDefault="0009470F" w:rsidP="00C14930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386878" w:rsidRDefault="00386878" w:rsidP="00C1493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 Про </w:t>
      </w:r>
      <w:r w:rsidR="0034243C">
        <w:rPr>
          <w:szCs w:val="28"/>
          <w:lang w:val="uk-UA"/>
        </w:rPr>
        <w:t>забезпечення участі іноземних танцювальних колективів у ХХХ Міжнародному фестивалі естрадно-спортивного танцю «ФЕСТ-2020»</w:t>
      </w:r>
    </w:p>
    <w:p w:rsidR="0034243C" w:rsidRPr="005E2DF8" w:rsidRDefault="0034243C" w:rsidP="00C14930">
      <w:pPr>
        <w:spacing w:line="240" w:lineRule="exact"/>
        <w:ind w:firstLine="567"/>
        <w:jc w:val="both"/>
        <w:rPr>
          <w:lang w:val="uk-UA"/>
        </w:rPr>
      </w:pPr>
    </w:p>
    <w:p w:rsidR="00386878" w:rsidRDefault="005D60BE" w:rsidP="00C1493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34243C">
        <w:rPr>
          <w:szCs w:val="28"/>
          <w:lang w:val="uk-UA"/>
        </w:rPr>
        <w:t>Кромкач Надія Олексіївна – начальник управління економічного та інтеграційного розвитку</w:t>
      </w:r>
    </w:p>
    <w:p w:rsidR="00C3486A" w:rsidRDefault="00C3486A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386878" w:rsidRDefault="00386878" w:rsidP="00C1493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10. Про </w:t>
      </w:r>
      <w:r w:rsidR="0034243C">
        <w:rPr>
          <w:szCs w:val="28"/>
          <w:lang w:val="uk-UA"/>
        </w:rPr>
        <w:t>виділення коштів</w:t>
      </w:r>
    </w:p>
    <w:p w:rsidR="0034243C" w:rsidRPr="005E2DF8" w:rsidRDefault="0034243C" w:rsidP="00C14930">
      <w:pPr>
        <w:spacing w:line="240" w:lineRule="exact"/>
        <w:ind w:firstLine="567"/>
        <w:jc w:val="both"/>
        <w:rPr>
          <w:lang w:val="uk-UA"/>
        </w:rPr>
      </w:pPr>
    </w:p>
    <w:p w:rsidR="00386878" w:rsidRDefault="00386878" w:rsidP="00C14930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631E6">
        <w:rPr>
          <w:i/>
          <w:szCs w:val="28"/>
          <w:lang w:val="uk-UA"/>
        </w:rPr>
        <w:t xml:space="preserve"> </w:t>
      </w:r>
      <w:r w:rsidR="0034243C">
        <w:rPr>
          <w:szCs w:val="28"/>
          <w:lang w:val="uk-UA"/>
        </w:rPr>
        <w:t>Кромкач Надія Олексіївна</w:t>
      </w:r>
    </w:p>
    <w:p w:rsidR="00D8438F" w:rsidRDefault="00D8438F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D8438F" w:rsidRDefault="00D8438F" w:rsidP="00C14930">
      <w:pPr>
        <w:spacing w:line="240" w:lineRule="exact"/>
        <w:ind w:firstLine="567"/>
        <w:jc w:val="both"/>
        <w:rPr>
          <w:lang w:val="uk-UA"/>
        </w:rPr>
      </w:pPr>
    </w:p>
    <w:p w:rsidR="00D35F54" w:rsidRDefault="00D35F54" w:rsidP="00C14930">
      <w:pPr>
        <w:spacing w:line="240" w:lineRule="exact"/>
        <w:ind w:firstLine="567"/>
        <w:jc w:val="both"/>
        <w:rPr>
          <w:lang w:val="uk-UA"/>
        </w:rPr>
      </w:pPr>
    </w:p>
    <w:p w:rsidR="00D35F54" w:rsidRDefault="00D35F54" w:rsidP="00C14930">
      <w:pPr>
        <w:spacing w:line="240" w:lineRule="exact"/>
        <w:ind w:firstLine="567"/>
        <w:jc w:val="both"/>
        <w:rPr>
          <w:lang w:val="uk-UA"/>
        </w:rPr>
      </w:pPr>
      <w:r w:rsidRPr="00C14930">
        <w:rPr>
          <w:szCs w:val="28"/>
          <w:lang w:val="uk-UA"/>
        </w:rPr>
        <w:t xml:space="preserve">11. </w:t>
      </w:r>
      <w:r w:rsidRPr="00C14930">
        <w:rPr>
          <w:lang w:val="uk-UA"/>
        </w:rPr>
        <w:t xml:space="preserve">Про </w:t>
      </w:r>
      <w:r w:rsidR="00D613AB">
        <w:rPr>
          <w:lang w:val="uk-UA"/>
        </w:rPr>
        <w:t>затвердження складу комісії з організації сезонної торгівлі</w:t>
      </w:r>
    </w:p>
    <w:p w:rsidR="00D8438F" w:rsidRPr="00C14930" w:rsidRDefault="00D8438F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1C0235" w:rsidRDefault="00D35F54" w:rsidP="00D8438F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613AB">
        <w:rPr>
          <w:i/>
          <w:szCs w:val="28"/>
          <w:lang w:val="uk-UA"/>
        </w:rPr>
        <w:t xml:space="preserve"> </w:t>
      </w:r>
      <w:r w:rsidR="00D613AB">
        <w:rPr>
          <w:lang w:val="uk-UA"/>
        </w:rPr>
        <w:t>Слободян Тарас Михайлович</w:t>
      </w:r>
      <w:r w:rsidR="00D613AB">
        <w:rPr>
          <w:szCs w:val="28"/>
          <w:lang w:val="uk-UA"/>
        </w:rPr>
        <w:t xml:space="preserve"> – начальник відділу координації закупівель та ц</w:t>
      </w:r>
      <w:r w:rsidR="00D8438F">
        <w:rPr>
          <w:szCs w:val="28"/>
          <w:lang w:val="uk-UA"/>
        </w:rPr>
        <w:t xml:space="preserve">інового моніторингу управління </w:t>
      </w:r>
      <w:r w:rsidR="00D613AB">
        <w:rPr>
          <w:szCs w:val="28"/>
          <w:lang w:val="uk-UA"/>
        </w:rPr>
        <w:t>економічного та інтеграційного розвитку</w:t>
      </w:r>
    </w:p>
    <w:p w:rsidR="00C14930" w:rsidRDefault="00C14930" w:rsidP="00C14930">
      <w:pPr>
        <w:spacing w:line="240" w:lineRule="exact"/>
        <w:jc w:val="both"/>
        <w:rPr>
          <w:i/>
          <w:szCs w:val="28"/>
          <w:lang w:val="uk-UA"/>
        </w:rPr>
      </w:pPr>
    </w:p>
    <w:p w:rsidR="00C14930" w:rsidRDefault="00C14930" w:rsidP="00C14930">
      <w:pPr>
        <w:spacing w:line="240" w:lineRule="exact"/>
        <w:ind w:firstLine="567"/>
        <w:jc w:val="both"/>
        <w:rPr>
          <w:lang w:val="uk-UA"/>
        </w:rPr>
      </w:pPr>
      <w:r w:rsidRPr="00C14930">
        <w:rPr>
          <w:szCs w:val="28"/>
          <w:lang w:val="uk-UA"/>
        </w:rPr>
        <w:t>1</w:t>
      </w:r>
      <w:r>
        <w:rPr>
          <w:szCs w:val="28"/>
          <w:lang w:val="uk-UA"/>
        </w:rPr>
        <w:t>2</w:t>
      </w:r>
      <w:r w:rsidRPr="00C14930">
        <w:rPr>
          <w:szCs w:val="28"/>
          <w:lang w:val="uk-UA"/>
        </w:rPr>
        <w:t xml:space="preserve">. </w:t>
      </w:r>
      <w:r w:rsidRPr="00C14930">
        <w:rPr>
          <w:lang w:val="uk-UA"/>
        </w:rPr>
        <w:t xml:space="preserve">Про </w:t>
      </w:r>
      <w:r w:rsidR="00D613AB">
        <w:rPr>
          <w:lang w:val="uk-UA"/>
        </w:rPr>
        <w:t>демонтаж встановленого торгового майданчика</w:t>
      </w:r>
    </w:p>
    <w:p w:rsidR="00D613AB" w:rsidRPr="00C14930" w:rsidRDefault="00D613AB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C14930" w:rsidRDefault="00C14930" w:rsidP="00C14930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613AB" w:rsidRPr="00D613AB">
        <w:rPr>
          <w:lang w:val="uk-UA"/>
        </w:rPr>
        <w:t xml:space="preserve"> </w:t>
      </w:r>
      <w:r w:rsidR="00D613AB">
        <w:rPr>
          <w:lang w:val="uk-UA"/>
        </w:rPr>
        <w:t>Слободян Тарас Михайлович</w:t>
      </w:r>
    </w:p>
    <w:p w:rsidR="00C14930" w:rsidRDefault="00C14930" w:rsidP="00C14930">
      <w:pPr>
        <w:spacing w:line="240" w:lineRule="exact"/>
        <w:jc w:val="both"/>
        <w:rPr>
          <w:i/>
          <w:szCs w:val="28"/>
          <w:lang w:val="uk-UA"/>
        </w:rPr>
      </w:pPr>
    </w:p>
    <w:p w:rsidR="00C14930" w:rsidRDefault="00C14930" w:rsidP="00C14930">
      <w:pPr>
        <w:spacing w:line="240" w:lineRule="exact"/>
        <w:ind w:firstLine="567"/>
        <w:jc w:val="both"/>
        <w:rPr>
          <w:lang w:val="uk-UA"/>
        </w:rPr>
      </w:pPr>
      <w:r w:rsidRPr="00C14930">
        <w:rPr>
          <w:szCs w:val="28"/>
          <w:lang w:val="uk-UA"/>
        </w:rPr>
        <w:t>1</w:t>
      </w:r>
      <w:r>
        <w:rPr>
          <w:szCs w:val="28"/>
          <w:lang w:val="uk-UA"/>
        </w:rPr>
        <w:t>3</w:t>
      </w:r>
      <w:r w:rsidRPr="00C14930">
        <w:rPr>
          <w:szCs w:val="28"/>
          <w:lang w:val="uk-UA"/>
        </w:rPr>
        <w:t xml:space="preserve">. </w:t>
      </w:r>
      <w:r w:rsidRPr="00C14930">
        <w:rPr>
          <w:lang w:val="uk-UA"/>
        </w:rPr>
        <w:t xml:space="preserve">Про </w:t>
      </w:r>
      <w:r w:rsidR="00D613AB">
        <w:rPr>
          <w:lang w:val="uk-UA"/>
        </w:rPr>
        <w:t>передачу на баланс</w:t>
      </w:r>
    </w:p>
    <w:p w:rsidR="00D15B46" w:rsidRPr="00C14930" w:rsidRDefault="00D15B46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C14930" w:rsidRDefault="00C14930" w:rsidP="00C14930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5B46">
        <w:rPr>
          <w:i/>
          <w:szCs w:val="28"/>
          <w:lang w:val="uk-UA"/>
        </w:rPr>
        <w:t xml:space="preserve"> </w:t>
      </w:r>
      <w:r w:rsidR="00D15B46">
        <w:rPr>
          <w:lang w:val="uk-UA"/>
        </w:rPr>
        <w:t xml:space="preserve">Кімачук Роман Михайлович – </w:t>
      </w:r>
      <w:r w:rsidR="00D15B46">
        <w:rPr>
          <w:szCs w:val="28"/>
          <w:lang w:val="uk-UA"/>
        </w:rPr>
        <w:t xml:space="preserve">генеральний директор </w:t>
      </w:r>
      <w:r w:rsidR="00D15B46">
        <w:rPr>
          <w:lang w:val="uk-UA"/>
        </w:rPr>
        <w:t>КП «Івано-Франківськводоекотехпром»</w:t>
      </w:r>
    </w:p>
    <w:p w:rsidR="00C14930" w:rsidRDefault="00C14930" w:rsidP="00C14930">
      <w:pPr>
        <w:spacing w:line="240" w:lineRule="exact"/>
        <w:jc w:val="both"/>
        <w:rPr>
          <w:i/>
          <w:szCs w:val="28"/>
          <w:lang w:val="uk-UA"/>
        </w:rPr>
      </w:pPr>
    </w:p>
    <w:p w:rsidR="00C14930" w:rsidRDefault="00C14930" w:rsidP="00C14930">
      <w:pPr>
        <w:spacing w:line="240" w:lineRule="exact"/>
        <w:ind w:firstLine="567"/>
        <w:jc w:val="both"/>
        <w:rPr>
          <w:lang w:val="uk-UA"/>
        </w:rPr>
      </w:pPr>
      <w:r w:rsidRPr="00C14930">
        <w:rPr>
          <w:szCs w:val="28"/>
          <w:lang w:val="uk-UA"/>
        </w:rPr>
        <w:t xml:space="preserve">14. </w:t>
      </w:r>
      <w:r w:rsidRPr="00C14930">
        <w:rPr>
          <w:lang w:val="uk-UA"/>
        </w:rPr>
        <w:t xml:space="preserve">Про </w:t>
      </w:r>
      <w:r w:rsidR="00DA7F9C" w:rsidRPr="00DA7F9C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DA7F9C" w:rsidRPr="00DA7F9C" w:rsidRDefault="00DA7F9C" w:rsidP="00C149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C14930" w:rsidRDefault="00C14930" w:rsidP="00C14930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5B46">
        <w:rPr>
          <w:i/>
          <w:szCs w:val="28"/>
          <w:lang w:val="uk-UA"/>
        </w:rPr>
        <w:t xml:space="preserve"> </w:t>
      </w:r>
      <w:r w:rsidR="00D15B46">
        <w:rPr>
          <w:lang w:val="uk-UA"/>
        </w:rPr>
        <w:t>Кімачук Роман Михайлович</w:t>
      </w:r>
    </w:p>
    <w:p w:rsidR="00BD11ED" w:rsidRDefault="00BD11ED" w:rsidP="00C14930">
      <w:pPr>
        <w:spacing w:line="240" w:lineRule="exact"/>
        <w:jc w:val="both"/>
        <w:rPr>
          <w:i/>
          <w:szCs w:val="28"/>
          <w:lang w:val="uk-UA"/>
        </w:rPr>
      </w:pPr>
    </w:p>
    <w:p w:rsidR="00BD11ED" w:rsidRDefault="00BD11ED" w:rsidP="00BD11ED">
      <w:pPr>
        <w:spacing w:line="240" w:lineRule="exact"/>
        <w:ind w:firstLine="567"/>
        <w:jc w:val="both"/>
        <w:rPr>
          <w:lang w:val="uk-UA"/>
        </w:rPr>
      </w:pPr>
      <w:r w:rsidRPr="00C14930">
        <w:rPr>
          <w:szCs w:val="28"/>
          <w:lang w:val="uk-UA"/>
        </w:rPr>
        <w:t>1</w:t>
      </w:r>
      <w:r>
        <w:rPr>
          <w:szCs w:val="28"/>
          <w:lang w:val="uk-UA"/>
        </w:rPr>
        <w:t>5</w:t>
      </w:r>
      <w:r w:rsidRPr="00C14930">
        <w:rPr>
          <w:szCs w:val="28"/>
          <w:lang w:val="uk-UA"/>
        </w:rPr>
        <w:t xml:space="preserve">. </w:t>
      </w:r>
      <w:r w:rsidRPr="00C14930">
        <w:rPr>
          <w:lang w:val="uk-UA"/>
        </w:rPr>
        <w:t xml:space="preserve">Про </w:t>
      </w:r>
      <w:r w:rsidR="001A0CF6">
        <w:rPr>
          <w:lang w:val="uk-UA"/>
        </w:rPr>
        <w:t>демонтаж рекламних конструкцій та вивісок</w:t>
      </w:r>
    </w:p>
    <w:p w:rsidR="001A0CF6" w:rsidRPr="00C14930" w:rsidRDefault="001A0CF6" w:rsidP="00BD11ED">
      <w:pPr>
        <w:spacing w:line="240" w:lineRule="exact"/>
        <w:ind w:firstLine="567"/>
        <w:jc w:val="both"/>
        <w:rPr>
          <w:szCs w:val="28"/>
          <w:lang w:val="uk-UA"/>
        </w:rPr>
      </w:pPr>
    </w:p>
    <w:p w:rsidR="001A0CF6" w:rsidRDefault="00BD11ED" w:rsidP="001A0CF6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A0CF6">
        <w:rPr>
          <w:i/>
          <w:szCs w:val="28"/>
          <w:lang w:val="uk-UA"/>
        </w:rPr>
        <w:t xml:space="preserve"> </w:t>
      </w:r>
      <w:r w:rsidR="001A0CF6">
        <w:rPr>
          <w:szCs w:val="28"/>
          <w:lang w:val="uk-UA"/>
        </w:rPr>
        <w:t>Смушак Михайло Володимирович – директор Департаменту житлової, комунальної політики та благоустрою</w:t>
      </w:r>
    </w:p>
    <w:p w:rsidR="001A0CF6" w:rsidRDefault="001A0CF6" w:rsidP="001A0CF6">
      <w:pPr>
        <w:spacing w:line="220" w:lineRule="exact"/>
        <w:ind w:firstLine="720"/>
        <w:jc w:val="both"/>
        <w:rPr>
          <w:szCs w:val="28"/>
          <w:lang w:val="uk-UA"/>
        </w:rPr>
      </w:pPr>
    </w:p>
    <w:p w:rsidR="001A0CF6" w:rsidRDefault="001A0CF6" w:rsidP="001A0CF6">
      <w:pPr>
        <w:spacing w:line="220" w:lineRule="exact"/>
        <w:ind w:firstLine="720"/>
        <w:jc w:val="both"/>
        <w:rPr>
          <w:lang w:val="uk-UA"/>
        </w:rPr>
      </w:pPr>
      <w:r>
        <w:rPr>
          <w:szCs w:val="28"/>
          <w:lang w:val="uk-UA"/>
        </w:rPr>
        <w:t xml:space="preserve">16. </w:t>
      </w:r>
      <w:r w:rsidRPr="00C14930">
        <w:rPr>
          <w:lang w:val="uk-UA"/>
        </w:rPr>
        <w:t xml:space="preserve">Про </w:t>
      </w:r>
      <w:r>
        <w:rPr>
          <w:lang w:val="uk-UA"/>
        </w:rPr>
        <w:t>демонтаж рекламних конструкцій та вивісок</w:t>
      </w:r>
    </w:p>
    <w:p w:rsidR="001A0CF6" w:rsidRDefault="001A0CF6" w:rsidP="001A0CF6">
      <w:pPr>
        <w:spacing w:line="220" w:lineRule="exact"/>
        <w:ind w:firstLine="720"/>
        <w:jc w:val="both"/>
        <w:rPr>
          <w:lang w:val="uk-UA"/>
        </w:rPr>
      </w:pPr>
    </w:p>
    <w:p w:rsidR="001A0CF6" w:rsidRDefault="001A0CF6" w:rsidP="001A0CF6">
      <w:pPr>
        <w:spacing w:line="220" w:lineRule="exact"/>
        <w:ind w:firstLine="720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1A0CF6" w:rsidRDefault="001A0CF6" w:rsidP="001A0CF6">
      <w:pPr>
        <w:spacing w:line="220" w:lineRule="exact"/>
        <w:ind w:firstLine="720"/>
        <w:jc w:val="both"/>
        <w:rPr>
          <w:szCs w:val="28"/>
          <w:lang w:val="uk-UA"/>
        </w:rPr>
      </w:pPr>
    </w:p>
    <w:p w:rsidR="001A0CF6" w:rsidRDefault="001A0CF6" w:rsidP="001A0CF6">
      <w:pPr>
        <w:spacing w:line="220" w:lineRule="exact"/>
        <w:ind w:firstLine="720"/>
        <w:jc w:val="both"/>
        <w:rPr>
          <w:lang w:val="uk-UA"/>
        </w:rPr>
      </w:pPr>
      <w:r>
        <w:rPr>
          <w:szCs w:val="28"/>
          <w:lang w:val="uk-UA"/>
        </w:rPr>
        <w:t>17.</w:t>
      </w:r>
      <w:r w:rsidRPr="001A0CF6">
        <w:rPr>
          <w:szCs w:val="28"/>
          <w:lang w:val="uk-UA"/>
        </w:rPr>
        <w:t xml:space="preserve"> </w:t>
      </w:r>
      <w:r w:rsidRPr="00C14930">
        <w:rPr>
          <w:lang w:val="uk-UA"/>
        </w:rPr>
        <w:t xml:space="preserve">Про </w:t>
      </w:r>
      <w:r>
        <w:rPr>
          <w:lang w:val="uk-UA"/>
        </w:rPr>
        <w:t>демонтаж рекламних конструкцій та вивісок</w:t>
      </w:r>
    </w:p>
    <w:p w:rsidR="001A0CF6" w:rsidRDefault="001A0CF6" w:rsidP="001A0CF6">
      <w:pPr>
        <w:spacing w:line="220" w:lineRule="exact"/>
        <w:ind w:firstLine="720"/>
        <w:jc w:val="both"/>
        <w:rPr>
          <w:lang w:val="uk-UA"/>
        </w:rPr>
      </w:pPr>
    </w:p>
    <w:p w:rsidR="001A0CF6" w:rsidRDefault="001A0CF6" w:rsidP="001A0CF6">
      <w:pPr>
        <w:spacing w:line="220" w:lineRule="exact"/>
        <w:ind w:firstLine="720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361092" w:rsidRDefault="00361092" w:rsidP="001A0CF6">
      <w:pPr>
        <w:spacing w:line="220" w:lineRule="exact"/>
        <w:ind w:firstLine="720"/>
        <w:jc w:val="both"/>
        <w:rPr>
          <w:szCs w:val="28"/>
          <w:lang w:val="uk-UA"/>
        </w:rPr>
      </w:pPr>
    </w:p>
    <w:p w:rsidR="00361092" w:rsidRDefault="00361092" w:rsidP="001A0CF6">
      <w:pPr>
        <w:spacing w:line="220" w:lineRule="exact"/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18. </w:t>
      </w:r>
      <w:r w:rsidR="00335101">
        <w:rPr>
          <w:szCs w:val="28"/>
          <w:lang w:val="uk-UA"/>
        </w:rPr>
        <w:t>Про житлові питання</w:t>
      </w:r>
    </w:p>
    <w:p w:rsidR="00361092" w:rsidRDefault="00361092" w:rsidP="001A0CF6">
      <w:pPr>
        <w:spacing w:line="220" w:lineRule="exact"/>
        <w:ind w:firstLine="720"/>
        <w:jc w:val="both"/>
        <w:rPr>
          <w:szCs w:val="28"/>
          <w:lang w:val="uk-UA"/>
        </w:rPr>
      </w:pPr>
    </w:p>
    <w:p w:rsidR="00361092" w:rsidRDefault="00335101" w:rsidP="001A0CF6">
      <w:pPr>
        <w:spacing w:line="220" w:lineRule="exact"/>
        <w:ind w:firstLine="720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361092" w:rsidRDefault="00361092" w:rsidP="001A0CF6">
      <w:pPr>
        <w:spacing w:line="220" w:lineRule="exact"/>
        <w:ind w:firstLine="720"/>
        <w:jc w:val="both"/>
        <w:rPr>
          <w:szCs w:val="28"/>
          <w:lang w:val="uk-UA"/>
        </w:rPr>
      </w:pPr>
    </w:p>
    <w:p w:rsidR="00335101" w:rsidRDefault="00335101" w:rsidP="00335101">
      <w:pPr>
        <w:spacing w:line="240" w:lineRule="exact"/>
        <w:ind w:firstLine="720"/>
        <w:jc w:val="both"/>
        <w:rPr>
          <w:b/>
          <w:lang w:val="uk-UA"/>
        </w:rPr>
      </w:pPr>
      <w:r>
        <w:rPr>
          <w:szCs w:val="28"/>
          <w:lang w:val="uk-UA"/>
        </w:rPr>
        <w:t>19.</w:t>
      </w:r>
      <w:r w:rsidRPr="00335101">
        <w:rPr>
          <w:szCs w:val="28"/>
          <w:lang w:val="uk-UA"/>
        </w:rPr>
        <w:t xml:space="preserve">Про </w:t>
      </w:r>
      <w:r w:rsidRPr="00335101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  <w:r>
        <w:rPr>
          <w:b/>
          <w:lang w:val="uk-UA"/>
        </w:rPr>
        <w:t xml:space="preserve"> </w:t>
      </w:r>
    </w:p>
    <w:p w:rsidR="00335101" w:rsidRDefault="00335101" w:rsidP="00335101">
      <w:pPr>
        <w:spacing w:line="240" w:lineRule="exact"/>
        <w:ind w:firstLine="720"/>
        <w:jc w:val="both"/>
        <w:rPr>
          <w:b/>
          <w:lang w:val="uk-UA"/>
        </w:rPr>
      </w:pPr>
    </w:p>
    <w:p w:rsidR="00361092" w:rsidRDefault="00335101" w:rsidP="00335101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Смушак Михайло Володимирович</w:t>
      </w:r>
    </w:p>
    <w:p w:rsidR="001A0CF6" w:rsidRDefault="001A0CF6" w:rsidP="001A0CF6">
      <w:pPr>
        <w:spacing w:line="220" w:lineRule="exact"/>
        <w:ind w:firstLine="720"/>
        <w:jc w:val="both"/>
        <w:rPr>
          <w:szCs w:val="28"/>
          <w:lang w:val="uk-UA"/>
        </w:rPr>
      </w:pPr>
    </w:p>
    <w:p w:rsidR="001A0CF6" w:rsidRDefault="00834CD0" w:rsidP="001A0CF6">
      <w:pPr>
        <w:spacing w:line="220" w:lineRule="exact"/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20.Про надання дозволу на від»єднання житлових будинків від систем (мереж) централізованого опалення</w:t>
      </w:r>
    </w:p>
    <w:p w:rsidR="00BD11ED" w:rsidRDefault="00BD11ED" w:rsidP="00BD11ED">
      <w:pPr>
        <w:spacing w:line="240" w:lineRule="exact"/>
        <w:jc w:val="both"/>
        <w:rPr>
          <w:szCs w:val="28"/>
          <w:lang w:val="uk-UA"/>
        </w:rPr>
      </w:pPr>
    </w:p>
    <w:p w:rsidR="00834CD0" w:rsidRDefault="00834CD0" w:rsidP="00834CD0">
      <w:pPr>
        <w:spacing w:line="220" w:lineRule="exact"/>
        <w:ind w:firstLine="708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Смушак Михайло Володимирович</w:t>
      </w:r>
    </w:p>
    <w:p w:rsidR="00834CD0" w:rsidRDefault="00834CD0" w:rsidP="00834CD0">
      <w:pPr>
        <w:spacing w:line="220" w:lineRule="exact"/>
        <w:ind w:firstLine="708"/>
        <w:jc w:val="both"/>
        <w:rPr>
          <w:lang w:val="uk-UA"/>
        </w:rPr>
      </w:pPr>
    </w:p>
    <w:p w:rsidR="00834CD0" w:rsidRDefault="00834CD0" w:rsidP="00834CD0">
      <w:pPr>
        <w:spacing w:line="220" w:lineRule="exact"/>
        <w:ind w:firstLine="708"/>
        <w:jc w:val="both"/>
        <w:rPr>
          <w:lang w:val="uk-UA"/>
        </w:rPr>
      </w:pPr>
      <w:r>
        <w:rPr>
          <w:lang w:val="uk-UA"/>
        </w:rPr>
        <w:t>21. Про передачу майна</w:t>
      </w:r>
    </w:p>
    <w:p w:rsidR="00431695" w:rsidRDefault="00431695" w:rsidP="00834CD0">
      <w:pPr>
        <w:spacing w:line="220" w:lineRule="exact"/>
        <w:ind w:firstLine="708"/>
        <w:jc w:val="both"/>
        <w:rPr>
          <w:szCs w:val="28"/>
          <w:lang w:val="uk-UA"/>
        </w:rPr>
      </w:pPr>
    </w:p>
    <w:p w:rsidR="00BD11ED" w:rsidRDefault="00431695" w:rsidP="00431695">
      <w:pPr>
        <w:spacing w:line="22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Ярощук Наталія Іванівна – директор </w:t>
      </w:r>
      <w:r>
        <w:rPr>
          <w:lang w:val="uk-UA"/>
        </w:rPr>
        <w:t xml:space="preserve">КП «Теплий дім» </w:t>
      </w:r>
    </w:p>
    <w:p w:rsidR="00C14930" w:rsidRDefault="00C14930" w:rsidP="00C14930">
      <w:pPr>
        <w:spacing w:line="240" w:lineRule="exact"/>
        <w:jc w:val="both"/>
        <w:rPr>
          <w:szCs w:val="28"/>
          <w:lang w:val="uk-UA"/>
        </w:rPr>
      </w:pPr>
    </w:p>
    <w:p w:rsidR="00C14930" w:rsidRDefault="00C14930" w:rsidP="00C14930">
      <w:pPr>
        <w:spacing w:line="240" w:lineRule="exact"/>
        <w:jc w:val="both"/>
        <w:rPr>
          <w:szCs w:val="28"/>
          <w:lang w:val="uk-UA"/>
        </w:rPr>
      </w:pPr>
    </w:p>
    <w:p w:rsidR="00C14930" w:rsidRDefault="00C14930" w:rsidP="00C14930">
      <w:pPr>
        <w:spacing w:line="240" w:lineRule="exact"/>
        <w:jc w:val="both"/>
        <w:rPr>
          <w:lang w:val="uk-UA"/>
        </w:rPr>
      </w:pPr>
    </w:p>
    <w:p w:rsidR="004A3F46" w:rsidRPr="003F43B2" w:rsidRDefault="004A3F46" w:rsidP="00C14930">
      <w:pPr>
        <w:spacing w:line="240" w:lineRule="exact"/>
        <w:jc w:val="both"/>
        <w:rPr>
          <w:szCs w:val="28"/>
          <w:lang w:val="uk-UA"/>
        </w:rPr>
      </w:pPr>
    </w:p>
    <w:p w:rsidR="0072166E" w:rsidRDefault="0072166E" w:rsidP="00C14930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Керуючий справами</w:t>
      </w:r>
    </w:p>
    <w:p w:rsidR="0000596A" w:rsidRDefault="0072166E" w:rsidP="00C14930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00596A" w:rsidSect="00524BA3">
      <w:headerReference w:type="default" r:id="rId7"/>
      <w:pgSz w:w="11906" w:h="16838"/>
      <w:pgMar w:top="851" w:right="567" w:bottom="851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844" w:rsidRDefault="002A2844" w:rsidP="006B41F8">
      <w:r>
        <w:separator/>
      </w:r>
    </w:p>
  </w:endnote>
  <w:endnote w:type="continuationSeparator" w:id="0">
    <w:p w:rsidR="002A2844" w:rsidRDefault="002A2844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844" w:rsidRDefault="002A2844" w:rsidP="006B41F8">
      <w:r>
        <w:separator/>
      </w:r>
    </w:p>
  </w:footnote>
  <w:footnote w:type="continuationSeparator" w:id="0">
    <w:p w:rsidR="002A2844" w:rsidRDefault="002A2844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032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0040D"/>
    <w:rsid w:val="00003826"/>
    <w:rsid w:val="0000596A"/>
    <w:rsid w:val="00005CD8"/>
    <w:rsid w:val="00010500"/>
    <w:rsid w:val="000148C1"/>
    <w:rsid w:val="00017BE1"/>
    <w:rsid w:val="000241BE"/>
    <w:rsid w:val="00024C3B"/>
    <w:rsid w:val="0003599B"/>
    <w:rsid w:val="00052DA4"/>
    <w:rsid w:val="000635F5"/>
    <w:rsid w:val="00063B60"/>
    <w:rsid w:val="000650C5"/>
    <w:rsid w:val="00065128"/>
    <w:rsid w:val="00067713"/>
    <w:rsid w:val="0007347A"/>
    <w:rsid w:val="0007782F"/>
    <w:rsid w:val="00085FF1"/>
    <w:rsid w:val="0008708F"/>
    <w:rsid w:val="0008799C"/>
    <w:rsid w:val="00090FB5"/>
    <w:rsid w:val="00091135"/>
    <w:rsid w:val="0009233D"/>
    <w:rsid w:val="000933E1"/>
    <w:rsid w:val="0009470F"/>
    <w:rsid w:val="000A2024"/>
    <w:rsid w:val="000A2FBF"/>
    <w:rsid w:val="000B1FF4"/>
    <w:rsid w:val="000B3F6C"/>
    <w:rsid w:val="000B56B8"/>
    <w:rsid w:val="000B57E1"/>
    <w:rsid w:val="000B6030"/>
    <w:rsid w:val="000C0D01"/>
    <w:rsid w:val="000C15C8"/>
    <w:rsid w:val="000C48DF"/>
    <w:rsid w:val="000C4AEE"/>
    <w:rsid w:val="000C6494"/>
    <w:rsid w:val="000C7E73"/>
    <w:rsid w:val="000D1B4C"/>
    <w:rsid w:val="000D53B7"/>
    <w:rsid w:val="000D700B"/>
    <w:rsid w:val="000E0AF6"/>
    <w:rsid w:val="000E3414"/>
    <w:rsid w:val="000E412E"/>
    <w:rsid w:val="000E4C4F"/>
    <w:rsid w:val="000E4E01"/>
    <w:rsid w:val="000E69E1"/>
    <w:rsid w:val="000F2B1C"/>
    <w:rsid w:val="000F7738"/>
    <w:rsid w:val="001000BA"/>
    <w:rsid w:val="001029C8"/>
    <w:rsid w:val="001037DA"/>
    <w:rsid w:val="001064A5"/>
    <w:rsid w:val="001140C7"/>
    <w:rsid w:val="00122231"/>
    <w:rsid w:val="0013501E"/>
    <w:rsid w:val="00136A30"/>
    <w:rsid w:val="00141256"/>
    <w:rsid w:val="00143990"/>
    <w:rsid w:val="00147CEA"/>
    <w:rsid w:val="001509F8"/>
    <w:rsid w:val="001531A4"/>
    <w:rsid w:val="0015432A"/>
    <w:rsid w:val="00155D30"/>
    <w:rsid w:val="001566E5"/>
    <w:rsid w:val="00164338"/>
    <w:rsid w:val="00165AB6"/>
    <w:rsid w:val="00167A6D"/>
    <w:rsid w:val="0017010E"/>
    <w:rsid w:val="00173311"/>
    <w:rsid w:val="001779FC"/>
    <w:rsid w:val="00177F5F"/>
    <w:rsid w:val="001818BB"/>
    <w:rsid w:val="00187F75"/>
    <w:rsid w:val="00192E11"/>
    <w:rsid w:val="00193432"/>
    <w:rsid w:val="00194723"/>
    <w:rsid w:val="00197DAB"/>
    <w:rsid w:val="001A0CF6"/>
    <w:rsid w:val="001A598B"/>
    <w:rsid w:val="001B005C"/>
    <w:rsid w:val="001B4327"/>
    <w:rsid w:val="001C0235"/>
    <w:rsid w:val="001C17EA"/>
    <w:rsid w:val="001D1955"/>
    <w:rsid w:val="001D1C9E"/>
    <w:rsid w:val="001D2780"/>
    <w:rsid w:val="001D4FBC"/>
    <w:rsid w:val="001D51C4"/>
    <w:rsid w:val="001D55EC"/>
    <w:rsid w:val="001D65C1"/>
    <w:rsid w:val="001E0F3F"/>
    <w:rsid w:val="001E5106"/>
    <w:rsid w:val="001F1734"/>
    <w:rsid w:val="001F2F0A"/>
    <w:rsid w:val="001F50CD"/>
    <w:rsid w:val="00201B66"/>
    <w:rsid w:val="00202248"/>
    <w:rsid w:val="00220FE4"/>
    <w:rsid w:val="00225D3F"/>
    <w:rsid w:val="00246A3A"/>
    <w:rsid w:val="00247A52"/>
    <w:rsid w:val="00251C4D"/>
    <w:rsid w:val="00252699"/>
    <w:rsid w:val="00254C73"/>
    <w:rsid w:val="002613C7"/>
    <w:rsid w:val="002659C2"/>
    <w:rsid w:val="00267385"/>
    <w:rsid w:val="00270334"/>
    <w:rsid w:val="002734F7"/>
    <w:rsid w:val="00275B80"/>
    <w:rsid w:val="00276052"/>
    <w:rsid w:val="00280640"/>
    <w:rsid w:val="00280C6E"/>
    <w:rsid w:val="002846A4"/>
    <w:rsid w:val="00287161"/>
    <w:rsid w:val="00287D16"/>
    <w:rsid w:val="00291147"/>
    <w:rsid w:val="002A2844"/>
    <w:rsid w:val="002A2D15"/>
    <w:rsid w:val="002A5497"/>
    <w:rsid w:val="002A7678"/>
    <w:rsid w:val="002B30FA"/>
    <w:rsid w:val="002B53CB"/>
    <w:rsid w:val="002B541D"/>
    <w:rsid w:val="002C169D"/>
    <w:rsid w:val="002C25C9"/>
    <w:rsid w:val="002D1371"/>
    <w:rsid w:val="002F043A"/>
    <w:rsid w:val="002F21B9"/>
    <w:rsid w:val="00302B93"/>
    <w:rsid w:val="00302E6A"/>
    <w:rsid w:val="00304343"/>
    <w:rsid w:val="003109E8"/>
    <w:rsid w:val="00310B5A"/>
    <w:rsid w:val="003112FE"/>
    <w:rsid w:val="00311B89"/>
    <w:rsid w:val="003215D3"/>
    <w:rsid w:val="003254D0"/>
    <w:rsid w:val="00326749"/>
    <w:rsid w:val="0033028A"/>
    <w:rsid w:val="00335101"/>
    <w:rsid w:val="0033732F"/>
    <w:rsid w:val="0034243C"/>
    <w:rsid w:val="003468D1"/>
    <w:rsid w:val="00347BE0"/>
    <w:rsid w:val="00351FF0"/>
    <w:rsid w:val="003523D6"/>
    <w:rsid w:val="00356032"/>
    <w:rsid w:val="00360508"/>
    <w:rsid w:val="00361092"/>
    <w:rsid w:val="00362B96"/>
    <w:rsid w:val="003631E6"/>
    <w:rsid w:val="00365028"/>
    <w:rsid w:val="00372874"/>
    <w:rsid w:val="00372C3B"/>
    <w:rsid w:val="00374FBE"/>
    <w:rsid w:val="00375153"/>
    <w:rsid w:val="00375E33"/>
    <w:rsid w:val="003764D8"/>
    <w:rsid w:val="00383748"/>
    <w:rsid w:val="00383AED"/>
    <w:rsid w:val="0038448B"/>
    <w:rsid w:val="003858F4"/>
    <w:rsid w:val="00386878"/>
    <w:rsid w:val="00394926"/>
    <w:rsid w:val="00395B17"/>
    <w:rsid w:val="00395B65"/>
    <w:rsid w:val="00397BEE"/>
    <w:rsid w:val="003A08B2"/>
    <w:rsid w:val="003A46B6"/>
    <w:rsid w:val="003A5A87"/>
    <w:rsid w:val="003A5F5C"/>
    <w:rsid w:val="003B29C7"/>
    <w:rsid w:val="003B5AEA"/>
    <w:rsid w:val="003B7B2F"/>
    <w:rsid w:val="003C1B63"/>
    <w:rsid w:val="003C435D"/>
    <w:rsid w:val="003D384A"/>
    <w:rsid w:val="003D4563"/>
    <w:rsid w:val="003D645B"/>
    <w:rsid w:val="003D6CAD"/>
    <w:rsid w:val="003D74A7"/>
    <w:rsid w:val="003E0964"/>
    <w:rsid w:val="003E0CD2"/>
    <w:rsid w:val="003E14E9"/>
    <w:rsid w:val="003E6B52"/>
    <w:rsid w:val="003F2AE1"/>
    <w:rsid w:val="003F43B2"/>
    <w:rsid w:val="003F4E78"/>
    <w:rsid w:val="0040141C"/>
    <w:rsid w:val="00401AF8"/>
    <w:rsid w:val="00401E9A"/>
    <w:rsid w:val="00401F9F"/>
    <w:rsid w:val="00402620"/>
    <w:rsid w:val="004044C9"/>
    <w:rsid w:val="00404EE5"/>
    <w:rsid w:val="00405954"/>
    <w:rsid w:val="004067DE"/>
    <w:rsid w:val="00412CFB"/>
    <w:rsid w:val="004130A3"/>
    <w:rsid w:val="00414924"/>
    <w:rsid w:val="00421223"/>
    <w:rsid w:val="00423929"/>
    <w:rsid w:val="00423941"/>
    <w:rsid w:val="00424187"/>
    <w:rsid w:val="00424C84"/>
    <w:rsid w:val="00427C48"/>
    <w:rsid w:val="00431695"/>
    <w:rsid w:val="00432BD8"/>
    <w:rsid w:val="00441475"/>
    <w:rsid w:val="00446942"/>
    <w:rsid w:val="00447429"/>
    <w:rsid w:val="0045105C"/>
    <w:rsid w:val="00451C2B"/>
    <w:rsid w:val="0046228D"/>
    <w:rsid w:val="00464B51"/>
    <w:rsid w:val="00470E31"/>
    <w:rsid w:val="00472C8A"/>
    <w:rsid w:val="00473FB9"/>
    <w:rsid w:val="00475E4D"/>
    <w:rsid w:val="004774B9"/>
    <w:rsid w:val="00480ABF"/>
    <w:rsid w:val="00482242"/>
    <w:rsid w:val="00482FB4"/>
    <w:rsid w:val="00483528"/>
    <w:rsid w:val="00484905"/>
    <w:rsid w:val="00485CDC"/>
    <w:rsid w:val="00487F15"/>
    <w:rsid w:val="00491273"/>
    <w:rsid w:val="00491422"/>
    <w:rsid w:val="00492460"/>
    <w:rsid w:val="0049313A"/>
    <w:rsid w:val="00493D30"/>
    <w:rsid w:val="004948D0"/>
    <w:rsid w:val="004956C1"/>
    <w:rsid w:val="00496777"/>
    <w:rsid w:val="004A3BE2"/>
    <w:rsid w:val="004A3CC8"/>
    <w:rsid w:val="004A3F46"/>
    <w:rsid w:val="004B0E73"/>
    <w:rsid w:val="004B15DE"/>
    <w:rsid w:val="004B1F96"/>
    <w:rsid w:val="004B556E"/>
    <w:rsid w:val="004B6B25"/>
    <w:rsid w:val="004D311F"/>
    <w:rsid w:val="004D3D7C"/>
    <w:rsid w:val="004D4458"/>
    <w:rsid w:val="004E011A"/>
    <w:rsid w:val="004E1146"/>
    <w:rsid w:val="004F0A38"/>
    <w:rsid w:val="004F222F"/>
    <w:rsid w:val="004F38AD"/>
    <w:rsid w:val="00507863"/>
    <w:rsid w:val="00516515"/>
    <w:rsid w:val="005227CA"/>
    <w:rsid w:val="00524BA3"/>
    <w:rsid w:val="00527F86"/>
    <w:rsid w:val="00534782"/>
    <w:rsid w:val="005348FD"/>
    <w:rsid w:val="00541781"/>
    <w:rsid w:val="00541C52"/>
    <w:rsid w:val="00542365"/>
    <w:rsid w:val="005423BA"/>
    <w:rsid w:val="00542CCE"/>
    <w:rsid w:val="005431D6"/>
    <w:rsid w:val="005523D1"/>
    <w:rsid w:val="005536AF"/>
    <w:rsid w:val="00556D7B"/>
    <w:rsid w:val="0057093E"/>
    <w:rsid w:val="00571708"/>
    <w:rsid w:val="005722FA"/>
    <w:rsid w:val="00572C07"/>
    <w:rsid w:val="00574009"/>
    <w:rsid w:val="005740E9"/>
    <w:rsid w:val="00583A11"/>
    <w:rsid w:val="00585EFA"/>
    <w:rsid w:val="00594120"/>
    <w:rsid w:val="005A1F01"/>
    <w:rsid w:val="005A3749"/>
    <w:rsid w:val="005A5B92"/>
    <w:rsid w:val="005A6062"/>
    <w:rsid w:val="005A6823"/>
    <w:rsid w:val="005A6A58"/>
    <w:rsid w:val="005B1491"/>
    <w:rsid w:val="005B5B18"/>
    <w:rsid w:val="005B6025"/>
    <w:rsid w:val="005B7381"/>
    <w:rsid w:val="005D0A5A"/>
    <w:rsid w:val="005D60BE"/>
    <w:rsid w:val="005E0094"/>
    <w:rsid w:val="005E7E16"/>
    <w:rsid w:val="005F15AB"/>
    <w:rsid w:val="005F371E"/>
    <w:rsid w:val="005F7672"/>
    <w:rsid w:val="00603EB4"/>
    <w:rsid w:val="00606E95"/>
    <w:rsid w:val="0062534B"/>
    <w:rsid w:val="00633412"/>
    <w:rsid w:val="00634103"/>
    <w:rsid w:val="00637E68"/>
    <w:rsid w:val="00642C8B"/>
    <w:rsid w:val="00644F32"/>
    <w:rsid w:val="00645AC5"/>
    <w:rsid w:val="00651B21"/>
    <w:rsid w:val="006533F6"/>
    <w:rsid w:val="00656D16"/>
    <w:rsid w:val="006609A6"/>
    <w:rsid w:val="00660B04"/>
    <w:rsid w:val="00661AED"/>
    <w:rsid w:val="00672D5B"/>
    <w:rsid w:val="00674947"/>
    <w:rsid w:val="00677BA2"/>
    <w:rsid w:val="006831C4"/>
    <w:rsid w:val="00685E59"/>
    <w:rsid w:val="006947AC"/>
    <w:rsid w:val="00694A49"/>
    <w:rsid w:val="00697E18"/>
    <w:rsid w:val="006B41F8"/>
    <w:rsid w:val="006D0D45"/>
    <w:rsid w:val="006D2CE0"/>
    <w:rsid w:val="006E1BD7"/>
    <w:rsid w:val="006E2E15"/>
    <w:rsid w:val="006E30C5"/>
    <w:rsid w:val="006E7E03"/>
    <w:rsid w:val="006E7F7B"/>
    <w:rsid w:val="006F5F74"/>
    <w:rsid w:val="00700A75"/>
    <w:rsid w:val="00706FA2"/>
    <w:rsid w:val="00710478"/>
    <w:rsid w:val="007150F1"/>
    <w:rsid w:val="0072166E"/>
    <w:rsid w:val="00725189"/>
    <w:rsid w:val="007308CE"/>
    <w:rsid w:val="0073144A"/>
    <w:rsid w:val="00744B57"/>
    <w:rsid w:val="00747B1A"/>
    <w:rsid w:val="00751C8D"/>
    <w:rsid w:val="007548A2"/>
    <w:rsid w:val="00755430"/>
    <w:rsid w:val="007614DB"/>
    <w:rsid w:val="00765C35"/>
    <w:rsid w:val="00773DD1"/>
    <w:rsid w:val="007845EB"/>
    <w:rsid w:val="0078581C"/>
    <w:rsid w:val="00793E30"/>
    <w:rsid w:val="00795184"/>
    <w:rsid w:val="007956F1"/>
    <w:rsid w:val="007963A0"/>
    <w:rsid w:val="007A0961"/>
    <w:rsid w:val="007A10EA"/>
    <w:rsid w:val="007A40E6"/>
    <w:rsid w:val="007A518C"/>
    <w:rsid w:val="007A5E7E"/>
    <w:rsid w:val="007A62CC"/>
    <w:rsid w:val="007C08C8"/>
    <w:rsid w:val="007C0B4A"/>
    <w:rsid w:val="007C124E"/>
    <w:rsid w:val="007C30A2"/>
    <w:rsid w:val="007D1640"/>
    <w:rsid w:val="007D2C6A"/>
    <w:rsid w:val="007D3235"/>
    <w:rsid w:val="007D6752"/>
    <w:rsid w:val="007E19A9"/>
    <w:rsid w:val="007E235D"/>
    <w:rsid w:val="007E6FE6"/>
    <w:rsid w:val="007E7DFB"/>
    <w:rsid w:val="007F0169"/>
    <w:rsid w:val="007F503B"/>
    <w:rsid w:val="008046E6"/>
    <w:rsid w:val="0080533A"/>
    <w:rsid w:val="008075F7"/>
    <w:rsid w:val="00810E15"/>
    <w:rsid w:val="008110E9"/>
    <w:rsid w:val="008128DB"/>
    <w:rsid w:val="00815304"/>
    <w:rsid w:val="00820339"/>
    <w:rsid w:val="008217E8"/>
    <w:rsid w:val="00822931"/>
    <w:rsid w:val="00823E76"/>
    <w:rsid w:val="00834CD0"/>
    <w:rsid w:val="0084040D"/>
    <w:rsid w:val="00844487"/>
    <w:rsid w:val="008456A6"/>
    <w:rsid w:val="008546C0"/>
    <w:rsid w:val="00860FE7"/>
    <w:rsid w:val="00863CFB"/>
    <w:rsid w:val="0086738C"/>
    <w:rsid w:val="008710E5"/>
    <w:rsid w:val="00872BDC"/>
    <w:rsid w:val="00874CCF"/>
    <w:rsid w:val="00875168"/>
    <w:rsid w:val="00885CB9"/>
    <w:rsid w:val="00887B7C"/>
    <w:rsid w:val="00887EC4"/>
    <w:rsid w:val="00890930"/>
    <w:rsid w:val="00890ED6"/>
    <w:rsid w:val="00895C9C"/>
    <w:rsid w:val="008A1480"/>
    <w:rsid w:val="008C17AA"/>
    <w:rsid w:val="008C305C"/>
    <w:rsid w:val="008C47CE"/>
    <w:rsid w:val="008C7A81"/>
    <w:rsid w:val="008D0BC0"/>
    <w:rsid w:val="008D4542"/>
    <w:rsid w:val="008D4566"/>
    <w:rsid w:val="008D7B8E"/>
    <w:rsid w:val="008E6327"/>
    <w:rsid w:val="008E6EA3"/>
    <w:rsid w:val="008F19D0"/>
    <w:rsid w:val="008F21C7"/>
    <w:rsid w:val="008F2C2A"/>
    <w:rsid w:val="0092460C"/>
    <w:rsid w:val="00926F5B"/>
    <w:rsid w:val="009273E3"/>
    <w:rsid w:val="00931E08"/>
    <w:rsid w:val="0093460F"/>
    <w:rsid w:val="0093470A"/>
    <w:rsid w:val="00934CA7"/>
    <w:rsid w:val="00935D33"/>
    <w:rsid w:val="00941810"/>
    <w:rsid w:val="009427F7"/>
    <w:rsid w:val="009434DC"/>
    <w:rsid w:val="00950D49"/>
    <w:rsid w:val="00952574"/>
    <w:rsid w:val="009542BB"/>
    <w:rsid w:val="00955950"/>
    <w:rsid w:val="00961605"/>
    <w:rsid w:val="0096202B"/>
    <w:rsid w:val="00965ADA"/>
    <w:rsid w:val="00971725"/>
    <w:rsid w:val="00984478"/>
    <w:rsid w:val="00987DAE"/>
    <w:rsid w:val="00991DAB"/>
    <w:rsid w:val="009930E6"/>
    <w:rsid w:val="00994768"/>
    <w:rsid w:val="009A2995"/>
    <w:rsid w:val="009A4DC3"/>
    <w:rsid w:val="009B0A8E"/>
    <w:rsid w:val="009B2AB2"/>
    <w:rsid w:val="009B3118"/>
    <w:rsid w:val="009B4ED2"/>
    <w:rsid w:val="009B7710"/>
    <w:rsid w:val="009B79C9"/>
    <w:rsid w:val="009C3229"/>
    <w:rsid w:val="009C587C"/>
    <w:rsid w:val="009D13AE"/>
    <w:rsid w:val="009D3F06"/>
    <w:rsid w:val="009D4467"/>
    <w:rsid w:val="009D5AE0"/>
    <w:rsid w:val="009D7509"/>
    <w:rsid w:val="009E1079"/>
    <w:rsid w:val="009E16EE"/>
    <w:rsid w:val="009E2F1E"/>
    <w:rsid w:val="009E45A9"/>
    <w:rsid w:val="009F3205"/>
    <w:rsid w:val="009F5853"/>
    <w:rsid w:val="00A0048C"/>
    <w:rsid w:val="00A033E0"/>
    <w:rsid w:val="00A05227"/>
    <w:rsid w:val="00A05343"/>
    <w:rsid w:val="00A112EE"/>
    <w:rsid w:val="00A21641"/>
    <w:rsid w:val="00A2424C"/>
    <w:rsid w:val="00A25D1C"/>
    <w:rsid w:val="00A26A2A"/>
    <w:rsid w:val="00A3003E"/>
    <w:rsid w:val="00A303BE"/>
    <w:rsid w:val="00A3496E"/>
    <w:rsid w:val="00A37741"/>
    <w:rsid w:val="00A3797B"/>
    <w:rsid w:val="00A40CEA"/>
    <w:rsid w:val="00A4209F"/>
    <w:rsid w:val="00A42325"/>
    <w:rsid w:val="00A42407"/>
    <w:rsid w:val="00A433F0"/>
    <w:rsid w:val="00A469AD"/>
    <w:rsid w:val="00A50E87"/>
    <w:rsid w:val="00A51EED"/>
    <w:rsid w:val="00A521B7"/>
    <w:rsid w:val="00A56549"/>
    <w:rsid w:val="00A5757D"/>
    <w:rsid w:val="00A57914"/>
    <w:rsid w:val="00A622FF"/>
    <w:rsid w:val="00A65FED"/>
    <w:rsid w:val="00A6684B"/>
    <w:rsid w:val="00A67B85"/>
    <w:rsid w:val="00A74116"/>
    <w:rsid w:val="00A74480"/>
    <w:rsid w:val="00A754B5"/>
    <w:rsid w:val="00AA5482"/>
    <w:rsid w:val="00AA66FA"/>
    <w:rsid w:val="00AA6BDF"/>
    <w:rsid w:val="00AA6C2E"/>
    <w:rsid w:val="00AB0423"/>
    <w:rsid w:val="00AB49C9"/>
    <w:rsid w:val="00AB4EC4"/>
    <w:rsid w:val="00AB4F05"/>
    <w:rsid w:val="00AC0AEC"/>
    <w:rsid w:val="00AC4EB3"/>
    <w:rsid w:val="00AD1000"/>
    <w:rsid w:val="00AD7AC8"/>
    <w:rsid w:val="00AE0988"/>
    <w:rsid w:val="00AE6859"/>
    <w:rsid w:val="00AF415F"/>
    <w:rsid w:val="00AF506E"/>
    <w:rsid w:val="00AF692B"/>
    <w:rsid w:val="00B04676"/>
    <w:rsid w:val="00B05BA0"/>
    <w:rsid w:val="00B1730C"/>
    <w:rsid w:val="00B24FCD"/>
    <w:rsid w:val="00B251E3"/>
    <w:rsid w:val="00B25A31"/>
    <w:rsid w:val="00B268AC"/>
    <w:rsid w:val="00B27CFD"/>
    <w:rsid w:val="00B27F0E"/>
    <w:rsid w:val="00B30D47"/>
    <w:rsid w:val="00B37AC6"/>
    <w:rsid w:val="00B42154"/>
    <w:rsid w:val="00B45912"/>
    <w:rsid w:val="00B559C1"/>
    <w:rsid w:val="00B620AE"/>
    <w:rsid w:val="00B70FA8"/>
    <w:rsid w:val="00B7562F"/>
    <w:rsid w:val="00B757DF"/>
    <w:rsid w:val="00B829CC"/>
    <w:rsid w:val="00B862F1"/>
    <w:rsid w:val="00B90C01"/>
    <w:rsid w:val="00B91525"/>
    <w:rsid w:val="00B93D0C"/>
    <w:rsid w:val="00BA1690"/>
    <w:rsid w:val="00BA28AC"/>
    <w:rsid w:val="00BB61CA"/>
    <w:rsid w:val="00BB62C7"/>
    <w:rsid w:val="00BB77A6"/>
    <w:rsid w:val="00BC57AC"/>
    <w:rsid w:val="00BD10E3"/>
    <w:rsid w:val="00BD11ED"/>
    <w:rsid w:val="00BD4BA8"/>
    <w:rsid w:val="00BD5FD3"/>
    <w:rsid w:val="00BD5FF2"/>
    <w:rsid w:val="00BD60F7"/>
    <w:rsid w:val="00BD6204"/>
    <w:rsid w:val="00BD7ADD"/>
    <w:rsid w:val="00BE07D7"/>
    <w:rsid w:val="00BE21F9"/>
    <w:rsid w:val="00BE6642"/>
    <w:rsid w:val="00BE721F"/>
    <w:rsid w:val="00BF0365"/>
    <w:rsid w:val="00BF0AEE"/>
    <w:rsid w:val="00BF4FF7"/>
    <w:rsid w:val="00BF529D"/>
    <w:rsid w:val="00BF74D0"/>
    <w:rsid w:val="00C01E9B"/>
    <w:rsid w:val="00C02881"/>
    <w:rsid w:val="00C0610A"/>
    <w:rsid w:val="00C079EC"/>
    <w:rsid w:val="00C14930"/>
    <w:rsid w:val="00C160C5"/>
    <w:rsid w:val="00C209CF"/>
    <w:rsid w:val="00C25216"/>
    <w:rsid w:val="00C300F0"/>
    <w:rsid w:val="00C31919"/>
    <w:rsid w:val="00C3486A"/>
    <w:rsid w:val="00C44A69"/>
    <w:rsid w:val="00C47A56"/>
    <w:rsid w:val="00C5010E"/>
    <w:rsid w:val="00C5235D"/>
    <w:rsid w:val="00C569E8"/>
    <w:rsid w:val="00C70063"/>
    <w:rsid w:val="00C7520C"/>
    <w:rsid w:val="00C75DEE"/>
    <w:rsid w:val="00C91B1D"/>
    <w:rsid w:val="00C92052"/>
    <w:rsid w:val="00C97707"/>
    <w:rsid w:val="00CA3508"/>
    <w:rsid w:val="00CA35C6"/>
    <w:rsid w:val="00CA43A8"/>
    <w:rsid w:val="00CA7E84"/>
    <w:rsid w:val="00CB1287"/>
    <w:rsid w:val="00CB1649"/>
    <w:rsid w:val="00CB30B7"/>
    <w:rsid w:val="00CB5241"/>
    <w:rsid w:val="00CB6077"/>
    <w:rsid w:val="00CB6A53"/>
    <w:rsid w:val="00CD77D6"/>
    <w:rsid w:val="00CE2099"/>
    <w:rsid w:val="00CE5ADF"/>
    <w:rsid w:val="00CE7409"/>
    <w:rsid w:val="00CF1173"/>
    <w:rsid w:val="00CF3466"/>
    <w:rsid w:val="00CF518D"/>
    <w:rsid w:val="00D0248B"/>
    <w:rsid w:val="00D037F1"/>
    <w:rsid w:val="00D05914"/>
    <w:rsid w:val="00D128E7"/>
    <w:rsid w:val="00D13DCE"/>
    <w:rsid w:val="00D15B46"/>
    <w:rsid w:val="00D174AD"/>
    <w:rsid w:val="00D21718"/>
    <w:rsid w:val="00D227BF"/>
    <w:rsid w:val="00D2331D"/>
    <w:rsid w:val="00D249F0"/>
    <w:rsid w:val="00D30A1B"/>
    <w:rsid w:val="00D31669"/>
    <w:rsid w:val="00D32011"/>
    <w:rsid w:val="00D32550"/>
    <w:rsid w:val="00D3374B"/>
    <w:rsid w:val="00D35F54"/>
    <w:rsid w:val="00D3738B"/>
    <w:rsid w:val="00D43D6A"/>
    <w:rsid w:val="00D46864"/>
    <w:rsid w:val="00D505A7"/>
    <w:rsid w:val="00D505D5"/>
    <w:rsid w:val="00D5171B"/>
    <w:rsid w:val="00D53D65"/>
    <w:rsid w:val="00D5485D"/>
    <w:rsid w:val="00D549BB"/>
    <w:rsid w:val="00D613AB"/>
    <w:rsid w:val="00D66AC9"/>
    <w:rsid w:val="00D672A1"/>
    <w:rsid w:val="00D7106A"/>
    <w:rsid w:val="00D75EF3"/>
    <w:rsid w:val="00D8035E"/>
    <w:rsid w:val="00D8438F"/>
    <w:rsid w:val="00D85AFE"/>
    <w:rsid w:val="00D85F01"/>
    <w:rsid w:val="00D86C2A"/>
    <w:rsid w:val="00D87BD2"/>
    <w:rsid w:val="00D9448F"/>
    <w:rsid w:val="00D95D52"/>
    <w:rsid w:val="00DA0D49"/>
    <w:rsid w:val="00DA63C4"/>
    <w:rsid w:val="00DA7287"/>
    <w:rsid w:val="00DA7931"/>
    <w:rsid w:val="00DA7F9C"/>
    <w:rsid w:val="00DC134C"/>
    <w:rsid w:val="00DC195A"/>
    <w:rsid w:val="00DD2E5C"/>
    <w:rsid w:val="00DD38C2"/>
    <w:rsid w:val="00DD5415"/>
    <w:rsid w:val="00DD624A"/>
    <w:rsid w:val="00DE1CB6"/>
    <w:rsid w:val="00DE32BF"/>
    <w:rsid w:val="00DE4CD0"/>
    <w:rsid w:val="00DE7466"/>
    <w:rsid w:val="00DF21C6"/>
    <w:rsid w:val="00DF35AF"/>
    <w:rsid w:val="00DF59D5"/>
    <w:rsid w:val="00DF6C35"/>
    <w:rsid w:val="00DF74C2"/>
    <w:rsid w:val="00DF7F84"/>
    <w:rsid w:val="00E1634C"/>
    <w:rsid w:val="00E17227"/>
    <w:rsid w:val="00E21D50"/>
    <w:rsid w:val="00E259C1"/>
    <w:rsid w:val="00E307CC"/>
    <w:rsid w:val="00E34468"/>
    <w:rsid w:val="00E418FE"/>
    <w:rsid w:val="00E43129"/>
    <w:rsid w:val="00E4737C"/>
    <w:rsid w:val="00E5036C"/>
    <w:rsid w:val="00E50855"/>
    <w:rsid w:val="00E708EA"/>
    <w:rsid w:val="00E725FC"/>
    <w:rsid w:val="00E8250E"/>
    <w:rsid w:val="00E82E60"/>
    <w:rsid w:val="00E8716B"/>
    <w:rsid w:val="00E92B2A"/>
    <w:rsid w:val="00E94D54"/>
    <w:rsid w:val="00EA03DF"/>
    <w:rsid w:val="00EA1AF5"/>
    <w:rsid w:val="00EC3201"/>
    <w:rsid w:val="00EC5AC8"/>
    <w:rsid w:val="00ED6315"/>
    <w:rsid w:val="00EE0242"/>
    <w:rsid w:val="00EE04B7"/>
    <w:rsid w:val="00EE4551"/>
    <w:rsid w:val="00EE73AF"/>
    <w:rsid w:val="00EE74E6"/>
    <w:rsid w:val="00EF07F3"/>
    <w:rsid w:val="00EF3A93"/>
    <w:rsid w:val="00EF4BC4"/>
    <w:rsid w:val="00EF61E4"/>
    <w:rsid w:val="00EF66D8"/>
    <w:rsid w:val="00F015DC"/>
    <w:rsid w:val="00F017A7"/>
    <w:rsid w:val="00F05E07"/>
    <w:rsid w:val="00F13062"/>
    <w:rsid w:val="00F16376"/>
    <w:rsid w:val="00F2004C"/>
    <w:rsid w:val="00F21731"/>
    <w:rsid w:val="00F21C96"/>
    <w:rsid w:val="00F24EBA"/>
    <w:rsid w:val="00F25FEC"/>
    <w:rsid w:val="00F30CED"/>
    <w:rsid w:val="00F31221"/>
    <w:rsid w:val="00F328EE"/>
    <w:rsid w:val="00F41C84"/>
    <w:rsid w:val="00F4286F"/>
    <w:rsid w:val="00F4438E"/>
    <w:rsid w:val="00F46DEE"/>
    <w:rsid w:val="00F52796"/>
    <w:rsid w:val="00F530C8"/>
    <w:rsid w:val="00F54F2E"/>
    <w:rsid w:val="00F60E0C"/>
    <w:rsid w:val="00F65A4D"/>
    <w:rsid w:val="00F65AF0"/>
    <w:rsid w:val="00F7031E"/>
    <w:rsid w:val="00F70C41"/>
    <w:rsid w:val="00F7259A"/>
    <w:rsid w:val="00F864AD"/>
    <w:rsid w:val="00F929F8"/>
    <w:rsid w:val="00F974DD"/>
    <w:rsid w:val="00FA0B66"/>
    <w:rsid w:val="00FA0CE8"/>
    <w:rsid w:val="00FB025C"/>
    <w:rsid w:val="00FB06B8"/>
    <w:rsid w:val="00FB2496"/>
    <w:rsid w:val="00FB2501"/>
    <w:rsid w:val="00FB368F"/>
    <w:rsid w:val="00FB38C4"/>
    <w:rsid w:val="00FB4181"/>
    <w:rsid w:val="00FB52A9"/>
    <w:rsid w:val="00FB5B58"/>
    <w:rsid w:val="00FB5FD8"/>
    <w:rsid w:val="00FC0277"/>
    <w:rsid w:val="00FC7DE6"/>
    <w:rsid w:val="00FD2BD7"/>
    <w:rsid w:val="00FE094A"/>
    <w:rsid w:val="00FE0B94"/>
    <w:rsid w:val="00FE2659"/>
    <w:rsid w:val="00FE2EAB"/>
    <w:rsid w:val="00FE38D2"/>
    <w:rsid w:val="00FE587C"/>
    <w:rsid w:val="00FE58DF"/>
    <w:rsid w:val="00FE7DA5"/>
    <w:rsid w:val="00FF021F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0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DCB9C-163E-49BF-807F-EC47DC9A4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2161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2019-12-26T09:41:00Z</cp:lastPrinted>
  <dcterms:created xsi:type="dcterms:W3CDTF">2020-02-07T09:33:00Z</dcterms:created>
  <dcterms:modified xsi:type="dcterms:W3CDTF">2020-02-07T09:33:00Z</dcterms:modified>
</cp:coreProperties>
</file>