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A36" w:rsidRDefault="00F04A36" w:rsidP="00F04A3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677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F04A36" w:rsidRDefault="00F04A36" w:rsidP="005038AF">
      <w:pPr>
        <w:pStyle w:val="rvps19"/>
        <w:shd w:val="clear" w:color="auto" w:fill="FFFFFF"/>
        <w:tabs>
          <w:tab w:val="left" w:pos="2977"/>
          <w:tab w:val="left" w:pos="3261"/>
          <w:tab w:val="left" w:pos="3402"/>
          <w:tab w:val="left" w:pos="3544"/>
          <w:tab w:val="left" w:pos="4395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595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де</w:t>
      </w:r>
      <w:r w:rsidR="005038AF">
        <w:rPr>
          <w:rStyle w:val="rvts7"/>
          <w:color w:val="000000"/>
          <w:sz w:val="28"/>
          <w:szCs w:val="28"/>
        </w:rPr>
        <w:t xml:space="preserve">монтаж самовільно встановленого </w:t>
      </w:r>
      <w:r>
        <w:rPr>
          <w:rStyle w:val="rvts7"/>
          <w:color w:val="000000"/>
          <w:sz w:val="28"/>
          <w:szCs w:val="28"/>
        </w:rPr>
        <w:t>торгового майданчика</w:t>
      </w:r>
    </w:p>
    <w:p w:rsidR="00F04A36" w:rsidRPr="005038AF" w:rsidRDefault="00F04A36" w:rsidP="00F04A36">
      <w:pPr>
        <w:pStyle w:val="rvps38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</w:rPr>
      </w:pPr>
    </w:p>
    <w:p w:rsidR="007C1E61" w:rsidRDefault="007C1E61" w:rsidP="00F04A36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04A36" w:rsidRDefault="00F04A36" w:rsidP="00F04A36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7C1E61"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 w:rsidRPr="007C1E61"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 w:rsidRPr="007C1E61"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 w:rsidRPr="007C1E61"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 w:rsidRPr="007C1E61">
        <w:rPr>
          <w:rStyle w:val="apple-converted-space"/>
          <w:spacing w:val="-15"/>
          <w:sz w:val="28"/>
          <w:szCs w:val="28"/>
        </w:rPr>
        <w:t> </w:t>
      </w:r>
      <w:r w:rsidRPr="007C1E61"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 w:rsidRPr="007C1E61">
        <w:rPr>
          <w:sz w:val="28"/>
          <w:szCs w:val="28"/>
          <w:shd w:val="clear" w:color="auto" w:fill="FFFFFF"/>
        </w:rPr>
        <w:t xml:space="preserve">», </w:t>
      </w:r>
      <w:r w:rsidRPr="007C1E61">
        <w:rPr>
          <w:rStyle w:val="rvts7"/>
          <w:sz w:val="28"/>
          <w:szCs w:val="28"/>
        </w:rPr>
        <w:t xml:space="preserve">рішеннями виконавчого комітету міської ради від </w:t>
      </w:r>
      <w:r w:rsidRPr="007C1E61">
        <w:rPr>
          <w:sz w:val="28"/>
          <w:szCs w:val="28"/>
          <w:shd w:val="clear" w:color="auto" w:fill="FFFFFF"/>
        </w:rPr>
        <w:t>03.11.2016р.  № 749</w:t>
      </w:r>
      <w:r w:rsidRPr="007C1E61">
        <w:rPr>
          <w:sz w:val="28"/>
          <w:szCs w:val="28"/>
        </w:rPr>
        <w:t xml:space="preserve"> «</w:t>
      </w:r>
      <w:r w:rsidRPr="007C1E61"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7C1E61">
        <w:rPr>
          <w:rStyle w:val="rvts7"/>
          <w:sz w:val="28"/>
          <w:szCs w:val="28"/>
        </w:rPr>
        <w:t xml:space="preserve"> відповідно до акту про обстеження (огляд) території м. Івано-Франківська від 25.07.2019 року</w:t>
      </w:r>
      <w:r w:rsidR="00C64F81" w:rsidRPr="007C1E61">
        <w:rPr>
          <w:rStyle w:val="rvts7"/>
          <w:sz w:val="28"/>
          <w:szCs w:val="28"/>
        </w:rPr>
        <w:t xml:space="preserve"> № 4704</w:t>
      </w:r>
      <w:r w:rsidR="00C35605" w:rsidRPr="007C1E61">
        <w:rPr>
          <w:rStyle w:val="rvts7"/>
          <w:sz w:val="28"/>
          <w:szCs w:val="28"/>
        </w:rPr>
        <w:t xml:space="preserve"> та довідки про неможливість встановлення власника від 25.11.2020 року № 90 </w:t>
      </w:r>
      <w:r w:rsidR="007C1E61" w:rsidRPr="007C1E61">
        <w:rPr>
          <w:rStyle w:val="rvts7"/>
          <w:sz w:val="28"/>
          <w:szCs w:val="28"/>
        </w:rPr>
        <w:t>виданих</w:t>
      </w:r>
      <w:r w:rsidR="00C35605" w:rsidRPr="007C1E61">
        <w:rPr>
          <w:rStyle w:val="rvts7"/>
          <w:sz w:val="28"/>
          <w:szCs w:val="28"/>
        </w:rPr>
        <w:t xml:space="preserve"> </w:t>
      </w:r>
      <w:r w:rsidR="007C1E61" w:rsidRPr="007C1E61">
        <w:rPr>
          <w:sz w:val="28"/>
          <w:szCs w:val="28"/>
        </w:rPr>
        <w:t xml:space="preserve">сектором нагляду муніципальної інспекції з благоустрою </w:t>
      </w:r>
      <w:r w:rsidR="007C1E61" w:rsidRPr="007C1E61">
        <w:rPr>
          <w:rStyle w:val="rvts7"/>
          <w:sz w:val="28"/>
          <w:szCs w:val="28"/>
        </w:rPr>
        <w:t>Департаменту житлової, комунальної політики та благоустрою</w:t>
      </w:r>
      <w:r w:rsidR="007D5C11">
        <w:rPr>
          <w:rStyle w:val="rvts7"/>
          <w:sz w:val="28"/>
          <w:szCs w:val="28"/>
        </w:rPr>
        <w:t xml:space="preserve">, </w:t>
      </w:r>
      <w:r w:rsidR="007D5C11">
        <w:rPr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7C1E61" w:rsidRPr="007C1E61" w:rsidRDefault="007C1E61" w:rsidP="00F04A36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F04A36" w:rsidRDefault="00F04A36" w:rsidP="00F04A36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F04A36" w:rsidRDefault="00F04A36" w:rsidP="00F04A36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sz w:val="18"/>
          <w:szCs w:val="18"/>
        </w:rPr>
      </w:pPr>
    </w:p>
    <w:p w:rsidR="00F04A36" w:rsidRDefault="00F04A36" w:rsidP="00F04A36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(М.Смушак)</w:t>
      </w:r>
      <w:r>
        <w:rPr>
          <w:color w:val="000000"/>
          <w:sz w:val="28"/>
          <w:szCs w:val="28"/>
          <w:shd w:val="clear" w:color="auto" w:fill="FFFFFF"/>
        </w:rPr>
        <w:t xml:space="preserve"> демонтувати самовільно встановлений торговий майданчик на вул.</w:t>
      </w:r>
      <w:r w:rsidR="00C64F81">
        <w:rPr>
          <w:color w:val="000000"/>
          <w:sz w:val="28"/>
          <w:szCs w:val="28"/>
          <w:shd w:val="clear" w:color="auto" w:fill="FFFFFF"/>
        </w:rPr>
        <w:t xml:space="preserve"> Горбачевського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C64F81">
        <w:rPr>
          <w:color w:val="000000"/>
          <w:sz w:val="28"/>
          <w:szCs w:val="28"/>
          <w:shd w:val="clear" w:color="auto" w:fill="FFFFFF"/>
        </w:rPr>
        <w:t>14 А</w:t>
      </w:r>
      <w:r>
        <w:rPr>
          <w:color w:val="000000"/>
          <w:sz w:val="28"/>
          <w:szCs w:val="28"/>
          <w:shd w:val="clear" w:color="auto" w:fill="FFFFFF"/>
        </w:rPr>
        <w:t>, власника якого не встановлено</w:t>
      </w:r>
      <w:r>
        <w:rPr>
          <w:rStyle w:val="rvts7"/>
          <w:color w:val="000000"/>
          <w:sz w:val="28"/>
          <w:szCs w:val="28"/>
        </w:rPr>
        <w:t xml:space="preserve">. </w:t>
      </w:r>
    </w:p>
    <w:p w:rsidR="00F04A36" w:rsidRDefault="00F04A36" w:rsidP="00F04A36">
      <w:pPr>
        <w:pStyle w:val="rvps15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24"/>
          <w:color w:val="000000"/>
          <w:sz w:val="28"/>
          <w:szCs w:val="28"/>
        </w:rPr>
        <w:t>2. Відділу патронатної служби (В. Дротянко) опублікувати дане рішення в газеті «Західний кур’єр».</w:t>
      </w:r>
    </w:p>
    <w:p w:rsidR="00F04A36" w:rsidRDefault="00F04A36" w:rsidP="00F04A36">
      <w:pPr>
        <w:pStyle w:val="rvps15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24"/>
          <w:color w:val="000000"/>
          <w:sz w:val="28"/>
          <w:szCs w:val="28"/>
        </w:rPr>
        <w:t>3. Контроль за виконанням рішення покласти на першого заступника міського голови Миколу Вітенка.</w:t>
      </w:r>
    </w:p>
    <w:p w:rsidR="00F04A36" w:rsidRDefault="00F04A36" w:rsidP="00F04A3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4A36" w:rsidRDefault="00F04A36" w:rsidP="00F04A3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4A36" w:rsidRDefault="00F04A36" w:rsidP="00F04A3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4A36" w:rsidRDefault="00F04A36" w:rsidP="00F04A3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4A36" w:rsidRDefault="00F04A36" w:rsidP="00F04A3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04A36" w:rsidRDefault="00F04A36" w:rsidP="00F04A36">
      <w:pPr>
        <w:pStyle w:val="rvps40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0D3FEA" w:rsidRDefault="000D3FEA"/>
    <w:sectPr w:rsidR="000D3FEA" w:rsidSect="00F04A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244"/>
    <w:rsid w:val="000D3FEA"/>
    <w:rsid w:val="005038AF"/>
    <w:rsid w:val="00682244"/>
    <w:rsid w:val="007C1E61"/>
    <w:rsid w:val="007D5C11"/>
    <w:rsid w:val="00C35605"/>
    <w:rsid w:val="00C64F81"/>
    <w:rsid w:val="00E159BC"/>
    <w:rsid w:val="00F04A36"/>
    <w:rsid w:val="00F3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86610-D946-41BB-B11A-D016B964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F0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04A36"/>
  </w:style>
  <w:style w:type="character" w:customStyle="1" w:styleId="apple-converted-space">
    <w:name w:val="apple-converted-space"/>
    <w:basedOn w:val="a0"/>
    <w:rsid w:val="00F04A36"/>
  </w:style>
  <w:style w:type="character" w:customStyle="1" w:styleId="rvts29">
    <w:name w:val="rvts29"/>
    <w:basedOn w:val="a0"/>
    <w:rsid w:val="00F04A36"/>
  </w:style>
  <w:style w:type="character" w:customStyle="1" w:styleId="rvts14">
    <w:name w:val="rvts14"/>
    <w:basedOn w:val="a0"/>
    <w:rsid w:val="00F04A36"/>
  </w:style>
  <w:style w:type="character" w:customStyle="1" w:styleId="rvts24">
    <w:name w:val="rvts24"/>
    <w:basedOn w:val="a0"/>
    <w:rsid w:val="00F04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2020-02-05T08:09:00Z</cp:lastPrinted>
  <dcterms:created xsi:type="dcterms:W3CDTF">2020-02-06T10:53:00Z</dcterms:created>
  <dcterms:modified xsi:type="dcterms:W3CDTF">2020-02-06T10:53:00Z</dcterms:modified>
</cp:coreProperties>
</file>