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339" w:rsidRDefault="00E56339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виділення коштів </w:t>
      </w:r>
    </w:p>
    <w:p w:rsidR="008A50E0" w:rsidRDefault="00D91267" w:rsidP="006A56B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придбання </w:t>
      </w:r>
      <w:r w:rsidR="006A56B0">
        <w:rPr>
          <w:rFonts w:ascii="Times New Roman" w:hAnsi="Times New Roman" w:cs="Times New Roman"/>
          <w:sz w:val="28"/>
          <w:szCs w:val="28"/>
          <w:lang w:val="uk-UA"/>
        </w:rPr>
        <w:t>грамот</w:t>
      </w:r>
    </w:p>
    <w:p w:rsidR="00D91267" w:rsidRDefault="008A50E0" w:rsidP="00E82BC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</w:t>
      </w:r>
      <w:r w:rsidR="006A56B0" w:rsidRPr="006A56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56B0">
        <w:rPr>
          <w:rFonts w:ascii="Times New Roman" w:hAnsi="Times New Roman" w:cs="Times New Roman"/>
          <w:sz w:val="28"/>
          <w:szCs w:val="28"/>
          <w:lang w:val="uk-UA"/>
        </w:rPr>
        <w:t>комітету</w:t>
      </w:r>
    </w:p>
    <w:p w:rsidR="006A56B0" w:rsidRDefault="008A50E0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ради,</w:t>
      </w:r>
      <w:r w:rsidR="006A56B0" w:rsidRPr="006A56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56B0">
        <w:rPr>
          <w:rFonts w:ascii="Times New Roman" w:hAnsi="Times New Roman" w:cs="Times New Roman"/>
          <w:sz w:val="28"/>
          <w:szCs w:val="28"/>
          <w:lang w:val="uk-UA"/>
        </w:rPr>
        <w:t>подяк</w:t>
      </w:r>
      <w:r w:rsidR="006A56B0" w:rsidRPr="008A50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91267" w:rsidRDefault="006A56B0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міського голови</w:t>
      </w:r>
    </w:p>
    <w:p w:rsidR="008A50E0" w:rsidRDefault="008A50E0" w:rsidP="008A50E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, рішенням Івано-Франківської міської ради від 15.02.2018р. №5-18 «Про затвердження Міської цільової програми організації та відзначення в місті Івано-Франківську загальнодержавних, міських свят, державних пам</w:t>
      </w:r>
      <w:r w:rsidR="00617B08" w:rsidRPr="00617B0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ятних дат, релігійних та історичних подій на 2018 – 2020 роки», з нагоди відзначення професійних свят, пам</w:t>
      </w:r>
      <w:r w:rsidR="00617B08" w:rsidRPr="00617B0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 xml:space="preserve">ятних та знаменних дат, виконавчий комітет </w:t>
      </w:r>
      <w:r w:rsidR="00B14E1C">
        <w:rPr>
          <w:rFonts w:ascii="Times New Roman" w:hAnsi="Times New Roman" w:cs="Times New Roman"/>
          <w:sz w:val="28"/>
          <w:szCs w:val="28"/>
          <w:lang w:val="uk-UA"/>
        </w:rPr>
        <w:t>Івано-Франківської міської ради</w:t>
      </w:r>
    </w:p>
    <w:p w:rsidR="00B14E1C" w:rsidRDefault="00B14E1C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4E1C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550DDB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33762" w:rsidRDefault="00CB1B0B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6A56B0">
        <w:rPr>
          <w:rFonts w:ascii="Times New Roman" w:hAnsi="Times New Roman" w:cs="Times New Roman"/>
          <w:sz w:val="28"/>
          <w:szCs w:val="28"/>
          <w:lang w:val="uk-UA"/>
        </w:rPr>
        <w:t>Виділити кошти зі статті видатків міського бюджету «Видатки на проведення святкувань» за ТПКВКМБ 0210180 «Інша діяльність у сфері державного управління» в сумі 49</w:t>
      </w:r>
      <w:r w:rsidR="00ED1BD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A56B0">
        <w:rPr>
          <w:rFonts w:ascii="Times New Roman" w:hAnsi="Times New Roman" w:cs="Times New Roman"/>
          <w:sz w:val="28"/>
          <w:szCs w:val="28"/>
          <w:lang w:val="uk-UA"/>
        </w:rPr>
        <w:t xml:space="preserve">00,00 грн. (сорок </w:t>
      </w:r>
      <w:proofErr w:type="spellStart"/>
      <w:r w:rsidR="006A56B0">
        <w:rPr>
          <w:rFonts w:ascii="Times New Roman" w:hAnsi="Times New Roman" w:cs="Times New Roman"/>
          <w:sz w:val="28"/>
          <w:szCs w:val="28"/>
          <w:lang w:val="uk-UA"/>
        </w:rPr>
        <w:t>дев</w:t>
      </w:r>
      <w:proofErr w:type="spellEnd"/>
      <w:r w:rsidR="006A56B0" w:rsidRPr="008A50E0">
        <w:rPr>
          <w:rFonts w:ascii="Times New Roman" w:hAnsi="Times New Roman" w:cs="Times New Roman"/>
          <w:sz w:val="28"/>
          <w:szCs w:val="28"/>
        </w:rPr>
        <w:t>’</w:t>
      </w:r>
      <w:r w:rsidR="006A56B0">
        <w:rPr>
          <w:rFonts w:ascii="Times New Roman" w:hAnsi="Times New Roman" w:cs="Times New Roman"/>
          <w:sz w:val="28"/>
          <w:szCs w:val="28"/>
          <w:lang w:val="uk-UA"/>
        </w:rPr>
        <w:t>ять тисяч</w:t>
      </w:r>
      <w:r w:rsidR="00ED1BD4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ED1BD4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ED1BD4">
        <w:rPr>
          <w:rFonts w:ascii="Times New Roman" w:hAnsi="Times New Roman" w:cs="Times New Roman"/>
          <w:sz w:val="28"/>
          <w:szCs w:val="28"/>
          <w:lang w:val="uk-UA"/>
        </w:rPr>
        <w:t>ятсот</w:t>
      </w:r>
      <w:bookmarkStart w:id="0" w:name="_GoBack"/>
      <w:bookmarkEnd w:id="0"/>
      <w:r w:rsidR="006A56B0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коп.) на придбання грамот у рамі багетній з паспарту та подяк у рамі багетній.</w:t>
      </w:r>
    </w:p>
    <w:p w:rsidR="00A626D7" w:rsidRDefault="00CB1B0B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 w:rsidR="006A56B0">
        <w:rPr>
          <w:rFonts w:ascii="Times New Roman" w:hAnsi="Times New Roman" w:cs="Times New Roman"/>
          <w:sz w:val="28"/>
          <w:szCs w:val="28"/>
          <w:lang w:val="uk-UA"/>
        </w:rPr>
        <w:t>Фінансовому  управлінню  виконавчого  комітету  міської  ради  (В. Сусаніна) профінансувати виконавчий комітет міської ради на вищезгадані видатки відповідно до визначеного обсягу.</w:t>
      </w:r>
    </w:p>
    <w:p w:rsidR="006A56B0" w:rsidRDefault="00833762" w:rsidP="006A56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3798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56B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керуючого справами виконавчого комітету міської ради Ігоря Шевчука. </w:t>
      </w:r>
    </w:p>
    <w:p w:rsidR="006A56B0" w:rsidRDefault="006A56B0" w:rsidP="006A56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7980" w:rsidRDefault="00D37980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7C50BB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5AAB" w:rsidRDefault="00D45AAB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5AAB" w:rsidRDefault="00D45AAB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5AAB" w:rsidRDefault="00D45AAB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5794" w:rsidRDefault="00695794" w:rsidP="00BA04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0133" w:rsidRDefault="00C70133" w:rsidP="00BA04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0133" w:rsidRDefault="00C70133" w:rsidP="00BA04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0133" w:rsidRDefault="00C70133" w:rsidP="00BA04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6462" w:rsidRDefault="003B6462" w:rsidP="00BA04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6462" w:rsidRDefault="003B6462" w:rsidP="00BA04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04DB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Заступник міського голови -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ачальник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444A">
        <w:rPr>
          <w:rFonts w:ascii="Times New Roman" w:hAnsi="Times New Roman" w:cs="Times New Roman"/>
          <w:sz w:val="28"/>
          <w:szCs w:val="28"/>
        </w:rPr>
        <w:t>ради</w:t>
      </w:r>
      <w:proofErr w:type="gramEnd"/>
    </w:p>
    <w:p w:rsidR="00BA04DB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proofErr w:type="gramStart"/>
      <w:r w:rsidRPr="00AC444A">
        <w:rPr>
          <w:rFonts w:ascii="Times New Roman" w:hAnsi="Times New Roman" w:cs="Times New Roman"/>
          <w:sz w:val="28"/>
          <w:szCs w:val="28"/>
        </w:rPr>
        <w:t>Сусаніна</w:t>
      </w:r>
      <w:proofErr w:type="spellEnd"/>
      <w:proofErr w:type="gramEnd"/>
      <w:r w:rsidRPr="00AC444A">
        <w:rPr>
          <w:rFonts w:ascii="Times New Roman" w:hAnsi="Times New Roman" w:cs="Times New Roman"/>
          <w:sz w:val="28"/>
          <w:szCs w:val="28"/>
        </w:rPr>
        <w:t xml:space="preserve"> _____________________________________________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BA04DB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04DB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444A">
        <w:rPr>
          <w:rFonts w:ascii="Times New Roman" w:hAnsi="Times New Roman" w:cs="Times New Roman"/>
          <w:sz w:val="28"/>
          <w:szCs w:val="28"/>
        </w:rPr>
        <w:t>ради</w:t>
      </w:r>
      <w:proofErr w:type="gramEnd"/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І. Шевчук ______________________________________________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ачальник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патронатної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444A">
        <w:rPr>
          <w:rFonts w:ascii="Times New Roman" w:hAnsi="Times New Roman" w:cs="Times New Roman"/>
          <w:sz w:val="28"/>
          <w:szCs w:val="28"/>
        </w:rPr>
        <w:t>ради</w:t>
      </w:r>
      <w:proofErr w:type="gramEnd"/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Дротянко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C444A">
        <w:rPr>
          <w:rFonts w:ascii="Times New Roman" w:hAnsi="Times New Roman" w:cs="Times New Roman"/>
          <w:sz w:val="28"/>
          <w:szCs w:val="28"/>
        </w:rPr>
        <w:t>_______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Директор Департаменту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плотики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444A">
        <w:rPr>
          <w:rFonts w:ascii="Times New Roman" w:hAnsi="Times New Roman" w:cs="Times New Roman"/>
          <w:sz w:val="28"/>
          <w:szCs w:val="28"/>
        </w:rPr>
        <w:t>ради</w:t>
      </w:r>
      <w:proofErr w:type="gramEnd"/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Кедик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_______________________________________________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C444A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AC444A">
        <w:rPr>
          <w:rFonts w:ascii="Times New Roman" w:hAnsi="Times New Roman" w:cs="Times New Roman"/>
          <w:sz w:val="28"/>
          <w:szCs w:val="28"/>
        </w:rPr>
        <w:t>іку</w:t>
      </w:r>
      <w:proofErr w:type="spellEnd"/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444A">
        <w:rPr>
          <w:rFonts w:ascii="Times New Roman" w:hAnsi="Times New Roman" w:cs="Times New Roman"/>
          <w:sz w:val="28"/>
          <w:szCs w:val="28"/>
        </w:rPr>
        <w:t>ради</w:t>
      </w:r>
      <w:proofErr w:type="gramEnd"/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Г. Кашуба ______________________________________________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proofErr w:type="gramStart"/>
      <w:r w:rsidRPr="00AC444A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AC444A">
        <w:rPr>
          <w:rFonts w:ascii="Times New Roman" w:hAnsi="Times New Roman" w:cs="Times New Roman"/>
          <w:sz w:val="28"/>
          <w:szCs w:val="28"/>
        </w:rPr>
        <w:t>іністративно-господарського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Хімій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_______________________________________________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спеціалі</w:t>
      </w:r>
      <w:proofErr w:type="gramStart"/>
      <w:r w:rsidRPr="00AC444A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AC444A">
        <w:rPr>
          <w:rFonts w:ascii="Times New Roman" w:hAnsi="Times New Roman" w:cs="Times New Roman"/>
          <w:sz w:val="28"/>
          <w:szCs w:val="28"/>
        </w:rPr>
        <w:t xml:space="preserve"> сектора з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протокольної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У.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Панишак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____________________________________________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444A">
        <w:rPr>
          <w:rFonts w:ascii="Times New Roman" w:hAnsi="Times New Roman" w:cs="Times New Roman"/>
          <w:sz w:val="24"/>
          <w:szCs w:val="24"/>
        </w:rPr>
        <w:t xml:space="preserve">Олег </w:t>
      </w:r>
      <w:proofErr w:type="spellStart"/>
      <w:r w:rsidRPr="00AC444A">
        <w:rPr>
          <w:rFonts w:ascii="Times New Roman" w:hAnsi="Times New Roman" w:cs="Times New Roman"/>
          <w:sz w:val="24"/>
          <w:szCs w:val="24"/>
        </w:rPr>
        <w:t>Хімій</w:t>
      </w:r>
      <w:proofErr w:type="spellEnd"/>
    </w:p>
    <w:p w:rsidR="00BA04DB" w:rsidRPr="00AC444A" w:rsidRDefault="00BA04DB" w:rsidP="00BA04DB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D91267" w:rsidRPr="00BA04DB" w:rsidRDefault="00BA04DB" w:rsidP="00BA04D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444A">
        <w:rPr>
          <w:rFonts w:ascii="Times New Roman" w:hAnsi="Times New Roman" w:cs="Times New Roman"/>
          <w:sz w:val="24"/>
          <w:szCs w:val="24"/>
        </w:rPr>
        <w:t>55-22-82</w:t>
      </w:r>
    </w:p>
    <w:sectPr w:rsidR="00D91267" w:rsidRPr="00BA04DB" w:rsidSect="00874D05">
      <w:headerReference w:type="default" r:id="rId7"/>
      <w:pgSz w:w="11906" w:h="16838"/>
      <w:pgMar w:top="1134" w:right="850" w:bottom="1276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B43" w:rsidRDefault="00443B43" w:rsidP="00874D05">
      <w:pPr>
        <w:spacing w:after="0" w:line="240" w:lineRule="auto"/>
      </w:pPr>
      <w:r>
        <w:separator/>
      </w:r>
    </w:p>
  </w:endnote>
  <w:endnote w:type="continuationSeparator" w:id="0">
    <w:p w:rsidR="00443B43" w:rsidRDefault="00443B43" w:rsidP="0087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B43" w:rsidRDefault="00443B43" w:rsidP="00874D05">
      <w:pPr>
        <w:spacing w:after="0" w:line="240" w:lineRule="auto"/>
      </w:pPr>
      <w:r>
        <w:separator/>
      </w:r>
    </w:p>
  </w:footnote>
  <w:footnote w:type="continuationSeparator" w:id="0">
    <w:p w:rsidR="00443B43" w:rsidRDefault="00443B43" w:rsidP="0087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4818251"/>
      <w:docPartObj>
        <w:docPartGallery w:val="Page Numbers (Top of Page)"/>
        <w:docPartUnique/>
      </w:docPartObj>
    </w:sdtPr>
    <w:sdtEndPr/>
    <w:sdtContent>
      <w:p w:rsidR="00874D05" w:rsidRDefault="00874D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ACA">
          <w:rPr>
            <w:noProof/>
          </w:rPr>
          <w:t>2</w:t>
        </w:r>
        <w:r>
          <w:fldChar w:fldCharType="end"/>
        </w:r>
      </w:p>
    </w:sdtContent>
  </w:sdt>
  <w:p w:rsidR="00874D05" w:rsidRDefault="00874D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DD0"/>
    <w:rsid w:val="001B1970"/>
    <w:rsid w:val="00283D23"/>
    <w:rsid w:val="002A7978"/>
    <w:rsid w:val="00322F23"/>
    <w:rsid w:val="00334504"/>
    <w:rsid w:val="003B6462"/>
    <w:rsid w:val="003F064A"/>
    <w:rsid w:val="00443B43"/>
    <w:rsid w:val="004B3CBA"/>
    <w:rsid w:val="00550DDB"/>
    <w:rsid w:val="00594015"/>
    <w:rsid w:val="00617B08"/>
    <w:rsid w:val="00695794"/>
    <w:rsid w:val="006A2FF8"/>
    <w:rsid w:val="006A56B0"/>
    <w:rsid w:val="007C50BB"/>
    <w:rsid w:val="00833762"/>
    <w:rsid w:val="00874D05"/>
    <w:rsid w:val="008A50E0"/>
    <w:rsid w:val="008A584F"/>
    <w:rsid w:val="00911ACA"/>
    <w:rsid w:val="009260B0"/>
    <w:rsid w:val="00954DD0"/>
    <w:rsid w:val="00A3271A"/>
    <w:rsid w:val="00A626D7"/>
    <w:rsid w:val="00B14E1C"/>
    <w:rsid w:val="00B35B8E"/>
    <w:rsid w:val="00BA04DB"/>
    <w:rsid w:val="00BB5D0C"/>
    <w:rsid w:val="00C70133"/>
    <w:rsid w:val="00C721A4"/>
    <w:rsid w:val="00CB1B0B"/>
    <w:rsid w:val="00D37980"/>
    <w:rsid w:val="00D45AAB"/>
    <w:rsid w:val="00D91267"/>
    <w:rsid w:val="00DA6DDE"/>
    <w:rsid w:val="00DD0A6C"/>
    <w:rsid w:val="00E417A1"/>
    <w:rsid w:val="00E56339"/>
    <w:rsid w:val="00E82BCC"/>
    <w:rsid w:val="00EC7A1F"/>
    <w:rsid w:val="00ED1BD4"/>
    <w:rsid w:val="00ED6FD7"/>
    <w:rsid w:val="00EF2107"/>
    <w:rsid w:val="00FF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D05"/>
  </w:style>
  <w:style w:type="paragraph" w:styleId="a5">
    <w:name w:val="footer"/>
    <w:basedOn w:val="a"/>
    <w:link w:val="a6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4D05"/>
  </w:style>
  <w:style w:type="paragraph" w:styleId="a7">
    <w:name w:val="Balloon Text"/>
    <w:basedOn w:val="a"/>
    <w:link w:val="a8"/>
    <w:uiPriority w:val="99"/>
    <w:semiHidden/>
    <w:unhideWhenUsed/>
    <w:rsid w:val="0092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60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D05"/>
  </w:style>
  <w:style w:type="paragraph" w:styleId="a5">
    <w:name w:val="footer"/>
    <w:basedOn w:val="a"/>
    <w:link w:val="a6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4D05"/>
  </w:style>
  <w:style w:type="paragraph" w:styleId="a7">
    <w:name w:val="Balloon Text"/>
    <w:basedOn w:val="a"/>
    <w:link w:val="a8"/>
    <w:uiPriority w:val="99"/>
    <w:semiHidden/>
    <w:unhideWhenUsed/>
    <w:rsid w:val="0092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6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2019-01-25T06:14:00Z</cp:lastPrinted>
  <dcterms:created xsi:type="dcterms:W3CDTF">2019-12-16T09:51:00Z</dcterms:created>
  <dcterms:modified xsi:type="dcterms:W3CDTF">2019-12-16T09:51:00Z</dcterms:modified>
</cp:coreProperties>
</file>