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83A" w:rsidRDefault="007E183A" w:rsidP="007E183A">
      <w:pPr>
        <w:spacing w:after="0" w:line="240" w:lineRule="auto"/>
        <w:ind w:left="6096" w:firstLine="6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E183A" w:rsidRPr="00C8506C" w:rsidRDefault="007E183A" w:rsidP="007E183A">
      <w:pPr>
        <w:spacing w:after="0" w:line="240" w:lineRule="auto"/>
        <w:ind w:left="6663" w:firstLine="6"/>
        <w:rPr>
          <w:rFonts w:ascii="Times New Roman" w:hAnsi="Times New Roman"/>
          <w:sz w:val="28"/>
          <w:szCs w:val="28"/>
          <w:lang w:val="uk-UA"/>
        </w:rPr>
      </w:pPr>
      <w:r w:rsidRPr="00C8506C">
        <w:rPr>
          <w:rFonts w:ascii="Times New Roman" w:hAnsi="Times New Roman"/>
          <w:sz w:val="28"/>
          <w:szCs w:val="28"/>
          <w:lang w:val="uk-UA"/>
        </w:rPr>
        <w:t>Додаток</w:t>
      </w:r>
      <w:r w:rsidRPr="00C8506C">
        <w:rPr>
          <w:rFonts w:ascii="Times New Roman" w:hAnsi="Times New Roman"/>
          <w:spacing w:val="-2"/>
          <w:sz w:val="28"/>
          <w:szCs w:val="28"/>
          <w:lang w:val="uk-UA"/>
        </w:rPr>
        <w:t xml:space="preserve">  </w:t>
      </w:r>
    </w:p>
    <w:p w:rsidR="007E183A" w:rsidRPr="00C8506C" w:rsidRDefault="007E183A" w:rsidP="007E183A">
      <w:pPr>
        <w:pStyle w:val="a3"/>
        <w:tabs>
          <w:tab w:val="left" w:pos="6663"/>
        </w:tabs>
        <w:ind w:left="6663" w:firstLine="6"/>
        <w:jc w:val="both"/>
        <w:rPr>
          <w:lang w:val="uk-UA"/>
        </w:rPr>
      </w:pPr>
      <w:r w:rsidRPr="00C8506C">
        <w:rPr>
          <w:lang w:val="uk-UA"/>
        </w:rPr>
        <w:t>до рішення</w:t>
      </w:r>
      <w:r>
        <w:rPr>
          <w:lang w:val="uk-UA"/>
        </w:rPr>
        <w:t xml:space="preserve"> </w:t>
      </w:r>
      <w:r w:rsidRPr="00C8506C">
        <w:rPr>
          <w:lang w:val="uk-UA"/>
        </w:rPr>
        <w:t>виконавчого комітету міської ради від________№____</w:t>
      </w:r>
    </w:p>
    <w:p w:rsidR="007E183A" w:rsidRPr="00C8506C" w:rsidRDefault="007E183A" w:rsidP="007E183A">
      <w:pPr>
        <w:pStyle w:val="rvps7"/>
        <w:shd w:val="clear" w:color="auto" w:fill="FFFFFF"/>
        <w:spacing w:before="0" w:beforeAutospacing="0" w:after="0" w:afterAutospacing="0"/>
        <w:ind w:left="6663"/>
        <w:rPr>
          <w:sz w:val="28"/>
          <w:szCs w:val="28"/>
          <w:lang w:val="uk-UA"/>
        </w:rPr>
      </w:pPr>
    </w:p>
    <w:p w:rsidR="007E183A" w:rsidRPr="00C8506C" w:rsidRDefault="007E183A" w:rsidP="007E183A">
      <w:pPr>
        <w:pStyle w:val="rvps7"/>
        <w:shd w:val="clear" w:color="auto" w:fill="FFFFFF"/>
        <w:spacing w:before="0" w:beforeAutospacing="0" w:after="0" w:afterAutospacing="0"/>
        <w:ind w:left="6663"/>
        <w:rPr>
          <w:sz w:val="28"/>
          <w:szCs w:val="28"/>
          <w:lang w:val="uk-UA"/>
        </w:rPr>
      </w:pPr>
    </w:p>
    <w:p w:rsidR="007E183A" w:rsidRPr="00C8506C" w:rsidRDefault="007E183A" w:rsidP="007E183A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8506C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7E183A" w:rsidRPr="00C8506C" w:rsidRDefault="007E183A" w:rsidP="007E183A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  <w:r w:rsidRPr="00C8506C">
        <w:rPr>
          <w:sz w:val="28"/>
          <w:szCs w:val="28"/>
          <w:lang w:val="uk-UA"/>
        </w:rPr>
        <w:t xml:space="preserve">витрат на </w:t>
      </w:r>
      <w:r w:rsidRPr="00C8506C">
        <w:rPr>
          <w:rStyle w:val="rvts7"/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 w:eastAsia="uk-UA"/>
        </w:rPr>
        <w:t xml:space="preserve">новорічного </w:t>
      </w:r>
      <w:r w:rsidRPr="00C8506C">
        <w:rPr>
          <w:sz w:val="28"/>
          <w:szCs w:val="28"/>
          <w:lang w:val="uk-UA" w:eastAsia="uk-UA"/>
        </w:rPr>
        <w:t xml:space="preserve">концерту </w:t>
      </w:r>
      <w:r>
        <w:rPr>
          <w:sz w:val="28"/>
          <w:szCs w:val="28"/>
          <w:lang w:val="uk-UA"/>
        </w:rPr>
        <w:t>рок-гурту «Гайдамаки»</w:t>
      </w:r>
    </w:p>
    <w:p w:rsidR="007E183A" w:rsidRPr="00C8506C" w:rsidRDefault="007E183A" w:rsidP="007E183A">
      <w:pPr>
        <w:pStyle w:val="rvps7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090"/>
        <w:gridCol w:w="1985"/>
        <w:gridCol w:w="1984"/>
        <w:gridCol w:w="2008"/>
      </w:tblGrid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№</w:t>
            </w:r>
          </w:p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з/п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Назва заходу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Необхідне фінансування,</w:t>
            </w:r>
          </w:p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грн.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ТПКВКМБ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Головний розпорядник коштів</w:t>
            </w: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E54D1">
              <w:rPr>
                <w:lang w:val="uk-UA"/>
              </w:rPr>
              <w:t>1.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AC5426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новорічного концерту рок-гурту «Гайдамаки»</w:t>
            </w:r>
            <w:r w:rsidRPr="00AC542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послуги колективу)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C9188E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Pr="00C9188E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Pr="00C9188E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Pr="00C9188E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Pr="00C9188E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156</w:t>
            </w:r>
            <w:r w:rsidRPr="00C918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000,00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54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54D1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00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54D1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7E183A" w:rsidRPr="003E54D1" w:rsidTr="00E40329">
        <w:trPr>
          <w:trHeight w:val="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відеоконтенту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ЛЕД-екрану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E54D1">
              <w:rPr>
                <w:rFonts w:ascii="Times New Roman" w:hAnsi="Times New Roman"/>
                <w:sz w:val="28"/>
                <w:szCs w:val="28"/>
                <w:lang w:val="uk-UA"/>
              </w:rPr>
              <w:t>Беклайн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 </w:t>
            </w:r>
            <w:r w:rsidRPr="003E54D1">
              <w:rPr>
                <w:rFonts w:ascii="Times New Roman" w:hAnsi="Times New Roman"/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Додаткове звукотехнічне забезпечення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21 000,00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Послуги проживання колективу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Pr="00C0182B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23 940,00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Послуги харчування колективу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19 800,00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Кейтерингові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6 300,00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Лазерне шоу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83A" w:rsidRPr="003E54D1" w:rsidTr="00E40329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3A" w:rsidRPr="003E54D1" w:rsidRDefault="007E183A" w:rsidP="00E403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54D1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3A" w:rsidRPr="003E54D1" w:rsidRDefault="007E183A" w:rsidP="00E4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298 940,00</w:t>
            </w:r>
          </w:p>
        </w:tc>
      </w:tr>
    </w:tbl>
    <w:p w:rsidR="007E183A" w:rsidRPr="00C8506C" w:rsidRDefault="007E183A" w:rsidP="007E183A">
      <w:pPr>
        <w:pStyle w:val="a3"/>
        <w:rPr>
          <w:color w:val="000000"/>
          <w:spacing w:val="-1"/>
          <w:lang w:val="uk-UA"/>
        </w:rPr>
      </w:pPr>
    </w:p>
    <w:p w:rsidR="007E183A" w:rsidRPr="00C8506C" w:rsidRDefault="007E183A" w:rsidP="007E183A">
      <w:pPr>
        <w:pStyle w:val="a3"/>
        <w:rPr>
          <w:color w:val="000000"/>
          <w:spacing w:val="-1"/>
          <w:lang w:val="uk-UA"/>
        </w:rPr>
      </w:pPr>
    </w:p>
    <w:p w:rsidR="007E183A" w:rsidRPr="00165178" w:rsidRDefault="007E183A" w:rsidP="007E183A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7E183A" w:rsidRPr="00165178" w:rsidRDefault="007E183A" w:rsidP="007E183A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виконавчого комітету міської ради</w:t>
      </w:r>
      <w:r w:rsidRPr="00165178">
        <w:rPr>
          <w:color w:val="000000"/>
          <w:spacing w:val="-1"/>
          <w:lang w:val="uk-UA"/>
        </w:rPr>
        <w:tab/>
      </w:r>
      <w:r w:rsidRPr="00165178">
        <w:rPr>
          <w:color w:val="000000"/>
          <w:spacing w:val="-1"/>
          <w:lang w:val="uk-UA"/>
        </w:rPr>
        <w:tab/>
        <w:t xml:space="preserve"> </w:t>
      </w:r>
      <w:r w:rsidRPr="00165178">
        <w:rPr>
          <w:color w:val="000000"/>
          <w:spacing w:val="-1"/>
          <w:lang w:val="uk-UA"/>
        </w:rPr>
        <w:tab/>
      </w:r>
      <w:r w:rsidRPr="00165178">
        <w:rPr>
          <w:color w:val="000000"/>
          <w:spacing w:val="-1"/>
          <w:lang w:val="uk-UA"/>
        </w:rPr>
        <w:tab/>
      </w:r>
      <w:r w:rsidRPr="00165178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7E183A" w:rsidRDefault="004E2545">
      <w:pPr>
        <w:rPr>
          <w:lang w:val="uk-UA"/>
        </w:rPr>
      </w:pPr>
    </w:p>
    <w:sectPr w:rsidR="004E2545" w:rsidRPr="007E18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3A"/>
    <w:rsid w:val="002852B0"/>
    <w:rsid w:val="004E2545"/>
    <w:rsid w:val="007E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8D066-AF16-4D9B-9E32-C6FF966C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83A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83A"/>
    <w:rPr>
      <w:rFonts w:eastAsia="Calibri"/>
      <w:lang w:val="ru-RU"/>
    </w:rPr>
  </w:style>
  <w:style w:type="character" w:customStyle="1" w:styleId="rvts7">
    <w:name w:val="rvts7"/>
    <w:basedOn w:val="a0"/>
    <w:rsid w:val="007E183A"/>
  </w:style>
  <w:style w:type="paragraph" w:customStyle="1" w:styleId="rvps7">
    <w:name w:val="rvps7"/>
    <w:basedOn w:val="a"/>
    <w:rsid w:val="007E1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2019-12-19T11:12:00Z</dcterms:created>
  <dcterms:modified xsi:type="dcterms:W3CDTF">2019-12-19T11:12:00Z</dcterms:modified>
</cp:coreProperties>
</file>