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8FB" w:rsidRDefault="007878FB" w:rsidP="005C0A3E">
      <w:pPr>
        <w:pStyle w:val="Default"/>
      </w:pPr>
    </w:p>
    <w:p w:rsidR="007878FB" w:rsidRDefault="007878FB" w:rsidP="005C0A3E">
      <w:pPr>
        <w:pStyle w:val="Default"/>
      </w:pPr>
    </w:p>
    <w:p w:rsidR="00FF2EC3" w:rsidRDefault="00FF2EC3" w:rsidP="005C0A3E">
      <w:pPr>
        <w:pStyle w:val="Default"/>
        <w:rPr>
          <w:lang w:val="en-US"/>
        </w:rPr>
      </w:pPr>
    </w:p>
    <w:p w:rsidR="00FF2EC3" w:rsidRDefault="00FF2EC3" w:rsidP="005C0A3E">
      <w:pPr>
        <w:pStyle w:val="Default"/>
        <w:rPr>
          <w:lang w:val="en-US"/>
        </w:rPr>
      </w:pPr>
    </w:p>
    <w:p w:rsidR="00FF2EC3" w:rsidRDefault="00FF2EC3" w:rsidP="005C0A3E">
      <w:pPr>
        <w:pStyle w:val="Default"/>
        <w:rPr>
          <w:lang w:val="en-US"/>
        </w:rPr>
      </w:pPr>
    </w:p>
    <w:p w:rsidR="00FF2EC3" w:rsidRDefault="00FF2EC3" w:rsidP="005C0A3E">
      <w:pPr>
        <w:pStyle w:val="Default"/>
        <w:rPr>
          <w:lang w:val="en-US"/>
        </w:rPr>
      </w:pPr>
    </w:p>
    <w:p w:rsidR="00FF2EC3" w:rsidRDefault="00FF2EC3" w:rsidP="005C0A3E">
      <w:pPr>
        <w:pStyle w:val="Default"/>
        <w:rPr>
          <w:lang w:val="en-US"/>
        </w:rPr>
      </w:pPr>
    </w:p>
    <w:p w:rsidR="00FF2EC3" w:rsidRDefault="00FF2EC3" w:rsidP="005C0A3E">
      <w:pPr>
        <w:pStyle w:val="Default"/>
        <w:rPr>
          <w:lang w:val="en-US"/>
        </w:rPr>
      </w:pPr>
    </w:p>
    <w:p w:rsidR="005C0A3E" w:rsidRPr="005C0A3E" w:rsidRDefault="005C0A3E" w:rsidP="00E13384">
      <w:pPr>
        <w:pStyle w:val="Default"/>
        <w:ind w:left="284"/>
        <w:rPr>
          <w:sz w:val="28"/>
          <w:szCs w:val="28"/>
          <w:lang w:val="ru-RU"/>
        </w:rPr>
      </w:pPr>
      <w:r>
        <w:t xml:space="preserve"> </w:t>
      </w:r>
      <w:r>
        <w:rPr>
          <w:sz w:val="28"/>
          <w:szCs w:val="28"/>
        </w:rPr>
        <w:t>Про встановлення розміру внесків за</w:t>
      </w:r>
    </w:p>
    <w:p w:rsidR="005C0A3E" w:rsidRPr="00FF2EC3" w:rsidRDefault="004F2388" w:rsidP="00E13384">
      <w:pPr>
        <w:pStyle w:val="Default"/>
        <w:ind w:left="284"/>
        <w:rPr>
          <w:sz w:val="28"/>
          <w:szCs w:val="28"/>
          <w:lang w:val="ru-RU"/>
        </w:rPr>
      </w:pPr>
      <w:r w:rsidRPr="00593896">
        <w:rPr>
          <w:sz w:val="28"/>
          <w:szCs w:val="28"/>
        </w:rPr>
        <w:t>о</w:t>
      </w:r>
      <w:r w:rsidR="005C0A3E" w:rsidRPr="00593896">
        <w:rPr>
          <w:sz w:val="28"/>
          <w:szCs w:val="28"/>
        </w:rPr>
        <w:t>бслуговування</w:t>
      </w:r>
      <w:r w:rsidR="00AB49BA" w:rsidRPr="00593896">
        <w:rPr>
          <w:sz w:val="28"/>
          <w:szCs w:val="28"/>
        </w:rPr>
        <w:t xml:space="preserve">, </w:t>
      </w:r>
      <w:r w:rsidRPr="00593896">
        <w:rPr>
          <w:sz w:val="28"/>
          <w:szCs w:val="28"/>
        </w:rPr>
        <w:t>заміну</w:t>
      </w:r>
      <w:r w:rsidR="005C0A3E" w:rsidRPr="00593896">
        <w:rPr>
          <w:sz w:val="28"/>
          <w:szCs w:val="28"/>
        </w:rPr>
        <w:t xml:space="preserve"> вузлів</w:t>
      </w:r>
      <w:r w:rsidR="005C0A3E">
        <w:rPr>
          <w:sz w:val="28"/>
          <w:szCs w:val="28"/>
        </w:rPr>
        <w:t xml:space="preserve"> комерційного </w:t>
      </w:r>
    </w:p>
    <w:p w:rsidR="008857D2" w:rsidRDefault="005C0A3E" w:rsidP="00E13384">
      <w:pPr>
        <w:pStyle w:val="Default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обліку </w:t>
      </w:r>
      <w:r w:rsidR="008857D2">
        <w:rPr>
          <w:sz w:val="28"/>
          <w:szCs w:val="28"/>
        </w:rPr>
        <w:t xml:space="preserve">та їх розподілу між  споживачами </w:t>
      </w:r>
    </w:p>
    <w:p w:rsidR="005C0A3E" w:rsidRPr="00FF2EC3" w:rsidRDefault="008857D2" w:rsidP="00E13384">
      <w:pPr>
        <w:pStyle w:val="Default"/>
        <w:ind w:left="284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комунальних послуг, </w:t>
      </w:r>
      <w:r w:rsidR="004F16A5">
        <w:rPr>
          <w:sz w:val="28"/>
          <w:szCs w:val="28"/>
        </w:rPr>
        <w:t>власникам</w:t>
      </w:r>
      <w:r w:rsidR="003B64F1">
        <w:rPr>
          <w:sz w:val="28"/>
          <w:szCs w:val="28"/>
        </w:rPr>
        <w:t>и</w:t>
      </w:r>
      <w:r w:rsidR="005C0A3E">
        <w:rPr>
          <w:sz w:val="28"/>
          <w:szCs w:val="28"/>
        </w:rPr>
        <w:t xml:space="preserve"> (співвласникам</w:t>
      </w:r>
      <w:r w:rsidR="003B64F1">
        <w:rPr>
          <w:sz w:val="28"/>
          <w:szCs w:val="28"/>
        </w:rPr>
        <w:t>и</w:t>
      </w:r>
      <w:r w:rsidR="005C0A3E">
        <w:rPr>
          <w:sz w:val="28"/>
          <w:szCs w:val="28"/>
        </w:rPr>
        <w:t xml:space="preserve">) </w:t>
      </w:r>
    </w:p>
    <w:p w:rsidR="00CF6005" w:rsidRDefault="00CF6005" w:rsidP="00E13384">
      <w:pPr>
        <w:pStyle w:val="Default"/>
        <w:ind w:left="284"/>
        <w:rPr>
          <w:sz w:val="28"/>
          <w:szCs w:val="28"/>
        </w:rPr>
      </w:pPr>
      <w:r>
        <w:rPr>
          <w:sz w:val="28"/>
          <w:szCs w:val="28"/>
        </w:rPr>
        <w:t>приміщень</w:t>
      </w:r>
      <w:r w:rsidR="005C0A3E">
        <w:rPr>
          <w:sz w:val="28"/>
          <w:szCs w:val="28"/>
        </w:rPr>
        <w:t>,</w:t>
      </w:r>
      <w:r>
        <w:rPr>
          <w:sz w:val="28"/>
          <w:szCs w:val="28"/>
        </w:rPr>
        <w:t xml:space="preserve"> обладнаних індивідуальними системами</w:t>
      </w:r>
    </w:p>
    <w:p w:rsidR="00CF6005" w:rsidRDefault="00CF6005" w:rsidP="00E13384">
      <w:pPr>
        <w:pStyle w:val="Default"/>
        <w:ind w:left="284"/>
        <w:rPr>
          <w:sz w:val="28"/>
          <w:szCs w:val="28"/>
        </w:rPr>
      </w:pPr>
      <w:r>
        <w:rPr>
          <w:sz w:val="28"/>
          <w:szCs w:val="28"/>
        </w:rPr>
        <w:t>опалення</w:t>
      </w:r>
      <w:r w:rsidR="00D631A5">
        <w:rPr>
          <w:sz w:val="28"/>
          <w:szCs w:val="28"/>
        </w:rPr>
        <w:t>,</w:t>
      </w:r>
      <w:r w:rsidR="005C0A3E">
        <w:rPr>
          <w:sz w:val="28"/>
          <w:szCs w:val="28"/>
        </w:rPr>
        <w:t xml:space="preserve"> які приєднані до інженерних мереж</w:t>
      </w:r>
    </w:p>
    <w:p w:rsidR="005C0A3E" w:rsidRPr="00FF2EC3" w:rsidRDefault="005C0A3E" w:rsidP="00E13384">
      <w:pPr>
        <w:pStyle w:val="Default"/>
        <w:ind w:left="284"/>
        <w:rPr>
          <w:sz w:val="28"/>
          <w:szCs w:val="28"/>
        </w:rPr>
      </w:pPr>
      <w:r>
        <w:rPr>
          <w:sz w:val="28"/>
          <w:szCs w:val="28"/>
        </w:rPr>
        <w:t>ДМП «Івано-</w:t>
      </w:r>
      <w:proofErr w:type="spellStart"/>
      <w:r>
        <w:rPr>
          <w:sz w:val="28"/>
          <w:szCs w:val="28"/>
        </w:rPr>
        <w:t>Франківськтеплокомуненерго</w:t>
      </w:r>
      <w:proofErr w:type="spellEnd"/>
      <w:r>
        <w:rPr>
          <w:sz w:val="28"/>
          <w:szCs w:val="28"/>
        </w:rPr>
        <w:t xml:space="preserve">» </w:t>
      </w:r>
    </w:p>
    <w:p w:rsidR="00D1137E" w:rsidRPr="007F2BBF" w:rsidRDefault="00D1137E" w:rsidP="00E13384">
      <w:pPr>
        <w:pStyle w:val="Default"/>
        <w:ind w:left="284" w:firstLine="708"/>
        <w:jc w:val="both"/>
        <w:rPr>
          <w:sz w:val="28"/>
          <w:szCs w:val="28"/>
        </w:rPr>
      </w:pPr>
    </w:p>
    <w:p w:rsidR="00FF2EC3" w:rsidRPr="007F2BBF" w:rsidRDefault="00FF2EC3" w:rsidP="00E13384">
      <w:pPr>
        <w:pStyle w:val="Default"/>
        <w:ind w:left="284" w:firstLine="708"/>
        <w:jc w:val="both"/>
        <w:rPr>
          <w:sz w:val="28"/>
          <w:szCs w:val="28"/>
        </w:rPr>
      </w:pPr>
    </w:p>
    <w:p w:rsidR="00FF2EC3" w:rsidRPr="007F2BBF" w:rsidRDefault="00FF2EC3" w:rsidP="00E13384">
      <w:pPr>
        <w:pStyle w:val="Default"/>
        <w:ind w:left="284" w:firstLine="708"/>
        <w:jc w:val="both"/>
        <w:rPr>
          <w:sz w:val="28"/>
          <w:szCs w:val="28"/>
        </w:rPr>
      </w:pPr>
    </w:p>
    <w:p w:rsidR="005C0A3E" w:rsidRDefault="007F2BBF" w:rsidP="00E13384">
      <w:pPr>
        <w:pStyle w:val="Default"/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Керуючись</w:t>
      </w:r>
      <w:r w:rsidR="005C0A3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ами</w:t>
      </w:r>
      <w:r w:rsidR="005C0A3E">
        <w:rPr>
          <w:sz w:val="28"/>
          <w:szCs w:val="28"/>
        </w:rPr>
        <w:t xml:space="preserve"> України «Про місцеве самоврядування в Україні», </w:t>
      </w:r>
      <w:r w:rsidR="005C0A3E" w:rsidRPr="00FF2EC3">
        <w:rPr>
          <w:sz w:val="28"/>
          <w:szCs w:val="28"/>
        </w:rPr>
        <w:t xml:space="preserve"> «</w:t>
      </w:r>
      <w:r w:rsidR="005C0A3E">
        <w:rPr>
          <w:sz w:val="28"/>
          <w:szCs w:val="28"/>
        </w:rPr>
        <w:t>Про житлово-комунальні послуги», «Про комерційний облік теплової енергії та водопостачання», наказ</w:t>
      </w:r>
      <w:r>
        <w:rPr>
          <w:sz w:val="28"/>
          <w:szCs w:val="28"/>
        </w:rPr>
        <w:t>ом</w:t>
      </w:r>
      <w:r w:rsidR="005C0A3E">
        <w:rPr>
          <w:sz w:val="28"/>
          <w:szCs w:val="28"/>
        </w:rPr>
        <w:t xml:space="preserve"> Міністерства регіонального розвитку будівництва та житлово-комунального господарства України від 05.06.2018 №129 «Про затвердження Методики визначення розміру внесків за встановлення, обслуговування та заміну вузлів комерційного обліку та їх розподілу між споживачами комунальних послуг, власниками (співвласниками) приміщень, обладнаних індивідуальними системами опалення та/або гарячого водопостачання», виконавчий комітет Івано-Франківської міської ради </w:t>
      </w:r>
    </w:p>
    <w:p w:rsidR="005C0A3E" w:rsidRPr="00FF2EC3" w:rsidRDefault="00CF6005" w:rsidP="00E13384">
      <w:pPr>
        <w:pStyle w:val="rvps1"/>
        <w:shd w:val="clear" w:color="auto" w:fill="FFFFFF"/>
        <w:spacing w:before="0" w:beforeAutospacing="0" w:after="0" w:afterAutospacing="0"/>
        <w:ind w:left="284" w:firstLine="425"/>
        <w:jc w:val="center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в </w:t>
      </w:r>
      <w:r w:rsidRPr="00CF6005">
        <w:rPr>
          <w:rStyle w:val="rvts7"/>
          <w:color w:val="000000"/>
          <w:sz w:val="28"/>
          <w:szCs w:val="28"/>
          <w:lang w:val="uk-UA"/>
        </w:rPr>
        <w:t>и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CF6005">
        <w:rPr>
          <w:rStyle w:val="rvts7"/>
          <w:color w:val="000000"/>
          <w:sz w:val="28"/>
          <w:szCs w:val="28"/>
          <w:lang w:val="uk-UA"/>
        </w:rPr>
        <w:t>р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CF6005">
        <w:rPr>
          <w:rStyle w:val="rvts7"/>
          <w:color w:val="000000"/>
          <w:sz w:val="28"/>
          <w:szCs w:val="28"/>
          <w:lang w:val="uk-UA"/>
        </w:rPr>
        <w:t>і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CF6005">
        <w:rPr>
          <w:rStyle w:val="rvts7"/>
          <w:color w:val="000000"/>
          <w:sz w:val="28"/>
          <w:szCs w:val="28"/>
          <w:lang w:val="uk-UA"/>
        </w:rPr>
        <w:t>ш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CF6005">
        <w:rPr>
          <w:rStyle w:val="rvts7"/>
          <w:color w:val="000000"/>
          <w:sz w:val="28"/>
          <w:szCs w:val="28"/>
          <w:lang w:val="uk-UA"/>
        </w:rPr>
        <w:t>и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CF6005">
        <w:rPr>
          <w:rStyle w:val="rvts7"/>
          <w:color w:val="000000"/>
          <w:sz w:val="28"/>
          <w:szCs w:val="28"/>
          <w:lang w:val="uk-UA"/>
        </w:rPr>
        <w:t>в</w:t>
      </w:r>
      <w:r w:rsidR="005C0A3E" w:rsidRPr="00FF2EC3">
        <w:rPr>
          <w:rStyle w:val="rvts7"/>
          <w:color w:val="000000"/>
          <w:sz w:val="28"/>
          <w:szCs w:val="28"/>
          <w:lang w:val="uk-UA"/>
        </w:rPr>
        <w:t xml:space="preserve">: </w:t>
      </w:r>
    </w:p>
    <w:p w:rsidR="005C0A3E" w:rsidRDefault="005C0A3E" w:rsidP="00E13384">
      <w:pPr>
        <w:pStyle w:val="Default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Встановити розмір внесків за </w:t>
      </w:r>
      <w:r w:rsidRPr="001912E5">
        <w:rPr>
          <w:sz w:val="28"/>
          <w:szCs w:val="28"/>
        </w:rPr>
        <w:t>обслуговування</w:t>
      </w:r>
      <w:r>
        <w:rPr>
          <w:sz w:val="28"/>
          <w:szCs w:val="28"/>
        </w:rPr>
        <w:t xml:space="preserve"> вузлів комерційного обліку</w:t>
      </w:r>
      <w:r w:rsidR="00CF6005">
        <w:rPr>
          <w:sz w:val="28"/>
          <w:szCs w:val="28"/>
        </w:rPr>
        <w:t xml:space="preserve"> та їх розподілу між споживачами комунальних послуг, власниками </w:t>
      </w:r>
      <w:r>
        <w:rPr>
          <w:sz w:val="28"/>
          <w:szCs w:val="28"/>
        </w:rPr>
        <w:t>(співвласникам</w:t>
      </w:r>
      <w:r w:rsidR="00CF6005">
        <w:rPr>
          <w:sz w:val="28"/>
          <w:szCs w:val="28"/>
        </w:rPr>
        <w:t>и</w:t>
      </w:r>
      <w:r>
        <w:rPr>
          <w:sz w:val="28"/>
          <w:szCs w:val="28"/>
        </w:rPr>
        <w:t xml:space="preserve">) </w:t>
      </w:r>
      <w:r w:rsidR="00CF6005">
        <w:rPr>
          <w:sz w:val="28"/>
          <w:szCs w:val="28"/>
        </w:rPr>
        <w:t>приміщень</w:t>
      </w:r>
      <w:r>
        <w:rPr>
          <w:sz w:val="28"/>
          <w:szCs w:val="28"/>
        </w:rPr>
        <w:t>,</w:t>
      </w:r>
      <w:r w:rsidR="00CF6005">
        <w:rPr>
          <w:sz w:val="28"/>
          <w:szCs w:val="28"/>
        </w:rPr>
        <w:t xml:space="preserve"> обладнаних індивідуальни</w:t>
      </w:r>
      <w:r w:rsidR="00D1137E">
        <w:rPr>
          <w:sz w:val="28"/>
          <w:szCs w:val="28"/>
        </w:rPr>
        <w:t>ми</w:t>
      </w:r>
      <w:r w:rsidR="00CF6005">
        <w:rPr>
          <w:sz w:val="28"/>
          <w:szCs w:val="28"/>
        </w:rPr>
        <w:t xml:space="preserve"> системами опалення, </w:t>
      </w:r>
      <w:r>
        <w:rPr>
          <w:sz w:val="28"/>
          <w:szCs w:val="28"/>
        </w:rPr>
        <w:t xml:space="preserve">які приєднані до інженерних мереж </w:t>
      </w:r>
      <w:r w:rsidR="004C5AC3">
        <w:rPr>
          <w:sz w:val="28"/>
          <w:szCs w:val="28"/>
        </w:rPr>
        <w:t>ДМП «Івано-</w:t>
      </w:r>
      <w:proofErr w:type="spellStart"/>
      <w:r w:rsidR="004C5AC3">
        <w:rPr>
          <w:sz w:val="28"/>
          <w:szCs w:val="28"/>
        </w:rPr>
        <w:t>Франківськтеплокомуненерго</w:t>
      </w:r>
      <w:proofErr w:type="spellEnd"/>
      <w:r w:rsidR="004C5AC3">
        <w:rPr>
          <w:sz w:val="28"/>
          <w:szCs w:val="28"/>
        </w:rPr>
        <w:t>»</w:t>
      </w:r>
      <w:r>
        <w:rPr>
          <w:sz w:val="28"/>
          <w:szCs w:val="28"/>
        </w:rPr>
        <w:t xml:space="preserve"> в розрізі кожної бу</w:t>
      </w:r>
      <w:r w:rsidR="003B64F1">
        <w:rPr>
          <w:sz w:val="28"/>
          <w:szCs w:val="28"/>
        </w:rPr>
        <w:t>дівлі окремо згідно з додатками 1-2.</w:t>
      </w:r>
      <w:r>
        <w:rPr>
          <w:sz w:val="28"/>
          <w:szCs w:val="28"/>
        </w:rPr>
        <w:t xml:space="preserve"> </w:t>
      </w:r>
    </w:p>
    <w:p w:rsidR="00CF6005" w:rsidRDefault="004F2388" w:rsidP="00E13384">
      <w:pPr>
        <w:pStyle w:val="Default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Встановити розмір внесків за </w:t>
      </w:r>
      <w:r w:rsidRPr="001912E5">
        <w:rPr>
          <w:sz w:val="28"/>
          <w:szCs w:val="28"/>
        </w:rPr>
        <w:t>заміну</w:t>
      </w:r>
      <w:r>
        <w:rPr>
          <w:sz w:val="28"/>
          <w:szCs w:val="28"/>
        </w:rPr>
        <w:t xml:space="preserve"> </w:t>
      </w:r>
      <w:r w:rsidR="00CF6005">
        <w:rPr>
          <w:sz w:val="28"/>
          <w:szCs w:val="28"/>
        </w:rPr>
        <w:t>вузлів комерційного обліку та їх розподілу між споживачами комунальних послуг, власниками (співвласниками) приміщень, обладнаних індивідуальни</w:t>
      </w:r>
      <w:r w:rsidR="00D1137E">
        <w:rPr>
          <w:sz w:val="28"/>
          <w:szCs w:val="28"/>
        </w:rPr>
        <w:t>ми</w:t>
      </w:r>
      <w:r w:rsidR="00CF6005">
        <w:rPr>
          <w:sz w:val="28"/>
          <w:szCs w:val="28"/>
        </w:rPr>
        <w:t xml:space="preserve"> системами опалення, які приєднані до інженерних мереж ДМП «Івано-</w:t>
      </w:r>
      <w:proofErr w:type="spellStart"/>
      <w:r w:rsidR="00CF6005">
        <w:rPr>
          <w:sz w:val="28"/>
          <w:szCs w:val="28"/>
        </w:rPr>
        <w:t>Франківськтеплокомуненерго</w:t>
      </w:r>
      <w:proofErr w:type="spellEnd"/>
      <w:r w:rsidR="00CF6005">
        <w:rPr>
          <w:sz w:val="28"/>
          <w:szCs w:val="28"/>
        </w:rPr>
        <w:t>» в розрізі кожної бу</w:t>
      </w:r>
      <w:r w:rsidR="003B64F1">
        <w:rPr>
          <w:sz w:val="28"/>
          <w:szCs w:val="28"/>
        </w:rPr>
        <w:t>дівлі окремо згідно з додатками 3-6.</w:t>
      </w:r>
      <w:r w:rsidR="00CF6005">
        <w:rPr>
          <w:sz w:val="28"/>
          <w:szCs w:val="28"/>
        </w:rPr>
        <w:t xml:space="preserve"> </w:t>
      </w:r>
    </w:p>
    <w:p w:rsidR="00BB39BA" w:rsidRPr="00340318" w:rsidRDefault="002D7A4C" w:rsidP="00E13384">
      <w:pPr>
        <w:pStyle w:val="Default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0A3E" w:rsidRPr="00340318">
        <w:rPr>
          <w:sz w:val="28"/>
          <w:szCs w:val="28"/>
        </w:rPr>
        <w:t>. Контроль за виконанням даного рішення покласти на заступника міського</w:t>
      </w:r>
      <w:r w:rsidR="005C0A3E">
        <w:rPr>
          <w:sz w:val="28"/>
          <w:szCs w:val="28"/>
        </w:rPr>
        <w:t xml:space="preserve"> </w:t>
      </w:r>
      <w:r w:rsidR="005C0A3E" w:rsidRPr="00340318">
        <w:rPr>
          <w:sz w:val="28"/>
          <w:szCs w:val="28"/>
        </w:rPr>
        <w:t xml:space="preserve">голови </w:t>
      </w:r>
      <w:r w:rsidR="007878FB">
        <w:rPr>
          <w:sz w:val="28"/>
          <w:szCs w:val="28"/>
        </w:rPr>
        <w:t xml:space="preserve">Р. </w:t>
      </w:r>
      <w:proofErr w:type="spellStart"/>
      <w:r w:rsidR="007878FB">
        <w:rPr>
          <w:sz w:val="28"/>
          <w:szCs w:val="28"/>
        </w:rPr>
        <w:t>Гайду</w:t>
      </w:r>
      <w:proofErr w:type="spellEnd"/>
      <w:r w:rsidR="009726F5" w:rsidRPr="00340318">
        <w:rPr>
          <w:sz w:val="28"/>
          <w:szCs w:val="28"/>
        </w:rPr>
        <w:t>.</w:t>
      </w:r>
    </w:p>
    <w:p w:rsidR="00D1137E" w:rsidRDefault="00D1137E" w:rsidP="00E13384">
      <w:pPr>
        <w:ind w:left="284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D6F50" w:rsidRPr="00CD6F50" w:rsidRDefault="00CD6F50" w:rsidP="00E13384">
      <w:pPr>
        <w:ind w:left="284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D6F50" w:rsidRPr="00CD6F50" w:rsidRDefault="009726F5" w:rsidP="002E613A">
      <w:pPr>
        <w:ind w:left="284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40318">
        <w:rPr>
          <w:rFonts w:ascii="Times New Roman" w:hAnsi="Times New Roman" w:cs="Times New Roman"/>
          <w:color w:val="000000"/>
          <w:sz w:val="28"/>
          <w:szCs w:val="28"/>
        </w:rPr>
        <w:t xml:space="preserve">Міський голова                                                                       Руслан </w:t>
      </w:r>
      <w:proofErr w:type="spellStart"/>
      <w:r w:rsidRPr="00340318">
        <w:rPr>
          <w:rFonts w:ascii="Times New Roman" w:hAnsi="Times New Roman" w:cs="Times New Roman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CD6F50" w:rsidRPr="00CD6F50" w:rsidSect="007878FB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A3E"/>
    <w:rsid w:val="000633EA"/>
    <w:rsid w:val="000B0FE2"/>
    <w:rsid w:val="000C2AC8"/>
    <w:rsid w:val="00114301"/>
    <w:rsid w:val="0015052D"/>
    <w:rsid w:val="001912E5"/>
    <w:rsid w:val="002D7A4C"/>
    <w:rsid w:val="002E613A"/>
    <w:rsid w:val="00340318"/>
    <w:rsid w:val="00395E4B"/>
    <w:rsid w:val="003A0E8D"/>
    <w:rsid w:val="003B64F1"/>
    <w:rsid w:val="003D7EF6"/>
    <w:rsid w:val="00476BCA"/>
    <w:rsid w:val="004A7180"/>
    <w:rsid w:val="004C5AC3"/>
    <w:rsid w:val="004F16A5"/>
    <w:rsid w:val="004F2388"/>
    <w:rsid w:val="005557A5"/>
    <w:rsid w:val="005650F7"/>
    <w:rsid w:val="00593896"/>
    <w:rsid w:val="005A319F"/>
    <w:rsid w:val="005B4DD1"/>
    <w:rsid w:val="005C0A3E"/>
    <w:rsid w:val="005E04E9"/>
    <w:rsid w:val="007878FB"/>
    <w:rsid w:val="007F2BBF"/>
    <w:rsid w:val="00873ED5"/>
    <w:rsid w:val="008857D2"/>
    <w:rsid w:val="008F1FD7"/>
    <w:rsid w:val="009726F5"/>
    <w:rsid w:val="00A83822"/>
    <w:rsid w:val="00AB49BA"/>
    <w:rsid w:val="00B64735"/>
    <w:rsid w:val="00BB39BA"/>
    <w:rsid w:val="00CB3B7D"/>
    <w:rsid w:val="00CD6F50"/>
    <w:rsid w:val="00CF6005"/>
    <w:rsid w:val="00D1137E"/>
    <w:rsid w:val="00D631A5"/>
    <w:rsid w:val="00E13384"/>
    <w:rsid w:val="00E70D4A"/>
    <w:rsid w:val="00ED4C11"/>
    <w:rsid w:val="00FF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5A1446-F7B2-49DF-A1CE-E42E3072A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C0A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1">
    <w:name w:val="rvps1"/>
    <w:basedOn w:val="a"/>
    <w:rsid w:val="00CF6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CF6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C0249-D055-46F6-8804-FF1227A80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tke</dc:creator>
  <cp:keywords/>
  <dc:description/>
  <cp:lastModifiedBy>Користувач Windows</cp:lastModifiedBy>
  <cp:revision>4</cp:revision>
  <cp:lastPrinted>2019-10-17T13:46:00Z</cp:lastPrinted>
  <dcterms:created xsi:type="dcterms:W3CDTF">2019-10-18T08:17:00Z</dcterms:created>
  <dcterms:modified xsi:type="dcterms:W3CDTF">2019-10-18T08:23:00Z</dcterms:modified>
</cp:coreProperties>
</file>