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AA" w:rsidRDefault="006D02AA"/>
    <w:p w:rsidR="00293293" w:rsidRDefault="00293293"/>
    <w:p w:rsidR="003114CE" w:rsidRDefault="003114CE"/>
    <w:p w:rsidR="003114CE" w:rsidRDefault="003114CE"/>
    <w:p w:rsidR="003114CE" w:rsidRDefault="003114CE"/>
    <w:p w:rsidR="003114CE" w:rsidRDefault="003114CE"/>
    <w:p w:rsidR="003114CE" w:rsidRDefault="003114CE"/>
    <w:p w:rsidR="003114CE" w:rsidRDefault="003114CE"/>
    <w:p w:rsidR="00CF4734" w:rsidRDefault="00CF4734"/>
    <w:p w:rsidR="00CF4734" w:rsidRDefault="00CF4734"/>
    <w:p w:rsidR="003114CE" w:rsidRDefault="003114CE"/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виділення коштів </w:t>
      </w: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CAF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FB3298" w:rsidRPr="00FB32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ст.52 Закону України </w:t>
      </w:r>
      <w:r w:rsidR="00575080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FB3298" w:rsidRPr="00FB329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місцеве самоврядування в Україні</w:t>
      </w:r>
      <w:r w:rsidR="00575080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FB3298" w:rsidRPr="00FB3298">
        <w:rPr>
          <w:rFonts w:ascii="Times New Roman" w:eastAsia="Times New Roman" w:hAnsi="Times New Roman" w:cs="Times New Roman"/>
          <w:sz w:val="28"/>
          <w:szCs w:val="24"/>
          <w:lang w:eastAsia="ru-RU"/>
        </w:rPr>
        <w:t>, з метою розвитку співпраці органів місцевого самоврядування з промисловими підприємствами міста, сприяння</w:t>
      </w:r>
      <w:r w:rsidR="00FB32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їх </w:t>
      </w:r>
      <w:r w:rsidR="00FB3298" w:rsidRPr="00FB3298">
        <w:rPr>
          <w:rFonts w:ascii="Times New Roman" w:eastAsia="Times New Roman" w:hAnsi="Times New Roman" w:cs="Times New Roman"/>
          <w:sz w:val="28"/>
          <w:szCs w:val="24"/>
          <w:lang w:eastAsia="ru-RU"/>
        </w:rPr>
        <w:t>діяльності</w:t>
      </w:r>
      <w:r w:rsidR="00FB32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FB3298" w:rsidRPr="00FB32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24CAF"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виконавчий комітет міської ради</w:t>
      </w:r>
    </w:p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1</w:t>
      </w:r>
      <w:r w:rsidRPr="00FB3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030ED" w:rsidRPr="00FB3298">
        <w:rPr>
          <w:rFonts w:ascii="Times New Roman" w:eastAsia="Calibri" w:hAnsi="Times New Roman" w:cs="Times New Roman"/>
          <w:sz w:val="28"/>
          <w:szCs w:val="28"/>
        </w:rPr>
        <w:t xml:space="preserve">Виділити з Програми економічного і соціального розвитку міста на 2019-2020 роки, затвердженої рішенням  міської ради </w:t>
      </w:r>
      <w:r w:rsidR="009030ED" w:rsidRPr="00FB329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від </w:t>
      </w:r>
      <w:r w:rsidR="009030ED" w:rsidRPr="00FB3298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  <w:t>14.12.2018р</w:t>
      </w:r>
      <w:r w:rsidR="009030ED" w:rsidRPr="00FB3298">
        <w:rPr>
          <w:rFonts w:ascii="Times New Roman" w:eastAsia="Calibri" w:hAnsi="Times New Roman" w:cs="Times New Roman"/>
          <w:i/>
          <w:iCs/>
          <w:color w:val="FF6633"/>
          <w:sz w:val="28"/>
          <w:szCs w:val="28"/>
          <w:shd w:val="clear" w:color="auto" w:fill="FFFFFF"/>
        </w:rPr>
        <w:t>.</w:t>
      </w:r>
      <w:r w:rsidR="009030ED" w:rsidRPr="00FB329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№337</w:t>
      </w:r>
      <w:r w:rsidR="009030ED" w:rsidRPr="00FB3298">
        <w:rPr>
          <w:rFonts w:ascii="Times New Roman" w:eastAsia="Calibri" w:hAnsi="Times New Roman" w:cs="Times New Roman"/>
          <w:sz w:val="28"/>
          <w:szCs w:val="28"/>
        </w:rPr>
        <w:t xml:space="preserve">, КПКВКМБ 2717370 </w:t>
      </w:r>
      <w:r w:rsidR="00575080">
        <w:rPr>
          <w:rFonts w:ascii="Times New Roman" w:eastAsia="Calibri" w:hAnsi="Times New Roman" w:cs="Times New Roman"/>
          <w:sz w:val="28"/>
          <w:szCs w:val="28"/>
        </w:rPr>
        <w:t>"</w:t>
      </w:r>
      <w:r w:rsidR="009030ED" w:rsidRPr="00FB3298">
        <w:rPr>
          <w:rFonts w:ascii="Times New Roman" w:eastAsia="Calibri" w:hAnsi="Times New Roman" w:cs="Times New Roman"/>
          <w:sz w:val="28"/>
          <w:szCs w:val="28"/>
        </w:rPr>
        <w:t>Реалізація інших заходів щодо соціально-економічного розвитку територій</w:t>
      </w:r>
      <w:r w:rsidR="00575080">
        <w:rPr>
          <w:rFonts w:ascii="Times New Roman" w:eastAsia="Calibri" w:hAnsi="Times New Roman" w:cs="Times New Roman"/>
          <w:sz w:val="28"/>
          <w:szCs w:val="28"/>
        </w:rPr>
        <w:t>"</w:t>
      </w:r>
      <w:r w:rsidR="009030ED" w:rsidRPr="00FB3298">
        <w:rPr>
          <w:rFonts w:ascii="Times New Roman" w:eastAsia="Calibri" w:hAnsi="Times New Roman" w:cs="Times New Roman"/>
          <w:sz w:val="28"/>
          <w:szCs w:val="28"/>
        </w:rPr>
        <w:t>, кошти в сумі</w:t>
      </w:r>
      <w:r w:rsidRPr="00FB3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0ED" w:rsidRPr="00FB329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6347FE" w:rsidRPr="00FB3298">
        <w:rPr>
          <w:rFonts w:ascii="Times New Roman" w:eastAsia="Times New Roman" w:hAnsi="Times New Roman" w:cs="Times New Roman"/>
          <w:sz w:val="28"/>
          <w:szCs w:val="28"/>
          <w:lang w:eastAsia="ru-RU"/>
        </w:rPr>
        <w:t> 000</w:t>
      </w:r>
      <w:r w:rsidRPr="00FB3298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грн. (</w:t>
      </w:r>
      <w:r w:rsidR="006347FE">
        <w:rPr>
          <w:rFonts w:ascii="Times New Roman" w:eastAsia="Times New Roman" w:hAnsi="Times New Roman" w:cs="Times New Roman"/>
          <w:sz w:val="28"/>
          <w:szCs w:val="24"/>
          <w:lang w:eastAsia="ru-RU"/>
        </w:rPr>
        <w:t>двадцять</w:t>
      </w:r>
      <w:r w:rsidR="009030E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дві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тисяч</w:t>
      </w:r>
      <w:r w:rsidR="009030ED">
        <w:rPr>
          <w:rFonts w:ascii="Times New Roman" w:eastAsia="Times New Roman" w:hAnsi="Times New Roman" w:cs="Times New Roman"/>
          <w:sz w:val="28"/>
          <w:szCs w:val="24"/>
          <w:lang w:eastAsia="ru-RU"/>
        </w:rPr>
        <w:t>і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гривень 00 копійок) </w:t>
      </w:r>
      <w:r w:rsidR="00837056" w:rsidRPr="00837056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організацію</w:t>
      </w:r>
      <w:r w:rsidR="00701F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 проведення </w:t>
      </w:r>
      <w:r w:rsidR="009E5928">
        <w:rPr>
          <w:rFonts w:ascii="Times New Roman" w:eastAsia="Times New Roman" w:hAnsi="Times New Roman" w:cs="Times New Roman"/>
          <w:sz w:val="28"/>
          <w:szCs w:val="24"/>
          <w:lang w:eastAsia="ru-RU"/>
        </w:rPr>
        <w:t>урочистостей з нагоди Дня працівників харчової промисловості</w:t>
      </w:r>
      <w:r w:rsidR="0083705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CF4734" w:rsidRPr="00CF4734" w:rsidRDefault="00CF4734" w:rsidP="00CF4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2. Фінансовому управлінню виконавчого ко</w:t>
      </w:r>
      <w:r w:rsidR="00547BA6">
        <w:rPr>
          <w:rFonts w:ascii="Times New Roman" w:eastAsia="Times New Roman" w:hAnsi="Times New Roman" w:cs="Times New Roman"/>
          <w:sz w:val="28"/>
          <w:szCs w:val="24"/>
          <w:lang w:eastAsia="ru-RU"/>
        </w:rPr>
        <w:t>мітету міської ради (</w:t>
      </w:r>
      <w:proofErr w:type="spellStart"/>
      <w:r w:rsidR="00547BA6">
        <w:rPr>
          <w:rFonts w:ascii="Times New Roman" w:eastAsia="Times New Roman" w:hAnsi="Times New Roman" w:cs="Times New Roman"/>
          <w:sz w:val="28"/>
          <w:szCs w:val="24"/>
          <w:lang w:eastAsia="ru-RU"/>
        </w:rPr>
        <w:t>В.Сусаніна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профінансувати головного розпорядника коштів - управління економічного та інтеграційного розвитку виконавчого комітету міської ради </w:t>
      </w:r>
      <w:r w:rsidR="00291E0F">
        <w:rPr>
          <w:rFonts w:ascii="Times New Roman" w:eastAsia="Times New Roman" w:hAnsi="Times New Roman" w:cs="Times New Roman"/>
          <w:sz w:val="28"/>
          <w:szCs w:val="24"/>
          <w:lang w:eastAsia="ru-RU"/>
        </w:rPr>
        <w:t>за вищезазначеними видатками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відповідно до визначеного обсягу.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3. Контроль за виконанням р</w:t>
      </w:r>
      <w:r w:rsidR="008334F0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</w:t>
      </w:r>
      <w:proofErr w:type="spellStart"/>
      <w:r w:rsidR="007E2AFB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7E2AFB">
        <w:rPr>
          <w:rFonts w:ascii="Times New Roman" w:eastAsia="Times New Roman" w:hAnsi="Times New Roman" w:cs="Times New Roman"/>
          <w:sz w:val="28"/>
          <w:szCs w:val="24"/>
          <w:lang w:eastAsia="ru-RU"/>
        </w:rPr>
        <w:t>Гайду</w:t>
      </w:r>
      <w:proofErr w:type="spellEnd"/>
      <w:r w:rsidR="007E2AF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A5CA1" w:rsidRDefault="006A5CA1" w:rsidP="00CF47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F4734" w:rsidRPr="00CF4734" w:rsidRDefault="00CF4734" w:rsidP="00CF47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Руслан </w:t>
      </w:r>
      <w:proofErr w:type="spellStart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Марцінків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C2122" w:rsidRDefault="00DC2122"/>
    <w:p w:rsidR="00CF4734" w:rsidRDefault="00CF4734"/>
    <w:p w:rsidR="00CF4734" w:rsidRDefault="00CF4734">
      <w:bookmarkStart w:id="0" w:name="_GoBack"/>
      <w:bookmarkEnd w:id="0"/>
    </w:p>
    <w:sectPr w:rsidR="00CF4734" w:rsidSect="0079735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5AF0"/>
    <w:rsid w:val="0000690D"/>
    <w:rsid w:val="00031958"/>
    <w:rsid w:val="0005072E"/>
    <w:rsid w:val="00050ED8"/>
    <w:rsid w:val="0005166E"/>
    <w:rsid w:val="00055345"/>
    <w:rsid w:val="00062269"/>
    <w:rsid w:val="000A08B6"/>
    <w:rsid w:val="000B15EE"/>
    <w:rsid w:val="000B48F3"/>
    <w:rsid w:val="000E32D7"/>
    <w:rsid w:val="001406EB"/>
    <w:rsid w:val="00166C6F"/>
    <w:rsid w:val="0017076F"/>
    <w:rsid w:val="001A100C"/>
    <w:rsid w:val="001A743A"/>
    <w:rsid w:val="001C332B"/>
    <w:rsid w:val="001D0299"/>
    <w:rsid w:val="001E570E"/>
    <w:rsid w:val="001E60B4"/>
    <w:rsid w:val="00207A55"/>
    <w:rsid w:val="00217DB5"/>
    <w:rsid w:val="00217F4D"/>
    <w:rsid w:val="00272541"/>
    <w:rsid w:val="002725C4"/>
    <w:rsid w:val="002750E9"/>
    <w:rsid w:val="0028299F"/>
    <w:rsid w:val="00291E0F"/>
    <w:rsid w:val="00293293"/>
    <w:rsid w:val="00297A49"/>
    <w:rsid w:val="002A5C33"/>
    <w:rsid w:val="002C246A"/>
    <w:rsid w:val="002C3E07"/>
    <w:rsid w:val="002C4876"/>
    <w:rsid w:val="002D4279"/>
    <w:rsid w:val="002F78BE"/>
    <w:rsid w:val="00300274"/>
    <w:rsid w:val="00303E68"/>
    <w:rsid w:val="00305970"/>
    <w:rsid w:val="003114CE"/>
    <w:rsid w:val="00314944"/>
    <w:rsid w:val="00320BDD"/>
    <w:rsid w:val="00322868"/>
    <w:rsid w:val="003249C6"/>
    <w:rsid w:val="003334BB"/>
    <w:rsid w:val="00334029"/>
    <w:rsid w:val="003560A5"/>
    <w:rsid w:val="00357446"/>
    <w:rsid w:val="00366DD2"/>
    <w:rsid w:val="003951DE"/>
    <w:rsid w:val="00396DD7"/>
    <w:rsid w:val="00397C97"/>
    <w:rsid w:val="003A006B"/>
    <w:rsid w:val="003D41A2"/>
    <w:rsid w:val="003D67FB"/>
    <w:rsid w:val="003E0298"/>
    <w:rsid w:val="003E2E8A"/>
    <w:rsid w:val="003E7468"/>
    <w:rsid w:val="0042059F"/>
    <w:rsid w:val="004259C8"/>
    <w:rsid w:val="00433732"/>
    <w:rsid w:val="00456C26"/>
    <w:rsid w:val="0045700A"/>
    <w:rsid w:val="00461C8B"/>
    <w:rsid w:val="00475DF2"/>
    <w:rsid w:val="004B2C12"/>
    <w:rsid w:val="004D326F"/>
    <w:rsid w:val="004E5366"/>
    <w:rsid w:val="004F4700"/>
    <w:rsid w:val="005006EF"/>
    <w:rsid w:val="0053041B"/>
    <w:rsid w:val="005376AB"/>
    <w:rsid w:val="00547BA6"/>
    <w:rsid w:val="00552C6B"/>
    <w:rsid w:val="00567BAC"/>
    <w:rsid w:val="00575080"/>
    <w:rsid w:val="00593704"/>
    <w:rsid w:val="00593749"/>
    <w:rsid w:val="00593CF4"/>
    <w:rsid w:val="005C37C9"/>
    <w:rsid w:val="005C5BD9"/>
    <w:rsid w:val="005C5CAB"/>
    <w:rsid w:val="005D34E1"/>
    <w:rsid w:val="005F4649"/>
    <w:rsid w:val="00605A00"/>
    <w:rsid w:val="00626F38"/>
    <w:rsid w:val="0063036C"/>
    <w:rsid w:val="006347FE"/>
    <w:rsid w:val="006413AF"/>
    <w:rsid w:val="0065386C"/>
    <w:rsid w:val="0067027C"/>
    <w:rsid w:val="00670BDD"/>
    <w:rsid w:val="00687FEE"/>
    <w:rsid w:val="006A5CA1"/>
    <w:rsid w:val="006B56F9"/>
    <w:rsid w:val="006B7694"/>
    <w:rsid w:val="006D02AA"/>
    <w:rsid w:val="006D035C"/>
    <w:rsid w:val="006D251B"/>
    <w:rsid w:val="006D3B87"/>
    <w:rsid w:val="006D3DA8"/>
    <w:rsid w:val="006D6E43"/>
    <w:rsid w:val="006E058F"/>
    <w:rsid w:val="006F077B"/>
    <w:rsid w:val="006F5376"/>
    <w:rsid w:val="00701F23"/>
    <w:rsid w:val="00715855"/>
    <w:rsid w:val="007276D8"/>
    <w:rsid w:val="0074607E"/>
    <w:rsid w:val="00757DB1"/>
    <w:rsid w:val="0076433D"/>
    <w:rsid w:val="0076525D"/>
    <w:rsid w:val="00766C10"/>
    <w:rsid w:val="007821AF"/>
    <w:rsid w:val="00797358"/>
    <w:rsid w:val="007A064E"/>
    <w:rsid w:val="007B14EB"/>
    <w:rsid w:val="007B1864"/>
    <w:rsid w:val="007B2D54"/>
    <w:rsid w:val="007B3930"/>
    <w:rsid w:val="007B613A"/>
    <w:rsid w:val="007C581D"/>
    <w:rsid w:val="007E2AFB"/>
    <w:rsid w:val="007F3A1F"/>
    <w:rsid w:val="008052AD"/>
    <w:rsid w:val="00807EC1"/>
    <w:rsid w:val="008121A6"/>
    <w:rsid w:val="00816855"/>
    <w:rsid w:val="00817682"/>
    <w:rsid w:val="008334F0"/>
    <w:rsid w:val="00837056"/>
    <w:rsid w:val="0084636B"/>
    <w:rsid w:val="00854381"/>
    <w:rsid w:val="008748E1"/>
    <w:rsid w:val="00876547"/>
    <w:rsid w:val="00884402"/>
    <w:rsid w:val="008904A1"/>
    <w:rsid w:val="008A4EB6"/>
    <w:rsid w:val="009030ED"/>
    <w:rsid w:val="00905A5E"/>
    <w:rsid w:val="0093107B"/>
    <w:rsid w:val="00934A0F"/>
    <w:rsid w:val="00940685"/>
    <w:rsid w:val="00952ED9"/>
    <w:rsid w:val="00975045"/>
    <w:rsid w:val="009856F1"/>
    <w:rsid w:val="009863CD"/>
    <w:rsid w:val="009904A5"/>
    <w:rsid w:val="0099654E"/>
    <w:rsid w:val="009A530F"/>
    <w:rsid w:val="009B2107"/>
    <w:rsid w:val="009C7DA7"/>
    <w:rsid w:val="009E5928"/>
    <w:rsid w:val="009F3675"/>
    <w:rsid w:val="00A10D17"/>
    <w:rsid w:val="00A261E5"/>
    <w:rsid w:val="00A36488"/>
    <w:rsid w:val="00A40325"/>
    <w:rsid w:val="00A511AB"/>
    <w:rsid w:val="00A63EE2"/>
    <w:rsid w:val="00A92C6E"/>
    <w:rsid w:val="00A95D98"/>
    <w:rsid w:val="00AA2BE4"/>
    <w:rsid w:val="00AF22EF"/>
    <w:rsid w:val="00AF40DE"/>
    <w:rsid w:val="00B00681"/>
    <w:rsid w:val="00B36475"/>
    <w:rsid w:val="00B50F79"/>
    <w:rsid w:val="00B6295D"/>
    <w:rsid w:val="00B663A7"/>
    <w:rsid w:val="00B67312"/>
    <w:rsid w:val="00B67DF0"/>
    <w:rsid w:val="00B94793"/>
    <w:rsid w:val="00BC61B3"/>
    <w:rsid w:val="00BC61C6"/>
    <w:rsid w:val="00BD654C"/>
    <w:rsid w:val="00BE74E9"/>
    <w:rsid w:val="00C07D4F"/>
    <w:rsid w:val="00C128B2"/>
    <w:rsid w:val="00C12A55"/>
    <w:rsid w:val="00C2603E"/>
    <w:rsid w:val="00C66025"/>
    <w:rsid w:val="00C840B3"/>
    <w:rsid w:val="00C86039"/>
    <w:rsid w:val="00C879D8"/>
    <w:rsid w:val="00CA26DC"/>
    <w:rsid w:val="00CA3108"/>
    <w:rsid w:val="00CA39C5"/>
    <w:rsid w:val="00CB0CFA"/>
    <w:rsid w:val="00CE1D85"/>
    <w:rsid w:val="00CF4734"/>
    <w:rsid w:val="00D04FD1"/>
    <w:rsid w:val="00D241F7"/>
    <w:rsid w:val="00D32345"/>
    <w:rsid w:val="00D33F05"/>
    <w:rsid w:val="00D461DE"/>
    <w:rsid w:val="00D47A91"/>
    <w:rsid w:val="00D50D70"/>
    <w:rsid w:val="00D55F8C"/>
    <w:rsid w:val="00D64330"/>
    <w:rsid w:val="00D71AFE"/>
    <w:rsid w:val="00DC2122"/>
    <w:rsid w:val="00DF65A6"/>
    <w:rsid w:val="00E10C79"/>
    <w:rsid w:val="00E302DB"/>
    <w:rsid w:val="00E3255E"/>
    <w:rsid w:val="00E41E5D"/>
    <w:rsid w:val="00E6667B"/>
    <w:rsid w:val="00E714B1"/>
    <w:rsid w:val="00ED377E"/>
    <w:rsid w:val="00ED7189"/>
    <w:rsid w:val="00EE061C"/>
    <w:rsid w:val="00EE5E98"/>
    <w:rsid w:val="00EE6D69"/>
    <w:rsid w:val="00EF7565"/>
    <w:rsid w:val="00F03867"/>
    <w:rsid w:val="00F11E46"/>
    <w:rsid w:val="00F15FC3"/>
    <w:rsid w:val="00F24CAF"/>
    <w:rsid w:val="00F2713E"/>
    <w:rsid w:val="00F414E8"/>
    <w:rsid w:val="00F61651"/>
    <w:rsid w:val="00F63D60"/>
    <w:rsid w:val="00F713DC"/>
    <w:rsid w:val="00F86CEC"/>
    <w:rsid w:val="00F95341"/>
    <w:rsid w:val="00FA3ECC"/>
    <w:rsid w:val="00FB3298"/>
    <w:rsid w:val="00FC5EBD"/>
    <w:rsid w:val="00FE35CD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9F02ED-4AB2-42B3-8BF3-75C4CBA1F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22805-38A1-4C5A-B328-D5C5D2E64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679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2017-09-27T13:31:00Z</cp:lastPrinted>
  <dcterms:created xsi:type="dcterms:W3CDTF">2019-10-11T07:37:00Z</dcterms:created>
  <dcterms:modified xsi:type="dcterms:W3CDTF">2019-10-11T08:06:00Z</dcterms:modified>
</cp:coreProperties>
</file>