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9A9" w:rsidRDefault="003059A9" w:rsidP="003059A9">
      <w:pPr>
        <w:rPr>
          <w:sz w:val="28"/>
          <w:szCs w:val="28"/>
        </w:rPr>
      </w:pPr>
    </w:p>
    <w:p w:rsidR="00371B55" w:rsidRDefault="00371B55" w:rsidP="003059A9">
      <w:pPr>
        <w:rPr>
          <w:sz w:val="28"/>
          <w:szCs w:val="28"/>
        </w:rPr>
      </w:pPr>
    </w:p>
    <w:p w:rsidR="003059A9" w:rsidRDefault="003059A9" w:rsidP="003059A9">
      <w:pPr>
        <w:rPr>
          <w:sz w:val="28"/>
          <w:szCs w:val="28"/>
        </w:rPr>
      </w:pPr>
      <w:r w:rsidRPr="00854E8D">
        <w:rPr>
          <w:sz w:val="28"/>
          <w:szCs w:val="28"/>
        </w:rPr>
        <w:t xml:space="preserve">Про </w:t>
      </w:r>
      <w:r w:rsidR="0087096C">
        <w:rPr>
          <w:sz w:val="28"/>
          <w:szCs w:val="28"/>
        </w:rPr>
        <w:t>втрату чинності</w:t>
      </w:r>
      <w:r>
        <w:rPr>
          <w:sz w:val="28"/>
          <w:szCs w:val="28"/>
        </w:rPr>
        <w:t xml:space="preserve"> рішення</w:t>
      </w:r>
    </w:p>
    <w:p w:rsidR="003059A9" w:rsidRDefault="003059A9" w:rsidP="003059A9">
      <w:pPr>
        <w:rPr>
          <w:sz w:val="28"/>
          <w:szCs w:val="28"/>
        </w:rPr>
      </w:pPr>
      <w:r>
        <w:rPr>
          <w:sz w:val="28"/>
          <w:szCs w:val="28"/>
        </w:rPr>
        <w:t>виконавчого комітету міської</w:t>
      </w:r>
    </w:p>
    <w:p w:rsidR="003059A9" w:rsidRPr="00854E8D" w:rsidRDefault="003059A9" w:rsidP="003059A9">
      <w:pPr>
        <w:rPr>
          <w:sz w:val="28"/>
          <w:szCs w:val="28"/>
        </w:rPr>
      </w:pPr>
      <w:r>
        <w:rPr>
          <w:sz w:val="28"/>
          <w:szCs w:val="28"/>
        </w:rPr>
        <w:t>ради від 29.11.2018 р. № 1305</w:t>
      </w:r>
    </w:p>
    <w:p w:rsidR="003059A9" w:rsidRDefault="003059A9" w:rsidP="003059A9"/>
    <w:p w:rsidR="003059A9" w:rsidRDefault="003059A9" w:rsidP="003059A9"/>
    <w:p w:rsidR="003059A9" w:rsidRPr="001522C3" w:rsidRDefault="003059A9" w:rsidP="003059A9">
      <w:pPr>
        <w:rPr>
          <w:sz w:val="28"/>
          <w:szCs w:val="28"/>
        </w:rPr>
      </w:pPr>
    </w:p>
    <w:p w:rsidR="003059A9" w:rsidRPr="001522C3" w:rsidRDefault="003059A9" w:rsidP="003059A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</w:t>
      </w:r>
      <w:r w:rsidRPr="001522C3">
        <w:rPr>
          <w:sz w:val="28"/>
          <w:szCs w:val="28"/>
        </w:rPr>
        <w:t xml:space="preserve"> 52 Закону України «Про місцеве самоврядування в Україні»</w:t>
      </w:r>
      <w:r>
        <w:rPr>
          <w:sz w:val="28"/>
          <w:szCs w:val="28"/>
        </w:rPr>
        <w:t xml:space="preserve"> та нормами Цивільного кодексу України, Господарського кодексу України,</w:t>
      </w:r>
      <w:r w:rsidRPr="00696A1C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1522C3">
        <w:rPr>
          <w:sz w:val="28"/>
          <w:szCs w:val="28"/>
        </w:rPr>
        <w:t xml:space="preserve"> метою </w:t>
      </w:r>
      <w:r w:rsidRPr="00BE50C4">
        <w:rPr>
          <w:sz w:val="28"/>
          <w:szCs w:val="28"/>
        </w:rPr>
        <w:t xml:space="preserve">забезпечення збереження та раціонального використання </w:t>
      </w:r>
      <w:r>
        <w:rPr>
          <w:sz w:val="28"/>
          <w:szCs w:val="28"/>
        </w:rPr>
        <w:t xml:space="preserve">майна, </w:t>
      </w:r>
      <w:r w:rsidRPr="001522C3">
        <w:rPr>
          <w:sz w:val="28"/>
          <w:szCs w:val="28"/>
        </w:rPr>
        <w:t>виконавчий комітет міської ради</w:t>
      </w:r>
    </w:p>
    <w:p w:rsidR="003059A9" w:rsidRPr="001522C3" w:rsidRDefault="003059A9" w:rsidP="003059A9">
      <w:pPr>
        <w:rPr>
          <w:sz w:val="28"/>
          <w:szCs w:val="28"/>
        </w:rPr>
      </w:pPr>
    </w:p>
    <w:p w:rsidR="003059A9" w:rsidRPr="001522C3" w:rsidRDefault="003059A9" w:rsidP="003059A9">
      <w:pPr>
        <w:rPr>
          <w:sz w:val="28"/>
          <w:szCs w:val="28"/>
        </w:rPr>
      </w:pPr>
    </w:p>
    <w:p w:rsidR="003059A9" w:rsidRPr="001522C3" w:rsidRDefault="003059A9" w:rsidP="003059A9">
      <w:pPr>
        <w:jc w:val="center"/>
        <w:rPr>
          <w:sz w:val="28"/>
          <w:szCs w:val="28"/>
        </w:rPr>
      </w:pPr>
      <w:r w:rsidRPr="001522C3">
        <w:rPr>
          <w:sz w:val="28"/>
          <w:szCs w:val="28"/>
        </w:rPr>
        <w:t>в и р і ш и в</w:t>
      </w:r>
      <w:r>
        <w:rPr>
          <w:sz w:val="28"/>
          <w:szCs w:val="28"/>
        </w:rPr>
        <w:t xml:space="preserve"> </w:t>
      </w:r>
      <w:r w:rsidRPr="001522C3">
        <w:rPr>
          <w:sz w:val="28"/>
          <w:szCs w:val="28"/>
        </w:rPr>
        <w:t>:</w:t>
      </w:r>
    </w:p>
    <w:p w:rsidR="003059A9" w:rsidRPr="001522C3" w:rsidRDefault="003059A9" w:rsidP="003059A9">
      <w:pPr>
        <w:rPr>
          <w:sz w:val="28"/>
          <w:szCs w:val="28"/>
        </w:rPr>
      </w:pPr>
    </w:p>
    <w:p w:rsidR="003059A9" w:rsidRDefault="003059A9" w:rsidP="003059A9"/>
    <w:p w:rsidR="003059A9" w:rsidRDefault="00AE6D08" w:rsidP="003059A9">
      <w:pPr>
        <w:numPr>
          <w:ilvl w:val="0"/>
          <w:numId w:val="1"/>
        </w:numPr>
        <w:tabs>
          <w:tab w:val="clear" w:pos="1890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Вважати таким, що втратило чинність</w:t>
      </w:r>
      <w:r w:rsidR="003059A9">
        <w:rPr>
          <w:sz w:val="28"/>
          <w:szCs w:val="28"/>
        </w:rPr>
        <w:t xml:space="preserve"> рішення виконавчого комітету міської ради «Про передачу майна» від 29.11.2018 р. № 1305.</w:t>
      </w:r>
    </w:p>
    <w:p w:rsidR="003059A9" w:rsidRPr="00EB16EC" w:rsidRDefault="003059A9" w:rsidP="003059A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B16EC">
        <w:rPr>
          <w:sz w:val="28"/>
          <w:szCs w:val="28"/>
        </w:rPr>
        <w:t>. Контроль за виконанням даного рішення покласти на з</w:t>
      </w:r>
      <w:r>
        <w:rPr>
          <w:sz w:val="28"/>
          <w:szCs w:val="28"/>
        </w:rPr>
        <w:t xml:space="preserve">аступника міського голови </w:t>
      </w:r>
      <w:proofErr w:type="spellStart"/>
      <w:r>
        <w:rPr>
          <w:sz w:val="28"/>
          <w:szCs w:val="28"/>
        </w:rPr>
        <w:t>Р.Гайду</w:t>
      </w:r>
      <w:proofErr w:type="spellEnd"/>
      <w:r>
        <w:rPr>
          <w:sz w:val="28"/>
          <w:szCs w:val="28"/>
        </w:rPr>
        <w:t>.</w:t>
      </w:r>
    </w:p>
    <w:p w:rsidR="003059A9" w:rsidRPr="001522C3" w:rsidRDefault="003059A9" w:rsidP="003059A9">
      <w:pPr>
        <w:ind w:firstLine="720"/>
        <w:jc w:val="both"/>
        <w:rPr>
          <w:sz w:val="28"/>
          <w:szCs w:val="28"/>
        </w:rPr>
      </w:pPr>
    </w:p>
    <w:p w:rsidR="003059A9" w:rsidRDefault="003059A9" w:rsidP="003059A9"/>
    <w:p w:rsidR="003059A9" w:rsidRDefault="003059A9" w:rsidP="003059A9"/>
    <w:p w:rsidR="003059A9" w:rsidRDefault="003059A9" w:rsidP="003059A9"/>
    <w:p w:rsidR="003059A9" w:rsidRDefault="003059A9" w:rsidP="003059A9"/>
    <w:p w:rsidR="003059A9" w:rsidRDefault="003059A9" w:rsidP="005C6711">
      <w:pPr>
        <w:pStyle w:val="rvps84"/>
        <w:jc w:val="center"/>
      </w:pPr>
      <w:proofErr w:type="spellStart"/>
      <w:r w:rsidRPr="00EB16EC">
        <w:rPr>
          <w:rStyle w:val="rvts7"/>
          <w:sz w:val="28"/>
          <w:szCs w:val="28"/>
        </w:rPr>
        <w:t>Міський</w:t>
      </w:r>
      <w:proofErr w:type="spellEnd"/>
      <w:r w:rsidRPr="00EB16EC">
        <w:rPr>
          <w:rStyle w:val="rvts7"/>
          <w:sz w:val="28"/>
          <w:szCs w:val="28"/>
        </w:rPr>
        <w:t xml:space="preserve"> голова  </w:t>
      </w:r>
      <w:r>
        <w:rPr>
          <w:rStyle w:val="rvts7"/>
          <w:sz w:val="28"/>
          <w:szCs w:val="28"/>
          <w:lang w:val="uk-UA"/>
        </w:rPr>
        <w:t xml:space="preserve">                                             </w:t>
      </w:r>
      <w:r w:rsidRPr="00EB16EC">
        <w:rPr>
          <w:rStyle w:val="rvts7"/>
          <w:sz w:val="28"/>
          <w:szCs w:val="28"/>
        </w:rPr>
        <w:t xml:space="preserve">      Руслан </w:t>
      </w:r>
      <w:proofErr w:type="spellStart"/>
      <w:r w:rsidRPr="00EB16EC">
        <w:rPr>
          <w:rStyle w:val="rvts7"/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3059A9" w:rsidSect="003059A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0D753B"/>
    <w:multiLevelType w:val="hybridMultilevel"/>
    <w:tmpl w:val="D6B8E3EE"/>
    <w:lvl w:ilvl="0" w:tplc="6FC6778C">
      <w:start w:val="1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776E0C97"/>
    <w:multiLevelType w:val="hybridMultilevel"/>
    <w:tmpl w:val="D6B8E3EE"/>
    <w:lvl w:ilvl="0" w:tplc="6FC6778C">
      <w:start w:val="1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9A9"/>
    <w:rsid w:val="001B03D1"/>
    <w:rsid w:val="00277EB1"/>
    <w:rsid w:val="003059A9"/>
    <w:rsid w:val="00371B55"/>
    <w:rsid w:val="004077B5"/>
    <w:rsid w:val="005C6711"/>
    <w:rsid w:val="007B35FD"/>
    <w:rsid w:val="0087096C"/>
    <w:rsid w:val="008D4E6E"/>
    <w:rsid w:val="00951AC6"/>
    <w:rsid w:val="00A163EE"/>
    <w:rsid w:val="00AE6D08"/>
    <w:rsid w:val="00D6634E"/>
    <w:rsid w:val="00E61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628723-9363-4CD6-8C33-F96934DA5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9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3059A9"/>
  </w:style>
  <w:style w:type="paragraph" w:customStyle="1" w:styleId="rvps84">
    <w:name w:val="rvps84"/>
    <w:basedOn w:val="a"/>
    <w:rsid w:val="003059A9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419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Користувач Windows</cp:lastModifiedBy>
  <cp:revision>2</cp:revision>
  <cp:lastPrinted>2019-10-03T07:01:00Z</cp:lastPrinted>
  <dcterms:created xsi:type="dcterms:W3CDTF">2019-10-04T08:23:00Z</dcterms:created>
  <dcterms:modified xsi:type="dcterms:W3CDTF">2019-10-04T08:23:00Z</dcterms:modified>
</cp:coreProperties>
</file>