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4791" w:rsidRDefault="00D04791" w:rsidP="00D04791">
      <w:pPr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4671F" w:rsidRDefault="0054671F" w:rsidP="00D04791">
      <w:pPr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D04791" w:rsidRDefault="00D04791" w:rsidP="00D0479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D04791" w:rsidRDefault="00D04791" w:rsidP="00D0479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D04791" w:rsidRDefault="00D04791" w:rsidP="00D0479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D04791" w:rsidRDefault="00D04791" w:rsidP="00D0479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D04791" w:rsidRDefault="00D04791" w:rsidP="00D0479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D04791" w:rsidRDefault="00D04791" w:rsidP="00D0479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D04791" w:rsidRDefault="00D04791" w:rsidP="00D04791">
      <w:pPr>
        <w:pStyle w:val="rvps43"/>
        <w:shd w:val="clear" w:color="auto" w:fill="FFFFFF"/>
        <w:spacing w:before="0" w:beforeAutospacing="0" w:after="0" w:afterAutospacing="0"/>
        <w:ind w:right="4815"/>
        <w:jc w:val="both"/>
        <w:rPr>
          <w:rStyle w:val="rvts12"/>
          <w:color w:val="000000"/>
          <w:sz w:val="28"/>
          <w:szCs w:val="28"/>
        </w:rPr>
      </w:pPr>
    </w:p>
    <w:p w:rsidR="00D04791" w:rsidRDefault="00D04791" w:rsidP="00D04791">
      <w:pPr>
        <w:pStyle w:val="rvps43"/>
        <w:shd w:val="clear" w:color="auto" w:fill="FFFFFF"/>
        <w:spacing w:before="0" w:beforeAutospacing="0" w:after="0" w:afterAutospacing="0"/>
        <w:ind w:right="4815"/>
        <w:jc w:val="both"/>
        <w:rPr>
          <w:rStyle w:val="rvts12"/>
          <w:color w:val="000000"/>
          <w:sz w:val="28"/>
          <w:szCs w:val="28"/>
        </w:rPr>
      </w:pPr>
    </w:p>
    <w:p w:rsidR="00D04791" w:rsidRDefault="00D04791" w:rsidP="00D04791">
      <w:pPr>
        <w:pStyle w:val="rvps43"/>
        <w:shd w:val="clear" w:color="auto" w:fill="FFFFFF"/>
        <w:spacing w:before="0" w:beforeAutospacing="0" w:after="0" w:afterAutospacing="0"/>
        <w:ind w:right="4815"/>
        <w:jc w:val="both"/>
        <w:rPr>
          <w:rStyle w:val="rvts12"/>
          <w:color w:val="000000"/>
          <w:sz w:val="28"/>
          <w:szCs w:val="28"/>
        </w:rPr>
      </w:pPr>
    </w:p>
    <w:p w:rsidR="00D04791" w:rsidRDefault="00D04791" w:rsidP="00D04791">
      <w:pPr>
        <w:pStyle w:val="rvps43"/>
        <w:shd w:val="clear" w:color="auto" w:fill="FFFFFF"/>
        <w:spacing w:before="0" w:beforeAutospacing="0" w:after="0" w:afterAutospacing="0"/>
        <w:ind w:right="4815"/>
        <w:jc w:val="both"/>
        <w:rPr>
          <w:rStyle w:val="rvts12"/>
          <w:color w:val="000000"/>
          <w:sz w:val="28"/>
          <w:szCs w:val="28"/>
        </w:rPr>
      </w:pPr>
    </w:p>
    <w:p w:rsidR="00D04791" w:rsidRDefault="00D04791" w:rsidP="00D04791">
      <w:pPr>
        <w:pStyle w:val="rvps43"/>
        <w:shd w:val="clear" w:color="auto" w:fill="FFFFFF"/>
        <w:spacing w:before="0" w:beforeAutospacing="0" w:after="0" w:afterAutospacing="0"/>
        <w:ind w:right="4815"/>
        <w:jc w:val="both"/>
        <w:rPr>
          <w:rStyle w:val="rvts12"/>
          <w:color w:val="000000"/>
          <w:sz w:val="28"/>
          <w:szCs w:val="28"/>
        </w:rPr>
      </w:pPr>
    </w:p>
    <w:p w:rsidR="0054671F" w:rsidRDefault="0054671F" w:rsidP="00D803E0">
      <w:pPr>
        <w:pStyle w:val="rvps43"/>
        <w:shd w:val="clear" w:color="auto" w:fill="FFFFFF"/>
        <w:spacing w:before="0" w:beforeAutospacing="0" w:after="0" w:afterAutospacing="0"/>
        <w:ind w:right="4815"/>
        <w:rPr>
          <w:rStyle w:val="rvts7"/>
          <w:color w:val="000000"/>
          <w:sz w:val="28"/>
          <w:szCs w:val="28"/>
        </w:rPr>
      </w:pPr>
      <w:r w:rsidRPr="007719EA">
        <w:rPr>
          <w:rStyle w:val="rvts12"/>
          <w:color w:val="000000"/>
          <w:sz w:val="28"/>
          <w:szCs w:val="28"/>
        </w:rPr>
        <w:t>Про внесення на розгляд міської ради проекту рішення «</w:t>
      </w:r>
      <w:r w:rsidRPr="002055C6">
        <w:rPr>
          <w:rStyle w:val="rvts7"/>
          <w:color w:val="000000"/>
          <w:sz w:val="28"/>
          <w:szCs w:val="28"/>
        </w:rPr>
        <w:t xml:space="preserve">Про </w:t>
      </w:r>
      <w:r>
        <w:rPr>
          <w:rStyle w:val="rvts7"/>
          <w:color w:val="000000"/>
          <w:sz w:val="28"/>
          <w:szCs w:val="28"/>
        </w:rPr>
        <w:t xml:space="preserve">виконання </w:t>
      </w:r>
      <w:r>
        <w:rPr>
          <w:color w:val="000000"/>
          <w:sz w:val="28"/>
          <w:szCs w:val="28"/>
        </w:rPr>
        <w:t>обов’язків старости</w:t>
      </w:r>
      <w:r w:rsidRPr="002055C6">
        <w:rPr>
          <w:rStyle w:val="rvts7"/>
          <w:color w:val="000000"/>
          <w:sz w:val="28"/>
          <w:szCs w:val="28"/>
        </w:rPr>
        <w:t>»</w:t>
      </w:r>
    </w:p>
    <w:p w:rsidR="00230F3D" w:rsidRPr="007719EA" w:rsidRDefault="00230F3D" w:rsidP="0054671F">
      <w:pPr>
        <w:pStyle w:val="rvps43"/>
        <w:shd w:val="clear" w:color="auto" w:fill="FFFFFF"/>
        <w:spacing w:before="0" w:beforeAutospacing="0" w:after="0" w:afterAutospacing="0"/>
        <w:ind w:right="4815"/>
        <w:jc w:val="both"/>
        <w:rPr>
          <w:color w:val="000000"/>
          <w:sz w:val="18"/>
          <w:szCs w:val="18"/>
        </w:rPr>
      </w:pPr>
    </w:p>
    <w:p w:rsidR="0054671F" w:rsidRPr="007719EA" w:rsidRDefault="0054671F" w:rsidP="0054671F">
      <w:pPr>
        <w:pStyle w:val="rvps44"/>
        <w:shd w:val="clear" w:color="auto" w:fill="FFFFFF"/>
        <w:spacing w:before="0" w:beforeAutospacing="0" w:after="0" w:afterAutospacing="0"/>
        <w:ind w:right="4815"/>
        <w:jc w:val="both"/>
        <w:rPr>
          <w:color w:val="000000"/>
          <w:sz w:val="18"/>
          <w:szCs w:val="18"/>
        </w:rPr>
      </w:pPr>
    </w:p>
    <w:p w:rsidR="0054671F" w:rsidRPr="007719EA" w:rsidRDefault="0054671F" w:rsidP="0054671F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54671F" w:rsidRPr="007719EA" w:rsidRDefault="0054671F" w:rsidP="00D803E0">
      <w:pPr>
        <w:pStyle w:val="rvps4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18"/>
          <w:szCs w:val="18"/>
        </w:rPr>
      </w:pPr>
      <w:r w:rsidRPr="007719EA">
        <w:rPr>
          <w:rStyle w:val="rvts7"/>
          <w:color w:val="000000"/>
          <w:sz w:val="28"/>
          <w:szCs w:val="28"/>
        </w:rPr>
        <w:t>Керуючись пунктом 1 частини 2 статті 52, статтею 59 Закону України «Про місцеве самоврядування в Україні», виконавчий комітет міської ради</w:t>
      </w:r>
    </w:p>
    <w:p w:rsidR="0054671F" w:rsidRPr="007719EA" w:rsidRDefault="0054671F" w:rsidP="0054671F">
      <w:pPr>
        <w:pStyle w:val="rvps46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18"/>
          <w:szCs w:val="18"/>
        </w:rPr>
      </w:pPr>
    </w:p>
    <w:p w:rsidR="0054671F" w:rsidRPr="007719EA" w:rsidRDefault="0054671F" w:rsidP="0054671F">
      <w:pPr>
        <w:pStyle w:val="rvps47"/>
        <w:shd w:val="clear" w:color="auto" w:fill="FFFFFF"/>
        <w:spacing w:before="0" w:beforeAutospacing="0" w:after="0" w:afterAutospacing="0"/>
        <w:ind w:firstLine="540"/>
        <w:jc w:val="center"/>
        <w:rPr>
          <w:color w:val="000000"/>
          <w:sz w:val="18"/>
          <w:szCs w:val="18"/>
        </w:rPr>
      </w:pPr>
      <w:r w:rsidRPr="007719EA">
        <w:rPr>
          <w:rStyle w:val="rvts7"/>
          <w:color w:val="000000"/>
          <w:sz w:val="28"/>
          <w:szCs w:val="28"/>
        </w:rPr>
        <w:t>в и р і ш и в:</w:t>
      </w:r>
    </w:p>
    <w:p w:rsidR="0054671F" w:rsidRPr="007719EA" w:rsidRDefault="0054671F" w:rsidP="0054671F">
      <w:pPr>
        <w:pStyle w:val="rvps1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</w:p>
    <w:p w:rsidR="0054671F" w:rsidRPr="00285417" w:rsidRDefault="0054671F" w:rsidP="00230F3D">
      <w:pPr>
        <w:pStyle w:val="rvps43"/>
        <w:shd w:val="clear" w:color="auto" w:fill="FFFFFF"/>
        <w:spacing w:before="0" w:beforeAutospacing="0" w:after="0" w:afterAutospacing="0"/>
        <w:ind w:right="-1" w:firstLine="540"/>
        <w:jc w:val="both"/>
        <w:rPr>
          <w:color w:val="000000"/>
          <w:sz w:val="18"/>
          <w:szCs w:val="18"/>
        </w:rPr>
      </w:pPr>
      <w:r w:rsidRPr="007719EA">
        <w:rPr>
          <w:rStyle w:val="rvts12"/>
          <w:color w:val="000000"/>
          <w:sz w:val="28"/>
          <w:szCs w:val="28"/>
        </w:rPr>
        <w:t>1. Внести на розгляд міської ради проект рішення «</w:t>
      </w:r>
      <w:r w:rsidRPr="002055C6">
        <w:rPr>
          <w:rStyle w:val="rvts7"/>
          <w:color w:val="000000"/>
          <w:sz w:val="28"/>
          <w:szCs w:val="28"/>
        </w:rPr>
        <w:t xml:space="preserve">Про </w:t>
      </w:r>
      <w:r>
        <w:rPr>
          <w:rStyle w:val="rvts7"/>
          <w:color w:val="000000"/>
          <w:sz w:val="28"/>
          <w:szCs w:val="28"/>
        </w:rPr>
        <w:t xml:space="preserve">виконання </w:t>
      </w:r>
      <w:r>
        <w:rPr>
          <w:color w:val="000000"/>
          <w:sz w:val="28"/>
          <w:szCs w:val="28"/>
        </w:rPr>
        <w:t>обов’язків старости</w:t>
      </w:r>
      <w:r w:rsidRPr="007719EA">
        <w:rPr>
          <w:rStyle w:val="rvts12"/>
          <w:color w:val="000000"/>
          <w:sz w:val="28"/>
          <w:szCs w:val="28"/>
        </w:rPr>
        <w:t>» (додається).</w:t>
      </w:r>
    </w:p>
    <w:p w:rsidR="0054671F" w:rsidRPr="007719EA" w:rsidRDefault="0054671F" w:rsidP="00230F3D">
      <w:pPr>
        <w:pStyle w:val="rvps2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18"/>
          <w:szCs w:val="18"/>
        </w:rPr>
      </w:pPr>
      <w:r w:rsidRPr="007719EA">
        <w:rPr>
          <w:rStyle w:val="rvts7"/>
          <w:color w:val="000000"/>
          <w:sz w:val="28"/>
          <w:szCs w:val="28"/>
        </w:rPr>
        <w:t xml:space="preserve">2. </w:t>
      </w:r>
      <w:r w:rsidRPr="00631B88">
        <w:rPr>
          <w:sz w:val="28"/>
          <w:szCs w:val="28"/>
        </w:rPr>
        <w:t>Контроль за виконанням цього рішення покласти на</w:t>
      </w:r>
      <w:r w:rsidRPr="00713B88">
        <w:rPr>
          <w:sz w:val="28"/>
          <w:szCs w:val="28"/>
        </w:rPr>
        <w:t xml:space="preserve"> </w:t>
      </w:r>
      <w:r w:rsidRPr="00713B88">
        <w:rPr>
          <w:color w:val="000000"/>
          <w:sz w:val="28"/>
          <w:szCs w:val="28"/>
          <w:shd w:val="clear" w:color="auto" w:fill="FFFFFF"/>
        </w:rPr>
        <w:t>міського голову Р. Марцінківа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:rsidR="0054671F" w:rsidRPr="007719EA" w:rsidRDefault="0054671F" w:rsidP="0054671F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54671F" w:rsidRDefault="0054671F" w:rsidP="0054671F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230F3D" w:rsidRDefault="00230F3D" w:rsidP="0054671F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230F3D" w:rsidRPr="007719EA" w:rsidRDefault="00230F3D" w:rsidP="0054671F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54671F" w:rsidRPr="007719EA" w:rsidRDefault="0054671F" w:rsidP="0054671F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54671F" w:rsidRPr="007719EA" w:rsidRDefault="0054671F" w:rsidP="0054671F">
      <w:pPr>
        <w:pStyle w:val="rvps1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 w:rsidRPr="007719EA">
        <w:rPr>
          <w:rStyle w:val="rvts7"/>
          <w:color w:val="000000"/>
          <w:sz w:val="28"/>
          <w:szCs w:val="28"/>
        </w:rPr>
        <w:t>Міський голова                                                                        Руслан Марцінків</w:t>
      </w:r>
    </w:p>
    <w:p w:rsidR="0054671F" w:rsidRDefault="0054671F" w:rsidP="0054671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54671F" w:rsidRDefault="0054671F" w:rsidP="0054671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54671F" w:rsidRDefault="0054671F" w:rsidP="0054671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D04791" w:rsidRDefault="00D04791" w:rsidP="00D0479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D04791" w:rsidRDefault="00D04791" w:rsidP="00D0479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54671F" w:rsidRDefault="0054671F" w:rsidP="00D0479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54671F" w:rsidRDefault="0054671F" w:rsidP="00D0479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54671F" w:rsidRDefault="0054671F" w:rsidP="00D0479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54671F" w:rsidRDefault="0054671F" w:rsidP="00D0479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54671F" w:rsidRDefault="0054671F" w:rsidP="00D0479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54671F" w:rsidRDefault="0054671F" w:rsidP="00D0479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54671F" w:rsidRDefault="0054671F" w:rsidP="00D0479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54671F" w:rsidRDefault="0054671F" w:rsidP="00D0479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54671F" w:rsidRDefault="0054671F" w:rsidP="00D0479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54671F" w:rsidRDefault="0054671F" w:rsidP="00D0479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54671F" w:rsidRDefault="0054671F" w:rsidP="00D0479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54671F" w:rsidRDefault="0054671F" w:rsidP="0054671F">
      <w:pPr>
        <w:pStyle w:val="rvps69"/>
        <w:shd w:val="clear" w:color="auto" w:fill="FFFFFF"/>
        <w:spacing w:before="0" w:beforeAutospacing="0" w:after="0" w:afterAutospacing="0"/>
        <w:ind w:right="5100"/>
        <w:rPr>
          <w:rStyle w:val="rvts7"/>
          <w:color w:val="000000"/>
          <w:sz w:val="28"/>
          <w:szCs w:val="28"/>
        </w:rPr>
      </w:pPr>
    </w:p>
    <w:p w:rsidR="0054671F" w:rsidRDefault="0054671F" w:rsidP="00D0479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54671F" w:rsidRDefault="0054671F" w:rsidP="00D0479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54671F" w:rsidRDefault="0054671F" w:rsidP="00D0479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54671F" w:rsidRDefault="0054671F" w:rsidP="00D0479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54671F" w:rsidRDefault="0054671F" w:rsidP="00D0479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54671F" w:rsidRDefault="0054671F" w:rsidP="00D0479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54671F" w:rsidRDefault="0054671F" w:rsidP="00D0479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54671F" w:rsidRDefault="0054671F" w:rsidP="00D0479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D04791" w:rsidRDefault="00D04791" w:rsidP="00D0479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D04791" w:rsidRDefault="00D04791" w:rsidP="00D0479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D04791" w:rsidRDefault="00D04791" w:rsidP="00D0479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 виконання обов’язків старости</w:t>
      </w:r>
    </w:p>
    <w:p w:rsidR="00D04791" w:rsidRDefault="00D04791" w:rsidP="00D0479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D04791" w:rsidRDefault="00D04791" w:rsidP="00D0479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D04791" w:rsidRPr="000742F2" w:rsidRDefault="00D04791" w:rsidP="00D04791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742F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Відповідно до пункту 3 Прикінцевих положень Закону України «Про добровільне об’єднання територіальних громад»,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uk-UA"/>
        </w:rPr>
        <w:t>статей 1, 37 Закону України «Про нотаріат»</w:t>
      </w:r>
      <w:r w:rsidRPr="00F25C9C">
        <w:rPr>
          <w:rFonts w:ascii="Liberation Serif" w:eastAsia="Times New Roman" w:hAnsi="Liberation Serif" w:cs="Times New Roman"/>
          <w:color w:val="000000"/>
          <w:sz w:val="28"/>
          <w:szCs w:val="28"/>
          <w:lang w:eastAsia="uk-UA"/>
        </w:rPr>
        <w:t xml:space="preserve">, </w:t>
      </w:r>
      <w:r w:rsidRPr="000742F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керуючись частиною 2, 3 статті 14</w:t>
      </w:r>
      <w:r w:rsidRPr="000742F2">
        <w:rPr>
          <w:rFonts w:ascii="Times New Roman" w:eastAsia="Times New Roman" w:hAnsi="Times New Roman" w:cs="Times New Roman"/>
          <w:color w:val="000000"/>
          <w:sz w:val="18"/>
          <w:szCs w:val="18"/>
          <w:vertAlign w:val="superscript"/>
          <w:lang w:eastAsia="uk-UA"/>
        </w:rPr>
        <w:t>1</w:t>
      </w:r>
      <w:r w:rsidRPr="000742F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</w:t>
      </w:r>
      <w:r w:rsidRPr="000742F2">
        <w:rPr>
          <w:rFonts w:ascii="Times New Roman" w:hAnsi="Times New Roman" w:cs="Times New Roman"/>
          <w:sz w:val="28"/>
          <w:szCs w:val="28"/>
        </w:rPr>
        <w:t xml:space="preserve"> ч.2 ст. 42, 59 Закону України «Про місцеве самоврядування в Україні», враховуючи рішення Івано-Франківської міської ради</w:t>
      </w:r>
      <w:r w:rsidRPr="000742F2"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</w:t>
      </w:r>
      <w:r w:rsidRPr="000742F2">
        <w:rPr>
          <w:rFonts w:ascii="Times New Roman" w:hAnsi="Times New Roman" w:cs="Times New Roman"/>
          <w:sz w:val="28"/>
          <w:szCs w:val="28"/>
        </w:rPr>
        <w:t>Про добровільне приєднання Черніївської сільської територіальної громади Тисменицького району Івано-Франківської області до Івано-Франківської міської територіальної громади</w:t>
      </w:r>
      <w:r w:rsidR="00B16A35"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» №__ </w:t>
      </w:r>
      <w:r w:rsidRPr="000742F2"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від_______, «</w:t>
      </w:r>
      <w:r w:rsidRPr="000742F2">
        <w:rPr>
          <w:rFonts w:ascii="Times New Roman" w:hAnsi="Times New Roman" w:cs="Times New Roman"/>
          <w:sz w:val="28"/>
          <w:szCs w:val="28"/>
        </w:rPr>
        <w:t xml:space="preserve">Про добровільне приєднання Підлузької сільської територіальної громади Тисменицького району Івано-Франківської області до Івано-Франківської міської територіальної громади» </w:t>
      </w:r>
      <w:r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№_</w:t>
      </w:r>
      <w:r w:rsidR="00B16A35"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_ </w:t>
      </w:r>
      <w:r w:rsidRPr="000742F2"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від</w:t>
      </w:r>
      <w:r w:rsidRPr="000742F2">
        <w:rPr>
          <w:rStyle w:val="rvts10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_____</w:t>
      </w:r>
      <w:r w:rsidRPr="000742F2"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__,</w:t>
      </w:r>
      <w:r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рішення Черніївської сільської ради «</w:t>
      </w:r>
      <w:r w:rsidRPr="000742F2">
        <w:rPr>
          <w:rFonts w:ascii="Times New Roman" w:hAnsi="Times New Roman" w:cs="Times New Roman"/>
          <w:sz w:val="28"/>
          <w:szCs w:val="28"/>
        </w:rPr>
        <w:t>Про добровільне приєднання Черніївської сільської територіальної громади Тисменицького району Івано-Франківської області до Івано-Франківської міської територіальної громади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№_</w:t>
      </w:r>
      <w:r w:rsidR="00B16A35"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_ </w:t>
      </w:r>
      <w:r w:rsidRPr="000742F2"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від</w:t>
      </w:r>
      <w:r w:rsidRPr="000742F2">
        <w:rPr>
          <w:rStyle w:val="rvts10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_____</w:t>
      </w:r>
      <w:r w:rsidRPr="000742F2"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__,</w:t>
      </w:r>
      <w:r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рішення Підлузької сільської ради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0742F2"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Pr="000742F2">
        <w:rPr>
          <w:rFonts w:ascii="Times New Roman" w:hAnsi="Times New Roman" w:cs="Times New Roman"/>
          <w:sz w:val="28"/>
          <w:szCs w:val="28"/>
        </w:rPr>
        <w:t xml:space="preserve">Про добровільне приєднання Підлузької сільської територіальної громади Тисменицького району Івано-Франківської області до Івано-Франківської міської територіальної громади» </w:t>
      </w:r>
      <w:r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№_</w:t>
      </w:r>
      <w:r w:rsidR="00B16A35"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_ </w:t>
      </w:r>
      <w:r w:rsidRPr="000742F2"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від</w:t>
      </w:r>
      <w:r w:rsidRPr="000742F2">
        <w:rPr>
          <w:rStyle w:val="rvts10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_____</w:t>
      </w:r>
      <w:r w:rsidRPr="000742F2"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__,</w:t>
      </w:r>
      <w:r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0742F2">
        <w:rPr>
          <w:rFonts w:ascii="Times New Roman" w:hAnsi="Times New Roman" w:cs="Times New Roman"/>
          <w:sz w:val="28"/>
          <w:szCs w:val="28"/>
        </w:rPr>
        <w:t>міська рада</w:t>
      </w:r>
    </w:p>
    <w:p w:rsidR="00D04791" w:rsidRDefault="00D04791" w:rsidP="00D047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4791" w:rsidRDefault="00D04791" w:rsidP="00D047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ВИРІШИЛА</w:t>
      </w:r>
      <w:r w:rsidRPr="00391CA2">
        <w:rPr>
          <w:rFonts w:ascii="Times New Roman" w:hAnsi="Times New Roman" w:cs="Times New Roman"/>
          <w:sz w:val="28"/>
          <w:szCs w:val="28"/>
        </w:rPr>
        <w:t>:</w:t>
      </w:r>
    </w:p>
    <w:p w:rsidR="00D04791" w:rsidRDefault="00D04791" w:rsidP="00D047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04791" w:rsidRPr="00230F3D" w:rsidRDefault="00230F3D" w:rsidP="00230F3D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1. </w:t>
      </w:r>
      <w:r w:rsidR="00D04791" w:rsidRPr="00230F3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 обрання</w:t>
      </w:r>
      <w:r w:rsidR="00046AAC" w:rsidRPr="00230F3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на перших виборах старост на території юрисдикції Івано-Франківської міської ради, </w:t>
      </w:r>
      <w:r w:rsidR="00D04791" w:rsidRPr="00230F3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обов’язки старости виконують: </w:t>
      </w:r>
    </w:p>
    <w:p w:rsidR="00D04791" w:rsidRPr="00631B88" w:rsidRDefault="00D04791" w:rsidP="00230F3D">
      <w:pPr>
        <w:pStyle w:val="a3"/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631B88">
        <w:rPr>
          <w:rFonts w:ascii="Times New Roman" w:hAnsi="Times New Roman" w:cs="Times New Roman"/>
          <w:sz w:val="28"/>
          <w:szCs w:val="28"/>
        </w:rPr>
        <w:t>1.1. у Черніїв</w:t>
      </w:r>
      <w:r w:rsidR="005C423E">
        <w:rPr>
          <w:rFonts w:ascii="Times New Roman" w:hAnsi="Times New Roman" w:cs="Times New Roman"/>
          <w:sz w:val="28"/>
          <w:szCs w:val="28"/>
        </w:rPr>
        <w:t>ському старостинському окрузі</w:t>
      </w:r>
      <w:r w:rsidRPr="00631B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Грейда</w:t>
      </w:r>
      <w:r w:rsidRPr="00631B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Богдан Дмитрович</w:t>
      </w:r>
      <w:r w:rsidRPr="00631B88">
        <w:rPr>
          <w:rFonts w:ascii="Times New Roman" w:hAnsi="Times New Roman" w:cs="Times New Roman"/>
          <w:sz w:val="28"/>
          <w:szCs w:val="28"/>
        </w:rPr>
        <w:t xml:space="preserve">, який здійснював повноваження Черніївського сільського голови до </w:t>
      </w:r>
      <w:r w:rsidR="00512D1B">
        <w:rPr>
          <w:rFonts w:ascii="Times New Roman" w:hAnsi="Times New Roman" w:cs="Times New Roman"/>
          <w:sz w:val="28"/>
          <w:szCs w:val="28"/>
        </w:rPr>
        <w:t>об’єднання територіальних громад</w:t>
      </w:r>
      <w:r w:rsidRPr="00631B88">
        <w:rPr>
          <w:rFonts w:ascii="Times New Roman" w:hAnsi="Times New Roman" w:cs="Times New Roman"/>
          <w:sz w:val="28"/>
          <w:szCs w:val="28"/>
        </w:rPr>
        <w:t>;</w:t>
      </w:r>
    </w:p>
    <w:p w:rsidR="00D04791" w:rsidRDefault="00D04791" w:rsidP="00230F3D">
      <w:pPr>
        <w:pStyle w:val="a3"/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631B88">
        <w:rPr>
          <w:rFonts w:ascii="Times New Roman" w:hAnsi="Times New Roman" w:cs="Times New Roman"/>
          <w:sz w:val="28"/>
          <w:szCs w:val="28"/>
        </w:rPr>
        <w:t>1.2. у Підлу</w:t>
      </w:r>
      <w:r w:rsidR="005C423E">
        <w:rPr>
          <w:rFonts w:ascii="Times New Roman" w:hAnsi="Times New Roman" w:cs="Times New Roman"/>
          <w:sz w:val="28"/>
          <w:szCs w:val="28"/>
        </w:rPr>
        <w:t>зькому старостинському окрузі</w:t>
      </w:r>
      <w:r w:rsidRPr="00631B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631B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Стойко Ярина Іванівна</w:t>
      </w:r>
      <w:r w:rsidRPr="00631B88">
        <w:rPr>
          <w:rFonts w:ascii="Times New Roman" w:hAnsi="Times New Roman" w:cs="Times New Roman"/>
          <w:sz w:val="28"/>
          <w:szCs w:val="28"/>
        </w:rPr>
        <w:t xml:space="preserve">, яка здійснювала повноваження Підлузького сільського голови до </w:t>
      </w:r>
      <w:r w:rsidR="00512D1B">
        <w:rPr>
          <w:rFonts w:ascii="Times New Roman" w:hAnsi="Times New Roman" w:cs="Times New Roman"/>
          <w:sz w:val="28"/>
          <w:szCs w:val="28"/>
        </w:rPr>
        <w:t>об’єднання територіальних громад;</w:t>
      </w:r>
    </w:p>
    <w:p w:rsidR="00D04791" w:rsidRDefault="00D04791" w:rsidP="00D04791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21078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Відповідно до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статтей 14, 15 Закону України «</w:t>
      </w:r>
      <w:r w:rsidRPr="0021078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 службу в органах місцевого самоврядування»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зберегти:</w:t>
      </w:r>
      <w:r w:rsidRPr="0021078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D04791" w:rsidRDefault="00D04791" w:rsidP="00230F3D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 xml:space="preserve">2.1. </w:t>
      </w:r>
      <w:r>
        <w:rPr>
          <w:rFonts w:ascii="Times New Roman" w:hAnsi="Times New Roman" w:cs="Times New Roman"/>
          <w:sz w:val="28"/>
          <w:szCs w:val="28"/>
        </w:rPr>
        <w:t>Грейді</w:t>
      </w:r>
      <w:r w:rsidRPr="00631B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Богдану Дмитровичу раніше присвоєний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7 </w:t>
      </w:r>
      <w:r w:rsidRPr="0021078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ранг посадової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особи місцевого самоврядування 4 </w:t>
      </w:r>
      <w:r w:rsidRPr="0021078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категорії посад.</w:t>
      </w:r>
    </w:p>
    <w:p w:rsidR="00D04791" w:rsidRDefault="00D04791" w:rsidP="00D803E0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 xml:space="preserve">2.2. Стойко Ярині Іванівні раніше присвоєний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10 </w:t>
      </w:r>
      <w:r w:rsidRPr="0021078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ранг посадової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особи місцевого самоврядування 5</w:t>
      </w:r>
      <w:r w:rsidRPr="0021078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категорії посад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D04791" w:rsidRPr="00F25C9C" w:rsidRDefault="00D04791" w:rsidP="00D803E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3.</w:t>
      </w:r>
      <w:r w:rsidRPr="000742F2">
        <w:rPr>
          <w:rFonts w:ascii="Liberation Serif" w:eastAsia="Times New Roman" w:hAnsi="Liberation Serif" w:cs="Times New Roman"/>
          <w:color w:val="000000"/>
          <w:sz w:val="28"/>
          <w:szCs w:val="28"/>
          <w:lang w:eastAsia="uk-UA"/>
        </w:rPr>
        <w:t xml:space="preserve"> </w:t>
      </w:r>
      <w:r w:rsidRPr="00F25C9C">
        <w:rPr>
          <w:rFonts w:ascii="Liberation Serif" w:eastAsia="Times New Roman" w:hAnsi="Liberation Serif" w:cs="Times New Roman"/>
          <w:color w:val="000000"/>
          <w:sz w:val="28"/>
          <w:szCs w:val="28"/>
          <w:lang w:eastAsia="uk-UA"/>
        </w:rPr>
        <w:t>Уповноважити на вчинення нотаріальних дій, визначених статтею 37 (крім п. 6, 7 частини першої статті) Закону України “Про нотаріат” наступних посадових осіб міської ради:</w:t>
      </w:r>
    </w:p>
    <w:p w:rsidR="00D04791" w:rsidRPr="00F25C9C" w:rsidRDefault="00D04791" w:rsidP="00D04791">
      <w:pPr>
        <w:shd w:val="clear" w:color="auto" w:fill="FFFFFF"/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uk-UA"/>
        </w:rPr>
        <w:t xml:space="preserve">- </w:t>
      </w:r>
      <w:r w:rsidRPr="00F25C9C">
        <w:rPr>
          <w:rFonts w:ascii="Liberation Serif" w:eastAsia="Times New Roman" w:hAnsi="Liberation Serif" w:cs="Times New Roman"/>
          <w:color w:val="000000"/>
          <w:sz w:val="28"/>
          <w:szCs w:val="28"/>
          <w:lang w:eastAsia="uk-UA"/>
        </w:rPr>
        <w:t xml:space="preserve">на території </w:t>
      </w:r>
      <w:r w:rsidR="00B52607" w:rsidRPr="00631B88">
        <w:rPr>
          <w:rFonts w:ascii="Times New Roman" w:hAnsi="Times New Roman" w:cs="Times New Roman"/>
          <w:sz w:val="28"/>
          <w:szCs w:val="28"/>
        </w:rPr>
        <w:t>Черніїв</w:t>
      </w:r>
      <w:r w:rsidR="00B52607">
        <w:rPr>
          <w:rFonts w:ascii="Times New Roman" w:hAnsi="Times New Roman" w:cs="Times New Roman"/>
          <w:sz w:val="28"/>
          <w:szCs w:val="28"/>
        </w:rPr>
        <w:t xml:space="preserve">ського старостинського округа – </w:t>
      </w:r>
      <w:r>
        <w:rPr>
          <w:rFonts w:ascii="Times New Roman" w:hAnsi="Times New Roman" w:cs="Times New Roman"/>
          <w:sz w:val="28"/>
          <w:szCs w:val="28"/>
        </w:rPr>
        <w:t>Грейду</w:t>
      </w:r>
      <w:r w:rsidRPr="00631B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Богдана Дмитрович</w:t>
      </w:r>
      <w:r w:rsidR="00B5260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25C9C">
        <w:rPr>
          <w:rFonts w:ascii="Liberation Serif" w:eastAsia="Times New Roman" w:hAnsi="Liberation Serif" w:cs="Times New Roman"/>
          <w:color w:val="000000"/>
          <w:sz w:val="28"/>
          <w:szCs w:val="28"/>
          <w:lang w:eastAsia="uk-UA"/>
        </w:rPr>
        <w:t xml:space="preserve"> виконуючого обов’язки старости;</w:t>
      </w:r>
    </w:p>
    <w:p w:rsidR="00D04791" w:rsidRPr="00F25C9C" w:rsidRDefault="00D04791" w:rsidP="00D04791">
      <w:pPr>
        <w:shd w:val="clear" w:color="auto" w:fill="FFFFFF"/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uk-UA"/>
        </w:rPr>
        <w:t xml:space="preserve">- </w:t>
      </w:r>
      <w:r w:rsidRPr="00F25C9C">
        <w:rPr>
          <w:rFonts w:ascii="Liberation Serif" w:eastAsia="Times New Roman" w:hAnsi="Liberation Serif" w:cs="Times New Roman"/>
          <w:color w:val="000000"/>
          <w:sz w:val="28"/>
          <w:szCs w:val="28"/>
          <w:lang w:eastAsia="uk-UA"/>
        </w:rPr>
        <w:t xml:space="preserve">на території </w:t>
      </w:r>
      <w:r w:rsidR="00B52607">
        <w:rPr>
          <w:rFonts w:ascii="Liberation Serif" w:eastAsia="Times New Roman" w:hAnsi="Liberation Serif" w:cs="Times New Roman"/>
          <w:color w:val="000000"/>
          <w:sz w:val="28"/>
          <w:szCs w:val="28"/>
          <w:lang w:eastAsia="uk-UA"/>
        </w:rPr>
        <w:t>Підлузького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uk-UA"/>
        </w:rPr>
        <w:t xml:space="preserve"> </w:t>
      </w:r>
      <w:r w:rsidR="00B52607">
        <w:rPr>
          <w:rFonts w:ascii="Times New Roman" w:hAnsi="Times New Roman" w:cs="Times New Roman"/>
          <w:sz w:val="28"/>
          <w:szCs w:val="28"/>
        </w:rPr>
        <w:t xml:space="preserve">старостинського округа – </w:t>
      </w:r>
      <w:r>
        <w:rPr>
          <w:rFonts w:ascii="Times New Roman" w:hAnsi="Times New Roman" w:cs="Times New Roman"/>
          <w:sz w:val="28"/>
          <w:szCs w:val="28"/>
        </w:rPr>
        <w:t>Стойко Ярину Іванівну,</w:t>
      </w:r>
      <w:r w:rsidRPr="00F25C9C">
        <w:rPr>
          <w:rFonts w:ascii="Liberation Serif" w:eastAsia="Times New Roman" w:hAnsi="Liberation Serif" w:cs="Times New Roman"/>
          <w:color w:val="000000"/>
          <w:sz w:val="28"/>
          <w:szCs w:val="28"/>
          <w:lang w:eastAsia="uk-UA"/>
        </w:rPr>
        <w:t xml:space="preserve"> виконуючого обов’язки старости;</w:t>
      </w:r>
    </w:p>
    <w:p w:rsidR="00D04791" w:rsidRPr="00631B88" w:rsidRDefault="00D04791" w:rsidP="00D803E0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631B88">
        <w:rPr>
          <w:rFonts w:ascii="Times New Roman" w:hAnsi="Times New Roman" w:cs="Times New Roman"/>
          <w:sz w:val="28"/>
          <w:szCs w:val="28"/>
        </w:rPr>
        <w:t xml:space="preserve">. Контроль за виконанням цього рішення покласти на </w:t>
      </w:r>
      <w:r w:rsidRPr="00631B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міського голову Р. Марцінківа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D04791" w:rsidRDefault="00D04791" w:rsidP="00D04791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D04791" w:rsidRDefault="00D04791" w:rsidP="00D04791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D04791" w:rsidRDefault="00D04791" w:rsidP="00D04791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</w:t>
      </w:r>
      <w:r w:rsidRPr="00391CA2">
        <w:rPr>
          <w:rFonts w:ascii="Times New Roman" w:hAnsi="Times New Roman" w:cs="Times New Roman"/>
          <w:sz w:val="28"/>
          <w:szCs w:val="28"/>
        </w:rPr>
        <w:t>ький голова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Руслан Марцінків</w:t>
      </w:r>
    </w:p>
    <w:p w:rsidR="00D04791" w:rsidRPr="00210789" w:rsidRDefault="00D04791" w:rsidP="00D0479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D04791" w:rsidRPr="00210789" w:rsidRDefault="00D04791" w:rsidP="00D047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D04791" w:rsidRDefault="00D04791" w:rsidP="00D04791"/>
    <w:p w:rsidR="00D04791" w:rsidRDefault="00D04791" w:rsidP="00D04791"/>
    <w:p w:rsidR="005244EB" w:rsidRDefault="005244EB"/>
    <w:p w:rsidR="0054671F" w:rsidRDefault="0054671F"/>
    <w:p w:rsidR="0054671F" w:rsidRDefault="0054671F"/>
    <w:p w:rsidR="0054671F" w:rsidRDefault="0054671F"/>
    <w:p w:rsidR="0054671F" w:rsidRDefault="0054671F"/>
    <w:p w:rsidR="0054671F" w:rsidRDefault="0054671F"/>
    <w:p w:rsidR="0054671F" w:rsidRDefault="0054671F"/>
    <w:p w:rsidR="0054671F" w:rsidRDefault="0054671F"/>
    <w:p w:rsidR="0054671F" w:rsidRDefault="0054671F"/>
    <w:p w:rsidR="0054671F" w:rsidRDefault="0054671F"/>
    <w:p w:rsidR="0054671F" w:rsidRDefault="0054671F"/>
    <w:p w:rsidR="0054671F" w:rsidRDefault="0054671F"/>
    <w:p w:rsidR="0054671F" w:rsidRDefault="0054671F"/>
    <w:p w:rsidR="0054671F" w:rsidRDefault="0054671F"/>
    <w:p w:rsidR="0054671F" w:rsidRDefault="0054671F"/>
    <w:p w:rsidR="0054671F" w:rsidRDefault="0054671F"/>
    <w:p w:rsidR="0054671F" w:rsidRDefault="0054671F"/>
    <w:sectPr w:rsidR="0054671F" w:rsidSect="0054671F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5E5161"/>
    <w:multiLevelType w:val="multilevel"/>
    <w:tmpl w:val="56E4FED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791"/>
    <w:rsid w:val="00046AAC"/>
    <w:rsid w:val="00230F3D"/>
    <w:rsid w:val="00412A9C"/>
    <w:rsid w:val="00470CEA"/>
    <w:rsid w:val="00512D1B"/>
    <w:rsid w:val="005244EB"/>
    <w:rsid w:val="0054671F"/>
    <w:rsid w:val="005C423E"/>
    <w:rsid w:val="0065609E"/>
    <w:rsid w:val="00B16A35"/>
    <w:rsid w:val="00B23D74"/>
    <w:rsid w:val="00B52607"/>
    <w:rsid w:val="00B6636C"/>
    <w:rsid w:val="00C508A6"/>
    <w:rsid w:val="00C91D42"/>
    <w:rsid w:val="00D04791"/>
    <w:rsid w:val="00D20538"/>
    <w:rsid w:val="00D803E0"/>
    <w:rsid w:val="00FF2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2F74E9-7B5B-4AD6-9BF7-004EA2B19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47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4791"/>
    <w:pPr>
      <w:ind w:left="720"/>
      <w:contextualSpacing/>
    </w:pPr>
  </w:style>
  <w:style w:type="character" w:customStyle="1" w:styleId="rvts10">
    <w:name w:val="rvts10"/>
    <w:basedOn w:val="a0"/>
    <w:rsid w:val="00D04791"/>
  </w:style>
  <w:style w:type="paragraph" w:customStyle="1" w:styleId="rvps43">
    <w:name w:val="rvps43"/>
    <w:basedOn w:val="a"/>
    <w:rsid w:val="00D047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2">
    <w:name w:val="rvts12"/>
    <w:basedOn w:val="a0"/>
    <w:rsid w:val="00D04791"/>
  </w:style>
  <w:style w:type="character" w:customStyle="1" w:styleId="rvts7">
    <w:name w:val="rvts7"/>
    <w:basedOn w:val="a0"/>
    <w:rsid w:val="0054671F"/>
  </w:style>
  <w:style w:type="paragraph" w:customStyle="1" w:styleId="rvps44">
    <w:name w:val="rvps44"/>
    <w:basedOn w:val="a"/>
    <w:rsid w:val="005467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">
    <w:name w:val="rvps2"/>
    <w:basedOn w:val="a"/>
    <w:rsid w:val="005467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6">
    <w:name w:val="rvps46"/>
    <w:basedOn w:val="a"/>
    <w:rsid w:val="005467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7">
    <w:name w:val="rvps47"/>
    <w:basedOn w:val="a"/>
    <w:rsid w:val="005467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">
    <w:name w:val="rvps1"/>
    <w:basedOn w:val="a"/>
    <w:rsid w:val="005467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9">
    <w:name w:val="rvps69"/>
    <w:basedOn w:val="a"/>
    <w:rsid w:val="005467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cnewsc">
    <w:name w:val="cnewsc"/>
    <w:rsid w:val="0054671F"/>
  </w:style>
  <w:style w:type="paragraph" w:styleId="a4">
    <w:name w:val="Balloon Text"/>
    <w:basedOn w:val="a"/>
    <w:link w:val="a5"/>
    <w:uiPriority w:val="99"/>
    <w:semiHidden/>
    <w:unhideWhenUsed/>
    <w:rsid w:val="00FF2C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F2C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2018</Words>
  <Characters>1151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cp:lastPrinted>2019-10-01T05:14:00Z</cp:lastPrinted>
  <dcterms:created xsi:type="dcterms:W3CDTF">2019-10-04T11:47:00Z</dcterms:created>
  <dcterms:modified xsi:type="dcterms:W3CDTF">2019-10-04T11:47:00Z</dcterms:modified>
</cp:coreProperties>
</file>