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FE4" w:rsidRDefault="00791FE4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A7142D" w:rsidRDefault="00A7142D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7142D" w:rsidRDefault="00A7142D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7142D" w:rsidRDefault="00A7142D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7142D" w:rsidRDefault="00A7142D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7142D" w:rsidRDefault="00A7142D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7142D" w:rsidRDefault="00A7142D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7142D" w:rsidRDefault="00A7142D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7142D" w:rsidRDefault="00A7142D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7142D" w:rsidRDefault="00A7142D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7142D" w:rsidRDefault="00A7142D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7142D" w:rsidRDefault="00A7142D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7142D" w:rsidRDefault="00A7142D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7142D" w:rsidRPr="00A7142D" w:rsidRDefault="00A7142D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91FE4" w:rsidRDefault="00791FE4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43DD">
        <w:rPr>
          <w:rFonts w:ascii="Times New Roman" w:hAnsi="Times New Roman" w:cs="Times New Roman"/>
          <w:sz w:val="28"/>
          <w:szCs w:val="28"/>
        </w:rPr>
        <w:t>Про виділення коштів</w:t>
      </w:r>
    </w:p>
    <w:p w:rsidR="00791FE4" w:rsidRPr="00A7142D" w:rsidRDefault="00791FE4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91FE4" w:rsidRPr="00A7142D" w:rsidRDefault="00791FE4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91FE4" w:rsidRPr="00A7142D" w:rsidRDefault="00791FE4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91FE4" w:rsidRPr="00A7142D" w:rsidRDefault="00791FE4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91FE4" w:rsidRDefault="00791FE4" w:rsidP="00791F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ст.5</w:t>
      </w:r>
      <w:r w:rsidRPr="00EF43DD">
        <w:rPr>
          <w:rFonts w:ascii="Times New Roman" w:hAnsi="Times New Roman" w:cs="Times New Roman"/>
          <w:sz w:val="28"/>
          <w:szCs w:val="28"/>
        </w:rPr>
        <w:t>2 Закону України "Про місцеве самоврядування в Україні"</w:t>
      </w:r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Pr="00A714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F43DD">
        <w:rPr>
          <w:rFonts w:ascii="Times New Roman" w:hAnsi="Times New Roman" w:cs="Times New Roman"/>
          <w:sz w:val="28"/>
          <w:szCs w:val="28"/>
        </w:rPr>
        <w:t xml:space="preserve"> з метою покращення інформаційного забезпечення управлінь та відділів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EF43DD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:rsidR="00791FE4" w:rsidRDefault="00791FE4" w:rsidP="00791FE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91FE4" w:rsidRPr="00EF43DD" w:rsidRDefault="00791FE4" w:rsidP="00791FE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F43DD">
        <w:rPr>
          <w:rFonts w:ascii="Times New Roman" w:hAnsi="Times New Roman" w:cs="Times New Roman"/>
          <w:sz w:val="28"/>
          <w:szCs w:val="28"/>
        </w:rPr>
        <w:t>в и р і ш и в:</w:t>
      </w:r>
    </w:p>
    <w:p w:rsidR="00791FE4" w:rsidRDefault="00791FE4" w:rsidP="00791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FE4" w:rsidRDefault="00791FE4" w:rsidP="00791F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43DD">
        <w:rPr>
          <w:rFonts w:ascii="Times New Roman" w:hAnsi="Times New Roman" w:cs="Times New Roman"/>
          <w:sz w:val="28"/>
          <w:szCs w:val="28"/>
        </w:rPr>
        <w:t xml:space="preserve">1. Виділити </w:t>
      </w:r>
      <w:r w:rsidRPr="00A27B8C">
        <w:rPr>
          <w:rFonts w:ascii="Times New Roman" w:hAnsi="Times New Roman" w:cs="Times New Roman"/>
          <w:sz w:val="28"/>
          <w:szCs w:val="28"/>
        </w:rPr>
        <w:t xml:space="preserve">з Програми економічного і соціального розвитку міста на 2019-2020 роки, затвердженої рішенням сесії міської ради </w:t>
      </w:r>
      <w:r w:rsidRPr="00A27B8C">
        <w:rPr>
          <w:rFonts w:ascii="Times New Roman" w:hAnsi="Times New Roman" w:cs="Times New Roman"/>
          <w:sz w:val="28"/>
          <w:szCs w:val="28"/>
          <w:shd w:val="clear" w:color="auto" w:fill="FFFFFF"/>
        </w:rPr>
        <w:t>від </w:t>
      </w:r>
      <w:r w:rsidRPr="00A27B8C">
        <w:rPr>
          <w:rStyle w:val="data"/>
          <w:rFonts w:ascii="Times New Roman" w:hAnsi="Times New Roman" w:cs="Times New Roman"/>
          <w:iCs/>
          <w:sz w:val="28"/>
          <w:szCs w:val="28"/>
          <w:shd w:val="clear" w:color="auto" w:fill="FFFFFF"/>
        </w:rPr>
        <w:t>14.12.2018р</w:t>
      </w:r>
      <w:r w:rsidRPr="00A27B8C">
        <w:rPr>
          <w:rStyle w:val="data"/>
          <w:rFonts w:ascii="Times New Roman" w:hAnsi="Times New Roman" w:cs="Times New Roman"/>
          <w:i/>
          <w:iCs/>
          <w:color w:val="FF6633"/>
          <w:sz w:val="28"/>
          <w:szCs w:val="28"/>
          <w:shd w:val="clear" w:color="auto" w:fill="FFFFFF"/>
        </w:rPr>
        <w:t>.</w:t>
      </w:r>
      <w:r w:rsidRPr="00A27B8C">
        <w:rPr>
          <w:rStyle w:val="nom"/>
          <w:rFonts w:ascii="Times New Roman" w:hAnsi="Times New Roman" w:cs="Times New Roman"/>
          <w:sz w:val="28"/>
          <w:szCs w:val="28"/>
          <w:shd w:val="clear" w:color="auto" w:fill="FFFFFF"/>
        </w:rPr>
        <w:t xml:space="preserve"> №337</w:t>
      </w:r>
      <w:r w:rsidRPr="00A27B8C">
        <w:rPr>
          <w:rFonts w:ascii="Times New Roman" w:hAnsi="Times New Roman" w:cs="Times New Roman"/>
          <w:sz w:val="28"/>
          <w:szCs w:val="28"/>
        </w:rPr>
        <w:t>, КПКВКМБ 2717370 "Реалізація інших заходів щодо  соціально-економічного розвитку територій"</w:t>
      </w:r>
      <w:r w:rsidRPr="00EF4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43DD">
        <w:rPr>
          <w:rFonts w:ascii="Times New Roman" w:hAnsi="Times New Roman" w:cs="Times New Roman"/>
          <w:sz w:val="28"/>
          <w:szCs w:val="28"/>
        </w:rPr>
        <w:t xml:space="preserve">кошти в сумі </w:t>
      </w:r>
      <w:r>
        <w:rPr>
          <w:rFonts w:ascii="Times New Roman" w:hAnsi="Times New Roman" w:cs="Times New Roman"/>
          <w:sz w:val="28"/>
          <w:szCs w:val="28"/>
        </w:rPr>
        <w:t>3875,0</w:t>
      </w:r>
      <w:r w:rsidRPr="00EF4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(три </w:t>
      </w:r>
      <w:r w:rsidRPr="00EF43DD">
        <w:rPr>
          <w:rFonts w:ascii="Times New Roman" w:hAnsi="Times New Roman" w:cs="Times New Roman"/>
          <w:sz w:val="28"/>
          <w:szCs w:val="28"/>
        </w:rPr>
        <w:t>тисяч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EF4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вісімсот сімдесят</w:t>
      </w:r>
      <w:r w:rsidRPr="00EF4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п'ять</w:t>
      </w:r>
      <w:r w:rsidRPr="00EF43D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грн для оплати за статистичне видання "Статистичний щорічник Івано-Франківськ 2018</w:t>
      </w:r>
      <w:r w:rsidR="000F1E8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надане </w:t>
      </w:r>
      <w:r w:rsidR="007D1AD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оловним управлінням статистики в Івано-Франківській області.</w:t>
      </w:r>
    </w:p>
    <w:p w:rsidR="00791FE4" w:rsidRPr="00EF43DD" w:rsidRDefault="00791FE4" w:rsidP="00791FE4">
      <w:pPr>
        <w:pStyle w:val="a3"/>
        <w:tabs>
          <w:tab w:val="left" w:pos="709"/>
          <w:tab w:val="left" w:pos="993"/>
        </w:tabs>
        <w:rPr>
          <w:szCs w:val="28"/>
        </w:rPr>
      </w:pPr>
      <w:r>
        <w:rPr>
          <w:szCs w:val="28"/>
        </w:rPr>
        <w:tab/>
        <w:t>2</w:t>
      </w:r>
      <w:r w:rsidRPr="00EF43DD">
        <w:rPr>
          <w:szCs w:val="28"/>
        </w:rPr>
        <w:t xml:space="preserve">. 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міської ради </w:t>
      </w:r>
      <w:r w:rsidR="001901C4">
        <w:rPr>
          <w:szCs w:val="28"/>
        </w:rPr>
        <w:t>за</w:t>
      </w:r>
      <w:r w:rsidRPr="00EF43DD">
        <w:rPr>
          <w:szCs w:val="28"/>
        </w:rPr>
        <w:t xml:space="preserve"> вищезазначени</w:t>
      </w:r>
      <w:r w:rsidR="001901C4">
        <w:rPr>
          <w:szCs w:val="28"/>
        </w:rPr>
        <w:t>ми</w:t>
      </w:r>
      <w:r w:rsidRPr="00EF43DD">
        <w:rPr>
          <w:szCs w:val="28"/>
        </w:rPr>
        <w:t xml:space="preserve"> видатка</w:t>
      </w:r>
      <w:r w:rsidR="001901C4">
        <w:rPr>
          <w:szCs w:val="28"/>
        </w:rPr>
        <w:t xml:space="preserve">ми </w:t>
      </w:r>
      <w:r w:rsidRPr="00EF43DD">
        <w:rPr>
          <w:szCs w:val="28"/>
        </w:rPr>
        <w:t>відповідно до визначеного обсягу.</w:t>
      </w:r>
    </w:p>
    <w:p w:rsidR="00791FE4" w:rsidRPr="00EF43DD" w:rsidRDefault="00791FE4" w:rsidP="00791F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F43DD">
        <w:rPr>
          <w:rFonts w:ascii="Times New Roman" w:hAnsi="Times New Roman" w:cs="Times New Roman"/>
          <w:sz w:val="28"/>
          <w:szCs w:val="28"/>
        </w:rPr>
        <w:t xml:space="preserve">. Контроль за виконанням </w:t>
      </w:r>
      <w:r>
        <w:rPr>
          <w:rFonts w:ascii="Times New Roman" w:hAnsi="Times New Roman" w:cs="Times New Roman"/>
          <w:sz w:val="28"/>
          <w:szCs w:val="28"/>
        </w:rPr>
        <w:t>рішення</w:t>
      </w:r>
      <w:r w:rsidRPr="00EF43DD">
        <w:rPr>
          <w:rFonts w:ascii="Times New Roman" w:hAnsi="Times New Roman" w:cs="Times New Roman"/>
          <w:sz w:val="28"/>
          <w:szCs w:val="28"/>
        </w:rPr>
        <w:t xml:space="preserve"> покласти на заступника міського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 w:rsidRPr="00EF43DD">
        <w:rPr>
          <w:rFonts w:ascii="Times New Roman" w:hAnsi="Times New Roman" w:cs="Times New Roman"/>
          <w:sz w:val="28"/>
          <w:szCs w:val="28"/>
        </w:rPr>
        <w:t>.</w:t>
      </w:r>
    </w:p>
    <w:p w:rsidR="00791FE4" w:rsidRPr="00EF43DD" w:rsidRDefault="00791FE4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1FE4" w:rsidRDefault="00791FE4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91FE4" w:rsidRDefault="00791FE4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91FE4" w:rsidRPr="00EF43DD" w:rsidRDefault="00791FE4" w:rsidP="00791F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91FE4" w:rsidRPr="00405FD7" w:rsidRDefault="00791FE4" w:rsidP="00791FE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5FD7">
        <w:rPr>
          <w:rFonts w:ascii="Times New Roman" w:hAnsi="Times New Roman" w:cs="Times New Roman"/>
          <w:sz w:val="28"/>
          <w:szCs w:val="28"/>
        </w:rPr>
        <w:t>Міський голова</w:t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 w:rsidRPr="00405FD7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791FE4" w:rsidRDefault="00791FE4" w:rsidP="00791FE4"/>
    <w:sectPr w:rsidR="00791FE4" w:rsidSect="009C564F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FE4"/>
    <w:rsid w:val="0007039A"/>
    <w:rsid w:val="000F1E8F"/>
    <w:rsid w:val="001901C4"/>
    <w:rsid w:val="00791FE4"/>
    <w:rsid w:val="007D1AD0"/>
    <w:rsid w:val="00817CE6"/>
    <w:rsid w:val="008C3625"/>
    <w:rsid w:val="00A7142D"/>
    <w:rsid w:val="00C97E8A"/>
    <w:rsid w:val="00F4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E33984-239A-4E16-98BE-49B977AC9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F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91FE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91F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Абзац списка1"/>
    <w:basedOn w:val="a"/>
    <w:qFormat/>
    <w:rsid w:val="00791FE4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nom">
    <w:name w:val="nom"/>
    <w:basedOn w:val="a0"/>
    <w:rsid w:val="00791FE4"/>
  </w:style>
  <w:style w:type="character" w:customStyle="1" w:styleId="data">
    <w:name w:val="data"/>
    <w:basedOn w:val="a0"/>
    <w:rsid w:val="00791FE4"/>
  </w:style>
  <w:style w:type="character" w:styleId="a5">
    <w:name w:val="Intense Emphasis"/>
    <w:basedOn w:val="a0"/>
    <w:uiPriority w:val="21"/>
    <w:qFormat/>
    <w:rsid w:val="00C97E8A"/>
    <w:rPr>
      <w:b/>
      <w:bCs/>
      <w:i/>
      <w:i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A71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14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677</Words>
  <Characters>387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2019-09-18T10:14:00Z</cp:lastPrinted>
  <dcterms:created xsi:type="dcterms:W3CDTF">2019-09-18T10:53:00Z</dcterms:created>
  <dcterms:modified xsi:type="dcterms:W3CDTF">2019-09-18T10:53:00Z</dcterms:modified>
</cp:coreProperties>
</file>