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68C" w:rsidRDefault="0040468C" w:rsidP="00C05FEC">
      <w:pPr>
        <w:spacing w:line="240" w:lineRule="exact"/>
        <w:jc w:val="center"/>
        <w:rPr>
          <w:lang w:val="uk-UA"/>
        </w:rPr>
      </w:pPr>
      <w:bookmarkStart w:id="0" w:name="_GoBack"/>
      <w:bookmarkEnd w:id="0"/>
    </w:p>
    <w:p w:rsidR="00C05FEC" w:rsidRDefault="00C05FEC" w:rsidP="00C05FEC">
      <w:pPr>
        <w:spacing w:line="240" w:lineRule="exact"/>
        <w:jc w:val="center"/>
        <w:rPr>
          <w:lang w:val="uk-UA"/>
        </w:rPr>
      </w:pPr>
      <w:r>
        <w:rPr>
          <w:lang w:val="uk-UA"/>
        </w:rPr>
        <w:t xml:space="preserve">ПРОЕКТ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</w:p>
    <w:p w:rsidR="00C05FEC" w:rsidRDefault="00C05FEC" w:rsidP="00C05FEC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C05FEC" w:rsidRDefault="00C05FEC" w:rsidP="00C05FEC">
      <w:pPr>
        <w:spacing w:line="240" w:lineRule="exact"/>
        <w:rPr>
          <w:lang w:val="uk-UA"/>
        </w:rPr>
      </w:pPr>
    </w:p>
    <w:p w:rsidR="00C05FEC" w:rsidRDefault="00C05FEC" w:rsidP="00C05FEC">
      <w:pPr>
        <w:spacing w:line="240" w:lineRule="exact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  </w:t>
      </w:r>
      <w:r>
        <w:rPr>
          <w:lang w:val="uk-UA"/>
        </w:rPr>
        <w:t>» вересня 2019 р.</w:t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</w:t>
      </w:r>
      <w:r>
        <w:rPr>
          <w:lang w:val="uk-UA"/>
        </w:rPr>
        <w:tab/>
        <w:t xml:space="preserve">     </w:t>
      </w:r>
      <w:r>
        <w:rPr>
          <w:lang w:val="uk-UA"/>
        </w:rPr>
        <w:tab/>
      </w:r>
      <w:r>
        <w:rPr>
          <w:lang w:val="uk-UA"/>
        </w:rPr>
        <w:tab/>
        <w:t xml:space="preserve">Зал засідань </w:t>
      </w:r>
    </w:p>
    <w:p w:rsidR="00C05FEC" w:rsidRDefault="00C05FEC" w:rsidP="00C05FE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86225" w:rsidRDefault="00C05FEC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 Про проведення</w:t>
      </w:r>
      <w:r w:rsidR="0040468C">
        <w:rPr>
          <w:szCs w:val="28"/>
          <w:lang w:val="uk-UA"/>
        </w:rPr>
        <w:t xml:space="preserve"> міжнародного турніру з футзалу</w:t>
      </w:r>
    </w:p>
    <w:p w:rsidR="0040468C" w:rsidRDefault="00C05FEC" w:rsidP="006C7F51">
      <w:pPr>
        <w:spacing w:line="220" w:lineRule="exact"/>
        <w:rPr>
          <w:lang w:val="uk-UA"/>
        </w:rPr>
      </w:pPr>
      <w:r>
        <w:rPr>
          <w:szCs w:val="28"/>
          <w:lang w:val="uk-UA"/>
        </w:rPr>
        <w:tab/>
      </w:r>
      <w:r w:rsidR="006C7F51">
        <w:rPr>
          <w:szCs w:val="28"/>
          <w:lang w:val="uk-UA"/>
        </w:rPr>
        <w:tab/>
      </w:r>
      <w:r w:rsidR="006C7F51">
        <w:rPr>
          <w:szCs w:val="28"/>
          <w:lang w:val="uk-UA"/>
        </w:rPr>
        <w:tab/>
      </w:r>
      <w:r w:rsidR="0040468C">
        <w:rPr>
          <w:szCs w:val="28"/>
          <w:lang w:val="uk-UA"/>
        </w:rPr>
        <w:t xml:space="preserve">Доп. Матешко Віталій Васильович – </w:t>
      </w:r>
      <w:r w:rsidR="0040468C">
        <w:rPr>
          <w:lang w:val="uk-UA"/>
        </w:rPr>
        <w:t xml:space="preserve">директор Департаменту </w:t>
      </w:r>
    </w:p>
    <w:p w:rsidR="0040468C" w:rsidRDefault="0040468C" w:rsidP="0040468C">
      <w:pPr>
        <w:spacing w:line="220" w:lineRule="exac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молодіжної політики та спорту</w:t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</w:p>
    <w:p w:rsidR="00C05FEC" w:rsidRDefault="0040468C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Про відзначення у 2019 році Міжнародного дня похилого віку та Дня ветерана</w:t>
      </w:r>
    </w:p>
    <w:p w:rsidR="00C05FEC" w:rsidRDefault="0040468C" w:rsidP="006C7F51">
      <w:pPr>
        <w:spacing w:line="240" w:lineRule="exact"/>
        <w:ind w:left="2124" w:firstLine="6"/>
        <w:jc w:val="both"/>
        <w:rPr>
          <w:szCs w:val="28"/>
          <w:lang w:val="uk-UA"/>
        </w:rPr>
      </w:pPr>
      <w:r>
        <w:rPr>
          <w:szCs w:val="28"/>
          <w:lang w:val="uk-UA"/>
        </w:rPr>
        <w:t>Доп. Кушнір Марія Василівна – директор територіального центру соціального обслуговування (надання соціальних послуг)</w:t>
      </w: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</w:p>
    <w:p w:rsidR="00C05FEC" w:rsidRPr="007E2E69" w:rsidRDefault="0040468C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2а</w:t>
      </w:r>
      <w:r w:rsidR="00C05FEC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Про встановлення анотаційних дощок</w:t>
      </w:r>
    </w:p>
    <w:p w:rsidR="00C05FEC" w:rsidRPr="007E2E69" w:rsidRDefault="00C05FEC" w:rsidP="00C05FEC">
      <w:pPr>
        <w:spacing w:line="240" w:lineRule="exact"/>
        <w:jc w:val="both"/>
        <w:rPr>
          <w:szCs w:val="28"/>
          <w:lang w:val="uk-UA"/>
        </w:rPr>
      </w:pPr>
    </w:p>
    <w:p w:rsidR="00C05FEC" w:rsidRDefault="00C05FEC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386225">
        <w:rPr>
          <w:szCs w:val="28"/>
          <w:lang w:val="uk-UA"/>
        </w:rPr>
        <w:tab/>
      </w:r>
      <w:r w:rsidR="0040468C">
        <w:rPr>
          <w:szCs w:val="28"/>
          <w:lang w:val="uk-UA"/>
        </w:rPr>
        <w:t>Доп. Козлов Станіслав Ярославович</w:t>
      </w:r>
    </w:p>
    <w:p w:rsidR="00F409E4" w:rsidRDefault="00F409E4" w:rsidP="00C05FEC">
      <w:pPr>
        <w:spacing w:line="240" w:lineRule="exact"/>
        <w:jc w:val="both"/>
        <w:rPr>
          <w:szCs w:val="28"/>
          <w:lang w:val="uk-UA"/>
        </w:rPr>
      </w:pPr>
    </w:p>
    <w:p w:rsidR="003F2967" w:rsidRDefault="003F2967" w:rsidP="00C05FE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2б. Про вшанування пам»яті засновника організації « Братство тарасівців», співзасновника УНФ Михайла Дяка</w:t>
      </w:r>
    </w:p>
    <w:p w:rsidR="00F409E4" w:rsidRDefault="00F409E4" w:rsidP="00C05FEC">
      <w:pPr>
        <w:spacing w:line="240" w:lineRule="exact"/>
        <w:jc w:val="both"/>
        <w:rPr>
          <w:szCs w:val="28"/>
          <w:lang w:val="uk-UA"/>
        </w:rPr>
      </w:pPr>
    </w:p>
    <w:p w:rsidR="00F409E4" w:rsidRDefault="00F409E4" w:rsidP="006C7F51">
      <w:pPr>
        <w:spacing w:line="240" w:lineRule="exact"/>
        <w:ind w:left="2124"/>
        <w:jc w:val="both"/>
        <w:rPr>
          <w:szCs w:val="28"/>
          <w:lang w:val="uk-UA"/>
        </w:rPr>
      </w:pPr>
      <w:r>
        <w:rPr>
          <w:lang w:val="uk-UA"/>
        </w:rPr>
        <w:t>Доп. Кінаш Ігор Володимирович – начальник відділу внутрішньої політики</w:t>
      </w:r>
    </w:p>
    <w:p w:rsidR="00DA3FA4" w:rsidRDefault="00DA3FA4" w:rsidP="00C05FEC">
      <w:pPr>
        <w:spacing w:line="240" w:lineRule="exact"/>
        <w:jc w:val="both"/>
        <w:rPr>
          <w:szCs w:val="28"/>
          <w:lang w:val="uk-UA"/>
        </w:rPr>
      </w:pPr>
    </w:p>
    <w:p w:rsidR="0040468C" w:rsidRPr="0040468C" w:rsidRDefault="00DA3FA4" w:rsidP="0040468C">
      <w:pPr>
        <w:rPr>
          <w:lang w:val="uk-UA"/>
        </w:rPr>
      </w:pPr>
      <w:r>
        <w:rPr>
          <w:szCs w:val="28"/>
          <w:lang w:val="uk-UA"/>
        </w:rPr>
        <w:tab/>
      </w:r>
      <w:r w:rsidR="0040468C">
        <w:rPr>
          <w:szCs w:val="28"/>
          <w:lang w:val="uk-UA"/>
        </w:rPr>
        <w:t>3</w:t>
      </w:r>
      <w:r w:rsidR="0040468C" w:rsidRPr="0040468C">
        <w:rPr>
          <w:szCs w:val="28"/>
          <w:lang w:val="uk-UA"/>
        </w:rPr>
        <w:t>.</w:t>
      </w:r>
      <w:r w:rsidR="0040468C" w:rsidRPr="0040468C">
        <w:rPr>
          <w:lang w:val="uk-UA"/>
        </w:rPr>
        <w:t xml:space="preserve"> Про надання щомісячної матеріальної допомоги</w:t>
      </w:r>
    </w:p>
    <w:p w:rsidR="0040468C" w:rsidRDefault="0040468C" w:rsidP="0040468C">
      <w:pPr>
        <w:spacing w:line="240" w:lineRule="exact"/>
        <w:ind w:left="141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Доп. Семанюк Василь Миколайович – директор департаменту</w:t>
      </w:r>
    </w:p>
    <w:p w:rsidR="00DA3FA4" w:rsidRPr="0040468C" w:rsidRDefault="0040468C" w:rsidP="0040468C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соціальної політики</w:t>
      </w:r>
    </w:p>
    <w:p w:rsidR="00DA3FA4" w:rsidRDefault="00DA3FA4" w:rsidP="00C05FEC">
      <w:pPr>
        <w:spacing w:line="240" w:lineRule="exact"/>
        <w:jc w:val="both"/>
        <w:rPr>
          <w:szCs w:val="28"/>
          <w:lang w:val="uk-UA"/>
        </w:rPr>
      </w:pPr>
    </w:p>
    <w:p w:rsidR="0040468C" w:rsidRPr="0040468C" w:rsidRDefault="00391F68" w:rsidP="00187DFD">
      <w:pPr>
        <w:ind w:firstLine="708"/>
        <w:rPr>
          <w:lang w:val="uk-UA"/>
        </w:rPr>
      </w:pPr>
      <w:r>
        <w:rPr>
          <w:lang w:val="uk-UA"/>
        </w:rPr>
        <w:t xml:space="preserve">4. </w:t>
      </w:r>
      <w:r w:rsidR="0040468C">
        <w:rPr>
          <w:szCs w:val="28"/>
          <w:lang w:val="uk-UA"/>
        </w:rPr>
        <w:t>Про</w:t>
      </w:r>
      <w:r w:rsidR="0040468C">
        <w:rPr>
          <w:b/>
          <w:lang w:val="uk-UA"/>
        </w:rPr>
        <w:t xml:space="preserve"> </w:t>
      </w:r>
      <w:r w:rsidR="0040468C" w:rsidRPr="0040468C">
        <w:rPr>
          <w:lang w:val="uk-UA"/>
        </w:rPr>
        <w:t>надання одноразової матеріальної допомоги</w:t>
      </w:r>
    </w:p>
    <w:p w:rsidR="00C05FEC" w:rsidRDefault="0040468C" w:rsidP="0040468C">
      <w:pPr>
        <w:ind w:left="1416" w:firstLine="708"/>
        <w:rPr>
          <w:lang w:val="uk-UA"/>
        </w:rPr>
      </w:pPr>
      <w:r>
        <w:rPr>
          <w:szCs w:val="28"/>
          <w:lang w:val="uk-UA"/>
        </w:rPr>
        <w:t>Доп. Семанюк Василь Миколайович</w:t>
      </w:r>
    </w:p>
    <w:p w:rsidR="00386225" w:rsidRDefault="00386225" w:rsidP="00C05FEC">
      <w:pPr>
        <w:spacing w:line="240" w:lineRule="exact"/>
        <w:jc w:val="both"/>
        <w:rPr>
          <w:szCs w:val="28"/>
          <w:lang w:val="uk-UA"/>
        </w:rPr>
      </w:pPr>
    </w:p>
    <w:p w:rsidR="00C05FEC" w:rsidRDefault="0040468C" w:rsidP="00187DFD">
      <w:pPr>
        <w:spacing w:line="240" w:lineRule="exact"/>
        <w:ind w:firstLine="708"/>
        <w:jc w:val="both"/>
        <w:rPr>
          <w:b/>
          <w:lang w:val="uk-UA"/>
        </w:rPr>
      </w:pPr>
      <w:r>
        <w:rPr>
          <w:lang w:val="uk-UA"/>
        </w:rPr>
        <w:t>5. Про внесення змін до рішення виконавчого комітету міської ради від 14.03.2019р.№ 301</w:t>
      </w:r>
    </w:p>
    <w:p w:rsidR="00C05FEC" w:rsidRDefault="00C05FEC" w:rsidP="00C05FEC">
      <w:pPr>
        <w:spacing w:line="240" w:lineRule="exact"/>
        <w:ind w:firstLine="720"/>
        <w:jc w:val="both"/>
        <w:rPr>
          <w:b/>
          <w:lang w:val="uk-UA"/>
        </w:rPr>
      </w:pPr>
    </w:p>
    <w:p w:rsidR="00BB1764" w:rsidRDefault="0040468C" w:rsidP="00BB1764">
      <w:pPr>
        <w:spacing w:line="240" w:lineRule="exact"/>
        <w:ind w:left="1416" w:firstLine="708"/>
        <w:jc w:val="both"/>
        <w:rPr>
          <w:szCs w:val="28"/>
        </w:rPr>
      </w:pPr>
      <w:r>
        <w:rPr>
          <w:szCs w:val="28"/>
          <w:lang w:val="uk-UA"/>
        </w:rPr>
        <w:t>Доп. Василюк Руслана</w:t>
      </w:r>
      <w:r w:rsidR="000B64EC">
        <w:rPr>
          <w:szCs w:val="28"/>
          <w:lang w:val="uk-UA"/>
        </w:rPr>
        <w:t xml:space="preserve"> Михайлівна</w:t>
      </w:r>
      <w:r w:rsidR="00BB1764">
        <w:rPr>
          <w:szCs w:val="28"/>
          <w:lang w:val="uk-UA"/>
        </w:rPr>
        <w:t xml:space="preserve"> - </w:t>
      </w:r>
      <w:r w:rsidR="00BB1764">
        <w:rPr>
          <w:szCs w:val="28"/>
        </w:rPr>
        <w:t xml:space="preserve">директор КП «Центр </w:t>
      </w:r>
    </w:p>
    <w:p w:rsidR="00C05FEC" w:rsidRDefault="00BB1764" w:rsidP="00187DFD">
      <w:pPr>
        <w:spacing w:line="240" w:lineRule="exact"/>
        <w:rPr>
          <w:szCs w:val="28"/>
          <w:lang w:val="uk-UA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розвитку міста та рекреації»</w:t>
      </w:r>
      <w:r w:rsidR="00CE0EF6">
        <w:rPr>
          <w:szCs w:val="28"/>
          <w:lang w:val="uk-UA"/>
        </w:rPr>
        <w:tab/>
      </w:r>
    </w:p>
    <w:p w:rsidR="00CE0EF6" w:rsidRDefault="00CE0EF6" w:rsidP="00BB1764">
      <w:pPr>
        <w:spacing w:line="240" w:lineRule="exact"/>
        <w:jc w:val="both"/>
        <w:rPr>
          <w:szCs w:val="28"/>
          <w:lang w:val="uk-UA"/>
        </w:rPr>
      </w:pPr>
      <w:r w:rsidRPr="00CE0EF6">
        <w:rPr>
          <w:b/>
          <w:szCs w:val="28"/>
          <w:lang w:val="uk-UA"/>
        </w:rPr>
        <w:tab/>
      </w:r>
    </w:p>
    <w:p w:rsidR="00C23AEA" w:rsidRDefault="003E599E" w:rsidP="00187DFD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6. </w:t>
      </w:r>
      <w:r w:rsidR="00BB1764">
        <w:rPr>
          <w:szCs w:val="28"/>
          <w:lang w:val="uk-UA"/>
        </w:rPr>
        <w:t>Про Раду підприємців при виконавчому комітеті Івано-Франківської міської ради</w:t>
      </w:r>
      <w:r w:rsidR="00C23AEA" w:rsidRPr="00C23AEA">
        <w:rPr>
          <w:szCs w:val="28"/>
          <w:lang w:val="uk-UA"/>
        </w:rPr>
        <w:t xml:space="preserve"> </w:t>
      </w:r>
    </w:p>
    <w:p w:rsidR="00C23AEA" w:rsidRDefault="00C23AEA" w:rsidP="00C23AEA">
      <w:pPr>
        <w:spacing w:line="220" w:lineRule="exact"/>
        <w:ind w:left="141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Доп. Дмитрук Богдан Дмитрович – заступник начальника</w:t>
      </w:r>
    </w:p>
    <w:p w:rsidR="00C23AEA" w:rsidRDefault="00C23AEA" w:rsidP="00C23AEA">
      <w:pPr>
        <w:spacing w:line="240" w:lineRule="exact"/>
        <w:ind w:left="1404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управління економічного та інтеграційного розвитку</w:t>
      </w:r>
    </w:p>
    <w:p w:rsidR="00C05FEC" w:rsidRDefault="00C05FEC" w:rsidP="00C05FEC">
      <w:pPr>
        <w:spacing w:line="240" w:lineRule="exact"/>
        <w:rPr>
          <w:b/>
          <w:szCs w:val="28"/>
          <w:lang w:val="uk-UA"/>
        </w:rPr>
      </w:pPr>
    </w:p>
    <w:p w:rsidR="00C23AEA" w:rsidRPr="00C23AEA" w:rsidRDefault="002C3033" w:rsidP="00C23AEA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2C3033">
        <w:rPr>
          <w:szCs w:val="28"/>
          <w:lang w:val="uk-UA"/>
        </w:rPr>
        <w:t>7.</w:t>
      </w:r>
      <w:r w:rsidR="00E0502D">
        <w:rPr>
          <w:szCs w:val="28"/>
          <w:lang w:val="uk-UA"/>
        </w:rPr>
        <w:t xml:space="preserve"> </w:t>
      </w:r>
      <w:r w:rsidR="00C23AEA" w:rsidRPr="00C23AEA">
        <w:rPr>
          <w:szCs w:val="28"/>
          <w:lang w:val="uk-UA"/>
        </w:rPr>
        <w:t>Про внесення змін до рішення виконавчого комітету від 15.11.2018р. №1221 «Про затвердження плану діяльності виконавчого комітету міської ради з підготовки проектів регуляторних актів на 2019 рік»</w:t>
      </w:r>
    </w:p>
    <w:p w:rsidR="002C3033" w:rsidRPr="00C23AEA" w:rsidRDefault="002C3033" w:rsidP="00BB1764">
      <w:pPr>
        <w:spacing w:line="220" w:lineRule="exact"/>
        <w:jc w:val="both"/>
        <w:rPr>
          <w:szCs w:val="28"/>
          <w:lang w:val="uk-UA"/>
        </w:rPr>
      </w:pPr>
    </w:p>
    <w:p w:rsidR="00C23AEA" w:rsidRDefault="00C23AEA" w:rsidP="00C23AEA">
      <w:pPr>
        <w:spacing w:line="220" w:lineRule="exact"/>
        <w:ind w:left="141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Доп. Дмитрук Богдан Дмитрович</w:t>
      </w:r>
    </w:p>
    <w:p w:rsidR="002C3033" w:rsidRDefault="002C3033" w:rsidP="002C3033">
      <w:pPr>
        <w:spacing w:line="220" w:lineRule="exact"/>
        <w:jc w:val="both"/>
        <w:rPr>
          <w:szCs w:val="28"/>
          <w:lang w:val="uk-UA"/>
        </w:rPr>
      </w:pPr>
    </w:p>
    <w:p w:rsidR="00C05FEC" w:rsidRPr="002C3033" w:rsidRDefault="00C05FEC" w:rsidP="003E599E">
      <w:pPr>
        <w:spacing w:line="240" w:lineRule="exact"/>
        <w:jc w:val="both"/>
        <w:rPr>
          <w:szCs w:val="28"/>
          <w:lang w:val="uk-UA"/>
        </w:rPr>
      </w:pPr>
    </w:p>
    <w:p w:rsidR="002C3033" w:rsidRDefault="002C3033" w:rsidP="002C3033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8.</w:t>
      </w:r>
      <w:r w:rsidR="00E0502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розгляд питань органу опіки та піклування</w:t>
      </w:r>
    </w:p>
    <w:p w:rsidR="002C3033" w:rsidRDefault="00BB1764" w:rsidP="00187DFD">
      <w:pPr>
        <w:spacing w:line="220" w:lineRule="exact"/>
        <w:ind w:left="213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Доп. Рохман </w:t>
      </w:r>
      <w:r w:rsidRPr="00E3349C">
        <w:rPr>
          <w:szCs w:val="28"/>
          <w:lang w:val="uk-UA"/>
        </w:rPr>
        <w:t xml:space="preserve">надання </w:t>
      </w:r>
      <w:r>
        <w:rPr>
          <w:szCs w:val="28"/>
          <w:lang w:val="uk-UA"/>
        </w:rPr>
        <w:t>Ірина Василівна – начальник служби у справах дітей</w:t>
      </w:r>
    </w:p>
    <w:p w:rsidR="002C3033" w:rsidRDefault="002C3033" w:rsidP="003E599E">
      <w:pPr>
        <w:spacing w:line="240" w:lineRule="exact"/>
        <w:jc w:val="both"/>
        <w:rPr>
          <w:szCs w:val="28"/>
          <w:lang w:val="uk-UA"/>
        </w:rPr>
      </w:pPr>
    </w:p>
    <w:p w:rsidR="00107939" w:rsidRDefault="00C05FEC" w:rsidP="00107939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DE16C7">
        <w:rPr>
          <w:szCs w:val="28"/>
          <w:lang w:val="uk-UA"/>
        </w:rPr>
        <w:t>9</w:t>
      </w:r>
      <w:r w:rsidR="003E599E">
        <w:rPr>
          <w:szCs w:val="28"/>
          <w:lang w:val="uk-UA"/>
        </w:rPr>
        <w:t>.</w:t>
      </w:r>
      <w:r w:rsidR="00DE16C7">
        <w:rPr>
          <w:szCs w:val="28"/>
          <w:lang w:val="uk-UA"/>
        </w:rPr>
        <w:t xml:space="preserve"> </w:t>
      </w:r>
      <w:r w:rsidR="00107939" w:rsidRPr="00107939">
        <w:rPr>
          <w:szCs w:val="28"/>
          <w:lang w:val="uk-UA"/>
        </w:rPr>
        <w:t>Про внесення змін до рішення виконавчого комітету Івано-Франківської міської ради від 24.05.2018р.№555 «Про затвердження складу комісії з розгляду питань, які потребують додаткового вивчення та не врегульовані Положенням про порядок загальної міської електронної реєстрації дітей до поступлення у дошкільні навчальні заклади м.</w:t>
      </w:r>
      <w:r w:rsidR="00107939">
        <w:rPr>
          <w:szCs w:val="28"/>
          <w:lang w:val="uk-UA"/>
        </w:rPr>
        <w:t xml:space="preserve"> </w:t>
      </w:r>
      <w:r w:rsidR="00107939" w:rsidRPr="00107939">
        <w:rPr>
          <w:szCs w:val="28"/>
          <w:lang w:val="uk-UA"/>
        </w:rPr>
        <w:t>Івано-Франківська»</w:t>
      </w:r>
    </w:p>
    <w:p w:rsidR="00DE16C7" w:rsidRPr="00DE16C7" w:rsidRDefault="00DE16C7" w:rsidP="00DE16C7">
      <w:pPr>
        <w:spacing w:line="220" w:lineRule="exact"/>
        <w:jc w:val="both"/>
        <w:rPr>
          <w:szCs w:val="28"/>
          <w:lang w:val="uk-UA"/>
        </w:rPr>
      </w:pPr>
    </w:p>
    <w:p w:rsidR="0095195B" w:rsidRDefault="0095195B" w:rsidP="00033A9A">
      <w:pPr>
        <w:spacing w:line="220" w:lineRule="exact"/>
        <w:ind w:left="2124"/>
        <w:jc w:val="both"/>
        <w:rPr>
          <w:szCs w:val="28"/>
          <w:lang w:val="uk-UA"/>
        </w:rPr>
      </w:pPr>
      <w:r>
        <w:rPr>
          <w:szCs w:val="28"/>
          <w:lang w:val="uk-UA"/>
        </w:rPr>
        <w:t>Доп. Максимчук Ігор Євстахович – директор Департаменту освіти та науки</w:t>
      </w:r>
    </w:p>
    <w:p w:rsidR="00DE16C7" w:rsidRPr="00DE16C7" w:rsidRDefault="00DE16C7" w:rsidP="00DE16C7">
      <w:pPr>
        <w:spacing w:line="220" w:lineRule="exact"/>
        <w:jc w:val="both"/>
        <w:rPr>
          <w:szCs w:val="28"/>
          <w:lang w:val="uk-UA"/>
        </w:rPr>
      </w:pPr>
    </w:p>
    <w:p w:rsidR="00DE16C7" w:rsidRDefault="00DE16C7" w:rsidP="00DE16C7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033A9A" w:rsidRPr="00033A9A" w:rsidRDefault="002C3033" w:rsidP="00033A9A">
      <w:pPr>
        <w:spacing w:line="220" w:lineRule="exact"/>
        <w:ind w:firstLine="720"/>
        <w:jc w:val="both"/>
        <w:rPr>
          <w:szCs w:val="28"/>
          <w:lang w:val="uk-UA"/>
        </w:rPr>
      </w:pPr>
      <w:r w:rsidRPr="002C3033">
        <w:rPr>
          <w:szCs w:val="28"/>
          <w:lang w:val="uk-UA"/>
        </w:rPr>
        <w:t>10.</w:t>
      </w:r>
      <w:r w:rsidR="00033A9A">
        <w:rPr>
          <w:szCs w:val="28"/>
          <w:lang w:val="uk-UA"/>
        </w:rPr>
        <w:t xml:space="preserve"> </w:t>
      </w:r>
      <w:r w:rsidR="00033A9A" w:rsidRPr="00033A9A">
        <w:rPr>
          <w:szCs w:val="28"/>
          <w:lang w:val="uk-UA"/>
        </w:rPr>
        <w:t>Про погодження на розміщення та облаштування торгових майданчиків на території м. Івано-Франківська</w:t>
      </w:r>
    </w:p>
    <w:p w:rsidR="00033A9A" w:rsidRDefault="00033A9A" w:rsidP="00033A9A">
      <w:pPr>
        <w:spacing w:line="220" w:lineRule="exact"/>
        <w:ind w:firstLine="720"/>
        <w:jc w:val="both"/>
        <w:rPr>
          <w:b/>
          <w:szCs w:val="28"/>
          <w:lang w:val="uk-UA"/>
        </w:rPr>
      </w:pPr>
    </w:p>
    <w:p w:rsidR="00187DFD" w:rsidRDefault="00033A9A" w:rsidP="00187DFD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 w:rsidR="00187DFD">
        <w:rPr>
          <w:szCs w:val="28"/>
          <w:lang w:val="uk-UA"/>
        </w:rPr>
        <w:t xml:space="preserve">Доп. </w:t>
      </w:r>
      <w:r w:rsidR="00187DFD">
        <w:rPr>
          <w:lang w:val="uk-UA"/>
        </w:rPr>
        <w:t>Слободян Тарас Михайлович</w:t>
      </w:r>
      <w:r w:rsidR="00187DFD">
        <w:rPr>
          <w:szCs w:val="28"/>
          <w:lang w:val="uk-UA"/>
        </w:rPr>
        <w:t xml:space="preserve"> – начальник відділу </w:t>
      </w:r>
    </w:p>
    <w:p w:rsidR="00187DFD" w:rsidRDefault="00187DFD" w:rsidP="00187DFD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координації закупівель та цінового моніторингу управління </w:t>
      </w:r>
    </w:p>
    <w:p w:rsidR="00C05FEC" w:rsidRDefault="00187DFD" w:rsidP="003E599E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економічного та інтеграційного розвитку</w:t>
      </w:r>
    </w:p>
    <w:p w:rsidR="002C3033" w:rsidRDefault="002C3033" w:rsidP="003E599E">
      <w:pPr>
        <w:spacing w:line="220" w:lineRule="exact"/>
        <w:jc w:val="both"/>
        <w:rPr>
          <w:szCs w:val="28"/>
          <w:lang w:val="uk-UA"/>
        </w:rPr>
      </w:pPr>
    </w:p>
    <w:p w:rsidR="00E57D4C" w:rsidRDefault="00E57D4C" w:rsidP="00187DFD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11. </w:t>
      </w:r>
      <w:r w:rsidR="008D7D53" w:rsidRPr="008D7D53">
        <w:rPr>
          <w:szCs w:val="28"/>
          <w:lang w:val="uk-UA"/>
        </w:rPr>
        <w:t>Про погодження на розміщення об’єктів дрібнороздрібної торгівлі т</w:t>
      </w:r>
      <w:r w:rsidR="008D7D53">
        <w:rPr>
          <w:szCs w:val="28"/>
          <w:lang w:val="uk-UA"/>
        </w:rPr>
        <w:t>а надання послуг у сфері розваг</w:t>
      </w:r>
    </w:p>
    <w:p w:rsidR="00E57D4C" w:rsidRPr="00E57D4C" w:rsidRDefault="00E57D4C" w:rsidP="00E57D4C">
      <w:pPr>
        <w:spacing w:line="220" w:lineRule="exact"/>
        <w:ind w:firstLine="720"/>
        <w:jc w:val="both"/>
        <w:rPr>
          <w:szCs w:val="28"/>
          <w:lang w:val="uk-UA"/>
        </w:rPr>
      </w:pPr>
    </w:p>
    <w:p w:rsidR="00C05FEC" w:rsidRDefault="00187DFD" w:rsidP="00187DFD">
      <w:pPr>
        <w:spacing w:line="220" w:lineRule="exact"/>
        <w:ind w:firstLine="720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 w:rsidR="00E57D4C">
        <w:rPr>
          <w:szCs w:val="28"/>
          <w:lang w:val="uk-UA"/>
        </w:rPr>
        <w:t xml:space="preserve">Доп. </w:t>
      </w:r>
      <w:r w:rsidR="00E57D4C">
        <w:rPr>
          <w:lang w:val="uk-UA"/>
        </w:rPr>
        <w:t>Слободян Тарас Михайлович</w:t>
      </w:r>
    </w:p>
    <w:p w:rsidR="00187DFD" w:rsidRPr="00187DFD" w:rsidRDefault="00187DFD" w:rsidP="00187DFD">
      <w:pPr>
        <w:spacing w:line="220" w:lineRule="exact"/>
        <w:ind w:firstLine="720"/>
        <w:jc w:val="both"/>
        <w:rPr>
          <w:b/>
          <w:szCs w:val="28"/>
          <w:lang w:val="uk-UA"/>
        </w:rPr>
      </w:pPr>
    </w:p>
    <w:p w:rsidR="00C05FEC" w:rsidRDefault="00187DFD" w:rsidP="00187DFD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12</w:t>
      </w:r>
      <w:r w:rsidR="00C05FEC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житлові питання</w:t>
      </w:r>
    </w:p>
    <w:p w:rsidR="00187DFD" w:rsidRDefault="00187DFD" w:rsidP="00187DFD">
      <w:pPr>
        <w:spacing w:line="240" w:lineRule="exact"/>
        <w:jc w:val="both"/>
        <w:rPr>
          <w:szCs w:val="28"/>
          <w:lang w:val="uk-UA"/>
        </w:rPr>
      </w:pPr>
    </w:p>
    <w:p w:rsidR="00187DFD" w:rsidRDefault="00187DFD" w:rsidP="00187DFD">
      <w:pPr>
        <w:spacing w:line="220" w:lineRule="exact"/>
        <w:ind w:left="2124" w:firstLine="6"/>
        <w:jc w:val="both"/>
        <w:rPr>
          <w:szCs w:val="28"/>
          <w:lang w:val="uk-UA"/>
        </w:rPr>
      </w:pPr>
      <w:r>
        <w:rPr>
          <w:szCs w:val="28"/>
          <w:lang w:val="uk-UA"/>
        </w:rPr>
        <w:t>Доп. Смушак Михайло Володимирович – директор Департаменту житлової, комунальної політики та благоустрою</w:t>
      </w:r>
    </w:p>
    <w:p w:rsidR="00386225" w:rsidRDefault="00386225" w:rsidP="00187DFD">
      <w:pPr>
        <w:spacing w:line="220" w:lineRule="exact"/>
        <w:jc w:val="both"/>
        <w:rPr>
          <w:szCs w:val="28"/>
          <w:lang w:val="uk-UA"/>
        </w:rPr>
      </w:pPr>
    </w:p>
    <w:p w:rsidR="00386225" w:rsidRDefault="00187DFD" w:rsidP="006A6DDB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13. Про передачу на баланс</w:t>
      </w:r>
    </w:p>
    <w:p w:rsidR="00386225" w:rsidRDefault="00386225" w:rsidP="00386225">
      <w:pPr>
        <w:spacing w:line="240" w:lineRule="exact"/>
        <w:ind w:firstLine="720"/>
        <w:jc w:val="both"/>
        <w:rPr>
          <w:szCs w:val="28"/>
          <w:lang w:val="uk-UA"/>
        </w:rPr>
      </w:pPr>
    </w:p>
    <w:p w:rsidR="00187DFD" w:rsidRDefault="00187DFD" w:rsidP="00187DFD">
      <w:pPr>
        <w:ind w:left="1416" w:firstLine="708"/>
        <w:rPr>
          <w:szCs w:val="28"/>
          <w:lang w:val="uk-UA"/>
        </w:rPr>
      </w:pPr>
      <w:r>
        <w:rPr>
          <w:szCs w:val="28"/>
          <w:lang w:val="uk-UA"/>
        </w:rPr>
        <w:t>Доп. Смушак Михайло Володимирович</w:t>
      </w:r>
    </w:p>
    <w:p w:rsidR="00C05FEC" w:rsidRDefault="00C05FEC" w:rsidP="00C05FEC">
      <w:pPr>
        <w:spacing w:line="220" w:lineRule="exact"/>
        <w:rPr>
          <w:lang w:val="uk-UA"/>
        </w:rPr>
      </w:pPr>
    </w:p>
    <w:p w:rsidR="00C05FEC" w:rsidRPr="00FD321B" w:rsidRDefault="00FD321B" w:rsidP="006A6DDB">
      <w:pPr>
        <w:spacing w:line="220" w:lineRule="exact"/>
        <w:ind w:firstLine="708"/>
        <w:rPr>
          <w:lang w:val="uk-UA"/>
        </w:rPr>
      </w:pPr>
      <w:r w:rsidRPr="00FD321B">
        <w:rPr>
          <w:lang w:val="uk-UA"/>
        </w:rPr>
        <w:t>14</w:t>
      </w:r>
      <w:r w:rsidR="00E0502D">
        <w:rPr>
          <w:lang w:val="uk-UA"/>
        </w:rPr>
        <w:t>.</w:t>
      </w:r>
      <w:r w:rsidR="00187DFD">
        <w:rPr>
          <w:lang w:val="uk-UA"/>
        </w:rPr>
        <w:t xml:space="preserve"> Про зняття з контролю рішень виконавчого комітету міської ради</w:t>
      </w:r>
    </w:p>
    <w:p w:rsidR="00C05FEC" w:rsidRDefault="00C05FEC" w:rsidP="00C05FEC">
      <w:pPr>
        <w:spacing w:line="220" w:lineRule="exact"/>
        <w:rPr>
          <w:b/>
          <w:lang w:val="uk-UA"/>
        </w:rPr>
      </w:pPr>
    </w:p>
    <w:p w:rsidR="00FF289B" w:rsidRDefault="00FF289B" w:rsidP="00FF289B">
      <w:pPr>
        <w:spacing w:line="240" w:lineRule="exact"/>
        <w:ind w:left="1404" w:firstLine="720"/>
        <w:jc w:val="both"/>
      </w:pPr>
      <w:r>
        <w:rPr>
          <w:szCs w:val="28"/>
          <w:lang w:val="uk-UA"/>
        </w:rPr>
        <w:t xml:space="preserve">Доп. </w:t>
      </w:r>
      <w:r>
        <w:rPr>
          <w:szCs w:val="28"/>
        </w:rPr>
        <w:t xml:space="preserve">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>заступник керуючого справами-</w:t>
      </w:r>
    </w:p>
    <w:p w:rsidR="00FF289B" w:rsidRDefault="00FF289B" w:rsidP="00FF289B">
      <w:pPr>
        <w:spacing w:line="240" w:lineRule="exact"/>
        <w:ind w:left="2124"/>
        <w:jc w:val="both"/>
        <w:rPr>
          <w:szCs w:val="28"/>
          <w:lang w:val="uk-UA"/>
        </w:rPr>
      </w:pPr>
      <w:r>
        <w:t xml:space="preserve">начальник </w:t>
      </w:r>
      <w:r>
        <w:rPr>
          <w:lang w:val="uk-UA"/>
        </w:rPr>
        <w:t>управління організаційно-інформаційної роботи та контролю</w:t>
      </w:r>
    </w:p>
    <w:p w:rsidR="001A3825" w:rsidRPr="001A3825" w:rsidRDefault="001A3825" w:rsidP="001A3825">
      <w:pPr>
        <w:spacing w:line="220" w:lineRule="exact"/>
        <w:rPr>
          <w:b/>
          <w:lang w:val="uk-UA"/>
        </w:rPr>
      </w:pPr>
    </w:p>
    <w:p w:rsidR="00FD321B" w:rsidRDefault="00E0502D" w:rsidP="00187DFD">
      <w:pPr>
        <w:spacing w:line="220" w:lineRule="exact"/>
        <w:ind w:firstLine="708"/>
        <w:rPr>
          <w:lang w:val="uk-UA"/>
        </w:rPr>
      </w:pPr>
      <w:r>
        <w:rPr>
          <w:lang w:val="uk-UA"/>
        </w:rPr>
        <w:t xml:space="preserve">15. </w:t>
      </w:r>
      <w:r w:rsidR="00187DFD">
        <w:rPr>
          <w:lang w:val="uk-UA"/>
        </w:rPr>
        <w:t>Про виділення коштів</w:t>
      </w:r>
    </w:p>
    <w:p w:rsidR="00D37EFD" w:rsidRDefault="00D37EFD" w:rsidP="00187DFD">
      <w:pPr>
        <w:spacing w:line="220" w:lineRule="exact"/>
        <w:ind w:firstLine="708"/>
        <w:rPr>
          <w:lang w:val="uk-UA"/>
        </w:rPr>
      </w:pPr>
    </w:p>
    <w:p w:rsidR="00D37EFD" w:rsidRDefault="00D37EFD" w:rsidP="00D37EFD">
      <w:pPr>
        <w:spacing w:line="240" w:lineRule="exact"/>
        <w:ind w:left="2124"/>
        <w:jc w:val="both"/>
        <w:rPr>
          <w:szCs w:val="28"/>
          <w:lang w:val="uk-UA"/>
        </w:rPr>
      </w:pPr>
      <w:r>
        <w:rPr>
          <w:szCs w:val="28"/>
          <w:lang w:val="uk-UA"/>
        </w:rPr>
        <w:t>Доп. Загурська Надія Лаврівна – директор Департаменту культури</w:t>
      </w:r>
    </w:p>
    <w:p w:rsidR="00D37EFD" w:rsidRDefault="00D37EFD" w:rsidP="00D37EFD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 </w:t>
      </w:r>
    </w:p>
    <w:p w:rsidR="00D37EFD" w:rsidRDefault="00F409E4" w:rsidP="00187DFD">
      <w:pPr>
        <w:spacing w:line="220" w:lineRule="exact"/>
        <w:ind w:firstLine="708"/>
        <w:rPr>
          <w:lang w:val="uk-UA"/>
        </w:rPr>
      </w:pPr>
      <w:r>
        <w:rPr>
          <w:lang w:val="uk-UA"/>
        </w:rPr>
        <w:t>16. Про конкурс «Краща вітрина м. Івано-Франківська»</w:t>
      </w:r>
    </w:p>
    <w:p w:rsidR="00F409E4" w:rsidRDefault="00F409E4" w:rsidP="00187DFD">
      <w:pPr>
        <w:spacing w:line="220" w:lineRule="exact"/>
        <w:ind w:firstLine="708"/>
        <w:rPr>
          <w:lang w:val="uk-UA"/>
        </w:rPr>
      </w:pPr>
    </w:p>
    <w:p w:rsidR="00282652" w:rsidRDefault="00282652" w:rsidP="00282652">
      <w:pPr>
        <w:spacing w:line="220" w:lineRule="exact"/>
        <w:rPr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Доп.</w:t>
      </w:r>
      <w:r>
        <w:rPr>
          <w:szCs w:val="28"/>
          <w:lang w:val="uk-UA"/>
        </w:rPr>
        <w:t xml:space="preserve"> Кошик Орест Іларіонович – начальник управління </w:t>
      </w:r>
    </w:p>
    <w:p w:rsidR="00F409E4" w:rsidRDefault="00282652" w:rsidP="00282652">
      <w:pPr>
        <w:spacing w:line="220" w:lineRule="exact"/>
        <w:ind w:firstLine="708"/>
        <w:rPr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архітектури, дизайну та містобудівної діяльності</w:t>
      </w:r>
    </w:p>
    <w:p w:rsidR="00F409E4" w:rsidRDefault="00F409E4" w:rsidP="00187DFD">
      <w:pPr>
        <w:spacing w:line="220" w:lineRule="exact"/>
        <w:ind w:firstLine="708"/>
        <w:rPr>
          <w:lang w:val="uk-UA"/>
        </w:rPr>
      </w:pPr>
    </w:p>
    <w:p w:rsidR="00F409E4" w:rsidRDefault="00F409E4" w:rsidP="00187DFD">
      <w:pPr>
        <w:spacing w:line="220" w:lineRule="exact"/>
        <w:ind w:firstLine="708"/>
        <w:rPr>
          <w:lang w:val="uk-UA"/>
        </w:rPr>
      </w:pPr>
      <w:r>
        <w:rPr>
          <w:lang w:val="uk-UA"/>
        </w:rPr>
        <w:t>17.Про розміщення спеціальної рекламної конструкції</w:t>
      </w:r>
    </w:p>
    <w:p w:rsidR="00F409E4" w:rsidRDefault="00F409E4" w:rsidP="00187DFD">
      <w:pPr>
        <w:spacing w:line="220" w:lineRule="exact"/>
        <w:ind w:firstLine="708"/>
        <w:rPr>
          <w:lang w:val="uk-UA"/>
        </w:rPr>
      </w:pPr>
    </w:p>
    <w:p w:rsidR="00F409E4" w:rsidRDefault="00F409E4" w:rsidP="00F409E4">
      <w:pPr>
        <w:spacing w:line="220" w:lineRule="exact"/>
        <w:ind w:left="1416" w:firstLine="708"/>
        <w:rPr>
          <w:lang w:val="uk-UA"/>
        </w:rPr>
      </w:pPr>
      <w:r>
        <w:rPr>
          <w:lang w:val="uk-UA"/>
        </w:rPr>
        <w:t xml:space="preserve">Доп. </w:t>
      </w:r>
      <w:r w:rsidR="007D3C16">
        <w:rPr>
          <w:szCs w:val="28"/>
          <w:lang w:val="uk-UA"/>
        </w:rPr>
        <w:t>Кошик Орест Іларіонович</w:t>
      </w:r>
    </w:p>
    <w:p w:rsidR="00282652" w:rsidRDefault="00282652" w:rsidP="00F409E4">
      <w:pPr>
        <w:spacing w:line="220" w:lineRule="exact"/>
        <w:ind w:left="1416" w:firstLine="708"/>
        <w:rPr>
          <w:lang w:val="uk-UA"/>
        </w:rPr>
      </w:pPr>
    </w:p>
    <w:p w:rsidR="007D3C16" w:rsidRDefault="00282652" w:rsidP="007D3C16">
      <w:pPr>
        <w:spacing w:line="220" w:lineRule="exact"/>
        <w:ind w:firstLine="708"/>
        <w:rPr>
          <w:lang w:val="uk-UA"/>
        </w:rPr>
      </w:pPr>
      <w:r>
        <w:rPr>
          <w:lang w:val="uk-UA"/>
        </w:rPr>
        <w:t>18.Про затвердження переможця конкурсу на спорудження пам»ятного знака загиблим героям АТО/ООС</w:t>
      </w:r>
    </w:p>
    <w:p w:rsidR="007D3C16" w:rsidRDefault="007D3C16" w:rsidP="007D3C16">
      <w:pPr>
        <w:spacing w:line="220" w:lineRule="exact"/>
        <w:ind w:firstLine="708"/>
        <w:rPr>
          <w:lang w:val="uk-UA"/>
        </w:rPr>
      </w:pPr>
    </w:p>
    <w:p w:rsidR="00282652" w:rsidRDefault="007D3C16" w:rsidP="007D3C16">
      <w:pPr>
        <w:spacing w:line="220" w:lineRule="exact"/>
        <w:ind w:left="1416" w:firstLine="708"/>
        <w:rPr>
          <w:szCs w:val="28"/>
          <w:lang w:val="uk-UA"/>
        </w:rPr>
      </w:pPr>
      <w:r>
        <w:rPr>
          <w:szCs w:val="28"/>
          <w:lang w:val="uk-UA"/>
        </w:rPr>
        <w:t>Доп. Кошик Орест Іларіонович</w:t>
      </w:r>
    </w:p>
    <w:p w:rsidR="007D3C16" w:rsidRDefault="007D3C16" w:rsidP="007D3C16">
      <w:pPr>
        <w:spacing w:line="220" w:lineRule="exact"/>
        <w:ind w:left="1416" w:firstLine="708"/>
        <w:rPr>
          <w:lang w:val="uk-UA"/>
        </w:rPr>
      </w:pPr>
    </w:p>
    <w:p w:rsidR="006C7F51" w:rsidRDefault="006C7F51" w:rsidP="00187DFD">
      <w:pPr>
        <w:spacing w:line="220" w:lineRule="exact"/>
        <w:ind w:firstLine="708"/>
        <w:rPr>
          <w:lang w:val="uk-UA"/>
        </w:rPr>
      </w:pPr>
    </w:p>
    <w:p w:rsidR="006C7F51" w:rsidRDefault="006C7F51" w:rsidP="00187DFD">
      <w:pPr>
        <w:spacing w:line="220" w:lineRule="exact"/>
        <w:ind w:firstLine="708"/>
        <w:rPr>
          <w:lang w:val="uk-UA"/>
        </w:rPr>
      </w:pPr>
    </w:p>
    <w:p w:rsidR="006C7F51" w:rsidRDefault="006C7F51" w:rsidP="00187DFD">
      <w:pPr>
        <w:spacing w:line="220" w:lineRule="exact"/>
        <w:ind w:firstLine="708"/>
        <w:rPr>
          <w:lang w:val="uk-UA"/>
        </w:rPr>
      </w:pPr>
    </w:p>
    <w:p w:rsidR="006C7F51" w:rsidRDefault="006C7F51" w:rsidP="00187DFD">
      <w:pPr>
        <w:spacing w:line="220" w:lineRule="exact"/>
        <w:ind w:firstLine="708"/>
        <w:rPr>
          <w:lang w:val="uk-UA"/>
        </w:rPr>
      </w:pPr>
    </w:p>
    <w:p w:rsidR="006C7F51" w:rsidRDefault="006C7F51" w:rsidP="00187DFD">
      <w:pPr>
        <w:spacing w:line="220" w:lineRule="exact"/>
        <w:ind w:firstLine="708"/>
        <w:rPr>
          <w:lang w:val="uk-UA"/>
        </w:rPr>
      </w:pPr>
      <w:r>
        <w:rPr>
          <w:lang w:val="uk-UA"/>
        </w:rPr>
        <w:t>Керуючий справами виконавчого комітету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Ігор Шевчук</w:t>
      </w:r>
    </w:p>
    <w:p w:rsidR="006C7F51" w:rsidRDefault="006C7F51" w:rsidP="00187DFD">
      <w:pPr>
        <w:spacing w:line="220" w:lineRule="exact"/>
        <w:ind w:firstLine="708"/>
        <w:rPr>
          <w:lang w:val="uk-UA"/>
        </w:rPr>
      </w:pPr>
      <w:r>
        <w:rPr>
          <w:lang w:val="uk-UA"/>
        </w:rPr>
        <w:t>міської ради</w:t>
      </w:r>
    </w:p>
    <w:sectPr w:rsidR="006C7F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89D"/>
    <w:rsid w:val="00033A9A"/>
    <w:rsid w:val="0008789D"/>
    <w:rsid w:val="00093F03"/>
    <w:rsid w:val="000A5B7A"/>
    <w:rsid w:val="000B64EC"/>
    <w:rsid w:val="00107939"/>
    <w:rsid w:val="00172EA0"/>
    <w:rsid w:val="00187DFD"/>
    <w:rsid w:val="001A3825"/>
    <w:rsid w:val="001F332C"/>
    <w:rsid w:val="002642AE"/>
    <w:rsid w:val="00282652"/>
    <w:rsid w:val="002C3033"/>
    <w:rsid w:val="002F2112"/>
    <w:rsid w:val="00371362"/>
    <w:rsid w:val="00386225"/>
    <w:rsid w:val="00391F68"/>
    <w:rsid w:val="003E599E"/>
    <w:rsid w:val="003F2967"/>
    <w:rsid w:val="0040468C"/>
    <w:rsid w:val="00416045"/>
    <w:rsid w:val="004A2D56"/>
    <w:rsid w:val="004E0105"/>
    <w:rsid w:val="005E1274"/>
    <w:rsid w:val="00663644"/>
    <w:rsid w:val="006A6DDB"/>
    <w:rsid w:val="006C7F51"/>
    <w:rsid w:val="006D3F78"/>
    <w:rsid w:val="007D3C16"/>
    <w:rsid w:val="007E2E69"/>
    <w:rsid w:val="00895F65"/>
    <w:rsid w:val="008D7D53"/>
    <w:rsid w:val="009046DE"/>
    <w:rsid w:val="00926484"/>
    <w:rsid w:val="0095195B"/>
    <w:rsid w:val="009D7CCD"/>
    <w:rsid w:val="00AB5765"/>
    <w:rsid w:val="00BA0D3B"/>
    <w:rsid w:val="00BA6C66"/>
    <w:rsid w:val="00BB1764"/>
    <w:rsid w:val="00C05FEC"/>
    <w:rsid w:val="00C23AEA"/>
    <w:rsid w:val="00C47E8B"/>
    <w:rsid w:val="00CE0EF6"/>
    <w:rsid w:val="00D37EFD"/>
    <w:rsid w:val="00DA3FA4"/>
    <w:rsid w:val="00DC74B9"/>
    <w:rsid w:val="00DE16C7"/>
    <w:rsid w:val="00DF30B2"/>
    <w:rsid w:val="00E0502D"/>
    <w:rsid w:val="00E3349C"/>
    <w:rsid w:val="00E57D4C"/>
    <w:rsid w:val="00F409E4"/>
    <w:rsid w:val="00F62CF1"/>
    <w:rsid w:val="00FD321B"/>
    <w:rsid w:val="00FF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3D6B7-39AC-4DD5-AEAD-96EB0FB4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F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2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0D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D3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0C67-2B39-4F93-B670-0B98573E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2185</Words>
  <Characters>1246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2019-09-13T10:27:00Z</cp:lastPrinted>
  <dcterms:created xsi:type="dcterms:W3CDTF">2019-09-13T10:48:00Z</dcterms:created>
  <dcterms:modified xsi:type="dcterms:W3CDTF">2019-09-13T10:48:00Z</dcterms:modified>
</cp:coreProperties>
</file>