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53" w:rsidRPr="00EF6647" w:rsidRDefault="00BA6053" w:rsidP="00BA6053">
      <w:pPr>
        <w:rPr>
          <w:lang w:val="uk-UA"/>
        </w:rPr>
      </w:pPr>
      <w:bookmarkStart w:id="0" w:name="_GoBack"/>
      <w:bookmarkEnd w:id="0"/>
    </w:p>
    <w:p w:rsidR="00BA6053" w:rsidRPr="00EF6647" w:rsidRDefault="00BA6053" w:rsidP="00BA6053">
      <w:pPr>
        <w:rPr>
          <w:lang w:val="uk-UA"/>
        </w:rPr>
      </w:pPr>
    </w:p>
    <w:p w:rsidR="00BA6053" w:rsidRPr="00EF6647" w:rsidRDefault="00BA6053" w:rsidP="00BA6053">
      <w:pPr>
        <w:rPr>
          <w:lang w:val="uk-UA"/>
        </w:rPr>
      </w:pPr>
    </w:p>
    <w:p w:rsidR="00BA6053" w:rsidRPr="00EF6647" w:rsidRDefault="00BA6053" w:rsidP="00BA6053">
      <w:pPr>
        <w:rPr>
          <w:lang w:val="uk-UA"/>
        </w:rPr>
      </w:pPr>
    </w:p>
    <w:p w:rsidR="00F45710" w:rsidRPr="00EF6647" w:rsidRDefault="00F45710" w:rsidP="00BA6053">
      <w:pPr>
        <w:rPr>
          <w:lang w:val="uk-UA"/>
        </w:rPr>
      </w:pPr>
    </w:p>
    <w:p w:rsidR="00F45710" w:rsidRPr="00EF6647" w:rsidRDefault="00F45710" w:rsidP="00BA6053">
      <w:pPr>
        <w:rPr>
          <w:lang w:val="uk-UA"/>
        </w:rPr>
      </w:pPr>
    </w:p>
    <w:p w:rsidR="00F45710" w:rsidRPr="00EF6647" w:rsidRDefault="00F45710" w:rsidP="00BA6053">
      <w:pPr>
        <w:rPr>
          <w:lang w:val="uk-UA"/>
        </w:rPr>
      </w:pPr>
    </w:p>
    <w:p w:rsidR="00F45710" w:rsidRPr="00EF6647" w:rsidRDefault="00F45710" w:rsidP="00BA6053">
      <w:pPr>
        <w:rPr>
          <w:lang w:val="uk-UA"/>
        </w:rPr>
      </w:pPr>
    </w:p>
    <w:p w:rsidR="00F45710" w:rsidRPr="00EF6647" w:rsidRDefault="00F45710" w:rsidP="00BA6053">
      <w:pPr>
        <w:rPr>
          <w:lang w:val="uk-UA"/>
        </w:rPr>
      </w:pPr>
    </w:p>
    <w:p w:rsidR="00BA6053" w:rsidRPr="00EF6647" w:rsidRDefault="00BA6053" w:rsidP="00BA6053">
      <w:pPr>
        <w:rPr>
          <w:sz w:val="40"/>
          <w:szCs w:val="40"/>
          <w:lang w:val="uk-UA"/>
        </w:rPr>
      </w:pPr>
    </w:p>
    <w:p w:rsidR="00BA6053" w:rsidRPr="00EF6647" w:rsidRDefault="00BA6053" w:rsidP="00BA6053">
      <w:pPr>
        <w:rPr>
          <w:lang w:val="uk-UA"/>
        </w:rPr>
      </w:pPr>
    </w:p>
    <w:p w:rsidR="00BA6053" w:rsidRPr="00EF6647" w:rsidRDefault="00BA6053" w:rsidP="00BA6053">
      <w:pPr>
        <w:rPr>
          <w:lang w:val="uk-UA"/>
        </w:rPr>
      </w:pPr>
      <w:r w:rsidRPr="00EF6647">
        <w:rPr>
          <w:lang w:val="uk-UA"/>
        </w:rPr>
        <w:t xml:space="preserve">Про введення </w:t>
      </w:r>
    </w:p>
    <w:p w:rsidR="00BA6053" w:rsidRPr="00EF6647" w:rsidRDefault="00BA6053" w:rsidP="00BA6053">
      <w:pPr>
        <w:tabs>
          <w:tab w:val="left" w:pos="0"/>
        </w:tabs>
        <w:rPr>
          <w:lang w:val="uk-UA"/>
        </w:rPr>
      </w:pPr>
      <w:r w:rsidRPr="00EF6647">
        <w:rPr>
          <w:lang w:val="uk-UA"/>
        </w:rPr>
        <w:t>штатн</w:t>
      </w:r>
      <w:r w:rsidR="001B368E" w:rsidRPr="00EF6647">
        <w:rPr>
          <w:lang w:val="uk-UA"/>
        </w:rPr>
        <w:t>их</w:t>
      </w:r>
      <w:r w:rsidRPr="00EF6647">
        <w:rPr>
          <w:lang w:val="uk-UA"/>
        </w:rPr>
        <w:t xml:space="preserve"> одиниц</w:t>
      </w:r>
      <w:r w:rsidR="001B368E" w:rsidRPr="00EF6647">
        <w:rPr>
          <w:lang w:val="uk-UA"/>
        </w:rPr>
        <w:t>ь</w:t>
      </w:r>
      <w:r w:rsidRPr="00EF6647">
        <w:rPr>
          <w:lang w:val="uk-UA"/>
        </w:rPr>
        <w:t xml:space="preserve"> </w:t>
      </w:r>
    </w:p>
    <w:p w:rsidR="00BA6053" w:rsidRPr="00EF6647" w:rsidRDefault="00BA6053" w:rsidP="00950B5B">
      <w:pPr>
        <w:tabs>
          <w:tab w:val="left" w:pos="0"/>
        </w:tabs>
        <w:spacing w:line="360" w:lineRule="auto"/>
        <w:ind w:hanging="180"/>
        <w:rPr>
          <w:lang w:val="uk-UA"/>
        </w:rPr>
      </w:pPr>
    </w:p>
    <w:p w:rsidR="00BA6053" w:rsidRPr="00EF6647" w:rsidRDefault="00F84359" w:rsidP="00BA6053">
      <w:pPr>
        <w:pStyle w:val="2"/>
      </w:pPr>
      <w:r w:rsidRPr="00EF6647">
        <w:t xml:space="preserve">Керуючись </w:t>
      </w:r>
      <w:r w:rsidR="00BA6053" w:rsidRPr="00EF6647">
        <w:t>ст</w:t>
      </w:r>
      <w:r w:rsidRPr="00EF6647">
        <w:t>аттями</w:t>
      </w:r>
      <w:r w:rsidRPr="00EF6647">
        <w:rPr>
          <w:color w:val="000000"/>
          <w:szCs w:val="28"/>
          <w:shd w:val="clear" w:color="auto" w:fill="FFFFFF"/>
        </w:rPr>
        <w:t xml:space="preserve"> 26, 59, 60</w:t>
      </w:r>
      <w:r w:rsidR="00BA6053" w:rsidRPr="00EF6647">
        <w:t xml:space="preserve"> Закону України «Про місцеве самоврядування в Україні», наказ</w:t>
      </w:r>
      <w:r w:rsidRPr="00EF6647">
        <w:t>ом</w:t>
      </w:r>
      <w:r w:rsidR="00BA6053" w:rsidRPr="00EF6647">
        <w:t xml:space="preserve"> Міністерства культури України від 23.06.1999р. № 415 «Про Положення про народний (зразковий) аматорський колектив у культурно-освітніх закладах системи Міністерства культури і мистецтв України»</w:t>
      </w:r>
      <w:r w:rsidR="00950B5B">
        <w:t xml:space="preserve"> і</w:t>
      </w:r>
      <w:r w:rsidR="00BA6053" w:rsidRPr="00EF6647">
        <w:t xml:space="preserve"> постанов</w:t>
      </w:r>
      <w:r w:rsidRPr="00EF6647">
        <w:t>ою</w:t>
      </w:r>
      <w:r w:rsidR="00BA6053" w:rsidRPr="00EF6647">
        <w:t xml:space="preserve"> колегії управління культури, національностей та релігі</w:t>
      </w:r>
      <w:r w:rsidRPr="00EF6647">
        <w:t>й</w:t>
      </w:r>
      <w:r w:rsidR="00BA6053" w:rsidRPr="00EF6647">
        <w:t xml:space="preserve"> Івано-Франківської обласної державної адміністрації </w:t>
      </w:r>
      <w:r w:rsidR="00395A33" w:rsidRPr="00EF6647">
        <w:t xml:space="preserve">від </w:t>
      </w:r>
      <w:r w:rsidR="00950B5B">
        <w:rPr>
          <w:szCs w:val="28"/>
        </w:rPr>
        <w:t>16</w:t>
      </w:r>
      <w:r w:rsidR="00950B5B" w:rsidRPr="00126B68">
        <w:rPr>
          <w:szCs w:val="28"/>
        </w:rPr>
        <w:t>.04.2019р. №2/3 «Про присвоєння, підтвердження звання «народний (зразковий) аматорський» колектив»</w:t>
      </w:r>
      <w:r w:rsidR="00950B5B">
        <w:rPr>
          <w:szCs w:val="28"/>
        </w:rPr>
        <w:t>,</w:t>
      </w:r>
      <w:r w:rsidRPr="00EF6647">
        <w:t xml:space="preserve"> </w:t>
      </w:r>
      <w:r w:rsidR="001B368E" w:rsidRPr="00EF6647">
        <w:t>Івано-Франківська</w:t>
      </w:r>
      <w:r w:rsidR="00BA6053" w:rsidRPr="00EF6647">
        <w:t xml:space="preserve"> міськ</w:t>
      </w:r>
      <w:r w:rsidR="001B368E" w:rsidRPr="00EF6647">
        <w:t>а</w:t>
      </w:r>
      <w:r w:rsidR="00BA6053" w:rsidRPr="00EF6647">
        <w:t xml:space="preserve"> рад</w:t>
      </w:r>
      <w:r w:rsidR="001B368E" w:rsidRPr="00EF6647">
        <w:t>а</w:t>
      </w:r>
    </w:p>
    <w:p w:rsidR="00BA6053" w:rsidRPr="00EF6647" w:rsidRDefault="00BA6053" w:rsidP="00BA6053">
      <w:pPr>
        <w:pStyle w:val="a3"/>
        <w:ind w:right="26"/>
        <w:jc w:val="center"/>
      </w:pPr>
      <w:r w:rsidRPr="00EF6647">
        <w:t>виріши</w:t>
      </w:r>
      <w:r w:rsidR="001B368E" w:rsidRPr="00EF6647">
        <w:t>ла</w:t>
      </w:r>
      <w:r w:rsidRPr="00EF6647">
        <w:t>:</w:t>
      </w:r>
    </w:p>
    <w:p w:rsidR="00BA6053" w:rsidRPr="00EF6647" w:rsidRDefault="00BA6053" w:rsidP="00BA6053">
      <w:pPr>
        <w:pStyle w:val="a3"/>
        <w:ind w:right="26"/>
        <w:jc w:val="center"/>
      </w:pPr>
    </w:p>
    <w:p w:rsidR="001B368E" w:rsidRPr="00EF6647" w:rsidRDefault="001B368E" w:rsidP="00EF6647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EF6647">
        <w:rPr>
          <w:lang w:val="uk-UA"/>
        </w:rPr>
        <w:t>В</w:t>
      </w:r>
      <w:r w:rsidR="00DE4640" w:rsidRPr="00EF6647">
        <w:rPr>
          <w:lang w:val="uk-UA"/>
        </w:rPr>
        <w:t xml:space="preserve">вести </w:t>
      </w:r>
      <w:r w:rsidRPr="00EF6647">
        <w:rPr>
          <w:lang w:val="uk-UA"/>
        </w:rPr>
        <w:t>з 01 січня 20</w:t>
      </w:r>
      <w:r w:rsidR="00EF6647" w:rsidRPr="00EF6647">
        <w:rPr>
          <w:lang w:val="uk-UA"/>
        </w:rPr>
        <w:t xml:space="preserve">20 року </w:t>
      </w:r>
      <w:r w:rsidR="00DE4640" w:rsidRPr="00EF6647">
        <w:rPr>
          <w:lang w:val="uk-UA"/>
        </w:rPr>
        <w:t>в штатний розпис Народного дому</w:t>
      </w:r>
      <w:r w:rsidR="00EF6647" w:rsidRPr="00EF6647">
        <w:rPr>
          <w:lang w:val="uk-UA"/>
        </w:rPr>
        <w:t xml:space="preserve"> «Княгинин»</w:t>
      </w:r>
      <w:r w:rsidR="00DE4640" w:rsidRPr="00EF6647">
        <w:rPr>
          <w:lang w:val="uk-UA"/>
        </w:rPr>
        <w:t xml:space="preserve"> </w:t>
      </w:r>
      <w:r w:rsidR="00EF6647" w:rsidRPr="00EF6647">
        <w:rPr>
          <w:lang w:val="uk-UA"/>
        </w:rPr>
        <w:t>дві</w:t>
      </w:r>
      <w:r w:rsidR="00BA6053" w:rsidRPr="00EF6647">
        <w:rPr>
          <w:lang w:val="uk-UA"/>
        </w:rPr>
        <w:t xml:space="preserve"> штатн</w:t>
      </w:r>
      <w:r w:rsidR="00EF6647" w:rsidRPr="00EF6647">
        <w:rPr>
          <w:lang w:val="uk-UA"/>
        </w:rPr>
        <w:t>і</w:t>
      </w:r>
      <w:r w:rsidR="00BA6053" w:rsidRPr="00EF6647">
        <w:rPr>
          <w:lang w:val="uk-UA"/>
        </w:rPr>
        <w:t xml:space="preserve"> одиниц</w:t>
      </w:r>
      <w:r w:rsidR="00EF6647" w:rsidRPr="00EF6647">
        <w:rPr>
          <w:lang w:val="uk-UA"/>
        </w:rPr>
        <w:t>і</w:t>
      </w:r>
      <w:r w:rsidR="00BA6053" w:rsidRPr="00EF6647">
        <w:rPr>
          <w:lang w:val="uk-UA"/>
        </w:rPr>
        <w:t xml:space="preserve"> </w:t>
      </w:r>
      <w:r w:rsidR="00DE4640" w:rsidRPr="00EF6647">
        <w:rPr>
          <w:lang w:val="uk-UA"/>
        </w:rPr>
        <w:t xml:space="preserve">– </w:t>
      </w:r>
      <w:r w:rsidR="00EF6647" w:rsidRPr="00EF6647">
        <w:rPr>
          <w:lang w:val="uk-UA"/>
        </w:rPr>
        <w:t>керівника та концертмейстера</w:t>
      </w:r>
      <w:r w:rsidR="00BA6053" w:rsidRPr="00EF6647">
        <w:rPr>
          <w:lang w:val="uk-UA"/>
        </w:rPr>
        <w:t xml:space="preserve"> народного аматорс</w:t>
      </w:r>
      <w:r w:rsidRPr="00EF6647">
        <w:rPr>
          <w:lang w:val="uk-UA"/>
        </w:rPr>
        <w:t xml:space="preserve">ького </w:t>
      </w:r>
      <w:r w:rsidR="00EF6647" w:rsidRPr="00EF6647">
        <w:rPr>
          <w:lang w:val="uk-UA"/>
        </w:rPr>
        <w:t>камерного</w:t>
      </w:r>
      <w:r w:rsidRPr="00EF6647">
        <w:rPr>
          <w:lang w:val="uk-UA"/>
        </w:rPr>
        <w:t xml:space="preserve"> хору «</w:t>
      </w:r>
      <w:r w:rsidR="00EF6647" w:rsidRPr="00EF6647">
        <w:rPr>
          <w:lang w:val="uk-UA"/>
        </w:rPr>
        <w:t>Воскресіння».</w:t>
      </w:r>
    </w:p>
    <w:p w:rsidR="00BA6053" w:rsidRPr="00EF6647" w:rsidRDefault="00BA6053" w:rsidP="00BA6053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EF6647">
        <w:rPr>
          <w:lang w:val="uk-UA"/>
        </w:rPr>
        <w:t xml:space="preserve">Фінансовому управлінню виконавчого комітету міської ради (В.Сусаніна) при формуванні бюджету міста на </w:t>
      </w:r>
      <w:r w:rsidR="00EF6647" w:rsidRPr="00EF6647">
        <w:rPr>
          <w:lang w:val="uk-UA"/>
        </w:rPr>
        <w:t>2020</w:t>
      </w:r>
      <w:r w:rsidRPr="00EF6647">
        <w:rPr>
          <w:lang w:val="uk-UA"/>
        </w:rPr>
        <w:t xml:space="preserve"> рік та наступні роки передбачити кошти на утримання вищезазначен</w:t>
      </w:r>
      <w:r w:rsidR="001B368E" w:rsidRPr="00EF6647">
        <w:rPr>
          <w:lang w:val="uk-UA"/>
        </w:rPr>
        <w:t>их</w:t>
      </w:r>
      <w:r w:rsidRPr="00EF6647">
        <w:rPr>
          <w:lang w:val="uk-UA"/>
        </w:rPr>
        <w:t xml:space="preserve"> штатн</w:t>
      </w:r>
      <w:r w:rsidR="001B368E" w:rsidRPr="00EF6647">
        <w:rPr>
          <w:lang w:val="uk-UA"/>
        </w:rPr>
        <w:t>их</w:t>
      </w:r>
      <w:r w:rsidRPr="00EF6647">
        <w:rPr>
          <w:lang w:val="uk-UA"/>
        </w:rPr>
        <w:t xml:space="preserve"> одиниц</w:t>
      </w:r>
      <w:r w:rsidR="001B368E" w:rsidRPr="00EF6647">
        <w:rPr>
          <w:lang w:val="uk-UA"/>
        </w:rPr>
        <w:t>ь</w:t>
      </w:r>
      <w:r w:rsidRPr="00EF6647">
        <w:rPr>
          <w:lang w:val="uk-UA"/>
        </w:rPr>
        <w:t xml:space="preserve"> відповідно до чинного законодавства України.</w:t>
      </w:r>
    </w:p>
    <w:p w:rsidR="00BA6053" w:rsidRPr="00EF6647" w:rsidRDefault="00BA6053" w:rsidP="00BA6053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EF6647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 голови О.Левицького.</w:t>
      </w:r>
    </w:p>
    <w:p w:rsidR="00BA6053" w:rsidRPr="00EF6647" w:rsidRDefault="00BA6053" w:rsidP="00BA6053">
      <w:pPr>
        <w:ind w:left="709" w:firstLine="130"/>
        <w:jc w:val="both"/>
        <w:rPr>
          <w:szCs w:val="28"/>
          <w:lang w:val="uk-UA"/>
        </w:rPr>
      </w:pPr>
    </w:p>
    <w:p w:rsidR="00BA6053" w:rsidRPr="00EF6647" w:rsidRDefault="00BA6053" w:rsidP="00BA6053">
      <w:pPr>
        <w:ind w:left="709" w:firstLine="130"/>
        <w:jc w:val="both"/>
        <w:rPr>
          <w:szCs w:val="28"/>
          <w:lang w:val="uk-UA"/>
        </w:rPr>
      </w:pPr>
    </w:p>
    <w:p w:rsidR="00BA6053" w:rsidRPr="00EF6647" w:rsidRDefault="00BA6053" w:rsidP="00BA6053">
      <w:pPr>
        <w:ind w:left="708" w:firstLine="132"/>
        <w:jc w:val="both"/>
        <w:rPr>
          <w:szCs w:val="28"/>
          <w:lang w:val="uk-UA"/>
        </w:rPr>
      </w:pPr>
      <w:r w:rsidRPr="00EF6647">
        <w:rPr>
          <w:szCs w:val="28"/>
          <w:lang w:val="uk-UA"/>
        </w:rPr>
        <w:t>Міський голова</w:t>
      </w:r>
      <w:r w:rsidRPr="00EF6647">
        <w:rPr>
          <w:szCs w:val="28"/>
          <w:lang w:val="uk-UA"/>
        </w:rPr>
        <w:tab/>
      </w:r>
      <w:r w:rsidRPr="00EF6647">
        <w:rPr>
          <w:szCs w:val="28"/>
          <w:lang w:val="uk-UA"/>
        </w:rPr>
        <w:tab/>
      </w:r>
      <w:r w:rsidRPr="00EF6647">
        <w:rPr>
          <w:szCs w:val="28"/>
          <w:lang w:val="uk-UA"/>
        </w:rPr>
        <w:tab/>
      </w:r>
      <w:r w:rsidRPr="00EF6647">
        <w:rPr>
          <w:szCs w:val="28"/>
          <w:lang w:val="uk-UA"/>
        </w:rPr>
        <w:tab/>
      </w:r>
      <w:r w:rsidRPr="00EF6647">
        <w:rPr>
          <w:szCs w:val="28"/>
          <w:lang w:val="uk-UA"/>
        </w:rPr>
        <w:tab/>
        <w:t>Руслан Марцінків</w:t>
      </w:r>
    </w:p>
    <w:p w:rsidR="00687640" w:rsidRPr="00EF6647" w:rsidRDefault="00687640" w:rsidP="00BA6053">
      <w:pPr>
        <w:ind w:left="708" w:firstLine="132"/>
        <w:jc w:val="both"/>
        <w:rPr>
          <w:szCs w:val="28"/>
          <w:lang w:val="uk-UA"/>
        </w:rPr>
      </w:pPr>
    </w:p>
    <w:p w:rsidR="00687640" w:rsidRPr="00EF6647" w:rsidRDefault="00687640" w:rsidP="00BA6053">
      <w:pPr>
        <w:ind w:left="708" w:firstLine="132"/>
        <w:jc w:val="both"/>
        <w:rPr>
          <w:szCs w:val="28"/>
          <w:lang w:val="uk-UA"/>
        </w:rPr>
      </w:pPr>
    </w:p>
    <w:p w:rsidR="00687640" w:rsidRPr="00EF6647" w:rsidRDefault="00687640" w:rsidP="00BA6053">
      <w:pPr>
        <w:ind w:left="708" w:firstLine="132"/>
        <w:jc w:val="both"/>
        <w:rPr>
          <w:szCs w:val="28"/>
          <w:lang w:val="uk-UA"/>
        </w:rPr>
      </w:pPr>
    </w:p>
    <w:p w:rsidR="00687640" w:rsidRPr="00EF6647" w:rsidRDefault="00687640" w:rsidP="00BA6053">
      <w:pPr>
        <w:ind w:left="708" w:firstLine="132"/>
        <w:jc w:val="both"/>
        <w:rPr>
          <w:szCs w:val="28"/>
          <w:lang w:val="uk-UA"/>
        </w:rPr>
      </w:pPr>
    </w:p>
    <w:p w:rsidR="00687640" w:rsidRPr="00EF6647" w:rsidRDefault="00687640" w:rsidP="00687640">
      <w:pPr>
        <w:jc w:val="both"/>
        <w:rPr>
          <w:szCs w:val="28"/>
          <w:lang w:val="uk-UA"/>
        </w:rPr>
      </w:pPr>
    </w:p>
    <w:p w:rsidR="00687640" w:rsidRPr="00EF6647" w:rsidRDefault="00687640" w:rsidP="00687640">
      <w:pPr>
        <w:jc w:val="both"/>
        <w:rPr>
          <w:szCs w:val="28"/>
          <w:lang w:val="uk-UA"/>
        </w:rPr>
      </w:pPr>
    </w:p>
    <w:p w:rsidR="00687640" w:rsidRPr="00EF6647" w:rsidRDefault="00687640" w:rsidP="00687640">
      <w:pPr>
        <w:jc w:val="both"/>
        <w:rPr>
          <w:szCs w:val="28"/>
          <w:lang w:val="uk-UA"/>
        </w:rPr>
      </w:pPr>
    </w:p>
    <w:p w:rsidR="00687640" w:rsidRDefault="00687640" w:rsidP="00687640">
      <w:pPr>
        <w:jc w:val="both"/>
        <w:rPr>
          <w:szCs w:val="28"/>
          <w:lang w:val="uk-UA"/>
        </w:rPr>
      </w:pPr>
    </w:p>
    <w:p w:rsidR="00B920DA" w:rsidRPr="00EF6647" w:rsidRDefault="00B920DA" w:rsidP="00687640">
      <w:pPr>
        <w:jc w:val="both"/>
        <w:rPr>
          <w:szCs w:val="28"/>
          <w:lang w:val="uk-UA"/>
        </w:rPr>
      </w:pPr>
    </w:p>
    <w:p w:rsidR="00687640" w:rsidRPr="00EF6647" w:rsidRDefault="00687640" w:rsidP="00687640">
      <w:pPr>
        <w:jc w:val="both"/>
        <w:rPr>
          <w:szCs w:val="28"/>
          <w:lang w:val="uk-UA"/>
        </w:rPr>
      </w:pPr>
      <w:r w:rsidRPr="00EF6647">
        <w:rPr>
          <w:szCs w:val="28"/>
          <w:lang w:val="uk-UA"/>
        </w:rPr>
        <w:lastRenderedPageBreak/>
        <w:t>Секретар міської ради</w:t>
      </w:r>
    </w:p>
    <w:p w:rsidR="00687640" w:rsidRPr="00EF6647" w:rsidRDefault="00687640" w:rsidP="00687640">
      <w:pPr>
        <w:jc w:val="both"/>
        <w:rPr>
          <w:szCs w:val="28"/>
          <w:lang w:val="uk-UA"/>
        </w:rPr>
      </w:pPr>
      <w:proofErr w:type="spellStart"/>
      <w:r w:rsidRPr="00EF6647">
        <w:rPr>
          <w:szCs w:val="28"/>
          <w:lang w:val="uk-UA"/>
        </w:rPr>
        <w:t>О.Савчук</w:t>
      </w:r>
      <w:proofErr w:type="spellEnd"/>
      <w:r w:rsidRPr="00EF6647">
        <w:rPr>
          <w:szCs w:val="28"/>
          <w:lang w:val="uk-UA"/>
        </w:rPr>
        <w:t xml:space="preserve"> ___________________________________ 201</w:t>
      </w:r>
      <w:r w:rsidR="00EF6647" w:rsidRPr="00EF6647">
        <w:rPr>
          <w:szCs w:val="28"/>
          <w:lang w:val="uk-UA"/>
        </w:rPr>
        <w:t>9</w:t>
      </w:r>
      <w:r w:rsidRPr="00EF6647">
        <w:rPr>
          <w:szCs w:val="28"/>
          <w:lang w:val="uk-UA"/>
        </w:rPr>
        <w:t>р.</w:t>
      </w:r>
    </w:p>
    <w:p w:rsidR="00687640" w:rsidRPr="00EF6647" w:rsidRDefault="00687640" w:rsidP="00687640">
      <w:pPr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Заступник міського голови</w:t>
      </w:r>
    </w:p>
    <w:p w:rsidR="00687640" w:rsidRPr="00EF6647" w:rsidRDefault="00687640" w:rsidP="00687640">
      <w:pPr>
        <w:jc w:val="both"/>
        <w:rPr>
          <w:szCs w:val="28"/>
          <w:lang w:val="uk-UA"/>
        </w:rPr>
      </w:pPr>
      <w:r w:rsidRPr="00EF6647">
        <w:rPr>
          <w:lang w:val="uk-UA"/>
        </w:rPr>
        <w:t xml:space="preserve">О.Левицький_________________________________ </w:t>
      </w:r>
      <w:r w:rsidRPr="00EF6647">
        <w:rPr>
          <w:szCs w:val="28"/>
          <w:lang w:val="uk-UA"/>
        </w:rPr>
        <w:t>201</w:t>
      </w:r>
      <w:r w:rsidR="00EF6647" w:rsidRPr="00EF6647">
        <w:rPr>
          <w:szCs w:val="28"/>
          <w:lang w:val="uk-UA"/>
        </w:rPr>
        <w:t>9</w:t>
      </w:r>
      <w:r w:rsidRPr="00EF6647">
        <w:rPr>
          <w:szCs w:val="28"/>
          <w:lang w:val="uk-UA"/>
        </w:rPr>
        <w:t>р.</w:t>
      </w:r>
    </w:p>
    <w:p w:rsidR="00687640" w:rsidRPr="00EF6647" w:rsidRDefault="00687640" w:rsidP="00687640">
      <w:pPr>
        <w:jc w:val="both"/>
        <w:rPr>
          <w:szCs w:val="28"/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 xml:space="preserve">Заступник міського голови - начальник </w:t>
      </w: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фінансового управління виконавчого комітету міської ради</w:t>
      </w:r>
    </w:p>
    <w:p w:rsidR="00687640" w:rsidRPr="00EF6647" w:rsidRDefault="00687640" w:rsidP="00687640">
      <w:pPr>
        <w:jc w:val="both"/>
        <w:rPr>
          <w:lang w:val="uk-UA"/>
        </w:rPr>
      </w:pPr>
      <w:r w:rsidRPr="00EF6647">
        <w:rPr>
          <w:lang w:val="uk-UA"/>
        </w:rPr>
        <w:t xml:space="preserve">В.Сусаніна  ___________________________________ </w:t>
      </w:r>
      <w:r w:rsidR="00EF6647" w:rsidRPr="00EF6647">
        <w:rPr>
          <w:szCs w:val="28"/>
          <w:lang w:val="uk-UA"/>
        </w:rPr>
        <w:t>2019</w:t>
      </w:r>
      <w:r w:rsidRPr="00EF6647">
        <w:rPr>
          <w:szCs w:val="28"/>
          <w:lang w:val="uk-UA"/>
        </w:rPr>
        <w:t>р.</w:t>
      </w:r>
    </w:p>
    <w:p w:rsidR="00687640" w:rsidRPr="00EF6647" w:rsidRDefault="00687640" w:rsidP="00687640">
      <w:pPr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Керуючий справами виконкому</w:t>
      </w: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Івано-Франківської міської ради</w:t>
      </w:r>
    </w:p>
    <w:p w:rsidR="00687640" w:rsidRPr="00EF6647" w:rsidRDefault="00687640" w:rsidP="00687640">
      <w:pPr>
        <w:jc w:val="both"/>
        <w:rPr>
          <w:lang w:val="uk-UA"/>
        </w:rPr>
      </w:pPr>
      <w:r w:rsidRPr="00EF6647">
        <w:rPr>
          <w:lang w:val="uk-UA"/>
        </w:rPr>
        <w:t xml:space="preserve">І.Шевчук _____________________________________ </w:t>
      </w:r>
      <w:r w:rsidRPr="00EF6647">
        <w:rPr>
          <w:szCs w:val="28"/>
          <w:lang w:val="uk-UA"/>
        </w:rPr>
        <w:t>201</w:t>
      </w:r>
      <w:r w:rsidR="00EF6647" w:rsidRPr="00EF6647">
        <w:rPr>
          <w:szCs w:val="28"/>
          <w:lang w:val="uk-UA"/>
        </w:rPr>
        <w:t>9</w:t>
      </w:r>
      <w:r w:rsidRPr="00EF6647">
        <w:rPr>
          <w:szCs w:val="28"/>
          <w:lang w:val="uk-UA"/>
        </w:rPr>
        <w:t>р.</w:t>
      </w:r>
    </w:p>
    <w:p w:rsidR="00687640" w:rsidRPr="00EF6647" w:rsidRDefault="00687640" w:rsidP="00687640">
      <w:pPr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Директор Департаменту правової політики</w:t>
      </w: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Івано-Франківської міської ради</w:t>
      </w:r>
    </w:p>
    <w:p w:rsidR="00687640" w:rsidRPr="00EF6647" w:rsidRDefault="00687640" w:rsidP="00687640">
      <w:pPr>
        <w:jc w:val="both"/>
        <w:rPr>
          <w:lang w:val="uk-UA"/>
        </w:rPr>
      </w:pPr>
      <w:r w:rsidRPr="00EF6647">
        <w:rPr>
          <w:lang w:val="uk-UA"/>
        </w:rPr>
        <w:t>Н.Кедик  ______________________________________</w:t>
      </w:r>
      <w:r w:rsidRPr="00EF6647">
        <w:rPr>
          <w:szCs w:val="28"/>
          <w:lang w:val="uk-UA"/>
        </w:rPr>
        <w:t>201</w:t>
      </w:r>
      <w:r w:rsidR="00EF6647" w:rsidRPr="00EF6647">
        <w:rPr>
          <w:szCs w:val="28"/>
          <w:lang w:val="uk-UA"/>
        </w:rPr>
        <w:t>9</w:t>
      </w:r>
      <w:r w:rsidRPr="00EF6647">
        <w:rPr>
          <w:szCs w:val="28"/>
          <w:lang w:val="uk-UA"/>
        </w:rPr>
        <w:t>р.</w:t>
      </w:r>
    </w:p>
    <w:p w:rsidR="00687640" w:rsidRPr="00EF6647" w:rsidRDefault="00687640" w:rsidP="00687640">
      <w:pPr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 xml:space="preserve">Головний спеціаліст загального відділу </w:t>
      </w: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виконавчого комітету міської ради</w:t>
      </w:r>
    </w:p>
    <w:p w:rsidR="00687640" w:rsidRPr="00EF6647" w:rsidRDefault="00687640" w:rsidP="00687640">
      <w:pPr>
        <w:jc w:val="both"/>
        <w:rPr>
          <w:lang w:val="uk-UA"/>
        </w:rPr>
      </w:pPr>
      <w:r w:rsidRPr="00EF6647">
        <w:rPr>
          <w:lang w:val="uk-UA"/>
        </w:rPr>
        <w:t xml:space="preserve">У. </w:t>
      </w:r>
      <w:proofErr w:type="spellStart"/>
      <w:r w:rsidRPr="00EF6647">
        <w:rPr>
          <w:lang w:val="uk-UA"/>
        </w:rPr>
        <w:t>Панишак</w:t>
      </w:r>
      <w:proofErr w:type="spellEnd"/>
      <w:r w:rsidRPr="00EF6647">
        <w:rPr>
          <w:lang w:val="uk-UA"/>
        </w:rPr>
        <w:t xml:space="preserve">   __________________________________ </w:t>
      </w:r>
      <w:r w:rsidRPr="00EF6647">
        <w:rPr>
          <w:szCs w:val="28"/>
          <w:lang w:val="uk-UA"/>
        </w:rPr>
        <w:t>201</w:t>
      </w:r>
      <w:r w:rsidR="00EF6647" w:rsidRPr="00EF6647">
        <w:rPr>
          <w:szCs w:val="28"/>
          <w:lang w:val="uk-UA"/>
        </w:rPr>
        <w:t>9</w:t>
      </w:r>
      <w:r w:rsidRPr="00EF6647">
        <w:rPr>
          <w:szCs w:val="28"/>
          <w:lang w:val="uk-UA"/>
        </w:rPr>
        <w:t>р.</w:t>
      </w:r>
    </w:p>
    <w:p w:rsidR="00687640" w:rsidRPr="00EF6647" w:rsidRDefault="00687640" w:rsidP="00687640">
      <w:pPr>
        <w:jc w:val="both"/>
        <w:rPr>
          <w:lang w:val="uk-UA"/>
        </w:rPr>
      </w:pPr>
    </w:p>
    <w:p w:rsidR="00687640" w:rsidRPr="00EF6647" w:rsidRDefault="00687640" w:rsidP="00687640">
      <w:pPr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</w:p>
    <w:p w:rsidR="00687640" w:rsidRDefault="00687640" w:rsidP="00687640">
      <w:pPr>
        <w:spacing w:line="276" w:lineRule="auto"/>
        <w:jc w:val="both"/>
        <w:rPr>
          <w:lang w:val="uk-UA"/>
        </w:rPr>
      </w:pPr>
    </w:p>
    <w:p w:rsidR="00B920DA" w:rsidRDefault="00B920DA" w:rsidP="00687640">
      <w:pPr>
        <w:spacing w:line="276" w:lineRule="auto"/>
        <w:jc w:val="both"/>
        <w:rPr>
          <w:lang w:val="uk-UA"/>
        </w:rPr>
      </w:pPr>
    </w:p>
    <w:p w:rsidR="00B920DA" w:rsidRDefault="00B920DA" w:rsidP="00687640">
      <w:pPr>
        <w:spacing w:line="276" w:lineRule="auto"/>
        <w:jc w:val="both"/>
        <w:rPr>
          <w:lang w:val="uk-UA"/>
        </w:rPr>
      </w:pPr>
    </w:p>
    <w:p w:rsidR="00B920DA" w:rsidRDefault="00B920DA" w:rsidP="00687640">
      <w:pPr>
        <w:spacing w:line="276" w:lineRule="auto"/>
        <w:jc w:val="both"/>
        <w:rPr>
          <w:lang w:val="uk-UA"/>
        </w:rPr>
      </w:pPr>
    </w:p>
    <w:p w:rsidR="00B920DA" w:rsidRDefault="00B920DA" w:rsidP="00687640">
      <w:pPr>
        <w:spacing w:line="276" w:lineRule="auto"/>
        <w:jc w:val="both"/>
        <w:rPr>
          <w:lang w:val="uk-UA"/>
        </w:rPr>
      </w:pPr>
    </w:p>
    <w:p w:rsidR="00B920DA" w:rsidRPr="00EF6647" w:rsidRDefault="00B920DA" w:rsidP="00687640">
      <w:pPr>
        <w:spacing w:line="276" w:lineRule="auto"/>
        <w:jc w:val="both"/>
        <w:rPr>
          <w:lang w:val="uk-UA"/>
        </w:rPr>
      </w:pP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Виконавець:</w:t>
      </w:r>
    </w:p>
    <w:p w:rsidR="00687640" w:rsidRPr="00EF6647" w:rsidRDefault="00687640" w:rsidP="00687640">
      <w:pPr>
        <w:spacing w:line="276" w:lineRule="auto"/>
        <w:jc w:val="both"/>
        <w:rPr>
          <w:lang w:val="uk-UA"/>
        </w:rPr>
      </w:pPr>
      <w:r w:rsidRPr="00EF6647">
        <w:rPr>
          <w:lang w:val="uk-UA"/>
        </w:rPr>
        <w:t>Директор Департаменту культури</w:t>
      </w:r>
    </w:p>
    <w:p w:rsidR="00687640" w:rsidRPr="00EF6647" w:rsidRDefault="00687640" w:rsidP="00687640">
      <w:pPr>
        <w:jc w:val="both"/>
        <w:rPr>
          <w:lang w:val="uk-UA"/>
        </w:rPr>
      </w:pPr>
      <w:r w:rsidRPr="00EF6647">
        <w:rPr>
          <w:lang w:val="uk-UA"/>
        </w:rPr>
        <w:t xml:space="preserve">Н.Загурська  _________________________________ </w:t>
      </w:r>
      <w:r w:rsidRPr="00EF6647">
        <w:rPr>
          <w:szCs w:val="28"/>
          <w:lang w:val="uk-UA"/>
        </w:rPr>
        <w:t>201</w:t>
      </w:r>
      <w:r w:rsidR="00EF6647" w:rsidRPr="00EF6647">
        <w:rPr>
          <w:szCs w:val="28"/>
          <w:lang w:val="uk-UA"/>
        </w:rPr>
        <w:t>9</w:t>
      </w:r>
      <w:r w:rsidRPr="00EF6647">
        <w:rPr>
          <w:szCs w:val="28"/>
          <w:lang w:val="uk-UA"/>
        </w:rPr>
        <w:t>р.</w:t>
      </w:r>
    </w:p>
    <w:p w:rsidR="00687640" w:rsidRPr="00EF6647" w:rsidRDefault="00687640" w:rsidP="00687640">
      <w:pPr>
        <w:jc w:val="both"/>
        <w:rPr>
          <w:szCs w:val="28"/>
          <w:lang w:val="uk-UA"/>
        </w:rPr>
      </w:pPr>
      <w:r w:rsidRPr="00EF6647">
        <w:rPr>
          <w:szCs w:val="28"/>
          <w:lang w:val="uk-UA"/>
        </w:rPr>
        <w:t>53-42-18</w:t>
      </w:r>
    </w:p>
    <w:p w:rsidR="00EF6647" w:rsidRDefault="00EF6647" w:rsidP="00A02447">
      <w:pPr>
        <w:pStyle w:val="a6"/>
        <w:rPr>
          <w:sz w:val="28"/>
          <w:szCs w:val="28"/>
        </w:rPr>
      </w:pPr>
    </w:p>
    <w:p w:rsidR="00A02447" w:rsidRPr="00EF6647" w:rsidRDefault="00A02447" w:rsidP="00A02447">
      <w:pPr>
        <w:pStyle w:val="a6"/>
        <w:rPr>
          <w:sz w:val="28"/>
          <w:szCs w:val="28"/>
        </w:rPr>
      </w:pPr>
      <w:r w:rsidRPr="00EF6647">
        <w:rPr>
          <w:sz w:val="28"/>
          <w:szCs w:val="28"/>
        </w:rPr>
        <w:lastRenderedPageBreak/>
        <w:t>ПОЯСНЮВАЛЬНА ЗАПИСКА</w:t>
      </w:r>
    </w:p>
    <w:p w:rsidR="00A02447" w:rsidRPr="00EF6647" w:rsidRDefault="00A02447" w:rsidP="00A02447">
      <w:pPr>
        <w:jc w:val="center"/>
        <w:rPr>
          <w:b/>
          <w:bCs/>
          <w:lang w:val="uk-UA"/>
        </w:rPr>
      </w:pPr>
      <w:r w:rsidRPr="00EF6647">
        <w:rPr>
          <w:b/>
          <w:bCs/>
          <w:lang w:val="uk-UA"/>
        </w:rPr>
        <w:t xml:space="preserve">до проекту рішення </w:t>
      </w:r>
      <w:r w:rsidRPr="00EF6647">
        <w:rPr>
          <w:b/>
          <w:lang w:val="uk-UA"/>
        </w:rPr>
        <w:t>сесії Івано-Франківської міської ради</w:t>
      </w:r>
    </w:p>
    <w:p w:rsidR="00A02447" w:rsidRPr="00EF6647" w:rsidRDefault="00A02447" w:rsidP="00A02447">
      <w:pPr>
        <w:ind w:right="423"/>
        <w:jc w:val="center"/>
        <w:rPr>
          <w:b/>
          <w:lang w:val="uk-UA"/>
        </w:rPr>
      </w:pPr>
      <w:r w:rsidRPr="00EF6647">
        <w:rPr>
          <w:b/>
          <w:bCs/>
          <w:lang w:val="uk-UA"/>
        </w:rPr>
        <w:t>«</w:t>
      </w:r>
      <w:r w:rsidRPr="00EF6647">
        <w:rPr>
          <w:b/>
          <w:color w:val="000000"/>
          <w:szCs w:val="28"/>
          <w:lang w:val="uk-UA"/>
        </w:rPr>
        <w:t>Про введення штатних одиниць</w:t>
      </w:r>
      <w:r w:rsidRPr="00EF6647">
        <w:rPr>
          <w:b/>
          <w:lang w:val="uk-UA"/>
        </w:rPr>
        <w:t>»</w:t>
      </w:r>
    </w:p>
    <w:p w:rsidR="00A02447" w:rsidRPr="00EF6647" w:rsidRDefault="00A02447" w:rsidP="00A02447">
      <w:pPr>
        <w:jc w:val="center"/>
        <w:rPr>
          <w:lang w:val="uk-UA"/>
        </w:rPr>
      </w:pPr>
    </w:p>
    <w:p w:rsidR="00A02447" w:rsidRPr="00EF6647" w:rsidRDefault="00A02447" w:rsidP="00A02447">
      <w:pPr>
        <w:pStyle w:val="a3"/>
        <w:ind w:firstLine="0"/>
        <w:rPr>
          <w:b/>
        </w:rPr>
      </w:pPr>
      <w:r w:rsidRPr="00EF6647">
        <w:rPr>
          <w:b/>
        </w:rPr>
        <w:t>1.Обгрунтування необхідності прийняття рішення</w:t>
      </w:r>
    </w:p>
    <w:p w:rsidR="00A02447" w:rsidRPr="00EF6647" w:rsidRDefault="00A02447" w:rsidP="00A02447">
      <w:pPr>
        <w:ind w:right="258"/>
        <w:jc w:val="both"/>
        <w:rPr>
          <w:szCs w:val="28"/>
          <w:lang w:val="uk-UA"/>
        </w:rPr>
      </w:pPr>
      <w:r w:rsidRPr="00EF6647">
        <w:rPr>
          <w:szCs w:val="28"/>
          <w:lang w:val="uk-UA"/>
        </w:rPr>
        <w:t xml:space="preserve">Проект рішення </w:t>
      </w:r>
      <w:r w:rsidRPr="00EF6647">
        <w:rPr>
          <w:color w:val="000000"/>
          <w:szCs w:val="28"/>
          <w:lang w:val="uk-UA"/>
        </w:rPr>
        <w:t>«Про введення штатних одиниць</w:t>
      </w:r>
      <w:r w:rsidRPr="00EF6647">
        <w:rPr>
          <w:szCs w:val="28"/>
          <w:lang w:val="uk-UA"/>
        </w:rPr>
        <w:t xml:space="preserve">» розроблено відповідно до </w:t>
      </w:r>
      <w:r w:rsidRPr="00EF6647">
        <w:rPr>
          <w:color w:val="000000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 w:rsidRPr="00EF6647">
        <w:rPr>
          <w:szCs w:val="28"/>
          <w:lang w:val="uk-UA"/>
        </w:rPr>
        <w:t>,</w:t>
      </w:r>
      <w:r w:rsidRPr="00EF6647">
        <w:rPr>
          <w:color w:val="000000"/>
          <w:szCs w:val="28"/>
          <w:lang w:val="uk-UA"/>
        </w:rPr>
        <w:t xml:space="preserve"> </w:t>
      </w:r>
      <w:r w:rsidRPr="00EF6647">
        <w:rPr>
          <w:szCs w:val="28"/>
          <w:lang w:val="uk-UA"/>
        </w:rPr>
        <w:t xml:space="preserve">наказу Міністерства культури України від 23.06.1999р. № 415 «Про Положення про народний (зразковий) аматорський колектив у культурно-освітніх закладах системи Міністерства культури і мистецтв України», постанови колегії управління культури, національностей та релігій Івано-Франківської обласної державної адміністрації </w:t>
      </w:r>
      <w:r w:rsidR="00B920DA" w:rsidRPr="00B920DA">
        <w:rPr>
          <w:lang w:val="uk-UA"/>
        </w:rPr>
        <w:t xml:space="preserve">від </w:t>
      </w:r>
      <w:r w:rsidR="00B920DA" w:rsidRPr="00B920DA">
        <w:rPr>
          <w:szCs w:val="28"/>
          <w:lang w:val="uk-UA"/>
        </w:rPr>
        <w:t>16.04.2019р. №2/3 «Про присвоєння, підтвердження звання «народний (зразковий) аматорський» колектив»</w:t>
      </w:r>
      <w:r w:rsidRPr="00EF6647">
        <w:rPr>
          <w:szCs w:val="28"/>
          <w:lang w:val="uk-UA"/>
        </w:rPr>
        <w:t xml:space="preserve"> та </w:t>
      </w:r>
      <w:r w:rsidRPr="00EF6647">
        <w:rPr>
          <w:color w:val="000000"/>
          <w:szCs w:val="28"/>
          <w:shd w:val="clear" w:color="auto" w:fill="FFFFFF"/>
          <w:lang w:val="uk-UA"/>
        </w:rPr>
        <w:t>наказу Міністерства культури України від 27 липня 2012 року №798 «Про затвердження примірних штатних розписів державних та комунальних театрів»</w:t>
      </w:r>
      <w:r w:rsidRPr="00EF6647">
        <w:rPr>
          <w:szCs w:val="28"/>
          <w:lang w:val="uk-UA"/>
        </w:rPr>
        <w:t xml:space="preserve"> та у зв’язку з необхідністю введення штатних одиниць. </w:t>
      </w:r>
    </w:p>
    <w:p w:rsidR="00A02447" w:rsidRPr="00EF6647" w:rsidRDefault="00A02447" w:rsidP="00A02447">
      <w:pPr>
        <w:ind w:right="423"/>
        <w:jc w:val="both"/>
        <w:rPr>
          <w:b/>
          <w:lang w:val="uk-UA"/>
        </w:rPr>
      </w:pPr>
      <w:r w:rsidRPr="00EF6647">
        <w:rPr>
          <w:b/>
          <w:lang w:val="uk-UA"/>
        </w:rPr>
        <w:t>2. Мета прийняття рішення</w:t>
      </w:r>
    </w:p>
    <w:p w:rsidR="00A02447" w:rsidRPr="00EF6647" w:rsidRDefault="00A02447" w:rsidP="00A02447">
      <w:pPr>
        <w:ind w:right="423"/>
        <w:jc w:val="both"/>
        <w:rPr>
          <w:lang w:val="uk-UA"/>
        </w:rPr>
      </w:pPr>
      <w:r w:rsidRPr="00EF6647">
        <w:rPr>
          <w:lang w:val="uk-UA"/>
        </w:rPr>
        <w:t xml:space="preserve">Основною метою є </w:t>
      </w:r>
      <w:r w:rsidRPr="00EF6647">
        <w:rPr>
          <w:szCs w:val="28"/>
          <w:lang w:val="uk-UA"/>
        </w:rPr>
        <w:t>введення штатних одиниць.</w:t>
      </w:r>
    </w:p>
    <w:p w:rsidR="00A02447" w:rsidRPr="00EF6647" w:rsidRDefault="00A02447" w:rsidP="00A02447">
      <w:pPr>
        <w:ind w:right="423"/>
        <w:jc w:val="both"/>
        <w:rPr>
          <w:b/>
          <w:lang w:val="uk-UA"/>
        </w:rPr>
      </w:pPr>
      <w:r w:rsidRPr="00EF6647">
        <w:rPr>
          <w:b/>
          <w:lang w:val="uk-UA"/>
        </w:rPr>
        <w:t>3. Правові аспекти</w:t>
      </w:r>
    </w:p>
    <w:p w:rsidR="00A02447" w:rsidRPr="00EF6647" w:rsidRDefault="00A02447" w:rsidP="00A02447">
      <w:pPr>
        <w:ind w:right="423"/>
        <w:jc w:val="both"/>
        <w:rPr>
          <w:lang w:val="uk-UA"/>
        </w:rPr>
      </w:pPr>
      <w:r w:rsidRPr="00EF6647">
        <w:rPr>
          <w:lang w:val="uk-UA"/>
        </w:rPr>
        <w:t xml:space="preserve">Проект рішення </w:t>
      </w:r>
      <w:r w:rsidRPr="00EF6647">
        <w:rPr>
          <w:szCs w:val="28"/>
          <w:lang w:val="uk-UA"/>
        </w:rPr>
        <w:t xml:space="preserve">розроблено відповідно до </w:t>
      </w:r>
      <w:r w:rsidRPr="00EF6647">
        <w:rPr>
          <w:color w:val="000000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 w:rsidRPr="00EF6647">
        <w:rPr>
          <w:szCs w:val="28"/>
          <w:lang w:val="uk-UA"/>
        </w:rPr>
        <w:t>,</w:t>
      </w:r>
      <w:r w:rsidRPr="00EF6647">
        <w:rPr>
          <w:color w:val="000000"/>
          <w:szCs w:val="28"/>
          <w:lang w:val="uk-UA"/>
        </w:rPr>
        <w:t xml:space="preserve"> </w:t>
      </w:r>
      <w:r w:rsidRPr="00EF6647">
        <w:rPr>
          <w:szCs w:val="28"/>
          <w:lang w:val="uk-UA"/>
        </w:rPr>
        <w:t xml:space="preserve">наказу Міністерства культури України від 23.06.1999р. № 415 «Про Положення про народний (зразковий) аматорський колектив у культурно-освітніх закладах системи Міністерства культури і мистецтв України», постанови колегії управління культури, національностей та релігій Івано-Франківської обласної державної адміністрації </w:t>
      </w:r>
      <w:r w:rsidR="00B920DA" w:rsidRPr="00B920DA">
        <w:rPr>
          <w:lang w:val="uk-UA"/>
        </w:rPr>
        <w:t xml:space="preserve">від </w:t>
      </w:r>
      <w:r w:rsidR="00B920DA" w:rsidRPr="00B920DA">
        <w:rPr>
          <w:szCs w:val="28"/>
          <w:lang w:val="uk-UA"/>
        </w:rPr>
        <w:t>16.04.2019р. №2/3 «Про присвоєння, підтвердження звання «народний (зразковий) аматорський» колектив»</w:t>
      </w:r>
      <w:r w:rsidRPr="00EF6647">
        <w:rPr>
          <w:szCs w:val="28"/>
          <w:lang w:val="uk-UA"/>
        </w:rPr>
        <w:t xml:space="preserve"> та </w:t>
      </w:r>
      <w:r w:rsidRPr="00EF6647">
        <w:rPr>
          <w:color w:val="000000"/>
          <w:szCs w:val="28"/>
          <w:shd w:val="clear" w:color="auto" w:fill="FFFFFF"/>
          <w:lang w:val="uk-UA"/>
        </w:rPr>
        <w:t>наказу Міністерства культури України від 27 липня 2012 року №798 «Про затвердження примірних штатних розписів державних та комунальних театрів»</w:t>
      </w:r>
      <w:r w:rsidRPr="00EF6647">
        <w:rPr>
          <w:szCs w:val="28"/>
          <w:lang w:val="uk-UA"/>
        </w:rPr>
        <w:t>.</w:t>
      </w:r>
    </w:p>
    <w:p w:rsidR="00A02447" w:rsidRPr="00EF6647" w:rsidRDefault="00A02447" w:rsidP="00A02447">
      <w:pPr>
        <w:ind w:right="423"/>
        <w:jc w:val="both"/>
        <w:rPr>
          <w:b/>
          <w:lang w:val="uk-UA"/>
        </w:rPr>
      </w:pPr>
      <w:r w:rsidRPr="00EF6647">
        <w:rPr>
          <w:b/>
          <w:lang w:val="uk-UA"/>
        </w:rPr>
        <w:t>4. Фінансово-економічне обґрунтування</w:t>
      </w:r>
    </w:p>
    <w:p w:rsidR="00A02447" w:rsidRPr="00EF6647" w:rsidRDefault="00A02447" w:rsidP="00A02447">
      <w:pPr>
        <w:ind w:right="423"/>
        <w:jc w:val="both"/>
        <w:rPr>
          <w:szCs w:val="28"/>
          <w:lang w:val="uk-UA"/>
        </w:rPr>
      </w:pPr>
      <w:r w:rsidRPr="00EF6647">
        <w:rPr>
          <w:szCs w:val="28"/>
          <w:lang w:val="uk-UA"/>
        </w:rPr>
        <w:t>Виконання даного рішення потребує врахування його при формуванні бюджетів на наступні роки.</w:t>
      </w:r>
    </w:p>
    <w:p w:rsidR="00A02447" w:rsidRPr="00EF6647" w:rsidRDefault="00A02447" w:rsidP="00A02447">
      <w:pPr>
        <w:ind w:right="423"/>
        <w:jc w:val="both"/>
        <w:rPr>
          <w:b/>
          <w:lang w:val="uk-UA"/>
        </w:rPr>
      </w:pPr>
      <w:r w:rsidRPr="00EF6647">
        <w:rPr>
          <w:b/>
          <w:lang w:val="uk-UA"/>
        </w:rPr>
        <w:t>5. Механізм використання рішення</w:t>
      </w:r>
    </w:p>
    <w:p w:rsidR="00A02447" w:rsidRPr="00EF6647" w:rsidRDefault="00A02447" w:rsidP="00A02447">
      <w:pPr>
        <w:ind w:right="423"/>
        <w:jc w:val="both"/>
        <w:rPr>
          <w:szCs w:val="28"/>
          <w:lang w:val="uk-UA"/>
        </w:rPr>
      </w:pPr>
      <w:r w:rsidRPr="00EF6647">
        <w:rPr>
          <w:lang w:val="uk-UA"/>
        </w:rPr>
        <w:t xml:space="preserve">У разі прийняття рішення з’явиться можливість </w:t>
      </w:r>
      <w:r w:rsidRPr="00EF6647">
        <w:rPr>
          <w:szCs w:val="28"/>
          <w:lang w:val="uk-UA"/>
        </w:rPr>
        <w:t xml:space="preserve">ввести штатні одиниці в закладах та установах культури. </w:t>
      </w:r>
    </w:p>
    <w:p w:rsidR="00A02447" w:rsidRPr="00EF6647" w:rsidRDefault="00A02447" w:rsidP="00A02447">
      <w:pPr>
        <w:ind w:right="423"/>
        <w:jc w:val="both"/>
        <w:rPr>
          <w:b/>
          <w:lang w:val="uk-UA"/>
        </w:rPr>
      </w:pPr>
    </w:p>
    <w:p w:rsidR="00A02447" w:rsidRPr="00EF6647" w:rsidRDefault="00A02447" w:rsidP="00A02447">
      <w:pPr>
        <w:spacing w:line="276" w:lineRule="auto"/>
        <w:jc w:val="both"/>
        <w:rPr>
          <w:b/>
          <w:lang w:val="uk-UA"/>
        </w:rPr>
      </w:pPr>
    </w:p>
    <w:p w:rsidR="00A02447" w:rsidRPr="00EF6647" w:rsidRDefault="00A02447" w:rsidP="00A02447">
      <w:pPr>
        <w:spacing w:line="276" w:lineRule="auto"/>
        <w:jc w:val="both"/>
        <w:rPr>
          <w:b/>
          <w:lang w:val="uk-UA"/>
        </w:rPr>
      </w:pPr>
      <w:r w:rsidRPr="00EF6647">
        <w:rPr>
          <w:b/>
          <w:lang w:val="uk-UA"/>
        </w:rPr>
        <w:t>Директор Департаменту культури</w:t>
      </w:r>
      <w:r w:rsidRPr="00EF6647">
        <w:rPr>
          <w:b/>
          <w:lang w:val="uk-UA"/>
        </w:rPr>
        <w:tab/>
      </w:r>
      <w:r w:rsidRPr="00EF6647">
        <w:rPr>
          <w:b/>
          <w:lang w:val="uk-UA"/>
        </w:rPr>
        <w:tab/>
      </w:r>
      <w:r w:rsidRPr="00EF6647">
        <w:rPr>
          <w:b/>
          <w:lang w:val="uk-UA"/>
        </w:rPr>
        <w:tab/>
        <w:t xml:space="preserve">Н.Загурська  </w:t>
      </w:r>
      <w:r w:rsidRPr="00EF6647">
        <w:rPr>
          <w:b/>
          <w:lang w:val="uk-UA"/>
        </w:rPr>
        <w:tab/>
      </w:r>
    </w:p>
    <w:p w:rsidR="00A02447" w:rsidRPr="00EF6647" w:rsidRDefault="00A02447" w:rsidP="00A02447">
      <w:pPr>
        <w:rPr>
          <w:b/>
          <w:lang w:val="uk-UA"/>
        </w:rPr>
      </w:pPr>
      <w:r w:rsidRPr="00EF6647">
        <w:rPr>
          <w:b/>
          <w:lang w:val="uk-UA"/>
        </w:rPr>
        <w:t>«____»___________201</w:t>
      </w:r>
      <w:r w:rsidR="00EF6647" w:rsidRPr="00EF6647">
        <w:rPr>
          <w:b/>
          <w:lang w:val="uk-UA"/>
        </w:rPr>
        <w:t>9</w:t>
      </w:r>
      <w:r w:rsidRPr="00EF6647">
        <w:rPr>
          <w:b/>
          <w:lang w:val="uk-UA"/>
        </w:rPr>
        <w:t>р.</w:t>
      </w:r>
    </w:p>
    <w:p w:rsidR="00A02447" w:rsidRPr="00EF6647" w:rsidRDefault="00A02447" w:rsidP="00A02447">
      <w:pPr>
        <w:rPr>
          <w:lang w:val="uk-UA"/>
        </w:rPr>
      </w:pPr>
    </w:p>
    <w:p w:rsidR="00A02447" w:rsidRPr="00EF6647" w:rsidRDefault="00A02447" w:rsidP="00A02447">
      <w:pPr>
        <w:jc w:val="both"/>
        <w:rPr>
          <w:szCs w:val="28"/>
          <w:lang w:val="uk-UA"/>
        </w:rPr>
      </w:pPr>
    </w:p>
    <w:p w:rsidR="00A02447" w:rsidRPr="00EF6647" w:rsidRDefault="00A02447" w:rsidP="009B6FD8">
      <w:pPr>
        <w:jc w:val="both"/>
        <w:rPr>
          <w:lang w:val="uk-UA"/>
        </w:rPr>
      </w:pPr>
    </w:p>
    <w:sectPr w:rsidR="00A02447" w:rsidRPr="00EF6647" w:rsidSect="009B6FD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F348E"/>
    <w:multiLevelType w:val="hybridMultilevel"/>
    <w:tmpl w:val="D5B0436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4C21D7"/>
    <w:multiLevelType w:val="hybridMultilevel"/>
    <w:tmpl w:val="E22C4F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D90365"/>
    <w:multiLevelType w:val="hybridMultilevel"/>
    <w:tmpl w:val="BC7670D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053"/>
    <w:rsid w:val="0006095C"/>
    <w:rsid w:val="00080E82"/>
    <w:rsid w:val="00190661"/>
    <w:rsid w:val="001B368E"/>
    <w:rsid w:val="00371CD9"/>
    <w:rsid w:val="00395A33"/>
    <w:rsid w:val="004800E6"/>
    <w:rsid w:val="00687640"/>
    <w:rsid w:val="00856C78"/>
    <w:rsid w:val="00950B5B"/>
    <w:rsid w:val="009B6FD8"/>
    <w:rsid w:val="00A02447"/>
    <w:rsid w:val="00B444EF"/>
    <w:rsid w:val="00B920DA"/>
    <w:rsid w:val="00BA6053"/>
    <w:rsid w:val="00C166B6"/>
    <w:rsid w:val="00DE4640"/>
    <w:rsid w:val="00EF6647"/>
    <w:rsid w:val="00F45710"/>
    <w:rsid w:val="00F8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2E02E-A236-4370-8402-69348436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053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A6053"/>
    <w:pPr>
      <w:ind w:firstLine="708"/>
      <w:jc w:val="both"/>
    </w:pPr>
    <w:rPr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BA6053"/>
    <w:rPr>
      <w:rFonts w:eastAsia="Times New Roman"/>
      <w:lang w:eastAsia="ru-RU"/>
    </w:rPr>
  </w:style>
  <w:style w:type="paragraph" w:styleId="2">
    <w:name w:val="Body Text Indent 2"/>
    <w:basedOn w:val="a"/>
    <w:link w:val="20"/>
    <w:rsid w:val="00BA6053"/>
    <w:pPr>
      <w:tabs>
        <w:tab w:val="left" w:pos="7380"/>
      </w:tabs>
      <w:ind w:right="-22" w:firstLine="480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BA6053"/>
    <w:rPr>
      <w:rFonts w:eastAsia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BA6053"/>
    <w:pPr>
      <w:ind w:left="720"/>
      <w:contextualSpacing/>
    </w:pPr>
  </w:style>
  <w:style w:type="paragraph" w:styleId="a6">
    <w:name w:val="Title"/>
    <w:basedOn w:val="a"/>
    <w:link w:val="a7"/>
    <w:qFormat/>
    <w:rsid w:val="00A02447"/>
    <w:pPr>
      <w:jc w:val="center"/>
    </w:pPr>
    <w:rPr>
      <w:b/>
      <w:bCs/>
      <w:sz w:val="20"/>
      <w:lang w:val="uk-UA"/>
    </w:rPr>
  </w:style>
  <w:style w:type="character" w:customStyle="1" w:styleId="a7">
    <w:name w:val="Название Знак"/>
    <w:basedOn w:val="a0"/>
    <w:link w:val="a6"/>
    <w:rsid w:val="00A02447"/>
    <w:rPr>
      <w:rFonts w:eastAsia="Times New Roman"/>
      <w:b/>
      <w:bCs/>
      <w:sz w:val="2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920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20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2514</Words>
  <Characters>1434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Користувач Windows</cp:lastModifiedBy>
  <cp:revision>2</cp:revision>
  <cp:lastPrinted>2019-09-02T13:38:00Z</cp:lastPrinted>
  <dcterms:created xsi:type="dcterms:W3CDTF">2019-09-06T06:53:00Z</dcterms:created>
  <dcterms:modified xsi:type="dcterms:W3CDTF">2019-09-06T06:53:00Z</dcterms:modified>
</cp:coreProperties>
</file>