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70" w:rsidRPr="00E45128" w:rsidRDefault="00FC3B70" w:rsidP="00FC3B70">
      <w:pPr>
        <w:jc w:val="both"/>
      </w:pPr>
      <w:bookmarkStart w:id="0" w:name="_GoBack"/>
      <w:bookmarkEnd w:id="0"/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</w:p>
    <w:p w:rsidR="00FC3B70" w:rsidRPr="00E45128" w:rsidRDefault="00FC3B70" w:rsidP="00FC3B70"/>
    <w:p w:rsidR="00FC3B70" w:rsidRPr="00E45128" w:rsidRDefault="00FC3B70" w:rsidP="00FC3B70">
      <w:r w:rsidRPr="00E45128">
        <w:t>Про організацію</w:t>
      </w:r>
    </w:p>
    <w:p w:rsidR="00FC3B70" w:rsidRPr="00E45128" w:rsidRDefault="00FC3B70" w:rsidP="00FC3B70">
      <w:r w:rsidRPr="00E45128">
        <w:t xml:space="preserve">та проведення </w:t>
      </w:r>
    </w:p>
    <w:p w:rsidR="00FC3B70" w:rsidRPr="00E45128" w:rsidRDefault="00FC3B70" w:rsidP="00FC3B70">
      <w:r w:rsidRPr="00E45128">
        <w:t>обмінних концертів</w:t>
      </w:r>
    </w:p>
    <w:p w:rsidR="00FC3B70" w:rsidRPr="00E45128" w:rsidRDefault="00FC3B70" w:rsidP="00FC3B70"/>
    <w:p w:rsidR="00FC3B70" w:rsidRPr="00E45128" w:rsidRDefault="00FC3B70" w:rsidP="00FC3B70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</w:rPr>
      </w:pPr>
      <w:r w:rsidRPr="00E45128">
        <w:rPr>
          <w:sz w:val="28"/>
          <w:szCs w:val="28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 створення належних умов для культурного, духовного та естетичного збагачення  мешканців сіл міської ради</w:t>
      </w:r>
      <w:r w:rsidRPr="00E45128">
        <w:rPr>
          <w:rStyle w:val="FontStyle18"/>
          <w:sz w:val="28"/>
          <w:szCs w:val="28"/>
        </w:rPr>
        <w:t>, виконавчий комітет Івано-Франківської міської ради</w:t>
      </w:r>
    </w:p>
    <w:p w:rsidR="00FC3B70" w:rsidRPr="00E45128" w:rsidRDefault="00FC3B70" w:rsidP="00FC3B70">
      <w:pPr>
        <w:pStyle w:val="Style7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</w:p>
    <w:p w:rsidR="00FC3B70" w:rsidRPr="00E45128" w:rsidRDefault="00FC3B70" w:rsidP="00FC3B70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E45128">
        <w:rPr>
          <w:rStyle w:val="FontStyle18"/>
          <w:sz w:val="28"/>
          <w:szCs w:val="28"/>
        </w:rPr>
        <w:t>вирішив:</w:t>
      </w:r>
    </w:p>
    <w:p w:rsidR="00FC3B70" w:rsidRPr="00E45128" w:rsidRDefault="00FC3B70" w:rsidP="00FC3B70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t>Затвердити програму обмінних концертів (додаток 1).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t>Департаменту культури міської ради (Н.Загурська) забезпечити організацію та проведення обмінних концертів згідно з додатком 1.</w:t>
      </w: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t>Відділу патронатної служби міської ради (В.Дротянко) довести інформацію про проведення обмінних концертів до громадськості міста та сіл приміської зони і забезпечити висвітлення її у засобах масової інформації.</w:t>
      </w:r>
    </w:p>
    <w:p w:rsidR="00FC3B70" w:rsidRPr="00E45128" w:rsidRDefault="00FC3B70" w:rsidP="00FC3B70">
      <w:pPr>
        <w:numPr>
          <w:ilvl w:val="0"/>
          <w:numId w:val="1"/>
        </w:numPr>
        <w:jc w:val="both"/>
      </w:pPr>
      <w:r w:rsidRPr="00E45128">
        <w:rPr>
          <w:color w:val="000000"/>
        </w:rPr>
        <w:t xml:space="preserve">Фінансовому управлінню виконавчого комітету міської ради (В.Сусаніна) профінансувати </w:t>
      </w:r>
      <w:r w:rsidRPr="00E45128">
        <w:t xml:space="preserve">витрати на організацію і проведення обмінних концертів </w:t>
      </w:r>
      <w:r w:rsidRPr="00E45128">
        <w:rPr>
          <w:color w:val="000000"/>
        </w:rPr>
        <w:t>відповідно до кошторису (додаток 2).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C3B70" w:rsidRPr="00E45128" w:rsidRDefault="00FC3B70" w:rsidP="00FC3B70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rPr>
          <w:color w:val="000000"/>
        </w:rPr>
        <w:t>Контроль за виконанням рішення покласти на заступника міського голови О. Левицького.</w:t>
      </w:r>
    </w:p>
    <w:p w:rsidR="00FC3B70" w:rsidRPr="00E45128" w:rsidRDefault="00FC3B70" w:rsidP="00FC3B70">
      <w:pPr>
        <w:ind w:left="709" w:firstLine="130"/>
        <w:jc w:val="both"/>
      </w:pPr>
    </w:p>
    <w:p w:rsidR="00112FC1" w:rsidRDefault="004633DA" w:rsidP="009A23DD">
      <w:pPr>
        <w:ind w:firstLine="708"/>
      </w:pPr>
      <w:r w:rsidRPr="004633DA">
        <w:t xml:space="preserve">Міський голова </w:t>
      </w:r>
      <w:r>
        <w:tab/>
      </w:r>
      <w:r>
        <w:tab/>
      </w:r>
      <w:r>
        <w:tab/>
      </w:r>
      <w:r w:rsidR="00112FC1">
        <w:tab/>
      </w:r>
      <w:r w:rsidR="00112FC1">
        <w:tab/>
      </w:r>
      <w:r>
        <w:tab/>
      </w:r>
      <w:r w:rsidRPr="004633DA">
        <w:t>Руслан Марцінків</w:t>
      </w:r>
      <w:r w:rsidR="00FC3B70" w:rsidRPr="00E45128">
        <w:br w:type="page"/>
      </w:r>
    </w:p>
    <w:p w:rsidR="00112FC1" w:rsidRDefault="00112FC1" w:rsidP="00112FC1"/>
    <w:p w:rsidR="00FC3B70" w:rsidRPr="00E45128" w:rsidRDefault="00FC3B70" w:rsidP="00112FC1">
      <w:pPr>
        <w:ind w:left="5104" w:firstLine="708"/>
      </w:pPr>
      <w:r w:rsidRPr="00E45128">
        <w:t>Додаток</w:t>
      </w:r>
      <w:r w:rsidRPr="00E45128">
        <w:rPr>
          <w:spacing w:val="-2"/>
        </w:rPr>
        <w:t xml:space="preserve"> 1 </w:t>
      </w:r>
    </w:p>
    <w:p w:rsidR="00FC3B70" w:rsidRPr="00E45128" w:rsidRDefault="00FC3B70" w:rsidP="00FC3B70">
      <w:pPr>
        <w:ind w:left="5812" w:firstLine="6"/>
      </w:pPr>
      <w:r w:rsidRPr="00E45128">
        <w:t>до рішення виконавчого</w:t>
      </w:r>
    </w:p>
    <w:p w:rsidR="00FC3B70" w:rsidRPr="00E45128" w:rsidRDefault="00FC3B70" w:rsidP="00FC3B70">
      <w:pPr>
        <w:ind w:left="5812" w:firstLine="6"/>
      </w:pPr>
      <w:r w:rsidRPr="00E45128">
        <w:t>комітету міської ради</w:t>
      </w:r>
    </w:p>
    <w:p w:rsidR="00FC3B70" w:rsidRPr="00E45128" w:rsidRDefault="00FC3B70" w:rsidP="00FC3B70">
      <w:pPr>
        <w:pStyle w:val="a3"/>
        <w:ind w:left="5812" w:firstLine="6"/>
        <w:rPr>
          <w:spacing w:val="1"/>
          <w:lang w:val="uk-UA"/>
        </w:rPr>
      </w:pPr>
      <w:r w:rsidRPr="00E45128">
        <w:rPr>
          <w:spacing w:val="1"/>
          <w:lang w:val="uk-UA"/>
        </w:rPr>
        <w:t>від _______№ ___</w:t>
      </w:r>
    </w:p>
    <w:p w:rsidR="00861C78" w:rsidRDefault="00861C78" w:rsidP="00861C78">
      <w:pPr>
        <w:jc w:val="center"/>
      </w:pPr>
    </w:p>
    <w:p w:rsidR="00861C78" w:rsidRDefault="00793702" w:rsidP="00861C78">
      <w:pPr>
        <w:jc w:val="center"/>
      </w:pPr>
      <w:r w:rsidRPr="00861C78">
        <w:t>ПРОГРАМА</w:t>
      </w:r>
    </w:p>
    <w:p w:rsidR="00861C78" w:rsidRDefault="00861C78" w:rsidP="00861C78">
      <w:pPr>
        <w:jc w:val="center"/>
      </w:pPr>
      <w:r w:rsidRPr="00861C78">
        <w:t>обмінних концертів</w:t>
      </w:r>
    </w:p>
    <w:p w:rsidR="00861C78" w:rsidRPr="00861C78" w:rsidRDefault="00861C78" w:rsidP="00861C78">
      <w:pPr>
        <w:jc w:val="center"/>
      </w:pP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425"/>
        <w:gridCol w:w="2739"/>
        <w:gridCol w:w="1701"/>
      </w:tblGrid>
      <w:tr w:rsidR="00861C78" w:rsidRPr="00861C78" w:rsidTr="00861C78">
        <w:trPr>
          <w:trHeight w:val="95"/>
          <w:jc w:val="center"/>
        </w:trPr>
        <w:tc>
          <w:tcPr>
            <w:tcW w:w="534" w:type="dxa"/>
            <w:vAlign w:val="center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№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з/п</w:t>
            </w:r>
          </w:p>
        </w:tc>
        <w:tc>
          <w:tcPr>
            <w:tcW w:w="1842" w:type="dxa"/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Дата проведення</w:t>
            </w:r>
          </w:p>
        </w:tc>
        <w:tc>
          <w:tcPr>
            <w:tcW w:w="2425" w:type="dxa"/>
            <w:tcBorders>
              <w:right w:val="single" w:sz="4" w:space="0" w:color="auto"/>
            </w:tcBorders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Місце проведення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Творчі колективи та установи, які виступатимуть</w:t>
            </w:r>
          </w:p>
        </w:tc>
        <w:tc>
          <w:tcPr>
            <w:tcW w:w="1701" w:type="dxa"/>
            <w:vAlign w:val="center"/>
          </w:tcPr>
          <w:p w:rsidR="00861C78" w:rsidRPr="00861C78" w:rsidRDefault="00861C78" w:rsidP="00E63628">
            <w:pPr>
              <w:jc w:val="center"/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Відповідальні</w:t>
            </w:r>
          </w:p>
        </w:tc>
      </w:tr>
      <w:tr w:rsidR="00861C78" w:rsidRPr="00861C78" w:rsidTr="00861C78">
        <w:trPr>
          <w:trHeight w:val="633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bookmarkStart w:id="1" w:name="_Hlk446511929"/>
          </w:p>
        </w:tc>
        <w:tc>
          <w:tcPr>
            <w:tcW w:w="1842" w:type="dxa"/>
          </w:tcPr>
          <w:p w:rsidR="00861C78" w:rsidRDefault="00717B4E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15.09.2019р.</w:t>
            </w:r>
          </w:p>
          <w:p w:rsidR="00717B4E" w:rsidRPr="00861C78" w:rsidRDefault="00717B4E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717B4E" w:rsidP="0071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Будинок культури с.Вовчинець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717B4E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Муніципальний концертни</w:t>
            </w:r>
            <w:r w:rsidR="00352A89">
              <w:rPr>
                <w:sz w:val="24"/>
                <w:szCs w:val="24"/>
              </w:rPr>
              <w:t>й оркестр духової музики (36 осіб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М.Цюцьмаць,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Г.Бай,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Л.Муравйова,</w:t>
            </w:r>
          </w:p>
          <w:p w:rsidR="00861C78" w:rsidRPr="00861C78" w:rsidRDefault="00861C78" w:rsidP="0057662B">
            <w:pPr>
              <w:rPr>
                <w:sz w:val="24"/>
                <w:szCs w:val="24"/>
              </w:rPr>
            </w:pPr>
            <w:r w:rsidRPr="00861C78">
              <w:rPr>
                <w:sz w:val="24"/>
                <w:szCs w:val="24"/>
              </w:rPr>
              <w:t>М.Корпанюк,</w:t>
            </w:r>
          </w:p>
          <w:p w:rsidR="00861C78" w:rsidRPr="00861C78" w:rsidRDefault="00112FC1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А.Шпирка</w:t>
            </w: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08414C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22.09.2019р.</w:t>
            </w:r>
          </w:p>
          <w:p w:rsidR="0008414C" w:rsidRPr="00861C78" w:rsidRDefault="0008414C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08414C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с.Колодіївка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08414C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Муніципальний камерний хор «Галицькі передзвони» (34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723DCF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06.10.2019р.</w:t>
            </w:r>
          </w:p>
          <w:p w:rsidR="00723DCF" w:rsidRPr="00861C78" w:rsidRDefault="00723DCF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B601D4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с.Хриплин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B601D4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Муніципальна капела бандуристів (34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06.10.2019р.</w:t>
            </w:r>
          </w:p>
          <w:p w:rsidR="00C52300" w:rsidRP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C52300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с.Микитинці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C52300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Дитячий вокальний ансамбль «Просвітяночки»                    (8 осіб)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13.10.2019р.</w:t>
            </w:r>
          </w:p>
          <w:p w:rsidR="00C52300" w:rsidRP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C52300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с.Черніїв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C52300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 формація «Нью-Фран»  (8 осіб)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13.10.2019р.</w:t>
            </w:r>
          </w:p>
          <w:p w:rsidR="00C52300" w:rsidRPr="00861C78" w:rsidRDefault="00C52300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C52300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с.Крихівці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C52300" w:rsidP="00C52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Муніципальний оркестр народної музики «Рапсодія», муніципальне тріо бандуристок «Намисто» (24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7907ED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14.10.2019р.</w:t>
            </w:r>
          </w:p>
          <w:p w:rsidR="007907ED" w:rsidRPr="00861C78" w:rsidRDefault="007907ED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E5457F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Будинок культури с.Підпече</w:t>
            </w:r>
            <w:r w:rsidR="007907ED">
              <w:rPr>
                <w:sz w:val="24"/>
                <w:szCs w:val="24"/>
              </w:rPr>
              <w:t>ри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7907ED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Муніципальна капела бандуристів (34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7907ED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20.10.2019р.</w:t>
            </w:r>
          </w:p>
          <w:p w:rsidR="007907ED" w:rsidRPr="00861C78" w:rsidRDefault="007907ED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7907ED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Будинок культури с.Узин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7907ED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Муніципальний оркестр народної музики «Рапсодія», муніципальне тріо бандуристок «Намисто» (24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4D453F" w:rsidRPr="00861C78" w:rsidTr="00861C78">
        <w:trPr>
          <w:trHeight w:val="611"/>
          <w:jc w:val="center"/>
        </w:trPr>
        <w:tc>
          <w:tcPr>
            <w:tcW w:w="534" w:type="dxa"/>
          </w:tcPr>
          <w:p w:rsidR="004D453F" w:rsidRPr="00861C78" w:rsidRDefault="004D453F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453F" w:rsidRDefault="004D453F" w:rsidP="0057662B">
            <w:pPr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27.10.2019р.</w:t>
            </w:r>
          </w:p>
          <w:p w:rsidR="004D453F" w:rsidRPr="004D453F" w:rsidRDefault="004D453F" w:rsidP="0057662B">
            <w:pPr>
              <w:snapToGri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4D453F" w:rsidRPr="004D453F" w:rsidRDefault="004D453F" w:rsidP="0057662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Будинок культури с.Вовчинець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4D453F" w:rsidRPr="004D453F" w:rsidRDefault="004D453F" w:rsidP="0057662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Народний аматорський вокальний ансамбль «Смерічка»</w:t>
            </w:r>
            <w:r w:rsidR="00F317D7">
              <w:rPr>
                <w:sz w:val="24"/>
                <w:szCs w:val="24"/>
                <w:lang w:val="ru-RU"/>
              </w:rPr>
              <w:t>, солісти</w:t>
            </w:r>
            <w:r>
              <w:rPr>
                <w:sz w:val="24"/>
                <w:szCs w:val="24"/>
                <w:lang w:val="ru-RU"/>
              </w:rPr>
              <w:t xml:space="preserve"> (8 осіб)</w:t>
            </w:r>
          </w:p>
        </w:tc>
        <w:tc>
          <w:tcPr>
            <w:tcW w:w="1701" w:type="dxa"/>
            <w:vMerge/>
          </w:tcPr>
          <w:p w:rsidR="004D453F" w:rsidRPr="00861C78" w:rsidRDefault="004D453F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5239A9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03.11.2019р.</w:t>
            </w:r>
          </w:p>
          <w:p w:rsidR="005239A9" w:rsidRPr="00861C78" w:rsidRDefault="005239A9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5239A9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Будинок культури с.Підлужжя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5239A9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Муніципальна капела бандуристів (34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F317D7" w:rsidRPr="00861C78" w:rsidTr="00861C78">
        <w:trPr>
          <w:trHeight w:val="611"/>
          <w:jc w:val="center"/>
        </w:trPr>
        <w:tc>
          <w:tcPr>
            <w:tcW w:w="534" w:type="dxa"/>
          </w:tcPr>
          <w:p w:rsidR="00F317D7" w:rsidRPr="00861C78" w:rsidRDefault="00F317D7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17D7" w:rsidRDefault="00F317D7" w:rsidP="00F317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03.11.2019р.</w:t>
            </w:r>
          </w:p>
          <w:p w:rsidR="00F317D7" w:rsidRDefault="00F317D7" w:rsidP="00F317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F317D7" w:rsidRDefault="00F317D7" w:rsidP="00F31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с.Микитинці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F317D7" w:rsidRDefault="00F317D7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</w:t>
            </w:r>
            <w:r w:rsidR="00C71838">
              <w:rPr>
                <w:sz w:val="24"/>
                <w:szCs w:val="24"/>
              </w:rPr>
              <w:t>ний гурт «Дольче», солісти (8 о</w:t>
            </w:r>
            <w:r>
              <w:rPr>
                <w:sz w:val="24"/>
                <w:szCs w:val="24"/>
              </w:rPr>
              <w:t>с</w:t>
            </w:r>
            <w:r w:rsidR="00C7183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б)</w:t>
            </w:r>
          </w:p>
        </w:tc>
        <w:tc>
          <w:tcPr>
            <w:tcW w:w="1701" w:type="dxa"/>
            <w:vMerge/>
          </w:tcPr>
          <w:p w:rsidR="00F317D7" w:rsidRPr="00861C78" w:rsidRDefault="00F317D7" w:rsidP="0057662B">
            <w:pPr>
              <w:rPr>
                <w:sz w:val="24"/>
                <w:szCs w:val="24"/>
              </w:rPr>
            </w:pPr>
          </w:p>
        </w:tc>
      </w:tr>
      <w:tr w:rsidR="00861C78" w:rsidRPr="00861C78" w:rsidTr="00861C78">
        <w:trPr>
          <w:trHeight w:val="611"/>
          <w:jc w:val="center"/>
        </w:trPr>
        <w:tc>
          <w:tcPr>
            <w:tcW w:w="534" w:type="dxa"/>
          </w:tcPr>
          <w:p w:rsidR="00861C78" w:rsidRPr="00861C78" w:rsidRDefault="00861C78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61C78" w:rsidRDefault="005239A9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10.11.2019р.</w:t>
            </w:r>
          </w:p>
          <w:p w:rsidR="005239A9" w:rsidRPr="00861C78" w:rsidRDefault="005239A9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861C78" w:rsidRPr="00861C78" w:rsidRDefault="005239A9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Будинок культури с.Вовчинець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61C78" w:rsidRPr="00861C78" w:rsidRDefault="005239A9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Муніципальна капела бандуристів (34 особи)</w:t>
            </w:r>
          </w:p>
        </w:tc>
        <w:tc>
          <w:tcPr>
            <w:tcW w:w="1701" w:type="dxa"/>
            <w:vMerge/>
          </w:tcPr>
          <w:p w:rsidR="00861C78" w:rsidRPr="00861C78" w:rsidRDefault="00861C78" w:rsidP="0057662B">
            <w:pPr>
              <w:rPr>
                <w:sz w:val="24"/>
                <w:szCs w:val="24"/>
              </w:rPr>
            </w:pPr>
          </w:p>
        </w:tc>
      </w:tr>
      <w:tr w:rsidR="00F317D7" w:rsidRPr="00861C78" w:rsidTr="00861C78">
        <w:trPr>
          <w:trHeight w:val="611"/>
          <w:jc w:val="center"/>
        </w:trPr>
        <w:tc>
          <w:tcPr>
            <w:tcW w:w="534" w:type="dxa"/>
          </w:tcPr>
          <w:p w:rsidR="00F317D7" w:rsidRPr="00861C78" w:rsidRDefault="00F317D7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17D7" w:rsidRDefault="00F317D7" w:rsidP="00F317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10.11.2019р.</w:t>
            </w:r>
          </w:p>
          <w:p w:rsidR="00F317D7" w:rsidRDefault="00F317D7" w:rsidP="00F317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F317D7" w:rsidRDefault="00F317D7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с.Крихівці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F317D7" w:rsidRDefault="00F317D7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</w:t>
            </w:r>
            <w:r w:rsidR="00C71838">
              <w:rPr>
                <w:sz w:val="24"/>
                <w:szCs w:val="24"/>
              </w:rPr>
              <w:t>ний гурт «Дольче», солісти (8 о</w:t>
            </w:r>
            <w:r>
              <w:rPr>
                <w:sz w:val="24"/>
                <w:szCs w:val="24"/>
              </w:rPr>
              <w:t>с</w:t>
            </w:r>
            <w:r w:rsidR="00C7183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б)</w:t>
            </w:r>
          </w:p>
        </w:tc>
        <w:tc>
          <w:tcPr>
            <w:tcW w:w="1701" w:type="dxa"/>
          </w:tcPr>
          <w:p w:rsidR="00F317D7" w:rsidRPr="00861C78" w:rsidRDefault="00F317D7" w:rsidP="0057662B">
            <w:pPr>
              <w:rPr>
                <w:sz w:val="24"/>
                <w:szCs w:val="24"/>
              </w:rPr>
            </w:pPr>
          </w:p>
        </w:tc>
      </w:tr>
      <w:tr w:rsidR="00F317D7" w:rsidRPr="00861C78" w:rsidTr="00861C78">
        <w:trPr>
          <w:trHeight w:val="611"/>
          <w:jc w:val="center"/>
        </w:trPr>
        <w:tc>
          <w:tcPr>
            <w:tcW w:w="534" w:type="dxa"/>
          </w:tcPr>
          <w:p w:rsidR="00F317D7" w:rsidRPr="00861C78" w:rsidRDefault="00F317D7" w:rsidP="00861C78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17D7" w:rsidRDefault="00536BA4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17.11.2019р.</w:t>
            </w:r>
          </w:p>
          <w:p w:rsidR="00536BA4" w:rsidRDefault="00536BA4" w:rsidP="0057662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год.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F317D7" w:rsidRDefault="00536BA4" w:rsidP="00536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Народний дім с.Хриплин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F317D7" w:rsidRDefault="00536BA4" w:rsidP="00576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Народний аматорський вокальний ансамбль «Смерічка», солісти (8 осіб)</w:t>
            </w:r>
          </w:p>
        </w:tc>
        <w:tc>
          <w:tcPr>
            <w:tcW w:w="1701" w:type="dxa"/>
          </w:tcPr>
          <w:p w:rsidR="00F317D7" w:rsidRPr="00861C78" w:rsidRDefault="00F317D7" w:rsidP="0057662B">
            <w:pPr>
              <w:rPr>
                <w:sz w:val="24"/>
                <w:szCs w:val="24"/>
              </w:rPr>
            </w:pPr>
          </w:p>
        </w:tc>
      </w:tr>
      <w:bookmarkEnd w:id="1"/>
    </w:tbl>
    <w:p w:rsidR="00793702" w:rsidRPr="00861C78" w:rsidRDefault="00793702" w:rsidP="00861C78">
      <w:pPr>
        <w:jc w:val="center"/>
      </w:pPr>
    </w:p>
    <w:p w:rsidR="00536BA4" w:rsidRDefault="00536BA4" w:rsidP="00FC3B70"/>
    <w:p w:rsidR="00536BA4" w:rsidRDefault="00536BA4" w:rsidP="00FC3B70"/>
    <w:p w:rsidR="00FC3B70" w:rsidRPr="00E45128" w:rsidRDefault="00FC3B70" w:rsidP="00FC3B70">
      <w:r w:rsidRPr="00E45128">
        <w:t>Керуючий справами</w:t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</w:r>
    </w:p>
    <w:p w:rsidR="00793702" w:rsidRDefault="00FC3B70" w:rsidP="00FC3B70">
      <w:r w:rsidRPr="00E45128">
        <w:t>виконавчого комітету міської ради</w:t>
      </w:r>
      <w:r w:rsidRPr="00E45128">
        <w:tab/>
      </w:r>
      <w:r w:rsidRPr="00E45128">
        <w:tab/>
      </w:r>
      <w:r w:rsidRPr="00E45128">
        <w:tab/>
      </w:r>
      <w:r w:rsidRPr="00E45128">
        <w:tab/>
        <w:t>Ігор Шевчук</w:t>
      </w:r>
    </w:p>
    <w:p w:rsidR="00D478BF" w:rsidRDefault="00D478BF" w:rsidP="00793702">
      <w:pPr>
        <w:ind w:left="4956" w:firstLine="708"/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536BA4" w:rsidRDefault="00536BA4" w:rsidP="00817E3A">
      <w:pPr>
        <w:pStyle w:val="a3"/>
        <w:ind w:left="4956" w:firstLine="708"/>
        <w:rPr>
          <w:lang w:val="uk-UA"/>
        </w:rPr>
      </w:pPr>
    </w:p>
    <w:p w:rsidR="00C40C8E" w:rsidRDefault="00C40C8E" w:rsidP="00817E3A">
      <w:pPr>
        <w:pStyle w:val="a3"/>
        <w:ind w:left="4956" w:firstLine="708"/>
        <w:rPr>
          <w:lang w:val="uk-UA"/>
        </w:rPr>
      </w:pPr>
    </w:p>
    <w:p w:rsidR="00C40C8E" w:rsidRDefault="00C40C8E" w:rsidP="00817E3A">
      <w:pPr>
        <w:pStyle w:val="a3"/>
        <w:ind w:left="4956" w:firstLine="708"/>
        <w:rPr>
          <w:lang w:val="uk-UA"/>
        </w:rPr>
      </w:pPr>
    </w:p>
    <w:p w:rsidR="00C40C8E" w:rsidRDefault="00C40C8E" w:rsidP="00817E3A">
      <w:pPr>
        <w:pStyle w:val="a3"/>
        <w:ind w:left="4956" w:firstLine="708"/>
        <w:rPr>
          <w:lang w:val="uk-UA"/>
        </w:rPr>
      </w:pPr>
    </w:p>
    <w:p w:rsidR="00C40C8E" w:rsidRDefault="00C40C8E" w:rsidP="00817E3A">
      <w:pPr>
        <w:pStyle w:val="a3"/>
        <w:ind w:left="4956" w:firstLine="708"/>
        <w:rPr>
          <w:lang w:val="uk-UA"/>
        </w:rPr>
      </w:pPr>
    </w:p>
    <w:p w:rsidR="00C40C8E" w:rsidRDefault="00C40C8E" w:rsidP="00817E3A">
      <w:pPr>
        <w:pStyle w:val="a3"/>
        <w:ind w:left="4956" w:firstLine="708"/>
        <w:rPr>
          <w:lang w:val="uk-UA"/>
        </w:rPr>
      </w:pPr>
    </w:p>
    <w:p w:rsidR="00FC3B70" w:rsidRPr="00E45128" w:rsidRDefault="00FC3B70" w:rsidP="00817E3A">
      <w:pPr>
        <w:pStyle w:val="a3"/>
        <w:ind w:left="4956" w:firstLine="708"/>
      </w:pPr>
      <w:r w:rsidRPr="00E45128">
        <w:lastRenderedPageBreak/>
        <w:t>Додаток</w:t>
      </w:r>
      <w:r w:rsidRPr="00E45128">
        <w:rPr>
          <w:spacing w:val="-2"/>
        </w:rPr>
        <w:t xml:space="preserve"> 2 </w:t>
      </w:r>
    </w:p>
    <w:p w:rsidR="00FC3B70" w:rsidRPr="00E45128" w:rsidRDefault="00FC3B70" w:rsidP="00112FC1">
      <w:pPr>
        <w:pStyle w:val="a3"/>
        <w:ind w:left="5670"/>
      </w:pPr>
      <w:r w:rsidRPr="00E45128">
        <w:t>до рішення виконавчого комітету міської ради</w:t>
      </w:r>
    </w:p>
    <w:p w:rsidR="00FC3B70" w:rsidRPr="00E45128" w:rsidRDefault="00FC3B70" w:rsidP="00112FC1">
      <w:pPr>
        <w:pStyle w:val="a3"/>
        <w:ind w:left="5670"/>
        <w:rPr>
          <w:spacing w:val="1"/>
          <w:lang w:val="uk-UA"/>
        </w:rPr>
      </w:pPr>
      <w:r w:rsidRPr="00E45128">
        <w:rPr>
          <w:spacing w:val="1"/>
          <w:lang w:val="uk-UA"/>
        </w:rPr>
        <w:t>від _______№ ___</w:t>
      </w:r>
    </w:p>
    <w:p w:rsidR="00FC3B70" w:rsidRPr="00E45128" w:rsidRDefault="00FC3B70" w:rsidP="00FC3B70">
      <w:pPr>
        <w:pStyle w:val="a3"/>
        <w:tabs>
          <w:tab w:val="left" w:pos="5910"/>
        </w:tabs>
        <w:ind w:left="6521"/>
        <w:rPr>
          <w:lang w:val="uk-UA"/>
        </w:rPr>
      </w:pP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  <w:r w:rsidRPr="00E45128">
        <w:rPr>
          <w:lang w:val="uk-UA"/>
        </w:rPr>
        <w:t>КОШТОРИС</w:t>
      </w:r>
    </w:p>
    <w:p w:rsidR="00FC3B70" w:rsidRPr="00E45128" w:rsidRDefault="00FC3B70" w:rsidP="00FC3B70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E45128">
        <w:rPr>
          <w:lang w:val="uk-UA"/>
        </w:rPr>
        <w:t>витрат на організацію і проведення обмінних концертів</w:t>
      </w:r>
    </w:p>
    <w:p w:rsidR="00FC3B70" w:rsidRDefault="00FC3B70" w:rsidP="00FC3B70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095"/>
        <w:gridCol w:w="1919"/>
        <w:gridCol w:w="1882"/>
        <w:gridCol w:w="1821"/>
      </w:tblGrid>
      <w:tr w:rsidR="00C9335C" w:rsidRPr="00D404A2" w:rsidTr="00224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№</w:t>
            </w:r>
          </w:p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з/п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Необхідне фінансування,</w:t>
            </w:r>
          </w:p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40C8E">
              <w:rPr>
                <w:lang w:val="uk-UA"/>
              </w:rPr>
              <w:t>Головний розпорядник коштів</w:t>
            </w:r>
          </w:p>
        </w:tc>
      </w:tr>
      <w:tr w:rsidR="00C9335C" w:rsidRPr="00D404A2" w:rsidTr="00982125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C9335C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C8E" w:rsidRDefault="00C9335C" w:rsidP="002244BB">
            <w:r w:rsidRPr="00C40C8E">
              <w:t xml:space="preserve">Звукотехнічне забезпечення </w:t>
            </w:r>
          </w:p>
          <w:p w:rsidR="00C9335C" w:rsidRPr="00C40C8E" w:rsidRDefault="00C9335C" w:rsidP="002244BB">
            <w:r w:rsidRPr="00C40C8E">
              <w:t>(14 заходів)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</w:p>
          <w:p w:rsidR="00C9335C" w:rsidRPr="00C40C8E" w:rsidRDefault="00C9335C" w:rsidP="002244BB">
            <w:pPr>
              <w:jc w:val="center"/>
            </w:pPr>
            <w:r w:rsidRPr="00C40C8E">
              <w:t>49 140,00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  <w:r w:rsidRPr="00C40C8E">
              <w:t xml:space="preserve">1014082 </w:t>
            </w:r>
          </w:p>
          <w:p w:rsidR="00C9335C" w:rsidRPr="00C40C8E" w:rsidRDefault="00C9335C" w:rsidP="002244BB">
            <w:pPr>
              <w:jc w:val="center"/>
            </w:pPr>
            <w:r w:rsidRPr="00C40C8E">
              <w:t>«Інші заходи в галузі культури і мистецтва»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  <w:r w:rsidRPr="00C40C8E">
              <w:t>Департамент   культури</w:t>
            </w:r>
          </w:p>
        </w:tc>
      </w:tr>
      <w:tr w:rsidR="00C9335C" w:rsidRPr="00D404A2" w:rsidTr="00982125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C9335C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r w:rsidRPr="00C40C8E"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  <w:r w:rsidRPr="00C40C8E">
              <w:t>8 400,00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</w:p>
        </w:tc>
      </w:tr>
      <w:tr w:rsidR="00C9335C" w:rsidRPr="00D404A2" w:rsidTr="00982125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C9335C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r w:rsidRPr="00C40C8E">
              <w:t>Транспортні послуги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37721A" w:rsidP="002244BB">
            <w:pPr>
              <w:jc w:val="center"/>
            </w:pPr>
            <w:r w:rsidRPr="00C40C8E">
              <w:t>18 76</w:t>
            </w:r>
            <w:r w:rsidR="00D30067" w:rsidRPr="00C40C8E">
              <w:t>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</w:p>
        </w:tc>
        <w:tc>
          <w:tcPr>
            <w:tcW w:w="1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35C" w:rsidRPr="00C40C8E" w:rsidRDefault="00C9335C" w:rsidP="002244BB">
            <w:pPr>
              <w:jc w:val="center"/>
            </w:pPr>
          </w:p>
        </w:tc>
      </w:tr>
      <w:tr w:rsidR="00C9335C" w:rsidRPr="00D404A2" w:rsidTr="002244BB"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2244BB">
            <w:pPr>
              <w:jc w:val="right"/>
              <w:rPr>
                <w:bCs/>
                <w:color w:val="000000"/>
              </w:rPr>
            </w:pPr>
            <w:r w:rsidRPr="00C40C8E">
              <w:rPr>
                <w:bCs/>
                <w:color w:val="000000"/>
              </w:rPr>
              <w:t>Всього:</w:t>
            </w:r>
          </w:p>
        </w:tc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35C" w:rsidRPr="00C40C8E" w:rsidRDefault="00C9335C" w:rsidP="0037721A">
            <w:pPr>
              <w:rPr>
                <w:highlight w:val="yellow"/>
              </w:rPr>
            </w:pPr>
            <w:r w:rsidRPr="00C40C8E">
              <w:t xml:space="preserve">     </w:t>
            </w:r>
            <w:r w:rsidR="0037721A" w:rsidRPr="00C40C8E">
              <w:t>76 300</w:t>
            </w:r>
            <w:r w:rsidRPr="00C40C8E">
              <w:t>,00</w:t>
            </w:r>
          </w:p>
        </w:tc>
      </w:tr>
    </w:tbl>
    <w:p w:rsidR="006F79AC" w:rsidRPr="00E45128" w:rsidRDefault="006F79AC" w:rsidP="00FC3B70">
      <w:pPr>
        <w:pStyle w:val="a3"/>
        <w:tabs>
          <w:tab w:val="left" w:pos="5910"/>
        </w:tabs>
        <w:jc w:val="center"/>
        <w:rPr>
          <w:lang w:val="uk-UA"/>
        </w:rPr>
      </w:pPr>
    </w:p>
    <w:p w:rsidR="00817E3A" w:rsidRDefault="00817E3A" w:rsidP="00FC3B70">
      <w:pPr>
        <w:pStyle w:val="a3"/>
        <w:rPr>
          <w:color w:val="000000"/>
          <w:spacing w:val="-1"/>
          <w:lang w:val="uk-UA"/>
        </w:rPr>
      </w:pP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 xml:space="preserve">Керуючий справами </w:t>
      </w: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>виконавчого комітету міської ради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     Ігор Шевчук</w:t>
      </w:r>
    </w:p>
    <w:p w:rsidR="00FC3B70" w:rsidRPr="00E45128" w:rsidRDefault="00FC3B70" w:rsidP="00FC3B70">
      <w:pPr>
        <w:pStyle w:val="a3"/>
        <w:rPr>
          <w:color w:val="000000"/>
          <w:spacing w:val="-1"/>
          <w:lang w:val="uk-UA"/>
        </w:rPr>
      </w:pPr>
    </w:p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/>
    <w:p w:rsidR="00FC3B70" w:rsidRDefault="00FC3B70" w:rsidP="00FC3B70"/>
    <w:p w:rsidR="00112FC1" w:rsidRDefault="00112FC1" w:rsidP="00FC3B70"/>
    <w:p w:rsidR="00112FC1" w:rsidRDefault="00112FC1" w:rsidP="00FC3B70"/>
    <w:p w:rsidR="00112FC1" w:rsidRDefault="00112FC1" w:rsidP="00FC3B70"/>
    <w:p w:rsidR="00FC3B70" w:rsidRDefault="00FC3B70" w:rsidP="00FC3B70"/>
    <w:p w:rsidR="00112FC1" w:rsidRDefault="00112FC1" w:rsidP="00FC3B70"/>
    <w:p w:rsidR="00536BA4" w:rsidRDefault="00536BA4" w:rsidP="00FC3B70"/>
    <w:p w:rsidR="00536BA4" w:rsidRDefault="00536BA4" w:rsidP="00FC3B70"/>
    <w:p w:rsidR="00536BA4" w:rsidRDefault="00536BA4" w:rsidP="00FC3B70"/>
    <w:p w:rsidR="00536BA4" w:rsidRDefault="00536BA4" w:rsidP="00FC3B70"/>
    <w:p w:rsidR="00536BA4" w:rsidRDefault="00536BA4" w:rsidP="00FC3B70"/>
    <w:p w:rsidR="00FC3B70" w:rsidRPr="00E45128" w:rsidRDefault="00FC3B70" w:rsidP="00FC3B70">
      <w:r w:rsidRPr="00E45128">
        <w:t>Заступник міського голови</w:t>
      </w:r>
    </w:p>
    <w:p w:rsidR="00FC3B70" w:rsidRPr="00E45128" w:rsidRDefault="00FC3B70" w:rsidP="00FC3B70">
      <w:r w:rsidRPr="00E45128">
        <w:t>О.Левицький____________________________201</w:t>
      </w:r>
      <w:r w:rsidR="004633DA">
        <w:t>9</w:t>
      </w:r>
      <w:r w:rsidRPr="00E45128">
        <w:t>р.</w:t>
      </w:r>
    </w:p>
    <w:p w:rsidR="00845D7B" w:rsidRDefault="00845D7B" w:rsidP="00845D7B"/>
    <w:p w:rsidR="004633DA" w:rsidRDefault="004633DA" w:rsidP="00845D7B">
      <w:r>
        <w:t xml:space="preserve">Заступник міського </w:t>
      </w:r>
    </w:p>
    <w:p w:rsidR="004633DA" w:rsidRDefault="004633DA" w:rsidP="00845D7B">
      <w:r>
        <w:t xml:space="preserve">голови – начальник фінансового управління </w:t>
      </w:r>
    </w:p>
    <w:p w:rsidR="004633DA" w:rsidRDefault="004633DA" w:rsidP="00845D7B">
      <w:r>
        <w:t xml:space="preserve">виконавчого комітету міської ради </w:t>
      </w:r>
    </w:p>
    <w:p w:rsidR="00845D7B" w:rsidRPr="00E45128" w:rsidRDefault="004633DA" w:rsidP="00845D7B">
      <w:r>
        <w:t>В.Сусаніна _____________________________2019р.</w:t>
      </w:r>
    </w:p>
    <w:p w:rsidR="00FC3B70" w:rsidRPr="00E45128" w:rsidRDefault="00FC3B70" w:rsidP="00FC3B70"/>
    <w:p w:rsidR="00FC3B70" w:rsidRPr="00E45128" w:rsidRDefault="00FC3B70" w:rsidP="00FC3B70">
      <w:pPr>
        <w:jc w:val="both"/>
      </w:pPr>
      <w:r w:rsidRPr="00E45128">
        <w:t xml:space="preserve">Керуючий справами виконкому Івано-Франківської </w:t>
      </w:r>
    </w:p>
    <w:p w:rsidR="00FC3B70" w:rsidRPr="00E45128" w:rsidRDefault="00FC3B70" w:rsidP="00FC3B70">
      <w:pPr>
        <w:jc w:val="both"/>
      </w:pPr>
      <w:r w:rsidRPr="00E45128">
        <w:t>міської ради</w:t>
      </w:r>
    </w:p>
    <w:p w:rsidR="00FC3B70" w:rsidRPr="00E45128" w:rsidRDefault="00FC3B70" w:rsidP="00FC3B70">
      <w:r w:rsidRPr="00E45128">
        <w:t>І.Шевчук ________________________________201</w:t>
      </w:r>
      <w:r w:rsidR="004633DA">
        <w:t>9</w:t>
      </w:r>
      <w:r w:rsidRPr="00E45128">
        <w:t>р.</w:t>
      </w:r>
    </w:p>
    <w:p w:rsidR="00FC3B70" w:rsidRPr="00E45128" w:rsidRDefault="00FC3B70" w:rsidP="00FC3B70"/>
    <w:p w:rsidR="00FC3B70" w:rsidRPr="00E45128" w:rsidRDefault="00FC3B70" w:rsidP="00FC3B70">
      <w:pPr>
        <w:jc w:val="both"/>
      </w:pPr>
      <w:r w:rsidRPr="00E45128">
        <w:t xml:space="preserve">Директор Департаменту правової політики </w:t>
      </w:r>
    </w:p>
    <w:p w:rsidR="00FC3B70" w:rsidRPr="00E45128" w:rsidRDefault="00FC3B70" w:rsidP="00FC3B70">
      <w:pPr>
        <w:jc w:val="both"/>
      </w:pPr>
      <w:r w:rsidRPr="00E45128">
        <w:t>Івано-Франківської міської ради</w:t>
      </w:r>
    </w:p>
    <w:p w:rsidR="00FC3B70" w:rsidRPr="00E45128" w:rsidRDefault="00FC3B70" w:rsidP="00FC3B70">
      <w:r w:rsidRPr="00E45128">
        <w:t>Н.Кедик  ________________________________201</w:t>
      </w:r>
      <w:r w:rsidR="004633DA">
        <w:t>9</w:t>
      </w:r>
      <w:r w:rsidRPr="00E45128">
        <w:t>р.</w:t>
      </w:r>
    </w:p>
    <w:p w:rsidR="00FC3B70" w:rsidRPr="00E45128" w:rsidRDefault="00FC3B70" w:rsidP="00FC3B70"/>
    <w:p w:rsidR="00FC3B70" w:rsidRPr="00E45128" w:rsidRDefault="00FC3B70" w:rsidP="00FC3B70"/>
    <w:p w:rsidR="00FC3B70" w:rsidRPr="00E45128" w:rsidRDefault="00FC3B70" w:rsidP="00FC3B70">
      <w:r w:rsidRPr="00E45128">
        <w:t>Головний спеціаліст загального відділу міської ради</w:t>
      </w:r>
    </w:p>
    <w:p w:rsidR="00FC3B70" w:rsidRPr="00E45128" w:rsidRDefault="00FC3B70" w:rsidP="00FC3B70">
      <w:r w:rsidRPr="00E45128">
        <w:t xml:space="preserve">У.Панишак   </w:t>
      </w:r>
      <w:r>
        <w:t>____________________________201</w:t>
      </w:r>
      <w:r w:rsidR="004633DA">
        <w:t>9</w:t>
      </w:r>
      <w:r w:rsidRPr="00E45128">
        <w:t>р.</w:t>
      </w:r>
    </w:p>
    <w:p w:rsidR="00FC3B70" w:rsidRPr="00E45128" w:rsidRDefault="00FC3B70" w:rsidP="00FC3B70"/>
    <w:p w:rsidR="003D7707" w:rsidRDefault="003D7707" w:rsidP="00FC3B70"/>
    <w:p w:rsidR="003D7707" w:rsidRDefault="003D7707" w:rsidP="00FC3B70"/>
    <w:p w:rsidR="004633DA" w:rsidRDefault="004633DA" w:rsidP="00FC3B70"/>
    <w:p w:rsidR="004633DA" w:rsidRDefault="004633DA" w:rsidP="00FC3B70"/>
    <w:p w:rsidR="004633DA" w:rsidRDefault="004633DA" w:rsidP="00FC3B70"/>
    <w:p w:rsidR="004633DA" w:rsidRDefault="004633DA" w:rsidP="00FC3B70"/>
    <w:p w:rsidR="004633DA" w:rsidRDefault="004633DA" w:rsidP="00FC3B70"/>
    <w:p w:rsidR="00112FC1" w:rsidRDefault="00112FC1" w:rsidP="00FC3B70"/>
    <w:p w:rsidR="00112FC1" w:rsidRDefault="00112FC1" w:rsidP="00FC3B70"/>
    <w:p w:rsidR="004633DA" w:rsidRDefault="004633DA" w:rsidP="00FC3B70"/>
    <w:p w:rsidR="004633DA" w:rsidRDefault="004633DA" w:rsidP="00FC3B70"/>
    <w:p w:rsidR="00FC3B70" w:rsidRPr="00E45128" w:rsidRDefault="00FC3B70" w:rsidP="00FC3B70">
      <w:r w:rsidRPr="00E45128">
        <w:t>Виконавець:</w:t>
      </w:r>
    </w:p>
    <w:p w:rsidR="00FC3B70" w:rsidRPr="00E45128" w:rsidRDefault="00FC3B70" w:rsidP="00FC3B70">
      <w:r w:rsidRPr="00E45128">
        <w:t>Директор Департаменту культури міської ради</w:t>
      </w:r>
    </w:p>
    <w:p w:rsidR="00FC3B70" w:rsidRPr="00E45128" w:rsidRDefault="00FC3B70" w:rsidP="00FC3B70">
      <w:r w:rsidRPr="00E45128">
        <w:t>Н.Загурська  _</w:t>
      </w:r>
      <w:r w:rsidR="004633DA">
        <w:t>____________________________2019</w:t>
      </w:r>
      <w:r w:rsidRPr="00E45128">
        <w:t>р.</w:t>
      </w:r>
    </w:p>
    <w:p w:rsidR="00FC3B70" w:rsidRPr="00E45128" w:rsidRDefault="00FC3B70" w:rsidP="00FC3B70">
      <w:r w:rsidRPr="00E45128">
        <w:t>53-42-18</w:t>
      </w:r>
    </w:p>
    <w:p w:rsidR="00FC3B70" w:rsidRDefault="00FC3B70" w:rsidP="00FC3B70">
      <w:pPr>
        <w:jc w:val="center"/>
        <w:rPr>
          <w:b/>
        </w:rPr>
      </w:pPr>
      <w:r w:rsidRPr="00E45128">
        <w:rPr>
          <w:b/>
        </w:rPr>
        <w:br w:type="page"/>
      </w:r>
      <w:r>
        <w:rPr>
          <w:b/>
        </w:rPr>
        <w:lastRenderedPageBreak/>
        <w:t>Пояснювальна записка</w:t>
      </w:r>
    </w:p>
    <w:p w:rsidR="00FC3B70" w:rsidRDefault="00FC3B70" w:rsidP="00FC3B70">
      <w:pPr>
        <w:jc w:val="center"/>
        <w:rPr>
          <w:b/>
        </w:rPr>
      </w:pPr>
      <w:r>
        <w:rPr>
          <w:b/>
        </w:rPr>
        <w:t xml:space="preserve">до </w:t>
      </w:r>
      <w:r w:rsidRPr="00E45128">
        <w:rPr>
          <w:b/>
        </w:rPr>
        <w:t>проекту рішення виконавчого комітету міської ради</w:t>
      </w:r>
      <w:r>
        <w:rPr>
          <w:b/>
        </w:rPr>
        <w:t xml:space="preserve">  </w:t>
      </w:r>
    </w:p>
    <w:p w:rsidR="00FC3B70" w:rsidRDefault="00FC3B70" w:rsidP="00FC3B70">
      <w:pPr>
        <w:jc w:val="center"/>
        <w:rPr>
          <w:b/>
        </w:rPr>
      </w:pPr>
      <w:r>
        <w:rPr>
          <w:b/>
        </w:rPr>
        <w:t>«</w:t>
      </w:r>
      <w:r w:rsidR="00B903D9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13B4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E9111E">
        <w:rPr>
          <w:b/>
        </w:rPr>
        <w:t>Про організацію</w:t>
      </w:r>
      <w:r w:rsidRPr="00E9111E">
        <w:rPr>
          <w:b/>
          <w:lang w:val="ru-RU"/>
        </w:rPr>
        <w:t xml:space="preserve"> </w:t>
      </w:r>
      <w:r w:rsidRPr="00E9111E">
        <w:rPr>
          <w:b/>
        </w:rPr>
        <w:t xml:space="preserve">та проведення </w:t>
      </w:r>
      <w:r w:rsidRPr="00E9111E">
        <w:rPr>
          <w:b/>
          <w:lang w:val="ru-RU"/>
        </w:rPr>
        <w:t xml:space="preserve"> </w:t>
      </w:r>
      <w:r w:rsidRPr="00E9111E">
        <w:rPr>
          <w:b/>
        </w:rPr>
        <w:t>обмінних концертів</w:t>
      </w:r>
      <w:r>
        <w:rPr>
          <w:b/>
        </w:rPr>
        <w:t>»</w:t>
      </w:r>
    </w:p>
    <w:p w:rsidR="00FC3B70" w:rsidRDefault="00FC3B70" w:rsidP="00FC3B70">
      <w:pPr>
        <w:jc w:val="center"/>
        <w:rPr>
          <w:b/>
        </w:rPr>
      </w:pPr>
    </w:p>
    <w:p w:rsidR="00FC3B70" w:rsidRDefault="00FC3B70" w:rsidP="00FC3B70">
      <w:pPr>
        <w:numPr>
          <w:ilvl w:val="0"/>
          <w:numId w:val="4"/>
        </w:numPr>
        <w:rPr>
          <w:b/>
        </w:rPr>
      </w:pPr>
      <w:r>
        <w:rPr>
          <w:b/>
        </w:rPr>
        <w:t>Обґрунтування необхідності прийняття рішення</w:t>
      </w:r>
    </w:p>
    <w:p w:rsidR="00FC3B70" w:rsidRPr="00E9111E" w:rsidRDefault="00112FC1" w:rsidP="00FC3B70">
      <w:pPr>
        <w:ind w:left="708"/>
        <w:jc w:val="both"/>
        <w:rPr>
          <w:szCs w:val="24"/>
        </w:rPr>
      </w:pPr>
      <w:r>
        <w:t>Впродовж вересня-листопада 2019</w:t>
      </w:r>
      <w:r w:rsidR="00FC3B70">
        <w:t xml:space="preserve">  року  відбуватимуться обмінні концерти  для культурного, духовного та естетичного збагачення  мешканців сіл міської ради. Для реалізації вищевказаних заходів виникає потреба у виділенні коштів для фінансування організаційних заходів з підготовки та проведення обмінних концертів.</w:t>
      </w:r>
    </w:p>
    <w:p w:rsidR="00FC3B70" w:rsidRDefault="00FC3B70" w:rsidP="00FC3B70">
      <w:pPr>
        <w:pStyle w:val="a4"/>
        <w:ind w:left="360"/>
        <w:rPr>
          <w:b/>
        </w:rPr>
      </w:pPr>
      <w:r>
        <w:rPr>
          <w:b/>
        </w:rPr>
        <w:t>2. Мета і шляхи її досягнення</w:t>
      </w:r>
    </w:p>
    <w:p w:rsidR="00FC3B70" w:rsidRDefault="00FC3B70" w:rsidP="00FC3B70">
      <w:pPr>
        <w:pStyle w:val="a7"/>
        <w:ind w:left="709"/>
        <w:jc w:val="both"/>
      </w:pPr>
      <w:r>
        <w:rPr>
          <w:szCs w:val="28"/>
        </w:rPr>
        <w:t xml:space="preserve">Основною метою розробки даного рішення є </w:t>
      </w:r>
      <w:r>
        <w:t>створення належних умов для культурного, духовного та естетичного збагачення  мешканців сіл міської ради</w:t>
      </w:r>
      <w:r>
        <w:rPr>
          <w:szCs w:val="28"/>
        </w:rPr>
        <w:t>.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jc w:val="both"/>
        <w:rPr>
          <w:b/>
        </w:rPr>
      </w:pPr>
      <w:r>
        <w:rPr>
          <w:b/>
        </w:rPr>
        <w:t>Правові аспекти</w:t>
      </w:r>
    </w:p>
    <w:p w:rsidR="00FC3B70" w:rsidRDefault="00FC3B70" w:rsidP="00FC3B70">
      <w:pPr>
        <w:pStyle w:val="a4"/>
        <w:ind w:left="709"/>
        <w:jc w:val="both"/>
      </w:pPr>
      <w:r>
        <w:t>Правовим аспектом щодо прийняття даного рішення є Закон України «Про місцеве самоврядування».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rPr>
          <w:b/>
        </w:rPr>
      </w:pPr>
      <w:r>
        <w:rPr>
          <w:b/>
        </w:rPr>
        <w:t>Фінансово-економічне обґрунтування</w:t>
      </w:r>
    </w:p>
    <w:p w:rsidR="00FC3B70" w:rsidRDefault="00FC3B70" w:rsidP="00FC3B70">
      <w:pPr>
        <w:pStyle w:val="a4"/>
        <w:ind w:left="709"/>
        <w:jc w:val="both"/>
      </w:pPr>
      <w:r>
        <w:t xml:space="preserve">Виконання даного рішення потребує коштів для фінансування технічних питань щодо організації урочистостей. 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rPr>
          <w:b/>
        </w:rPr>
      </w:pPr>
      <w:r>
        <w:rPr>
          <w:b/>
        </w:rPr>
        <w:t>Позиція заінтересованих органів</w:t>
      </w:r>
    </w:p>
    <w:p w:rsidR="00FC3B70" w:rsidRDefault="00FC3B70" w:rsidP="00FC3B70">
      <w:pPr>
        <w:pStyle w:val="a4"/>
        <w:ind w:left="1440" w:hanging="731"/>
      </w:pPr>
      <w:r>
        <w:t>Проект рішення інших органів не стосується.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rPr>
          <w:b/>
        </w:rPr>
      </w:pPr>
      <w:r>
        <w:rPr>
          <w:b/>
        </w:rPr>
        <w:t>Регіональний аспект</w:t>
      </w:r>
    </w:p>
    <w:p w:rsidR="00FC3B70" w:rsidRDefault="00FC3B70" w:rsidP="00FC3B70">
      <w:pPr>
        <w:pStyle w:val="a4"/>
        <w:ind w:left="709"/>
        <w:jc w:val="both"/>
      </w:pPr>
      <w:r>
        <w:t>Даний проект рішення безпосередньо не має впливу на розвиток регіону.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rPr>
          <w:b/>
        </w:rPr>
      </w:pPr>
      <w:r>
        <w:rPr>
          <w:b/>
        </w:rPr>
        <w:t>Громадське обговорення</w:t>
      </w:r>
    </w:p>
    <w:p w:rsidR="00FC3B70" w:rsidRDefault="00FC3B70" w:rsidP="00FC3B70">
      <w:pPr>
        <w:pStyle w:val="a4"/>
        <w:ind w:left="709"/>
        <w:jc w:val="both"/>
      </w:pPr>
      <w:r>
        <w:t>В зв’язку з тим, що даний проект не є регуляторним актом, він не потребує проведення громадського обговорення.</w:t>
      </w:r>
    </w:p>
    <w:p w:rsidR="00FC3B70" w:rsidRDefault="00FC3B70" w:rsidP="00FC3B70">
      <w:pPr>
        <w:pStyle w:val="a4"/>
        <w:numPr>
          <w:ilvl w:val="0"/>
          <w:numId w:val="5"/>
        </w:numPr>
        <w:contextualSpacing/>
        <w:rPr>
          <w:b/>
        </w:rPr>
      </w:pPr>
      <w:r>
        <w:rPr>
          <w:b/>
        </w:rPr>
        <w:t>Прогноз результатів</w:t>
      </w:r>
    </w:p>
    <w:p w:rsidR="00FC3B70" w:rsidRDefault="00FC3B70" w:rsidP="00FC3B70">
      <w:pPr>
        <w:pStyle w:val="a7"/>
        <w:ind w:left="709"/>
        <w:jc w:val="both"/>
      </w:pPr>
      <w:r>
        <w:rPr>
          <w:szCs w:val="28"/>
        </w:rPr>
        <w:t xml:space="preserve">Прийняття даного рішення дає можливість провести обмінні концерти та створити належні умови </w:t>
      </w:r>
      <w:r>
        <w:t>для культурного, духовного та естетичного збагачення  мешканців сіл міської ради</w:t>
      </w:r>
      <w:r>
        <w:rPr>
          <w:szCs w:val="28"/>
        </w:rPr>
        <w:t>.</w:t>
      </w:r>
    </w:p>
    <w:p w:rsidR="00FC3B70" w:rsidRDefault="00FC3B70" w:rsidP="00FC3B70"/>
    <w:p w:rsidR="00817E3A" w:rsidRDefault="00817E3A" w:rsidP="00FC3B70"/>
    <w:p w:rsidR="00817E3A" w:rsidRDefault="00817E3A" w:rsidP="00FC3B70"/>
    <w:p w:rsidR="00817E3A" w:rsidRDefault="00817E3A" w:rsidP="00FC3B70"/>
    <w:p w:rsidR="00FC3B70" w:rsidRDefault="00FC3B70" w:rsidP="00FC3B70">
      <w:pPr>
        <w:ind w:left="709"/>
      </w:pPr>
    </w:p>
    <w:p w:rsidR="00FC3B70" w:rsidRDefault="00FC3B70" w:rsidP="00FC3B70">
      <w:pPr>
        <w:rPr>
          <w:b/>
          <w:lang w:val="ru-RU"/>
        </w:rPr>
      </w:pPr>
      <w:r>
        <w:rPr>
          <w:b/>
        </w:rPr>
        <w:t>Директор Департаменту культури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Надія Загурська</w:t>
      </w:r>
    </w:p>
    <w:p w:rsidR="00FC3B70" w:rsidRDefault="00FC3B70" w:rsidP="00FC3B70"/>
    <w:p w:rsidR="00FC3B70" w:rsidRDefault="00112FC1" w:rsidP="00FC3B70">
      <w:r>
        <w:t>«____»__________ 2019</w:t>
      </w:r>
      <w:r w:rsidR="00FC3B70">
        <w:t xml:space="preserve"> р.</w:t>
      </w:r>
    </w:p>
    <w:p w:rsidR="00FC3B70" w:rsidRDefault="00FC3B70" w:rsidP="00FC3B70">
      <w:pPr>
        <w:rPr>
          <w:szCs w:val="24"/>
        </w:rPr>
      </w:pPr>
    </w:p>
    <w:p w:rsidR="00FC3B70" w:rsidRPr="00E9111E" w:rsidRDefault="00FC3B70" w:rsidP="00FC3B70">
      <w:pPr>
        <w:jc w:val="center"/>
        <w:rPr>
          <w:b/>
          <w:lang w:val="ru-RU"/>
        </w:rPr>
      </w:pPr>
    </w:p>
    <w:p w:rsidR="00FC3B70" w:rsidRPr="00E9111E" w:rsidRDefault="00FC3B70" w:rsidP="00FC3B70">
      <w:pPr>
        <w:jc w:val="center"/>
        <w:rPr>
          <w:b/>
          <w:lang w:val="ru-RU"/>
        </w:rPr>
      </w:pPr>
    </w:p>
    <w:p w:rsidR="00FC3B70" w:rsidRPr="00E9111E" w:rsidRDefault="00FC3B70" w:rsidP="00FC3B70">
      <w:pPr>
        <w:jc w:val="center"/>
        <w:rPr>
          <w:b/>
          <w:lang w:val="ru-RU"/>
        </w:rPr>
      </w:pPr>
    </w:p>
    <w:p w:rsidR="00FC3B70" w:rsidRDefault="00FC3B70" w:rsidP="00FC3B70">
      <w:pPr>
        <w:rPr>
          <w:b/>
        </w:rPr>
      </w:pPr>
    </w:p>
    <w:p w:rsidR="00FC3B70" w:rsidRDefault="00FC3B70" w:rsidP="00FC3B70">
      <w:pPr>
        <w:jc w:val="center"/>
        <w:rPr>
          <w:b/>
        </w:rPr>
      </w:pPr>
      <w:r>
        <w:rPr>
          <w:b/>
        </w:rPr>
        <w:lastRenderedPageBreak/>
        <w:t>Довідка</w:t>
      </w:r>
    </w:p>
    <w:p w:rsidR="00FC3B70" w:rsidRDefault="00FC3B70" w:rsidP="00FC3B70">
      <w:pPr>
        <w:jc w:val="center"/>
        <w:rPr>
          <w:b/>
        </w:rPr>
      </w:pPr>
      <w:r>
        <w:rPr>
          <w:b/>
        </w:rPr>
        <w:t xml:space="preserve">про погодження </w:t>
      </w:r>
      <w:r w:rsidRPr="00E45128">
        <w:rPr>
          <w:b/>
        </w:rPr>
        <w:t>проекту рішення виконавчого комітету міської ради</w:t>
      </w:r>
    </w:p>
    <w:p w:rsidR="00FC3B70" w:rsidRPr="00E9111E" w:rsidRDefault="00FC3B70" w:rsidP="00FC3B70">
      <w:pPr>
        <w:jc w:val="center"/>
        <w:rPr>
          <w:b/>
        </w:rPr>
      </w:pPr>
      <w:r w:rsidRPr="00E9111E">
        <w:rPr>
          <w:b/>
        </w:rPr>
        <w:t>«</w:t>
      </w:r>
      <w:r w:rsidR="00B903D9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FDCD6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E9111E">
        <w:rPr>
          <w:b/>
        </w:rPr>
        <w:t>Про організацію</w:t>
      </w:r>
      <w:r w:rsidRPr="00E9111E">
        <w:rPr>
          <w:b/>
          <w:lang w:val="ru-RU"/>
        </w:rPr>
        <w:t xml:space="preserve"> </w:t>
      </w:r>
      <w:r w:rsidRPr="00E9111E">
        <w:rPr>
          <w:b/>
        </w:rPr>
        <w:t xml:space="preserve">та проведення </w:t>
      </w:r>
      <w:r w:rsidRPr="00E9111E">
        <w:rPr>
          <w:b/>
          <w:lang w:val="ru-RU"/>
        </w:rPr>
        <w:t xml:space="preserve"> </w:t>
      </w:r>
      <w:r w:rsidRPr="00E9111E">
        <w:rPr>
          <w:b/>
        </w:rPr>
        <w:t>обмінних концертів»</w:t>
      </w:r>
    </w:p>
    <w:p w:rsidR="00FC3B70" w:rsidRDefault="00FC3B70" w:rsidP="00FC3B70"/>
    <w:p w:rsidR="00FC3B70" w:rsidRPr="00E45128" w:rsidRDefault="00FC3B70" w:rsidP="00FC3B70">
      <w:pPr>
        <w:ind w:firstLine="708"/>
        <w:jc w:val="both"/>
        <w:rPr>
          <w:color w:val="FF0000"/>
        </w:rPr>
      </w:pPr>
      <w:r w:rsidRPr="00E45128">
        <w:t>Проект рішення розроблено Департаментом культури Івано-Франківської міської ради</w:t>
      </w:r>
    </w:p>
    <w:p w:rsidR="00FC3B70" w:rsidRPr="00E45128" w:rsidRDefault="00FC3B70" w:rsidP="00FC3B70"/>
    <w:p w:rsidR="00FC3B70" w:rsidRPr="00E45128" w:rsidRDefault="00FC3B70" w:rsidP="00FC3B70"/>
    <w:p w:rsidR="00FC3B70" w:rsidRPr="00A13E2A" w:rsidRDefault="00FC3B70" w:rsidP="00FC3B70">
      <w:pPr>
        <w:rPr>
          <w:lang w:val="ru-RU"/>
        </w:rPr>
      </w:pPr>
      <w:r w:rsidRPr="00E45128">
        <w:t>Заступник міського голови</w:t>
      </w:r>
      <w:r w:rsidRPr="00E45128">
        <w:tab/>
      </w:r>
      <w:r w:rsidRPr="00E45128">
        <w:tab/>
      </w:r>
      <w:r w:rsidRPr="00E45128">
        <w:tab/>
      </w:r>
      <w:r w:rsidRPr="00E45128">
        <w:tab/>
        <w:t>О.Левицький</w:t>
      </w:r>
    </w:p>
    <w:p w:rsidR="00FC3B70" w:rsidRPr="00A13E2A" w:rsidRDefault="00FC3B70" w:rsidP="00FC3B70">
      <w:pPr>
        <w:rPr>
          <w:lang w:val="ru-RU"/>
        </w:rPr>
      </w:pPr>
    </w:p>
    <w:p w:rsidR="00FC3B70" w:rsidRDefault="00FC3B70" w:rsidP="00FC3B70">
      <w:r w:rsidRPr="00E45128">
        <w:t>Заступник міського голови</w:t>
      </w:r>
      <w:r w:rsidRPr="00FC3B70">
        <w:rPr>
          <w:lang w:val="ru-RU"/>
        </w:rPr>
        <w:t xml:space="preserve"> – </w:t>
      </w:r>
      <w:r>
        <w:t>н</w:t>
      </w:r>
      <w:r w:rsidRPr="00E45128">
        <w:t xml:space="preserve">ачальник </w:t>
      </w:r>
    </w:p>
    <w:p w:rsidR="00FC3B70" w:rsidRDefault="00FC3B70" w:rsidP="00FC3B70">
      <w:r w:rsidRPr="00E45128">
        <w:t xml:space="preserve">фінансового управління виконавчого  </w:t>
      </w:r>
    </w:p>
    <w:p w:rsidR="00FC3B70" w:rsidRPr="00E45128" w:rsidRDefault="00FC3B70" w:rsidP="00FC3B70">
      <w:r w:rsidRPr="00E45128">
        <w:t>комітету міської ради</w:t>
      </w:r>
      <w:r w:rsidRPr="00E45128">
        <w:tab/>
      </w:r>
      <w:r w:rsidRPr="00E45128">
        <w:tab/>
      </w:r>
      <w:r w:rsidRPr="00E45128">
        <w:tab/>
      </w:r>
      <w:r>
        <w:tab/>
      </w:r>
      <w:r>
        <w:tab/>
      </w:r>
      <w:r w:rsidRPr="00E45128">
        <w:t xml:space="preserve">В.Сусаніна  </w:t>
      </w:r>
    </w:p>
    <w:p w:rsidR="00FC3B70" w:rsidRPr="00E45128" w:rsidRDefault="00FC3B70" w:rsidP="00FC3B70"/>
    <w:p w:rsidR="00FC3B70" w:rsidRPr="00E45128" w:rsidRDefault="00FC3B70" w:rsidP="00FC3B70">
      <w:pPr>
        <w:jc w:val="both"/>
      </w:pPr>
      <w:r w:rsidRPr="00E45128">
        <w:t xml:space="preserve">Керуючий справами виконкому </w:t>
      </w:r>
    </w:p>
    <w:p w:rsidR="00FC3B70" w:rsidRPr="00E45128" w:rsidRDefault="00FC3B70" w:rsidP="00FC3B70">
      <w:pPr>
        <w:jc w:val="both"/>
      </w:pPr>
      <w:r w:rsidRPr="00E45128">
        <w:t>Івано-Франківської міської ради</w:t>
      </w:r>
      <w:r w:rsidRPr="00E45128">
        <w:tab/>
      </w:r>
      <w:r w:rsidRPr="00E45128">
        <w:tab/>
      </w:r>
      <w:r w:rsidRPr="00E45128">
        <w:tab/>
        <w:t xml:space="preserve">І.Шевчук </w:t>
      </w:r>
    </w:p>
    <w:p w:rsidR="00FC3B70" w:rsidRPr="00E45128" w:rsidRDefault="00FC3B70" w:rsidP="00FC3B70"/>
    <w:p w:rsidR="00FC3B70" w:rsidRPr="00E45128" w:rsidRDefault="00FC3B70" w:rsidP="00FC3B70">
      <w:pPr>
        <w:jc w:val="both"/>
      </w:pPr>
      <w:r w:rsidRPr="00E45128">
        <w:t xml:space="preserve">Директор Департаменту правової політики </w:t>
      </w:r>
    </w:p>
    <w:p w:rsidR="00FC3B70" w:rsidRPr="00E45128" w:rsidRDefault="00FC3B70" w:rsidP="00FC3B70">
      <w:pPr>
        <w:jc w:val="both"/>
      </w:pPr>
      <w:r w:rsidRPr="00E45128">
        <w:t>Івано-Франківської міської ради</w:t>
      </w:r>
      <w:r w:rsidRPr="00E45128">
        <w:tab/>
      </w:r>
      <w:r w:rsidRPr="00E45128">
        <w:tab/>
      </w:r>
      <w:r w:rsidRPr="00E45128">
        <w:tab/>
        <w:t xml:space="preserve">Н.Кедик  </w:t>
      </w:r>
    </w:p>
    <w:p w:rsidR="00FC3B70" w:rsidRPr="00E45128" w:rsidRDefault="00FC3B70" w:rsidP="00FC3B70"/>
    <w:p w:rsidR="00FC3B70" w:rsidRPr="00E45128" w:rsidRDefault="00FC3B70" w:rsidP="00FC3B70">
      <w:r w:rsidRPr="00E45128">
        <w:t>Головний спеціаліст загального</w:t>
      </w:r>
    </w:p>
    <w:p w:rsidR="00FC3B70" w:rsidRPr="00E45128" w:rsidRDefault="00FC3B70" w:rsidP="00FC3B70">
      <w:r w:rsidRPr="00E45128">
        <w:t>відділу міської ради</w:t>
      </w:r>
      <w:r w:rsidRPr="00E45128">
        <w:tab/>
      </w:r>
      <w:r w:rsidRPr="00E45128">
        <w:tab/>
      </w:r>
      <w:r w:rsidRPr="00E45128">
        <w:tab/>
      </w:r>
      <w:r w:rsidRPr="00E45128">
        <w:tab/>
      </w:r>
      <w:r w:rsidRPr="00E45128">
        <w:tab/>
        <w:t xml:space="preserve">У.Панишак   </w:t>
      </w:r>
    </w:p>
    <w:p w:rsidR="00FC3B70" w:rsidRPr="00E45128" w:rsidRDefault="00FC3B70" w:rsidP="00FC3B70"/>
    <w:p w:rsidR="00FC3B70" w:rsidRPr="00E45128" w:rsidRDefault="00FC3B70" w:rsidP="00FC3B70">
      <w:pPr>
        <w:jc w:val="both"/>
      </w:pPr>
    </w:p>
    <w:p w:rsidR="00FC3B70" w:rsidRPr="00E45128" w:rsidRDefault="00FC3B70" w:rsidP="00FC3B70">
      <w:pPr>
        <w:jc w:val="both"/>
      </w:pPr>
      <w:r w:rsidRPr="00E45128">
        <w:t xml:space="preserve"> </w:t>
      </w:r>
      <w:r w:rsidRPr="00E45128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FC3B70" w:rsidRPr="00E45128" w:rsidRDefault="00FC3B70" w:rsidP="00FC3B70">
      <w:pPr>
        <w:jc w:val="both"/>
      </w:pPr>
    </w:p>
    <w:p w:rsidR="00FC3B70" w:rsidRPr="00E45128" w:rsidRDefault="00FC3B70" w:rsidP="00FC3B70"/>
    <w:p w:rsidR="00FC3B70" w:rsidRDefault="00FC3B70" w:rsidP="00FC3B70"/>
    <w:p w:rsidR="00112FC1" w:rsidRDefault="00112FC1" w:rsidP="00FC3B70"/>
    <w:p w:rsidR="00112FC1" w:rsidRDefault="00112FC1" w:rsidP="00FC3B70"/>
    <w:p w:rsidR="00112FC1" w:rsidRPr="00E45128" w:rsidRDefault="00112FC1" w:rsidP="00FC3B70"/>
    <w:p w:rsidR="00FC3B70" w:rsidRPr="00E45128" w:rsidRDefault="00FC3B70" w:rsidP="00FC3B70">
      <w:r w:rsidRPr="00E45128">
        <w:rPr>
          <w:b/>
        </w:rPr>
        <w:t>Директор Департаменту культури</w:t>
      </w:r>
      <w:r w:rsidRPr="00E45128">
        <w:rPr>
          <w:b/>
        </w:rPr>
        <w:tab/>
      </w:r>
      <w:r w:rsidRPr="00E45128">
        <w:rPr>
          <w:b/>
        </w:rPr>
        <w:tab/>
      </w:r>
      <w:r w:rsidRPr="00E45128">
        <w:rPr>
          <w:b/>
        </w:rPr>
        <w:tab/>
        <w:t xml:space="preserve">Надія Загурська  </w:t>
      </w:r>
    </w:p>
    <w:p w:rsidR="00FC3B70" w:rsidRPr="00E45128" w:rsidRDefault="00FC3B70" w:rsidP="00FC3B70"/>
    <w:p w:rsidR="00FC3B70" w:rsidRPr="00E45128" w:rsidRDefault="00FC3B70" w:rsidP="00FC3B70">
      <w:r w:rsidRPr="00E45128">
        <w:t>«____»__________ 201</w:t>
      </w:r>
      <w:r w:rsidR="00112FC1">
        <w:rPr>
          <w:lang w:val="ru-RU"/>
        </w:rPr>
        <w:t>9</w:t>
      </w:r>
      <w:r w:rsidRPr="00E45128">
        <w:t xml:space="preserve"> р.</w:t>
      </w:r>
    </w:p>
    <w:p w:rsidR="00FC3B70" w:rsidRDefault="00FC3B70" w:rsidP="00FC3B70">
      <w:pPr>
        <w:rPr>
          <w:b/>
        </w:rPr>
      </w:pPr>
      <w:r>
        <w:rPr>
          <w:b/>
        </w:rPr>
        <w:t xml:space="preserve"> </w:t>
      </w:r>
    </w:p>
    <w:p w:rsidR="00963801" w:rsidRDefault="00963801"/>
    <w:sectPr w:rsidR="00963801" w:rsidSect="00845D7B">
      <w:headerReference w:type="default" r:id="rId8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409" w:rsidRDefault="00C73409">
      <w:r>
        <w:separator/>
      </w:r>
    </w:p>
  </w:endnote>
  <w:endnote w:type="continuationSeparator" w:id="0">
    <w:p w:rsidR="00C73409" w:rsidRDefault="00C7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409" w:rsidRDefault="00C73409">
      <w:r>
        <w:separator/>
      </w:r>
    </w:p>
  </w:footnote>
  <w:footnote w:type="continuationSeparator" w:id="0">
    <w:p w:rsidR="00C73409" w:rsidRDefault="00C73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C5E" w:rsidRPr="00923844" w:rsidRDefault="00ED6E50">
    <w:pPr>
      <w:pStyle w:val="a5"/>
      <w:jc w:val="center"/>
    </w:pPr>
    <w:r>
      <w:fldChar w:fldCharType="begin"/>
    </w:r>
    <w:r w:rsidR="00CA4E09">
      <w:instrText xml:space="preserve"> PAGE   \* MERGEFORMAT </w:instrText>
    </w:r>
    <w:r>
      <w:fldChar w:fldCharType="separate"/>
    </w:r>
    <w:r w:rsidR="00B903D9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2A3FFA"/>
    <w:multiLevelType w:val="hybridMultilevel"/>
    <w:tmpl w:val="3A3C86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B36290"/>
    <w:multiLevelType w:val="hybridMultilevel"/>
    <w:tmpl w:val="C8D07CA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826BDD"/>
    <w:multiLevelType w:val="hybridMultilevel"/>
    <w:tmpl w:val="C8D07CA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70"/>
    <w:rsid w:val="00023D27"/>
    <w:rsid w:val="000424A4"/>
    <w:rsid w:val="0008414C"/>
    <w:rsid w:val="000A36EB"/>
    <w:rsid w:val="000F5AEF"/>
    <w:rsid w:val="00112FC1"/>
    <w:rsid w:val="00206537"/>
    <w:rsid w:val="002E5C5E"/>
    <w:rsid w:val="00313E2B"/>
    <w:rsid w:val="00352A89"/>
    <w:rsid w:val="0037721A"/>
    <w:rsid w:val="003956F6"/>
    <w:rsid w:val="003A4F7C"/>
    <w:rsid w:val="003C110C"/>
    <w:rsid w:val="003C4D2B"/>
    <w:rsid w:val="003D7707"/>
    <w:rsid w:val="004633DA"/>
    <w:rsid w:val="004D453F"/>
    <w:rsid w:val="00503F22"/>
    <w:rsid w:val="005239A9"/>
    <w:rsid w:val="00536BA4"/>
    <w:rsid w:val="005B6C97"/>
    <w:rsid w:val="005F72E2"/>
    <w:rsid w:val="006666AE"/>
    <w:rsid w:val="00676695"/>
    <w:rsid w:val="006F79AC"/>
    <w:rsid w:val="00704D0A"/>
    <w:rsid w:val="00717B4E"/>
    <w:rsid w:val="00723DCF"/>
    <w:rsid w:val="00756D7E"/>
    <w:rsid w:val="007907ED"/>
    <w:rsid w:val="00793702"/>
    <w:rsid w:val="007A2080"/>
    <w:rsid w:val="00804249"/>
    <w:rsid w:val="00817E3A"/>
    <w:rsid w:val="00845D7B"/>
    <w:rsid w:val="00861C78"/>
    <w:rsid w:val="008C41D7"/>
    <w:rsid w:val="00963801"/>
    <w:rsid w:val="009A23DD"/>
    <w:rsid w:val="009B26B2"/>
    <w:rsid w:val="00A13E2A"/>
    <w:rsid w:val="00A15B03"/>
    <w:rsid w:val="00A82A5B"/>
    <w:rsid w:val="00AD3A92"/>
    <w:rsid w:val="00AF76C4"/>
    <w:rsid w:val="00B16BCA"/>
    <w:rsid w:val="00B56913"/>
    <w:rsid w:val="00B601D4"/>
    <w:rsid w:val="00B903D9"/>
    <w:rsid w:val="00C22193"/>
    <w:rsid w:val="00C40C8E"/>
    <w:rsid w:val="00C52300"/>
    <w:rsid w:val="00C71838"/>
    <w:rsid w:val="00C73409"/>
    <w:rsid w:val="00C9335C"/>
    <w:rsid w:val="00CA4E09"/>
    <w:rsid w:val="00D30067"/>
    <w:rsid w:val="00D421AC"/>
    <w:rsid w:val="00D478BF"/>
    <w:rsid w:val="00D54C66"/>
    <w:rsid w:val="00D84374"/>
    <w:rsid w:val="00DA47C4"/>
    <w:rsid w:val="00E5457F"/>
    <w:rsid w:val="00E63628"/>
    <w:rsid w:val="00E906F8"/>
    <w:rsid w:val="00ED6E50"/>
    <w:rsid w:val="00EF1FD0"/>
    <w:rsid w:val="00F317D7"/>
    <w:rsid w:val="00F84ED0"/>
    <w:rsid w:val="00FB5C86"/>
    <w:rsid w:val="00FC3B70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59244-DB48-460E-B737-80AFBEF3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B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B7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C3B70"/>
    <w:pPr>
      <w:ind w:left="708"/>
    </w:pPr>
  </w:style>
  <w:style w:type="paragraph" w:styleId="a5">
    <w:name w:val="header"/>
    <w:basedOn w:val="a"/>
    <w:link w:val="a6"/>
    <w:uiPriority w:val="99"/>
    <w:unhideWhenUsed/>
    <w:rsid w:val="00FC3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3B70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FC3B70"/>
  </w:style>
  <w:style w:type="paragraph" w:customStyle="1" w:styleId="Style7">
    <w:name w:val="Style7"/>
    <w:basedOn w:val="a"/>
    <w:rsid w:val="00FC3B70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</w:rPr>
  </w:style>
  <w:style w:type="paragraph" w:customStyle="1" w:styleId="Style8">
    <w:name w:val="Style8"/>
    <w:basedOn w:val="a"/>
    <w:rsid w:val="00FC3B7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8">
    <w:name w:val="Font Style18"/>
    <w:rsid w:val="00FC3B70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C3B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uk-UA"/>
    </w:rPr>
  </w:style>
  <w:style w:type="paragraph" w:styleId="a7">
    <w:name w:val="Body Text"/>
    <w:basedOn w:val="a"/>
    <w:link w:val="a8"/>
    <w:unhideWhenUsed/>
    <w:rsid w:val="00FC3B70"/>
    <w:pPr>
      <w:jc w:val="center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FC3B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FB5C8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B5C8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B5C86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B5C8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B5C86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FB5C8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5C86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C2467-555F-4FFF-AEF6-BD648745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4235</Words>
  <Characters>2414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2019-09-02T11:10:00Z</cp:lastPrinted>
  <dcterms:created xsi:type="dcterms:W3CDTF">2019-09-06T06:52:00Z</dcterms:created>
  <dcterms:modified xsi:type="dcterms:W3CDTF">2019-09-06T06:52:00Z</dcterms:modified>
</cp:coreProperties>
</file>