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Положенням </w:t>
      </w:r>
      <w:r w:rsidR="003329AA">
        <w:rPr>
          <w:sz w:val="28"/>
          <w:szCs w:val="28"/>
        </w:rPr>
        <w:t xml:space="preserve"> </w:t>
      </w:r>
      <w:r w:rsidRPr="00BD57C8">
        <w:rPr>
          <w:sz w:val="28"/>
          <w:szCs w:val="28"/>
        </w:rPr>
        <w:t xml:space="preserve">про громадську житлову комісію, затвердженим рішенням виконавчого комітету міської ради від 19.09.2000 року № 401,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764C89">
      <w:pPr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BE090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907610">
        <w:rPr>
          <w:sz w:val="28"/>
          <w:szCs w:val="28"/>
          <w:lang w:val="uk-UA"/>
        </w:rPr>
        <w:t>____</w:t>
      </w:r>
      <w:r w:rsidR="00A517A4">
        <w:rPr>
          <w:sz w:val="28"/>
          <w:szCs w:val="28"/>
          <w:lang w:val="uk-UA"/>
        </w:rPr>
        <w:t xml:space="preserve"> </w:t>
      </w:r>
      <w:r w:rsidR="00576C20" w:rsidRPr="00576C20">
        <w:rPr>
          <w:sz w:val="28"/>
          <w:szCs w:val="28"/>
          <w:lang w:val="uk-UA"/>
        </w:rPr>
        <w:t xml:space="preserve">житловою площею </w:t>
      </w:r>
      <w:r w:rsidR="00BE0902">
        <w:rPr>
          <w:sz w:val="28"/>
          <w:szCs w:val="28"/>
          <w:lang w:val="uk-UA"/>
        </w:rPr>
        <w:t>12</w:t>
      </w:r>
      <w:r w:rsidR="00576C20" w:rsidRPr="00576C20">
        <w:rPr>
          <w:sz w:val="28"/>
          <w:szCs w:val="28"/>
          <w:lang w:val="uk-UA"/>
        </w:rPr>
        <w:t>,</w:t>
      </w:r>
      <w:r w:rsidR="00BE0902">
        <w:rPr>
          <w:sz w:val="28"/>
          <w:szCs w:val="28"/>
          <w:lang w:val="uk-UA"/>
        </w:rPr>
        <w:t>6</w:t>
      </w:r>
      <w:r w:rsidR="00576C20" w:rsidRPr="00576C20">
        <w:rPr>
          <w:sz w:val="28"/>
          <w:szCs w:val="28"/>
          <w:lang w:val="uk-UA"/>
        </w:rPr>
        <w:t>кв.</w:t>
      </w:r>
      <w:r w:rsidR="0045387A" w:rsidRPr="00F15B5D">
        <w:rPr>
          <w:sz w:val="28"/>
          <w:szCs w:val="28"/>
          <w:lang w:val="uk-UA"/>
        </w:rPr>
        <w:t xml:space="preserve">м., </w:t>
      </w:r>
      <w:r w:rsidR="00BE0902">
        <w:rPr>
          <w:sz w:val="28"/>
          <w:szCs w:val="28"/>
          <w:lang w:val="uk-UA"/>
        </w:rPr>
        <w:t>Гораль І</w:t>
      </w:r>
      <w:r w:rsidR="00907610">
        <w:rPr>
          <w:sz w:val="28"/>
          <w:szCs w:val="28"/>
          <w:lang w:val="uk-UA"/>
        </w:rPr>
        <w:t>.</w:t>
      </w:r>
      <w:r w:rsidR="00BE0902">
        <w:rPr>
          <w:sz w:val="28"/>
          <w:szCs w:val="28"/>
          <w:lang w:val="uk-UA"/>
        </w:rPr>
        <w:t xml:space="preserve"> Б</w:t>
      </w:r>
      <w:r w:rsidR="00907610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BE0902">
        <w:rPr>
          <w:sz w:val="28"/>
          <w:szCs w:val="28"/>
          <w:lang w:val="uk-UA"/>
        </w:rPr>
        <w:t xml:space="preserve">1 </w:t>
      </w:r>
      <w:r w:rsidR="0045387A" w:rsidRPr="00F15B5D">
        <w:rPr>
          <w:sz w:val="28"/>
          <w:szCs w:val="28"/>
          <w:lang w:val="uk-UA"/>
        </w:rPr>
        <w:t>особ</w:t>
      </w:r>
      <w:r w:rsidR="00BE0902">
        <w:rPr>
          <w:sz w:val="28"/>
          <w:szCs w:val="28"/>
          <w:lang w:val="uk-UA"/>
        </w:rPr>
        <w:t>а</w:t>
      </w:r>
      <w:r w:rsidR="008A0176">
        <w:rPr>
          <w:sz w:val="28"/>
          <w:szCs w:val="28"/>
          <w:lang w:val="uk-UA"/>
        </w:rPr>
        <w:t xml:space="preserve">. </w:t>
      </w:r>
    </w:p>
    <w:p w:rsidR="00334EEC" w:rsidRDefault="00334EEC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Житлове приміщення №</w:t>
      </w:r>
      <w:r w:rsidR="00907610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 xml:space="preserve"> житловою площею 14,2кв.м., Шапран О</w:t>
      </w:r>
      <w:r w:rsidR="009076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9076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90761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– 1 особа. </w:t>
      </w:r>
    </w:p>
    <w:p w:rsidR="00FD3946" w:rsidRDefault="00FD3946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B90BD4" w:rsidRPr="00D2517F" w:rsidRDefault="00E15439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C1328C" w:rsidRDefault="00C1328C" w:rsidP="00764C89">
      <w:pPr>
        <w:ind w:firstLine="567"/>
        <w:jc w:val="both"/>
        <w:rPr>
          <w:sz w:val="28"/>
          <w:szCs w:val="28"/>
          <w:lang w:val="uk-UA"/>
        </w:rPr>
      </w:pPr>
    </w:p>
    <w:p w:rsidR="000B21EB" w:rsidRDefault="000B21EB" w:rsidP="00764C89">
      <w:pPr>
        <w:ind w:firstLine="567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567"/>
        <w:jc w:val="both"/>
        <w:rPr>
          <w:sz w:val="28"/>
          <w:szCs w:val="28"/>
          <w:lang w:val="uk-UA"/>
        </w:rPr>
      </w:pPr>
    </w:p>
    <w:p w:rsidR="00F34B82" w:rsidRPr="00D2517F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        </w:t>
      </w:r>
      <w:r w:rsidR="000B21EB">
        <w:rPr>
          <w:sz w:val="28"/>
          <w:szCs w:val="28"/>
          <w:lang w:val="uk-UA"/>
        </w:rPr>
        <w:t xml:space="preserve">  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C1328C">
      <w:type w:val="continuous"/>
      <w:pgSz w:w="12240" w:h="15840"/>
      <w:pgMar w:top="851" w:right="616" w:bottom="426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631" w:rsidRDefault="00AC3631" w:rsidP="00CC3F96">
      <w:r>
        <w:separator/>
      </w:r>
    </w:p>
  </w:endnote>
  <w:endnote w:type="continuationSeparator" w:id="0">
    <w:p w:rsidR="00AC3631" w:rsidRDefault="00AC3631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631" w:rsidRDefault="00AC3631" w:rsidP="00CC3F96">
      <w:r>
        <w:separator/>
      </w:r>
    </w:p>
  </w:footnote>
  <w:footnote w:type="continuationSeparator" w:id="0">
    <w:p w:rsidR="00AC3631" w:rsidRDefault="00AC3631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4EEC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155C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5B22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2158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4EEC"/>
    <w:rsid w:val="00337ECB"/>
    <w:rsid w:val="00337FDE"/>
    <w:rsid w:val="00343503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8F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356F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07610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631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0902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11A53"/>
    <w:rsid w:val="00C1328C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67198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452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624F"/>
    <w:rsid w:val="00FA6531"/>
    <w:rsid w:val="00FB2BF7"/>
    <w:rsid w:val="00FB7576"/>
    <w:rsid w:val="00FC1B8E"/>
    <w:rsid w:val="00FC2ABF"/>
    <w:rsid w:val="00FD0467"/>
    <w:rsid w:val="00FD2081"/>
    <w:rsid w:val="00FD3946"/>
    <w:rsid w:val="00FD48D7"/>
    <w:rsid w:val="00FD5900"/>
    <w:rsid w:val="00FD68F5"/>
    <w:rsid w:val="00FD7174"/>
    <w:rsid w:val="00FE22F1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B62E27-22CB-4718-BDF1-392A1BC4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599C7-B1B1-4C0D-8FAF-3B3F90CD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2019-08-07T08:27:00Z</cp:lastPrinted>
  <dcterms:created xsi:type="dcterms:W3CDTF">2019-08-09T06:26:00Z</dcterms:created>
  <dcterms:modified xsi:type="dcterms:W3CDTF">2019-08-09T06:26:00Z</dcterms:modified>
</cp:coreProperties>
</file>