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6D2222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  <w:lang w:eastAsia="en-US"/>
        </w:rPr>
        <w:t xml:space="preserve">  </w:t>
      </w: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282D8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026472" w:rsidP="00F45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 w:rsidRPr="001335EA">
        <w:rPr>
          <w:color w:val="000000"/>
          <w:sz w:val="28"/>
          <w:szCs w:val="28"/>
        </w:rPr>
        <w:t xml:space="preserve">Керуючись </w:t>
      </w:r>
      <w:r w:rsidRPr="001335EA">
        <w:rPr>
          <w:sz w:val="28"/>
          <w:szCs w:val="28"/>
          <w:lang w:eastAsia="ru-RU"/>
        </w:rPr>
        <w:t>статтею 47 Конституції України,</w:t>
      </w:r>
      <w:r w:rsidRPr="001335EA">
        <w:rPr>
          <w:color w:val="000000"/>
          <w:sz w:val="28"/>
          <w:szCs w:val="28"/>
        </w:rPr>
        <w:t xml:space="preserve"> </w:t>
      </w:r>
      <w:r w:rsidRPr="001335EA">
        <w:rPr>
          <w:sz w:val="28"/>
          <w:szCs w:val="28"/>
          <w:lang w:eastAsia="ru-RU"/>
        </w:rPr>
        <w:t>п.1 ст.3 Конвенції ООН про права дитини,</w:t>
      </w:r>
      <w:r w:rsidRPr="001335EA">
        <w:rPr>
          <w:color w:val="000000"/>
          <w:sz w:val="28"/>
          <w:szCs w:val="28"/>
        </w:rPr>
        <w:t xml:space="preserve"> статтями </w:t>
      </w:r>
      <w:r w:rsidR="001335EA" w:rsidRPr="001335EA">
        <w:rPr>
          <w:color w:val="000000"/>
          <w:sz w:val="28"/>
          <w:szCs w:val="28"/>
          <w:lang w:eastAsia="ru-RU"/>
        </w:rPr>
        <w:t>19, 141, 145, 146,150, 155, 164, 165, 166</w:t>
      </w:r>
      <w:r w:rsidRPr="001335EA">
        <w:rPr>
          <w:color w:val="000000"/>
          <w:sz w:val="28"/>
          <w:szCs w:val="28"/>
          <w:lang w:eastAsia="ru-RU"/>
        </w:rPr>
        <w:t>, 176</w:t>
      </w:r>
      <w:r w:rsidR="001335EA" w:rsidRPr="001335EA">
        <w:rPr>
          <w:color w:val="000000"/>
          <w:sz w:val="28"/>
          <w:szCs w:val="28"/>
          <w:lang w:eastAsia="ru-RU"/>
        </w:rPr>
        <w:t>,</w:t>
      </w:r>
      <w:r w:rsidRPr="001335EA">
        <w:rPr>
          <w:color w:val="000000"/>
          <w:sz w:val="28"/>
          <w:szCs w:val="28"/>
          <w:lang w:eastAsia="ru-RU"/>
        </w:rPr>
        <w:t xml:space="preserve"> </w:t>
      </w:r>
      <w:r w:rsidRPr="001335EA">
        <w:rPr>
          <w:color w:val="000000"/>
          <w:sz w:val="28"/>
          <w:szCs w:val="28"/>
        </w:rPr>
        <w:t>Сімейного Кодексу України,</w:t>
      </w:r>
      <w:r w:rsidRPr="001335EA">
        <w:rPr>
          <w:color w:val="000000"/>
          <w:sz w:val="28"/>
          <w:szCs w:val="28"/>
          <w:lang w:val="ru-RU"/>
        </w:rPr>
        <w:t xml:space="preserve"> </w:t>
      </w:r>
      <w:r w:rsidRPr="001335EA">
        <w:rPr>
          <w:sz w:val="28"/>
          <w:szCs w:val="28"/>
          <w:lang w:eastAsia="ru-RU"/>
        </w:rPr>
        <w:t xml:space="preserve">ст.56 Цивільного кодексу України, </w:t>
      </w:r>
      <w:r w:rsidR="00655273" w:rsidRPr="001335EA">
        <w:rPr>
          <w:sz w:val="28"/>
          <w:szCs w:val="28"/>
          <w:lang w:eastAsia="ru-RU"/>
        </w:rPr>
        <w:t>ч.4 ст.9 та</w:t>
      </w:r>
      <w:r w:rsidRPr="001335EA">
        <w:rPr>
          <w:sz w:val="28"/>
          <w:szCs w:val="28"/>
          <w:lang w:eastAsia="ru-RU"/>
        </w:rPr>
        <w:t xml:space="preserve"> ст.156 Житлового кодексу,</w:t>
      </w:r>
      <w:r w:rsidRPr="001335EA">
        <w:rPr>
          <w:color w:val="000000"/>
          <w:sz w:val="28"/>
          <w:szCs w:val="28"/>
        </w:rPr>
        <w:t xml:space="preserve"> статтею 34 Закону України «Про місцеве самоврядування в Україні», </w:t>
      </w:r>
      <w:r w:rsidRPr="001335EA">
        <w:rPr>
          <w:sz w:val="28"/>
          <w:szCs w:val="28"/>
          <w:lang w:eastAsia="ru-RU"/>
        </w:rPr>
        <w:t xml:space="preserve">ст.18 Закону України «Про охорону дитинства», </w:t>
      </w:r>
      <w:r w:rsidR="00655273" w:rsidRPr="001335EA">
        <w:rPr>
          <w:sz w:val="28"/>
          <w:szCs w:val="28"/>
          <w:lang w:eastAsia="ru-RU"/>
        </w:rPr>
        <w:t xml:space="preserve">ч.1 </w:t>
      </w:r>
      <w:r w:rsidRPr="001335EA">
        <w:rPr>
          <w:sz w:val="28"/>
          <w:szCs w:val="28"/>
          <w:lang w:eastAsia="ru-RU"/>
        </w:rPr>
        <w:t>ст.50 Закону України «Про виконавче провадження»,</w:t>
      </w:r>
      <w:r w:rsidRPr="00026472">
        <w:rPr>
          <w:sz w:val="28"/>
          <w:szCs w:val="28"/>
          <w:lang w:eastAsia="ru-RU"/>
        </w:rPr>
        <w:t xml:space="preserve"> </w:t>
      </w:r>
      <w:r w:rsidR="00374B8F" w:rsidRPr="00AE1C6E">
        <w:rPr>
          <w:rFonts w:eastAsia="Calibri"/>
          <w:color w:val="000000"/>
          <w:sz w:val="28"/>
          <w:szCs w:val="28"/>
          <w:shd w:val="clear" w:color="auto" w:fill="FFFFFF"/>
          <w:lang w:eastAsia="ru-RU"/>
        </w:rPr>
        <w:t>ст.13 Закону України «Про державну реєстрацію актів цивільного стану»</w:t>
      </w:r>
      <w:r w:rsidR="00374B8F">
        <w:rPr>
          <w:rFonts w:eastAsia="Calibri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r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374B8F" w:rsidRPr="006E38AA">
        <w:rPr>
          <w:rFonts w:eastAsia="Calibri"/>
          <w:sz w:val="28"/>
          <w:szCs w:val="28"/>
          <w:lang w:eastAsia="ru-RU"/>
        </w:rPr>
        <w:t>пунктами 21, 22 глави 1 розділу ІІІ Правил державної реєстрації актів цивільного стану в Україні, затверджених наказом Міністерства юстиції України від 18.10.2000 р. N 52/5</w:t>
      </w:r>
      <w:r w:rsidR="00374B8F">
        <w:rPr>
          <w:rFonts w:eastAsia="Calibri"/>
          <w:sz w:val="28"/>
          <w:szCs w:val="28"/>
          <w:lang w:eastAsia="ru-RU"/>
        </w:rPr>
        <w:t xml:space="preserve">, </w:t>
      </w:r>
      <w:r w:rsidRPr="00026472">
        <w:rPr>
          <w:rFonts w:eastAsia="Calibri"/>
          <w:sz w:val="26"/>
          <w:szCs w:val="26"/>
          <w:lang w:eastAsia="ru-RU"/>
        </w:rPr>
        <w:t xml:space="preserve"> </w:t>
      </w:r>
      <w:r w:rsidRPr="00026472">
        <w:rPr>
          <w:rFonts w:eastAsia="Calibri"/>
          <w:sz w:val="28"/>
          <w:szCs w:val="28"/>
        </w:rPr>
        <w:t>ухвал</w:t>
      </w:r>
      <w:r w:rsidR="002C7158">
        <w:rPr>
          <w:rFonts w:eastAsia="Calibri"/>
          <w:sz w:val="28"/>
          <w:szCs w:val="28"/>
        </w:rPr>
        <w:t>ою</w:t>
      </w:r>
      <w:r w:rsidRPr="00026472">
        <w:rPr>
          <w:rFonts w:eastAsia="Calibri"/>
          <w:sz w:val="28"/>
          <w:szCs w:val="28"/>
        </w:rPr>
        <w:t xml:space="preserve"> Івано-Франківського міського суду Івано-Франківської області від </w:t>
      </w:r>
      <w:r w:rsidR="002C7158">
        <w:rPr>
          <w:rFonts w:eastAsia="Calibri"/>
          <w:sz w:val="28"/>
          <w:szCs w:val="28"/>
        </w:rPr>
        <w:t>28</w:t>
      </w:r>
      <w:r w:rsidRPr="00026472">
        <w:rPr>
          <w:rFonts w:eastAsia="Calibri"/>
          <w:sz w:val="28"/>
          <w:szCs w:val="28"/>
        </w:rPr>
        <w:t>.02.2019 року (справа №</w:t>
      </w:r>
      <w:r w:rsidR="00490C71">
        <w:rPr>
          <w:rFonts w:eastAsia="Calibri"/>
          <w:sz w:val="28"/>
          <w:szCs w:val="28"/>
        </w:rPr>
        <w:t>––</w:t>
      </w:r>
      <w:r w:rsidRPr="00026472">
        <w:rPr>
          <w:rFonts w:eastAsia="Calibri"/>
          <w:sz w:val="28"/>
          <w:szCs w:val="28"/>
        </w:rPr>
        <w:t>, провадження №</w:t>
      </w:r>
      <w:r w:rsidR="00490C71">
        <w:rPr>
          <w:rFonts w:eastAsia="Calibri"/>
          <w:sz w:val="28"/>
          <w:szCs w:val="28"/>
        </w:rPr>
        <w:t>––</w:t>
      </w:r>
      <w:r w:rsidRPr="00026472">
        <w:rPr>
          <w:rFonts w:eastAsia="Calibri"/>
          <w:sz w:val="28"/>
          <w:szCs w:val="28"/>
        </w:rPr>
        <w:t xml:space="preserve">), </w:t>
      </w:r>
      <w:r w:rsidRPr="00026472">
        <w:rPr>
          <w:sz w:val="28"/>
          <w:szCs w:val="28"/>
          <w:lang w:eastAsia="ru-RU"/>
        </w:rPr>
        <w:t>р</w:t>
      </w:r>
      <w:r w:rsidRPr="00026472"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294642">
        <w:rPr>
          <w:sz w:val="28"/>
          <w:szCs w:val="28"/>
        </w:rPr>
        <w:t>23</w:t>
      </w:r>
      <w:r w:rsidRPr="00026472">
        <w:rPr>
          <w:sz w:val="28"/>
          <w:szCs w:val="28"/>
        </w:rPr>
        <w:t>.0</w:t>
      </w:r>
      <w:r w:rsidR="00294642">
        <w:rPr>
          <w:sz w:val="28"/>
          <w:szCs w:val="28"/>
        </w:rPr>
        <w:t>7</w:t>
      </w:r>
      <w:r w:rsidRPr="00026472">
        <w:rPr>
          <w:sz w:val="28"/>
          <w:szCs w:val="28"/>
        </w:rPr>
        <w:t>.2019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F45020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026472" w:rsidRPr="00026472" w:rsidRDefault="00026472" w:rsidP="00F4502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026472">
        <w:rPr>
          <w:sz w:val="28"/>
          <w:szCs w:val="28"/>
        </w:rPr>
        <w:t xml:space="preserve">1. Надати Івано-Франківському міському суду Івано-Франківської області висновок </w:t>
      </w:r>
      <w:r w:rsidRPr="00026472">
        <w:rPr>
          <w:rFonts w:eastAsia="Calibri"/>
          <w:sz w:val="28"/>
          <w:szCs w:val="28"/>
        </w:rPr>
        <w:t xml:space="preserve">щодо доцільності (недоцільності) позбавлення батьківських прав </w:t>
      </w:r>
      <w:r w:rsidR="00490C71">
        <w:rPr>
          <w:rFonts w:eastAsia="Calibri"/>
          <w:sz w:val="28"/>
          <w:szCs w:val="28"/>
        </w:rPr>
        <w:t>––</w:t>
      </w:r>
      <w:r w:rsidR="00883349">
        <w:rPr>
          <w:rFonts w:eastAsia="Calibri"/>
          <w:sz w:val="28"/>
          <w:szCs w:val="28"/>
        </w:rPr>
        <w:t xml:space="preserve"> </w:t>
      </w:r>
      <w:r w:rsidRPr="00026472">
        <w:rPr>
          <w:rFonts w:eastAsia="Calibri"/>
          <w:sz w:val="28"/>
          <w:szCs w:val="28"/>
        </w:rPr>
        <w:t xml:space="preserve">стосовно </w:t>
      </w:r>
      <w:r w:rsidR="00490C71">
        <w:rPr>
          <w:rFonts w:eastAsia="Calibri"/>
          <w:sz w:val="28"/>
          <w:szCs w:val="28"/>
        </w:rPr>
        <w:t>––, ––</w:t>
      </w:r>
      <w:r w:rsidRPr="00026472">
        <w:rPr>
          <w:rFonts w:eastAsia="Calibri"/>
          <w:sz w:val="28"/>
          <w:szCs w:val="28"/>
        </w:rPr>
        <w:t xml:space="preserve"> року народження </w:t>
      </w:r>
      <w:r w:rsidR="001335EA">
        <w:rPr>
          <w:sz w:val="28"/>
          <w:szCs w:val="28"/>
        </w:rPr>
        <w:t>(додаток</w:t>
      </w:r>
      <w:r w:rsidRPr="00026472">
        <w:rPr>
          <w:sz w:val="28"/>
          <w:szCs w:val="28"/>
        </w:rPr>
        <w:t xml:space="preserve">). </w:t>
      </w:r>
    </w:p>
    <w:p w:rsidR="00883349" w:rsidRPr="00FE0402" w:rsidRDefault="00883349" w:rsidP="00F45020">
      <w:pPr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</w:t>
      </w:r>
      <w:r w:rsidRPr="00FE0402">
        <w:rPr>
          <w:sz w:val="28"/>
          <w:szCs w:val="28"/>
          <w:lang w:eastAsia="ru-RU"/>
        </w:rPr>
        <w:t>.</w:t>
      </w:r>
      <w:r w:rsidRPr="00FE0402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ru-RU"/>
        </w:rPr>
        <w:t>Надати дозвіл матері</w:t>
      </w:r>
      <w:r w:rsidRPr="00FE0402">
        <w:rPr>
          <w:rFonts w:eastAsia="Calibri"/>
          <w:sz w:val="28"/>
          <w:szCs w:val="28"/>
          <w:lang w:eastAsia="ru-RU"/>
        </w:rPr>
        <w:t xml:space="preserve"> </w:t>
      </w:r>
      <w:r w:rsidR="00490C71">
        <w:rPr>
          <w:rFonts w:eastAsia="Calibri"/>
          <w:sz w:val="28"/>
          <w:szCs w:val="28"/>
          <w:lang w:eastAsia="ru-RU"/>
        </w:rPr>
        <w:t>––</w:t>
      </w:r>
      <w:r w:rsidRPr="00FE0402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без згоди другого з батьків </w:t>
      </w:r>
      <w:r w:rsidR="00490C71">
        <w:rPr>
          <w:rFonts w:eastAsia="Calibri"/>
          <w:sz w:val="28"/>
          <w:szCs w:val="28"/>
          <w:lang w:eastAsia="ru-RU"/>
        </w:rPr>
        <w:t>––</w:t>
      </w:r>
      <w:r w:rsidRPr="00FE0402">
        <w:rPr>
          <w:rFonts w:eastAsia="Calibri"/>
          <w:sz w:val="28"/>
          <w:szCs w:val="28"/>
          <w:lang w:eastAsia="ru-RU"/>
        </w:rPr>
        <w:t xml:space="preserve"> на реєстрацію </w:t>
      </w:r>
      <w:r>
        <w:rPr>
          <w:rFonts w:eastAsia="Calibri"/>
          <w:sz w:val="28"/>
          <w:szCs w:val="28"/>
          <w:lang w:eastAsia="ru-RU"/>
        </w:rPr>
        <w:t>новонародженої дитини</w:t>
      </w:r>
      <w:r w:rsidR="001335EA">
        <w:rPr>
          <w:rFonts w:eastAsia="Calibri"/>
          <w:sz w:val="28"/>
          <w:szCs w:val="28"/>
          <w:lang w:eastAsia="ru-RU"/>
        </w:rPr>
        <w:t>,</w:t>
      </w:r>
      <w:r w:rsidRPr="00FE0402">
        <w:rPr>
          <w:rFonts w:eastAsia="Calibri"/>
          <w:sz w:val="28"/>
          <w:szCs w:val="28"/>
          <w:lang w:eastAsia="ru-RU"/>
        </w:rPr>
        <w:t xml:space="preserve"> </w:t>
      </w:r>
      <w:r w:rsidR="00490C71">
        <w:rPr>
          <w:rFonts w:eastAsia="Calibri"/>
          <w:sz w:val="28"/>
          <w:szCs w:val="28"/>
          <w:lang w:eastAsia="ru-RU"/>
        </w:rPr>
        <w:t>––</w:t>
      </w:r>
      <w:r w:rsidRPr="00FE0402">
        <w:rPr>
          <w:rFonts w:eastAsia="Calibri"/>
          <w:sz w:val="28"/>
          <w:szCs w:val="28"/>
          <w:lang w:eastAsia="ru-RU"/>
        </w:rPr>
        <w:t xml:space="preserve"> року</w:t>
      </w:r>
      <w:r>
        <w:rPr>
          <w:rFonts w:eastAsia="Calibri"/>
          <w:sz w:val="28"/>
          <w:szCs w:val="28"/>
          <w:lang w:eastAsia="ru-RU"/>
        </w:rPr>
        <w:t xml:space="preserve"> народження, та присвоєння йому прізвища</w:t>
      </w:r>
      <w:r w:rsidRPr="00FE0402">
        <w:rPr>
          <w:rFonts w:eastAsia="Calibri"/>
          <w:sz w:val="28"/>
          <w:szCs w:val="28"/>
          <w:lang w:eastAsia="ru-RU"/>
        </w:rPr>
        <w:t xml:space="preserve"> «</w:t>
      </w:r>
      <w:r w:rsidR="00490C71">
        <w:rPr>
          <w:rFonts w:eastAsia="Calibri"/>
          <w:sz w:val="28"/>
          <w:szCs w:val="28"/>
          <w:lang w:eastAsia="ru-RU"/>
        </w:rPr>
        <w:t>––</w:t>
      </w:r>
      <w:r>
        <w:rPr>
          <w:rFonts w:eastAsia="Calibri"/>
          <w:sz w:val="28"/>
          <w:szCs w:val="28"/>
          <w:lang w:eastAsia="ru-RU"/>
        </w:rPr>
        <w:t>»</w:t>
      </w:r>
      <w:r w:rsidR="001335EA">
        <w:rPr>
          <w:rFonts w:eastAsia="Calibri"/>
          <w:sz w:val="28"/>
          <w:szCs w:val="28"/>
          <w:lang w:eastAsia="ru-RU"/>
        </w:rPr>
        <w:t xml:space="preserve"> імені </w:t>
      </w:r>
      <w:r>
        <w:rPr>
          <w:rFonts w:eastAsia="Calibri"/>
          <w:sz w:val="28"/>
          <w:szCs w:val="28"/>
          <w:lang w:eastAsia="ru-RU"/>
        </w:rPr>
        <w:t>«</w:t>
      </w:r>
      <w:r w:rsidR="00490C71">
        <w:rPr>
          <w:rFonts w:eastAsia="Calibri"/>
          <w:sz w:val="28"/>
          <w:szCs w:val="28"/>
          <w:lang w:eastAsia="ru-RU"/>
        </w:rPr>
        <w:t>––</w:t>
      </w:r>
      <w:r>
        <w:rPr>
          <w:rFonts w:eastAsia="Calibri"/>
          <w:sz w:val="28"/>
          <w:szCs w:val="28"/>
          <w:lang w:eastAsia="ru-RU"/>
        </w:rPr>
        <w:t>».</w:t>
      </w:r>
    </w:p>
    <w:p w:rsidR="00433240" w:rsidRPr="00433240" w:rsidRDefault="00026472" w:rsidP="00433240">
      <w:pPr>
        <w:jc w:val="both"/>
        <w:rPr>
          <w:sz w:val="28"/>
          <w:szCs w:val="28"/>
        </w:rPr>
      </w:pPr>
      <w:r w:rsidRPr="00026472">
        <w:rPr>
          <w:sz w:val="28"/>
          <w:szCs w:val="28"/>
          <w:lang w:eastAsia="ru-RU"/>
        </w:rPr>
        <w:t>3</w:t>
      </w:r>
      <w:r w:rsidR="00433240">
        <w:rPr>
          <w:sz w:val="28"/>
          <w:szCs w:val="28"/>
          <w:lang w:eastAsia="ru-RU"/>
        </w:rPr>
        <w:t>. В</w:t>
      </w:r>
      <w:r w:rsidR="00433240" w:rsidRPr="00433240">
        <w:rPr>
          <w:sz w:val="28"/>
          <w:szCs w:val="28"/>
        </w:rPr>
        <w:t xml:space="preserve">ідмовити приватному виконавцю виконавчого округу Івано-Франківської області 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 у наданні дозволу на відчуження належної 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 квартири за </w:t>
      </w:r>
      <w:proofErr w:type="spellStart"/>
      <w:r w:rsidR="00433240" w:rsidRPr="00433240">
        <w:rPr>
          <w:sz w:val="28"/>
          <w:szCs w:val="28"/>
        </w:rPr>
        <w:t>адресою</w:t>
      </w:r>
      <w:proofErr w:type="spellEnd"/>
      <w:r w:rsidR="00433240" w:rsidRPr="00433240">
        <w:rPr>
          <w:sz w:val="28"/>
          <w:szCs w:val="28"/>
        </w:rPr>
        <w:t>: м.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>, вул.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, 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, </w:t>
      </w:r>
      <w:proofErr w:type="spellStart"/>
      <w:r w:rsidR="00433240" w:rsidRPr="00433240">
        <w:rPr>
          <w:sz w:val="28"/>
          <w:szCs w:val="28"/>
        </w:rPr>
        <w:t>кв</w:t>
      </w:r>
      <w:proofErr w:type="spellEnd"/>
      <w:r w:rsidR="00433240" w:rsidRPr="00433240">
        <w:rPr>
          <w:sz w:val="28"/>
          <w:szCs w:val="28"/>
        </w:rPr>
        <w:t>.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, право користування якою мають малолітні </w:t>
      </w:r>
      <w:r w:rsidR="00490C71">
        <w:rPr>
          <w:sz w:val="28"/>
          <w:szCs w:val="28"/>
        </w:rPr>
        <w:t>––, ––</w:t>
      </w:r>
      <w:r w:rsidR="00433240" w:rsidRPr="00433240">
        <w:rPr>
          <w:sz w:val="28"/>
          <w:szCs w:val="28"/>
        </w:rPr>
        <w:t xml:space="preserve"> року народження, та </w:t>
      </w:r>
      <w:r w:rsidR="00490C71">
        <w:rPr>
          <w:sz w:val="28"/>
          <w:szCs w:val="28"/>
        </w:rPr>
        <w:t>––, ––</w:t>
      </w:r>
      <w:r w:rsidR="00433240" w:rsidRPr="00433240">
        <w:rPr>
          <w:sz w:val="28"/>
          <w:szCs w:val="28"/>
        </w:rPr>
        <w:t xml:space="preserve"> року народження, у зв’язку з невідповідністю інтересам дітей та порушенням їх права на користування житлом.</w:t>
      </w:r>
    </w:p>
    <w:p w:rsidR="00433240" w:rsidRPr="00433240" w:rsidRDefault="00DA17BF" w:rsidP="00433240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4</w:t>
      </w:r>
      <w:r w:rsidR="00026472" w:rsidRPr="00026472">
        <w:rPr>
          <w:sz w:val="28"/>
          <w:szCs w:val="28"/>
          <w:lang w:eastAsia="ru-RU"/>
        </w:rPr>
        <w:t xml:space="preserve">. </w:t>
      </w:r>
      <w:r w:rsidR="00433240">
        <w:rPr>
          <w:sz w:val="28"/>
          <w:szCs w:val="28"/>
        </w:rPr>
        <w:t>В</w:t>
      </w:r>
      <w:r w:rsidR="00433240" w:rsidRPr="00433240">
        <w:rPr>
          <w:sz w:val="28"/>
          <w:szCs w:val="28"/>
        </w:rPr>
        <w:t xml:space="preserve">ідмовити приватному виконавцю виконавчого округу Івано-Франківської області 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 у наданні дозволу на відчуження належної 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 квартири за </w:t>
      </w:r>
      <w:proofErr w:type="spellStart"/>
      <w:r w:rsidR="00433240" w:rsidRPr="00433240">
        <w:rPr>
          <w:sz w:val="28"/>
          <w:szCs w:val="28"/>
        </w:rPr>
        <w:t>адресою</w:t>
      </w:r>
      <w:proofErr w:type="spellEnd"/>
      <w:r w:rsidR="00433240" w:rsidRPr="00433240">
        <w:rPr>
          <w:sz w:val="28"/>
          <w:szCs w:val="28"/>
        </w:rPr>
        <w:t>: м.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>, вул.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, </w:t>
      </w:r>
      <w:r w:rsidR="00490C71">
        <w:rPr>
          <w:sz w:val="28"/>
          <w:szCs w:val="28"/>
        </w:rPr>
        <w:t>–</w:t>
      </w:r>
      <w:r w:rsidR="00433240" w:rsidRPr="00433240">
        <w:rPr>
          <w:sz w:val="28"/>
          <w:szCs w:val="28"/>
        </w:rPr>
        <w:t xml:space="preserve">, </w:t>
      </w:r>
      <w:proofErr w:type="spellStart"/>
      <w:r w:rsidR="00433240" w:rsidRPr="00433240">
        <w:rPr>
          <w:sz w:val="28"/>
          <w:szCs w:val="28"/>
        </w:rPr>
        <w:t>кв</w:t>
      </w:r>
      <w:proofErr w:type="spellEnd"/>
      <w:r w:rsidR="00433240" w:rsidRPr="00433240">
        <w:rPr>
          <w:sz w:val="28"/>
          <w:szCs w:val="28"/>
        </w:rPr>
        <w:t>.</w:t>
      </w:r>
      <w:r w:rsidR="00490C71">
        <w:rPr>
          <w:sz w:val="28"/>
          <w:szCs w:val="28"/>
        </w:rPr>
        <w:t>––</w:t>
      </w:r>
      <w:r w:rsidR="00433240" w:rsidRPr="00433240">
        <w:rPr>
          <w:sz w:val="28"/>
          <w:szCs w:val="28"/>
        </w:rPr>
        <w:t xml:space="preserve">, право користування якою мають </w:t>
      </w:r>
      <w:r w:rsidR="00490C71">
        <w:rPr>
          <w:sz w:val="28"/>
          <w:szCs w:val="28"/>
        </w:rPr>
        <w:t>––, ––</w:t>
      </w:r>
      <w:r w:rsidR="00433240" w:rsidRPr="00433240">
        <w:rPr>
          <w:sz w:val="28"/>
          <w:szCs w:val="28"/>
        </w:rPr>
        <w:t xml:space="preserve"> року народження, та </w:t>
      </w:r>
      <w:r w:rsidR="00490C71">
        <w:rPr>
          <w:sz w:val="28"/>
          <w:szCs w:val="28"/>
        </w:rPr>
        <w:t>––, ––</w:t>
      </w:r>
      <w:r w:rsidR="00433240" w:rsidRPr="00433240">
        <w:rPr>
          <w:sz w:val="28"/>
          <w:szCs w:val="28"/>
        </w:rPr>
        <w:t xml:space="preserve"> року народження, у зв’язку з невідповідністю інтересам дітей та порушенням їх права на користування житлом.</w:t>
      </w:r>
    </w:p>
    <w:p w:rsidR="00026472" w:rsidRPr="00026472" w:rsidRDefault="00DA17BF" w:rsidP="00433240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ru-RU" w:eastAsia="ru-RU"/>
        </w:rPr>
        <w:t>5</w:t>
      </w:r>
      <w:r w:rsidR="00026472" w:rsidRPr="00026472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026472" w:rsidRP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026472" w:rsidRP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026472" w:rsidRP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026472" w:rsidRPr="00026472" w:rsidRDefault="00026472" w:rsidP="00F45020">
      <w:pPr>
        <w:tabs>
          <w:tab w:val="left" w:pos="0"/>
          <w:tab w:val="left" w:pos="8505"/>
        </w:tabs>
        <w:spacing w:line="252" w:lineRule="auto"/>
        <w:ind w:right="-2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 xml:space="preserve">Міський голова                                                               Руслан </w:t>
      </w:r>
      <w:proofErr w:type="spellStart"/>
      <w:r w:rsidRPr="00026472">
        <w:rPr>
          <w:sz w:val="28"/>
          <w:szCs w:val="28"/>
          <w:lang w:eastAsia="en-US"/>
        </w:rPr>
        <w:t>Марцінків</w:t>
      </w:r>
      <w:proofErr w:type="spellEnd"/>
    </w:p>
    <w:p w:rsidR="00026472" w:rsidRPr="00026472" w:rsidRDefault="00026472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2" w:lineRule="auto"/>
        <w:ind w:right="-2"/>
        <w:rPr>
          <w:sz w:val="28"/>
          <w:szCs w:val="28"/>
          <w:lang w:eastAsia="en-US"/>
        </w:rPr>
      </w:pPr>
    </w:p>
    <w:p w:rsidR="00594B4E" w:rsidRPr="00674225" w:rsidRDefault="00594B4E" w:rsidP="00F45020">
      <w:pPr>
        <w:tabs>
          <w:tab w:val="left" w:pos="8505"/>
        </w:tabs>
        <w:ind w:right="-2"/>
        <w:jc w:val="both"/>
        <w:rPr>
          <w:sz w:val="28"/>
          <w:szCs w:val="28"/>
          <w:lang w:eastAsia="ru-RU"/>
        </w:rPr>
      </w:pPr>
    </w:p>
    <w:p w:rsidR="00594B4E" w:rsidRPr="00674225" w:rsidRDefault="00594B4E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D44334" w:rsidRPr="00674225" w:rsidRDefault="00D44334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44334" w:rsidRPr="00674225" w:rsidRDefault="00D44334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2C7158" w:rsidRDefault="002C715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2C7158" w:rsidRDefault="002C715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2C7158" w:rsidRDefault="002C715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2C7158" w:rsidRDefault="002C715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36E18" w:rsidRDefault="00D36E1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36E18" w:rsidRDefault="00D36E1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D36E18" w:rsidRDefault="00D36E1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A43B74" w:rsidRDefault="00A43B74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490C71" w:rsidRDefault="00490C71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490C71" w:rsidRDefault="00490C71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490C71" w:rsidRDefault="00490C71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490C71" w:rsidRDefault="00490C71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260CF8" w:rsidRDefault="00260CF8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E246D" w:rsidRDefault="005E246D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E246D" w:rsidRDefault="005E246D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E246D" w:rsidRDefault="005E246D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E246D" w:rsidRDefault="005E246D" w:rsidP="00F45020">
      <w:pPr>
        <w:tabs>
          <w:tab w:val="left" w:pos="709"/>
          <w:tab w:val="left" w:pos="8025"/>
          <w:tab w:val="left" w:pos="8505"/>
          <w:tab w:val="right" w:pos="9355"/>
        </w:tabs>
        <w:spacing w:line="254" w:lineRule="auto"/>
        <w:ind w:right="-2"/>
        <w:rPr>
          <w:sz w:val="28"/>
          <w:szCs w:val="28"/>
          <w:lang w:eastAsia="en-US"/>
        </w:rPr>
      </w:pPr>
    </w:p>
    <w:p w:rsidR="0058712A" w:rsidRDefault="0099387D" w:rsidP="00F45020">
      <w:pPr>
        <w:tabs>
          <w:tab w:val="left" w:pos="8505"/>
        </w:tabs>
        <w:ind w:right="-2" w:firstLine="5954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A118F8" w:rsidRPr="00A118F8">
        <w:rPr>
          <w:sz w:val="28"/>
          <w:szCs w:val="28"/>
        </w:rPr>
        <w:t>одаток</w:t>
      </w:r>
    </w:p>
    <w:p w:rsidR="00A118F8" w:rsidRPr="00A118F8" w:rsidRDefault="00A118F8" w:rsidP="00F45020">
      <w:pPr>
        <w:tabs>
          <w:tab w:val="left" w:pos="8505"/>
        </w:tabs>
        <w:ind w:right="-2" w:firstLine="5954"/>
        <w:rPr>
          <w:sz w:val="28"/>
          <w:szCs w:val="28"/>
        </w:rPr>
      </w:pPr>
      <w:r w:rsidRPr="00A118F8">
        <w:rPr>
          <w:sz w:val="28"/>
          <w:szCs w:val="28"/>
        </w:rPr>
        <w:t>до рішення виконавчого</w:t>
      </w:r>
    </w:p>
    <w:p w:rsidR="00A118F8" w:rsidRPr="00A118F8" w:rsidRDefault="00A118F8" w:rsidP="00F45020">
      <w:pPr>
        <w:tabs>
          <w:tab w:val="left" w:pos="5805"/>
          <w:tab w:val="left" w:pos="8505"/>
        </w:tabs>
        <w:ind w:right="-2" w:firstLine="5954"/>
        <w:rPr>
          <w:sz w:val="28"/>
          <w:szCs w:val="28"/>
        </w:rPr>
      </w:pPr>
      <w:r w:rsidRPr="00A118F8">
        <w:rPr>
          <w:sz w:val="28"/>
          <w:szCs w:val="28"/>
        </w:rPr>
        <w:t>комітету міської ради</w:t>
      </w:r>
    </w:p>
    <w:p w:rsidR="00A118F8" w:rsidRDefault="00A118F8" w:rsidP="00F45020">
      <w:pPr>
        <w:tabs>
          <w:tab w:val="left" w:pos="5805"/>
          <w:tab w:val="left" w:pos="8505"/>
        </w:tabs>
        <w:ind w:right="-2" w:firstLine="5954"/>
        <w:rPr>
          <w:sz w:val="28"/>
          <w:szCs w:val="28"/>
        </w:rPr>
      </w:pPr>
      <w:r w:rsidRPr="00A118F8">
        <w:rPr>
          <w:sz w:val="28"/>
          <w:szCs w:val="28"/>
        </w:rPr>
        <w:t>від __________ №____</w:t>
      </w:r>
    </w:p>
    <w:p w:rsidR="006A0999" w:rsidRDefault="006A0999" w:rsidP="00F45020">
      <w:pPr>
        <w:tabs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</w:p>
    <w:p w:rsidR="003141BC" w:rsidRDefault="00D418EF" w:rsidP="00F45020">
      <w:pPr>
        <w:tabs>
          <w:tab w:val="left" w:pos="284"/>
          <w:tab w:val="left" w:pos="1785"/>
          <w:tab w:val="left" w:pos="8505"/>
        </w:tabs>
        <w:ind w:right="-2"/>
        <w:jc w:val="center"/>
        <w:rPr>
          <w:sz w:val="28"/>
          <w:szCs w:val="28"/>
        </w:rPr>
      </w:pPr>
      <w:r w:rsidRPr="00D418EF">
        <w:rPr>
          <w:sz w:val="28"/>
          <w:szCs w:val="28"/>
        </w:rPr>
        <w:t>Висновок</w:t>
      </w:r>
    </w:p>
    <w:p w:rsidR="00D36E18" w:rsidRPr="00D36E18" w:rsidRDefault="008C74DA" w:rsidP="00F45020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 w:rsidRPr="008C74DA">
        <w:rPr>
          <w:rFonts w:eastAsia="Calibri"/>
          <w:sz w:val="28"/>
          <w:szCs w:val="28"/>
        </w:rPr>
        <w:t xml:space="preserve">щодо доцільності (недоцільності) позбавлення </w:t>
      </w:r>
      <w:r w:rsidR="00D36E18" w:rsidRPr="00D36E18">
        <w:rPr>
          <w:rFonts w:eastAsia="Calibri"/>
          <w:sz w:val="28"/>
          <w:szCs w:val="28"/>
        </w:rPr>
        <w:t xml:space="preserve">батьківських прав </w:t>
      </w:r>
    </w:p>
    <w:p w:rsidR="00D36E18" w:rsidRPr="00D36E18" w:rsidRDefault="00DE1B01" w:rsidP="00F45020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D36E18" w:rsidRPr="00D36E18">
        <w:rPr>
          <w:rFonts w:eastAsia="Calibri"/>
          <w:sz w:val="28"/>
          <w:szCs w:val="28"/>
        </w:rPr>
        <w:t xml:space="preserve"> стосовно дитини </w:t>
      </w:r>
    </w:p>
    <w:p w:rsidR="00D36E18" w:rsidRPr="00D36E18" w:rsidRDefault="00DE1B01" w:rsidP="00F45020">
      <w:pPr>
        <w:tabs>
          <w:tab w:val="left" w:pos="1785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––, ––</w:t>
      </w:r>
      <w:r w:rsidR="00D36E18" w:rsidRPr="00D36E18">
        <w:rPr>
          <w:rFonts w:eastAsia="Calibri"/>
          <w:sz w:val="28"/>
          <w:szCs w:val="28"/>
        </w:rPr>
        <w:t xml:space="preserve"> року народження.</w:t>
      </w:r>
    </w:p>
    <w:p w:rsidR="00D36E18" w:rsidRPr="00D36E18" w:rsidRDefault="00D36E18" w:rsidP="00F45020">
      <w:pPr>
        <w:jc w:val="center"/>
        <w:rPr>
          <w:rFonts w:eastAsia="Calibri"/>
          <w:sz w:val="28"/>
          <w:szCs w:val="28"/>
        </w:rPr>
      </w:pPr>
    </w:p>
    <w:p w:rsidR="00D36E18" w:rsidRPr="00D36E18" w:rsidRDefault="00D36E18" w:rsidP="00F45020">
      <w:pPr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ab/>
        <w:t>У провадженні Івано-Франківського міського суду перебуває цивільна справа №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за позовом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до </w:t>
      </w:r>
      <w:r w:rsidR="00DE1B01">
        <w:rPr>
          <w:rFonts w:eastAsia="Calibri"/>
          <w:sz w:val="28"/>
          <w:szCs w:val="28"/>
        </w:rPr>
        <w:t xml:space="preserve">–– </w:t>
      </w:r>
      <w:r w:rsidRPr="00D36E18">
        <w:rPr>
          <w:rFonts w:eastAsia="Calibri"/>
          <w:sz w:val="28"/>
          <w:szCs w:val="28"/>
        </w:rPr>
        <w:t xml:space="preserve">про позбавлення батьківських прав стосовно дитини </w:t>
      </w:r>
      <w:r w:rsidR="00DE1B01">
        <w:rPr>
          <w:rFonts w:eastAsia="Calibri"/>
          <w:sz w:val="28"/>
          <w:szCs w:val="28"/>
        </w:rPr>
        <w:t>––, ––</w:t>
      </w:r>
      <w:r w:rsidRPr="00D36E18">
        <w:rPr>
          <w:rFonts w:eastAsia="Calibri"/>
          <w:sz w:val="28"/>
          <w:szCs w:val="28"/>
        </w:rPr>
        <w:t xml:space="preserve"> року народження. </w:t>
      </w:r>
    </w:p>
    <w:p w:rsidR="00D36E18" w:rsidRPr="00D36E18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>Ухвалою суду орган опіки та піклування міста Івано-Франківська залучено до справи як третю сторону.</w:t>
      </w:r>
    </w:p>
    <w:p w:rsidR="00D36E18" w:rsidRPr="00D36E18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 xml:space="preserve">Заочним рішенням Івано-Франківського міського суду від </w:t>
      </w:r>
      <w:r w:rsidR="00DE1B01">
        <w:rPr>
          <w:rFonts w:eastAsia="Calibri"/>
          <w:sz w:val="28"/>
          <w:szCs w:val="28"/>
        </w:rPr>
        <w:t xml:space="preserve">–– </w:t>
      </w:r>
      <w:r w:rsidRPr="00D36E18">
        <w:rPr>
          <w:rFonts w:eastAsia="Calibri"/>
          <w:sz w:val="28"/>
          <w:szCs w:val="28"/>
        </w:rPr>
        <w:t xml:space="preserve">р. шлюб між позивачкою та </w:t>
      </w:r>
      <w:r w:rsidR="00DE1B01">
        <w:rPr>
          <w:rFonts w:eastAsia="Calibri"/>
          <w:sz w:val="28"/>
          <w:szCs w:val="28"/>
        </w:rPr>
        <w:t>відповідачем розірвано, а сина ––</w:t>
      </w:r>
      <w:r w:rsidRPr="00D36E18">
        <w:rPr>
          <w:rFonts w:eastAsia="Calibri"/>
          <w:sz w:val="28"/>
          <w:szCs w:val="28"/>
        </w:rPr>
        <w:t xml:space="preserve"> залишено на проживання з матір’ю .</w:t>
      </w:r>
    </w:p>
    <w:p w:rsidR="00876524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 xml:space="preserve">У позовній заяві позивачка зазначає, що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фактично з моменту народження сина не підтримував</w:t>
      </w:r>
      <w:r w:rsidR="00876524">
        <w:rPr>
          <w:rFonts w:eastAsia="Calibri"/>
          <w:sz w:val="28"/>
          <w:szCs w:val="28"/>
        </w:rPr>
        <w:t xml:space="preserve"> з ним стосунків, </w:t>
      </w:r>
      <w:r w:rsidRPr="00D36E18">
        <w:rPr>
          <w:rFonts w:eastAsia="Calibri"/>
          <w:sz w:val="28"/>
          <w:szCs w:val="28"/>
        </w:rPr>
        <w:t xml:space="preserve"> </w:t>
      </w:r>
      <w:r w:rsidR="00876524" w:rsidRPr="00D36E18">
        <w:rPr>
          <w:rFonts w:eastAsia="Calibri"/>
          <w:sz w:val="28"/>
          <w:szCs w:val="28"/>
        </w:rPr>
        <w:t>не проявляв до сина батьківського піклування, не надавав матеріальної допомоги на його утримання</w:t>
      </w:r>
      <w:r w:rsidR="00876524">
        <w:rPr>
          <w:rFonts w:eastAsia="Calibri"/>
          <w:sz w:val="28"/>
          <w:szCs w:val="28"/>
        </w:rPr>
        <w:t>.</w:t>
      </w:r>
      <w:r w:rsidR="00876524" w:rsidRPr="00D36E18">
        <w:rPr>
          <w:rFonts w:eastAsia="Calibri"/>
          <w:sz w:val="28"/>
          <w:szCs w:val="28"/>
        </w:rPr>
        <w:t xml:space="preserve"> </w:t>
      </w:r>
      <w:r w:rsidRPr="00D36E18">
        <w:rPr>
          <w:rFonts w:eastAsia="Calibri"/>
          <w:sz w:val="28"/>
          <w:szCs w:val="28"/>
        </w:rPr>
        <w:t xml:space="preserve">Батько хлопчика був засуджений Івано-Франківським міським судом (вирок </w:t>
      </w:r>
      <w:r w:rsidR="0058712A">
        <w:rPr>
          <w:rFonts w:eastAsia="Calibri"/>
          <w:sz w:val="28"/>
          <w:szCs w:val="28"/>
        </w:rPr>
        <w:t xml:space="preserve">від </w:t>
      </w:r>
      <w:r w:rsidR="00DE1B01">
        <w:rPr>
          <w:rFonts w:eastAsia="Calibri"/>
          <w:sz w:val="28"/>
          <w:szCs w:val="28"/>
        </w:rPr>
        <w:t>––</w:t>
      </w:r>
      <w:r w:rsidR="002D1A59">
        <w:rPr>
          <w:rFonts w:eastAsia="Calibri"/>
          <w:sz w:val="28"/>
          <w:szCs w:val="28"/>
        </w:rPr>
        <w:t>)</w:t>
      </w:r>
      <w:r w:rsidR="0058712A">
        <w:rPr>
          <w:rFonts w:eastAsia="Calibri"/>
          <w:sz w:val="28"/>
          <w:szCs w:val="28"/>
        </w:rPr>
        <w:t xml:space="preserve"> за вбивство</w:t>
      </w:r>
      <w:r w:rsidR="002D1A59">
        <w:rPr>
          <w:rFonts w:eastAsia="Calibri"/>
          <w:sz w:val="28"/>
          <w:szCs w:val="28"/>
        </w:rPr>
        <w:t>;</w:t>
      </w:r>
      <w:r w:rsidR="0058712A">
        <w:rPr>
          <w:rFonts w:eastAsia="Calibri"/>
          <w:sz w:val="28"/>
          <w:szCs w:val="28"/>
        </w:rPr>
        <w:t xml:space="preserve"> </w:t>
      </w:r>
      <w:r w:rsidR="002D1A59">
        <w:rPr>
          <w:rFonts w:eastAsia="Calibri"/>
          <w:sz w:val="28"/>
          <w:szCs w:val="28"/>
        </w:rPr>
        <w:t>в</w:t>
      </w:r>
      <w:r w:rsidRPr="00D36E18">
        <w:rPr>
          <w:rFonts w:eastAsia="Calibri"/>
          <w:sz w:val="28"/>
          <w:szCs w:val="28"/>
        </w:rPr>
        <w:t xml:space="preserve">ідбував покарання у </w:t>
      </w:r>
      <w:r w:rsidR="00DE1B01">
        <w:rPr>
          <w:rFonts w:eastAsia="Calibri"/>
          <w:sz w:val="28"/>
          <w:szCs w:val="28"/>
        </w:rPr>
        <w:t>–</w:t>
      </w:r>
      <w:r w:rsidRPr="00D36E18">
        <w:rPr>
          <w:rFonts w:eastAsia="Calibri"/>
          <w:sz w:val="28"/>
          <w:szCs w:val="28"/>
        </w:rPr>
        <w:t>виправній колонії №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в </w:t>
      </w:r>
      <w:r w:rsidR="002D1A59">
        <w:rPr>
          <w:rFonts w:eastAsia="Calibri"/>
          <w:sz w:val="28"/>
          <w:szCs w:val="28"/>
        </w:rPr>
        <w:t>с.</w:t>
      </w:r>
      <w:r w:rsidR="00DE1B01">
        <w:rPr>
          <w:rFonts w:eastAsia="Calibri"/>
          <w:sz w:val="28"/>
          <w:szCs w:val="28"/>
        </w:rPr>
        <w:t>–– ––</w:t>
      </w:r>
      <w:r w:rsidR="002D1A59">
        <w:rPr>
          <w:rFonts w:eastAsia="Calibri"/>
          <w:sz w:val="28"/>
          <w:szCs w:val="28"/>
        </w:rPr>
        <w:t xml:space="preserve"> району;</w:t>
      </w:r>
      <w:r w:rsidRPr="00D36E18">
        <w:rPr>
          <w:rFonts w:eastAsia="Calibri"/>
          <w:sz w:val="28"/>
          <w:szCs w:val="28"/>
        </w:rPr>
        <w:t xml:space="preserve"> звільнився з місць позбавлення волі у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році. </w:t>
      </w:r>
    </w:p>
    <w:p w:rsidR="00291B76" w:rsidRDefault="00291B76" w:rsidP="00291B76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поясненні службі у справах дітей від </w:t>
      </w:r>
      <w:r w:rsidR="00DE1B01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року </w:t>
      </w:r>
      <w:r w:rsidR="00DE1B01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зазначає, що є матір’ю п’яти дітей, виховує та утримує самостійно </w:t>
      </w:r>
      <w:r w:rsidR="001538A3">
        <w:rPr>
          <w:rFonts w:eastAsia="Calibri"/>
          <w:sz w:val="28"/>
          <w:szCs w:val="28"/>
        </w:rPr>
        <w:t xml:space="preserve">від народження по даний час без допомоги </w:t>
      </w:r>
      <w:r w:rsidR="00C51371">
        <w:rPr>
          <w:rFonts w:eastAsia="Calibri"/>
          <w:sz w:val="28"/>
          <w:szCs w:val="28"/>
        </w:rPr>
        <w:t>їх батьків</w:t>
      </w:r>
      <w:r w:rsidR="001538A3">
        <w:rPr>
          <w:rFonts w:eastAsia="Calibri"/>
          <w:sz w:val="28"/>
          <w:szCs w:val="28"/>
        </w:rPr>
        <w:t>.</w:t>
      </w:r>
      <w:r w:rsidR="00B66B6F">
        <w:rPr>
          <w:rFonts w:eastAsia="Calibri"/>
          <w:sz w:val="28"/>
          <w:szCs w:val="28"/>
        </w:rPr>
        <w:t xml:space="preserve"> Після скоєння </w:t>
      </w:r>
      <w:r w:rsidR="00DE1B01">
        <w:rPr>
          <w:rFonts w:eastAsia="Calibri"/>
          <w:sz w:val="28"/>
          <w:szCs w:val="28"/>
        </w:rPr>
        <w:t>––</w:t>
      </w:r>
      <w:r w:rsidR="00B66B6F">
        <w:rPr>
          <w:rFonts w:eastAsia="Calibri"/>
          <w:sz w:val="28"/>
          <w:szCs w:val="28"/>
        </w:rPr>
        <w:t xml:space="preserve"> злочину була змушена зм</w:t>
      </w:r>
      <w:r w:rsidR="00824E5A">
        <w:rPr>
          <w:rFonts w:eastAsia="Calibri"/>
          <w:sz w:val="28"/>
          <w:szCs w:val="28"/>
        </w:rPr>
        <w:t xml:space="preserve">інити місце проживання, знайти іншу роботу та місце навчання </w:t>
      </w:r>
      <w:r w:rsidR="00C51371">
        <w:rPr>
          <w:rFonts w:eastAsia="Calibri"/>
          <w:sz w:val="28"/>
          <w:szCs w:val="28"/>
        </w:rPr>
        <w:t xml:space="preserve">дітей </w:t>
      </w:r>
      <w:r w:rsidR="00824E5A">
        <w:rPr>
          <w:rFonts w:eastAsia="Calibri"/>
          <w:sz w:val="28"/>
          <w:szCs w:val="28"/>
        </w:rPr>
        <w:t xml:space="preserve">без </w:t>
      </w:r>
      <w:r w:rsidR="00C51371">
        <w:rPr>
          <w:rFonts w:eastAsia="Calibri"/>
          <w:sz w:val="28"/>
          <w:szCs w:val="28"/>
        </w:rPr>
        <w:t xml:space="preserve">сторонньої </w:t>
      </w:r>
      <w:r w:rsidR="00824E5A">
        <w:rPr>
          <w:rFonts w:eastAsia="Calibri"/>
          <w:sz w:val="28"/>
          <w:szCs w:val="28"/>
        </w:rPr>
        <w:t xml:space="preserve">допомоги та підтримки. З </w:t>
      </w:r>
      <w:r w:rsidR="00DE1B01">
        <w:rPr>
          <w:rFonts w:eastAsia="Calibri"/>
          <w:sz w:val="28"/>
          <w:szCs w:val="28"/>
        </w:rPr>
        <w:t>––</w:t>
      </w:r>
      <w:r w:rsidR="00824E5A">
        <w:rPr>
          <w:rFonts w:eastAsia="Calibri"/>
          <w:sz w:val="28"/>
          <w:szCs w:val="28"/>
        </w:rPr>
        <w:t xml:space="preserve"> року і по даний час позивачка жодного разу з </w:t>
      </w:r>
      <w:r w:rsidR="00DE1B01">
        <w:rPr>
          <w:rFonts w:eastAsia="Calibri"/>
          <w:sz w:val="28"/>
          <w:szCs w:val="28"/>
        </w:rPr>
        <w:t>––</w:t>
      </w:r>
      <w:r w:rsidR="00824E5A">
        <w:rPr>
          <w:rFonts w:eastAsia="Calibri"/>
          <w:sz w:val="28"/>
          <w:szCs w:val="28"/>
        </w:rPr>
        <w:t xml:space="preserve"> не бачилася, він не листувався з ними та не виявляв жодного інтересу до свого сина. Перешкод батькові у вихованні хлопчика </w:t>
      </w:r>
      <w:r w:rsidR="00DE1B01">
        <w:rPr>
          <w:rFonts w:eastAsia="Calibri"/>
          <w:sz w:val="28"/>
          <w:szCs w:val="28"/>
        </w:rPr>
        <w:t>––</w:t>
      </w:r>
      <w:r w:rsidR="00824E5A">
        <w:rPr>
          <w:rFonts w:eastAsia="Calibri"/>
          <w:sz w:val="28"/>
          <w:szCs w:val="28"/>
        </w:rPr>
        <w:t xml:space="preserve"> не чинила.</w:t>
      </w:r>
      <w:r w:rsidR="00D7265B">
        <w:rPr>
          <w:rFonts w:eastAsia="Calibri"/>
          <w:sz w:val="28"/>
          <w:szCs w:val="28"/>
        </w:rPr>
        <w:t xml:space="preserve"> </w:t>
      </w:r>
    </w:p>
    <w:p w:rsidR="00D36E18" w:rsidRPr="00D36E18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 xml:space="preserve">Відповідно до довідки Івано-Франківського міського </w:t>
      </w:r>
      <w:r w:rsidR="00DE1B01">
        <w:rPr>
          <w:rFonts w:eastAsia="Calibri"/>
          <w:sz w:val="28"/>
          <w:szCs w:val="28"/>
        </w:rPr>
        <w:t>–– ––</w:t>
      </w:r>
      <w:r w:rsidRPr="00D36E18">
        <w:rPr>
          <w:rFonts w:eastAsia="Calibri"/>
          <w:sz w:val="28"/>
          <w:szCs w:val="28"/>
        </w:rPr>
        <w:t xml:space="preserve"> в Івано-Франківській області від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не отримувала аліментних платежів з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в період з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р. по </w:t>
      </w:r>
      <w:r w:rsidR="00DE1B01">
        <w:rPr>
          <w:rFonts w:eastAsia="Calibri"/>
          <w:sz w:val="28"/>
          <w:szCs w:val="28"/>
        </w:rPr>
        <w:t xml:space="preserve">–– </w:t>
      </w:r>
      <w:r w:rsidRPr="00D36E18">
        <w:rPr>
          <w:rFonts w:eastAsia="Calibri"/>
          <w:sz w:val="28"/>
          <w:szCs w:val="28"/>
        </w:rPr>
        <w:t xml:space="preserve">р.  </w:t>
      </w:r>
    </w:p>
    <w:p w:rsidR="00264FC5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>Згідно з списком справ, призначених до судового розгляду в Івано-Франківському міському суді</w:t>
      </w:r>
      <w:r w:rsidR="00291B76">
        <w:rPr>
          <w:rFonts w:eastAsia="Calibri"/>
          <w:sz w:val="28"/>
          <w:szCs w:val="28"/>
        </w:rPr>
        <w:t xml:space="preserve"> </w:t>
      </w:r>
      <w:r w:rsidR="00291B76" w:rsidRPr="00D36E18">
        <w:rPr>
          <w:rFonts w:eastAsia="Calibri"/>
          <w:sz w:val="28"/>
          <w:szCs w:val="28"/>
        </w:rPr>
        <w:t xml:space="preserve">(суддя </w:t>
      </w:r>
      <w:r w:rsidR="00DE1B01">
        <w:rPr>
          <w:rFonts w:eastAsia="Calibri"/>
          <w:sz w:val="28"/>
          <w:szCs w:val="28"/>
        </w:rPr>
        <w:t>––</w:t>
      </w:r>
      <w:r w:rsidR="00291B76" w:rsidRPr="00D36E18">
        <w:rPr>
          <w:rFonts w:eastAsia="Calibri"/>
          <w:sz w:val="28"/>
          <w:szCs w:val="28"/>
        </w:rPr>
        <w:t>)</w:t>
      </w:r>
      <w:r w:rsidR="00291B76">
        <w:rPr>
          <w:rFonts w:eastAsia="Calibri"/>
          <w:sz w:val="28"/>
          <w:szCs w:val="28"/>
        </w:rPr>
        <w:t xml:space="preserve">,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розглядатиметься цивільна справа за позовом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до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про  стягнення аліментів на дитину. Представником позивачки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до матеріалів справи додано копію розширеної довідки про реєстрацію місця проживання, виданої Центром обслуговування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(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>), відповідно</w:t>
      </w:r>
      <w:r w:rsidR="00264FC5">
        <w:rPr>
          <w:rFonts w:eastAsia="Calibri"/>
          <w:sz w:val="28"/>
          <w:szCs w:val="28"/>
        </w:rPr>
        <w:t xml:space="preserve"> до якої </w:t>
      </w:r>
      <w:r w:rsidR="00DE1B01">
        <w:rPr>
          <w:rFonts w:eastAsia="Calibri"/>
          <w:sz w:val="28"/>
          <w:szCs w:val="28"/>
        </w:rPr>
        <w:t>––</w:t>
      </w:r>
      <w:r w:rsidR="00264FC5">
        <w:rPr>
          <w:rFonts w:eastAsia="Calibri"/>
          <w:sz w:val="28"/>
          <w:szCs w:val="28"/>
        </w:rPr>
        <w:t xml:space="preserve"> та </w:t>
      </w:r>
      <w:r w:rsidR="00DE1B01">
        <w:rPr>
          <w:rFonts w:eastAsia="Calibri"/>
          <w:sz w:val="28"/>
          <w:szCs w:val="28"/>
        </w:rPr>
        <w:t>––, ––</w:t>
      </w:r>
      <w:r w:rsidRPr="00D36E18">
        <w:rPr>
          <w:rFonts w:eastAsia="Calibri"/>
          <w:sz w:val="28"/>
          <w:szCs w:val="28"/>
        </w:rPr>
        <w:t xml:space="preserve"> року народження, заселені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і по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зареєстровані за </w:t>
      </w:r>
      <w:proofErr w:type="spellStart"/>
      <w:r w:rsidRPr="00D36E18">
        <w:rPr>
          <w:rFonts w:eastAsia="Calibri"/>
          <w:sz w:val="28"/>
          <w:szCs w:val="28"/>
        </w:rPr>
        <w:t>адресою</w:t>
      </w:r>
      <w:proofErr w:type="spellEnd"/>
      <w:r w:rsidRPr="00D36E18">
        <w:rPr>
          <w:rFonts w:eastAsia="Calibri"/>
          <w:sz w:val="28"/>
          <w:szCs w:val="28"/>
        </w:rPr>
        <w:t xml:space="preserve">: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, </w:t>
      </w:r>
      <w:r w:rsidR="00DE1B01">
        <w:rPr>
          <w:rFonts w:eastAsia="Calibri"/>
          <w:sz w:val="28"/>
          <w:szCs w:val="28"/>
        </w:rPr>
        <w:t>–</w:t>
      </w:r>
      <w:r w:rsidRPr="00D36E18">
        <w:rPr>
          <w:rFonts w:eastAsia="Calibri"/>
          <w:sz w:val="28"/>
          <w:szCs w:val="28"/>
        </w:rPr>
        <w:t xml:space="preserve">, Адміністративний район </w:t>
      </w:r>
      <w:r w:rsidR="00DE1B01">
        <w:rPr>
          <w:rFonts w:eastAsia="Calibri"/>
          <w:sz w:val="28"/>
          <w:szCs w:val="28"/>
        </w:rPr>
        <w:t>––, ––</w:t>
      </w:r>
      <w:r w:rsidRPr="00D36E18">
        <w:rPr>
          <w:rFonts w:eastAsia="Calibri"/>
          <w:sz w:val="28"/>
          <w:szCs w:val="28"/>
        </w:rPr>
        <w:t>,</w:t>
      </w:r>
      <w:r w:rsidR="00DE1B01">
        <w:rPr>
          <w:rFonts w:eastAsia="Calibri"/>
          <w:sz w:val="28"/>
          <w:szCs w:val="28"/>
        </w:rPr>
        <w:t xml:space="preserve"> ––</w:t>
      </w:r>
      <w:r w:rsidRPr="00D36E18">
        <w:rPr>
          <w:rFonts w:eastAsia="Calibri"/>
          <w:sz w:val="28"/>
          <w:szCs w:val="28"/>
        </w:rPr>
        <w:t xml:space="preserve">. Павло навчається в середній школі </w:t>
      </w:r>
      <w:r w:rsidR="00DE1B01">
        <w:rPr>
          <w:rFonts w:eastAsia="Calibri"/>
          <w:sz w:val="28"/>
          <w:szCs w:val="28"/>
        </w:rPr>
        <w:t xml:space="preserve">–– </w:t>
      </w:r>
      <w:r w:rsidRPr="00D36E18">
        <w:rPr>
          <w:rFonts w:eastAsia="Calibri"/>
          <w:sz w:val="28"/>
          <w:szCs w:val="28"/>
        </w:rPr>
        <w:t xml:space="preserve">з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і є учнем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класу згідно з типом школи навчання та виховання середньої школи.</w:t>
      </w:r>
    </w:p>
    <w:p w:rsidR="00D36E18" w:rsidRPr="00D36E18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lastRenderedPageBreak/>
        <w:t xml:space="preserve"> Відповідно до інформації відділу ювенальної превенції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в Івано-Франківській області від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№</w:t>
      </w:r>
      <w:r w:rsidR="00DE1B01">
        <w:rPr>
          <w:rFonts w:eastAsia="Calibri"/>
          <w:sz w:val="28"/>
          <w:szCs w:val="28"/>
        </w:rPr>
        <w:t xml:space="preserve">–- </w:t>
      </w:r>
      <w:r w:rsidRPr="00D36E18">
        <w:rPr>
          <w:rFonts w:eastAsia="Calibri"/>
          <w:sz w:val="28"/>
          <w:szCs w:val="28"/>
        </w:rPr>
        <w:t xml:space="preserve">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н</w:t>
      </w:r>
      <w:r w:rsidR="00264FC5">
        <w:rPr>
          <w:rFonts w:eastAsia="Calibri"/>
          <w:sz w:val="28"/>
          <w:szCs w:val="28"/>
        </w:rPr>
        <w:t>а території України відсутній, у</w:t>
      </w:r>
      <w:r w:rsidRPr="00D36E18">
        <w:rPr>
          <w:rFonts w:eastAsia="Calibri"/>
          <w:sz w:val="28"/>
          <w:szCs w:val="28"/>
        </w:rPr>
        <w:t xml:space="preserve"> квітні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здійснив перетин кордону України та виїхав до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. </w:t>
      </w:r>
    </w:p>
    <w:p w:rsidR="00D36E18" w:rsidRPr="00D36E18" w:rsidRDefault="00DE1B01" w:rsidP="00F45020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––</w:t>
      </w:r>
      <w:r w:rsidR="00D36E18" w:rsidRPr="00D36E18">
        <w:rPr>
          <w:rFonts w:eastAsia="Calibri"/>
          <w:sz w:val="28"/>
          <w:szCs w:val="28"/>
        </w:rPr>
        <w:t xml:space="preserve"> перебуває в шлюбі з </w:t>
      </w:r>
      <w:r>
        <w:rPr>
          <w:rFonts w:eastAsia="Calibri"/>
          <w:sz w:val="28"/>
          <w:szCs w:val="28"/>
        </w:rPr>
        <w:t>––</w:t>
      </w:r>
      <w:r w:rsidR="00264FC5">
        <w:rPr>
          <w:rFonts w:eastAsia="Calibri"/>
          <w:sz w:val="28"/>
          <w:szCs w:val="28"/>
        </w:rPr>
        <w:t xml:space="preserve">, громадянином </w:t>
      </w:r>
      <w:r>
        <w:rPr>
          <w:rFonts w:eastAsia="Calibri"/>
          <w:sz w:val="28"/>
          <w:szCs w:val="28"/>
        </w:rPr>
        <w:t>––</w:t>
      </w:r>
      <w:r w:rsidR="00264FC5">
        <w:rPr>
          <w:rFonts w:eastAsia="Calibri"/>
          <w:sz w:val="28"/>
          <w:szCs w:val="28"/>
        </w:rPr>
        <w:t>,</w:t>
      </w:r>
      <w:r w:rsidR="00D36E18" w:rsidRPr="00D36E18">
        <w:rPr>
          <w:rFonts w:eastAsia="Calibri"/>
          <w:sz w:val="28"/>
          <w:szCs w:val="28"/>
        </w:rPr>
        <w:t xml:space="preserve"> з </w:t>
      </w:r>
      <w:r>
        <w:rPr>
          <w:rFonts w:eastAsia="Calibri"/>
          <w:sz w:val="28"/>
          <w:szCs w:val="28"/>
        </w:rPr>
        <w:t>––</w:t>
      </w:r>
      <w:r w:rsidR="00D36E18" w:rsidRPr="00D36E18">
        <w:rPr>
          <w:rFonts w:eastAsia="Calibri"/>
          <w:sz w:val="28"/>
          <w:szCs w:val="28"/>
        </w:rPr>
        <w:t xml:space="preserve"> року.</w:t>
      </w:r>
    </w:p>
    <w:p w:rsidR="00D36E18" w:rsidRPr="00D36E18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>Відповідно до довідки КП «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» від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№</w:t>
      </w:r>
      <w:r w:rsidR="00DE1B01">
        <w:rPr>
          <w:rFonts w:eastAsia="Calibri"/>
          <w:sz w:val="28"/>
          <w:szCs w:val="28"/>
        </w:rPr>
        <w:t xml:space="preserve">–– </w:t>
      </w:r>
      <w:r w:rsidRPr="00D36E18">
        <w:rPr>
          <w:rFonts w:eastAsia="Calibri"/>
          <w:sz w:val="28"/>
          <w:szCs w:val="28"/>
        </w:rPr>
        <w:t xml:space="preserve"> 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зареєстрована у м.</w:t>
      </w:r>
      <w:r w:rsidR="00DE1B01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на вул.</w:t>
      </w:r>
      <w:r w:rsidR="00DE1B01">
        <w:rPr>
          <w:rFonts w:eastAsia="Calibri"/>
          <w:sz w:val="28"/>
          <w:szCs w:val="28"/>
        </w:rPr>
        <w:t xml:space="preserve">––, ––, </w:t>
      </w:r>
      <w:proofErr w:type="spellStart"/>
      <w:r w:rsidR="00DE1B01">
        <w:rPr>
          <w:rFonts w:eastAsia="Calibri"/>
          <w:sz w:val="28"/>
          <w:szCs w:val="28"/>
        </w:rPr>
        <w:t>кв</w:t>
      </w:r>
      <w:proofErr w:type="spellEnd"/>
      <w:r w:rsidR="00DE1B01">
        <w:rPr>
          <w:rFonts w:eastAsia="Calibri"/>
          <w:sz w:val="28"/>
          <w:szCs w:val="28"/>
        </w:rPr>
        <w:t>.––</w:t>
      </w:r>
      <w:r w:rsidRPr="00D36E18">
        <w:rPr>
          <w:rFonts w:eastAsia="Calibri"/>
          <w:sz w:val="28"/>
          <w:szCs w:val="28"/>
        </w:rPr>
        <w:t xml:space="preserve"> разом зі своїми </w:t>
      </w:r>
      <w:r w:rsidR="00DE1B01">
        <w:rPr>
          <w:rFonts w:eastAsia="Calibri"/>
          <w:sz w:val="28"/>
          <w:szCs w:val="28"/>
        </w:rPr>
        <w:t>–</w:t>
      </w:r>
      <w:r w:rsidRPr="00D36E18">
        <w:rPr>
          <w:rFonts w:eastAsia="Calibri"/>
          <w:sz w:val="28"/>
          <w:szCs w:val="28"/>
        </w:rPr>
        <w:t xml:space="preserve"> дітьми. Згідно з Інформацією з Державного реєстру речових прав на нерухоме майно та Реєстру прав власності на нерухоме майно від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№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співвласниками даного житла є </w:t>
      </w:r>
      <w:r w:rsidR="00D8409D">
        <w:rPr>
          <w:rFonts w:eastAsia="Calibri"/>
          <w:sz w:val="28"/>
          <w:szCs w:val="28"/>
        </w:rPr>
        <w:t>–</w:t>
      </w:r>
      <w:r w:rsidRPr="00D36E18">
        <w:rPr>
          <w:rFonts w:eastAsia="Calibri"/>
          <w:sz w:val="28"/>
          <w:szCs w:val="28"/>
        </w:rPr>
        <w:t xml:space="preserve"> </w:t>
      </w:r>
      <w:r w:rsidR="00264FC5">
        <w:rPr>
          <w:rFonts w:eastAsia="Calibri"/>
          <w:sz w:val="28"/>
          <w:szCs w:val="28"/>
        </w:rPr>
        <w:t xml:space="preserve">повнолітніх дітей </w:t>
      </w:r>
      <w:r w:rsidR="00D8409D">
        <w:rPr>
          <w:rFonts w:eastAsia="Calibri"/>
          <w:sz w:val="28"/>
          <w:szCs w:val="28"/>
        </w:rPr>
        <w:t>––</w:t>
      </w:r>
      <w:r w:rsidR="00264FC5">
        <w:rPr>
          <w:rFonts w:eastAsia="Calibri"/>
          <w:sz w:val="28"/>
          <w:szCs w:val="28"/>
        </w:rPr>
        <w:t xml:space="preserve">: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>,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>,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, </w:t>
      </w:r>
      <w:r w:rsidR="00D8409D">
        <w:rPr>
          <w:rFonts w:eastAsia="Calibri"/>
          <w:sz w:val="28"/>
          <w:szCs w:val="28"/>
        </w:rPr>
        <w:t>––.</w:t>
      </w:r>
      <w:r w:rsidRPr="00D36E18">
        <w:rPr>
          <w:rFonts w:eastAsia="Calibri"/>
          <w:sz w:val="28"/>
          <w:szCs w:val="28"/>
        </w:rPr>
        <w:t xml:space="preserve"> Однак, на дане помешкання накладено арешт </w:t>
      </w:r>
      <w:r w:rsidR="00264FC5">
        <w:rPr>
          <w:rFonts w:eastAsia="Calibri"/>
          <w:sz w:val="28"/>
          <w:szCs w:val="28"/>
        </w:rPr>
        <w:t>нерухомого майна (згідно з ухвалою</w:t>
      </w:r>
      <w:r w:rsidRPr="00D36E18">
        <w:rPr>
          <w:rFonts w:eastAsia="Calibri"/>
          <w:sz w:val="28"/>
          <w:szCs w:val="28"/>
        </w:rPr>
        <w:t xml:space="preserve"> судді Івано-Франківського міського суду </w:t>
      </w:r>
      <w:r w:rsidR="00D8409D">
        <w:rPr>
          <w:rFonts w:eastAsia="Calibri"/>
          <w:sz w:val="28"/>
          <w:szCs w:val="28"/>
        </w:rPr>
        <w:t>––</w:t>
      </w:r>
      <w:r w:rsidR="00264FC5">
        <w:rPr>
          <w:rFonts w:eastAsia="Calibri"/>
          <w:sz w:val="28"/>
          <w:szCs w:val="28"/>
        </w:rPr>
        <w:t>)</w:t>
      </w:r>
      <w:r w:rsidRPr="00D36E18">
        <w:rPr>
          <w:rFonts w:eastAsia="Calibri"/>
          <w:sz w:val="28"/>
          <w:szCs w:val="28"/>
        </w:rPr>
        <w:t xml:space="preserve"> та заборону вчиняти будь-які дії, спрямовані на оформлення документів, пов’язаних з наданням дозволу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(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)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на прибудову житлових та допоміжних приміщень з надбудовою мансардного поверху до </w:t>
      </w:r>
      <w:proofErr w:type="spellStart"/>
      <w:r w:rsidRPr="00D36E18">
        <w:rPr>
          <w:rFonts w:eastAsia="Calibri"/>
          <w:sz w:val="28"/>
          <w:szCs w:val="28"/>
        </w:rPr>
        <w:t>кв</w:t>
      </w:r>
      <w:proofErr w:type="spellEnd"/>
      <w:r w:rsidRPr="00D36E18">
        <w:rPr>
          <w:rFonts w:eastAsia="Calibri"/>
          <w:sz w:val="28"/>
          <w:szCs w:val="28"/>
        </w:rPr>
        <w:t>.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на вул.</w:t>
      </w:r>
      <w:r w:rsidR="00D8409D">
        <w:rPr>
          <w:rFonts w:eastAsia="Calibri"/>
          <w:sz w:val="28"/>
          <w:szCs w:val="28"/>
        </w:rPr>
        <w:t>––, ––</w:t>
      </w:r>
      <w:r w:rsidRPr="00D36E18">
        <w:rPr>
          <w:rFonts w:eastAsia="Calibri"/>
          <w:sz w:val="28"/>
          <w:szCs w:val="28"/>
        </w:rPr>
        <w:t>.</w:t>
      </w:r>
    </w:p>
    <w:p w:rsidR="00D36E18" w:rsidRPr="00D36E18" w:rsidRDefault="00D36E18" w:rsidP="00F45020">
      <w:pPr>
        <w:ind w:firstLine="708"/>
        <w:jc w:val="both"/>
        <w:rPr>
          <w:rFonts w:eastAsia="Calibri"/>
          <w:sz w:val="28"/>
          <w:szCs w:val="28"/>
        </w:rPr>
      </w:pPr>
      <w:r w:rsidRPr="00D36E18">
        <w:rPr>
          <w:rFonts w:eastAsia="Calibri"/>
          <w:sz w:val="28"/>
          <w:szCs w:val="28"/>
        </w:rPr>
        <w:t xml:space="preserve">Робочою групою </w:t>
      </w:r>
      <w:r w:rsidR="00264FC5">
        <w:rPr>
          <w:rFonts w:eastAsia="Calibri"/>
          <w:sz w:val="28"/>
          <w:szCs w:val="28"/>
        </w:rPr>
        <w:t xml:space="preserve">з питань контролю за дотриманням прав дитини </w:t>
      </w:r>
      <w:r w:rsidRPr="00D36E18">
        <w:rPr>
          <w:rFonts w:eastAsia="Calibri"/>
          <w:sz w:val="28"/>
          <w:szCs w:val="28"/>
        </w:rPr>
        <w:t xml:space="preserve">за місцем проживання підтвердити факт проживання </w:t>
      </w:r>
      <w:r w:rsidR="00264FC5">
        <w:rPr>
          <w:rFonts w:eastAsia="Calibri"/>
          <w:sz w:val="28"/>
          <w:szCs w:val="28"/>
        </w:rPr>
        <w:t xml:space="preserve">сім’ї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за вище вказаною </w:t>
      </w:r>
      <w:proofErr w:type="spellStart"/>
      <w:r w:rsidRPr="00D36E18">
        <w:rPr>
          <w:rFonts w:eastAsia="Calibri"/>
          <w:sz w:val="28"/>
          <w:szCs w:val="28"/>
        </w:rPr>
        <w:t>адресою</w:t>
      </w:r>
      <w:proofErr w:type="spellEnd"/>
      <w:r w:rsidRPr="00D36E18">
        <w:rPr>
          <w:rFonts w:eastAsia="Calibri"/>
          <w:sz w:val="28"/>
          <w:szCs w:val="28"/>
        </w:rPr>
        <w:t xml:space="preserve"> не вдалося, оскільки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року двері в помешк</w:t>
      </w:r>
      <w:r w:rsidR="0058712A">
        <w:rPr>
          <w:rFonts w:eastAsia="Calibri"/>
          <w:sz w:val="28"/>
          <w:szCs w:val="28"/>
        </w:rPr>
        <w:t>ання були зачинені, а сусідка повідомила, що</w:t>
      </w:r>
      <w:r w:rsidRPr="00D36E18">
        <w:rPr>
          <w:rFonts w:eastAsia="Calibri"/>
          <w:sz w:val="28"/>
          <w:szCs w:val="28"/>
        </w:rPr>
        <w:t xml:space="preserve"> мати </w:t>
      </w:r>
      <w:r w:rsidR="00264FC5">
        <w:rPr>
          <w:rFonts w:eastAsia="Calibri"/>
          <w:sz w:val="28"/>
          <w:szCs w:val="28"/>
        </w:rPr>
        <w:t xml:space="preserve">з дітьми проживають у </w:t>
      </w:r>
      <w:r w:rsidR="00D8409D">
        <w:rPr>
          <w:rFonts w:eastAsia="Calibri"/>
          <w:sz w:val="28"/>
          <w:szCs w:val="28"/>
        </w:rPr>
        <w:t>–-</w:t>
      </w:r>
      <w:r w:rsidR="00264FC5">
        <w:rPr>
          <w:rFonts w:eastAsia="Calibri"/>
          <w:sz w:val="28"/>
          <w:szCs w:val="28"/>
        </w:rPr>
        <w:t xml:space="preserve">; </w:t>
      </w:r>
      <w:r w:rsidRPr="00D36E18">
        <w:rPr>
          <w:rFonts w:eastAsia="Calibri"/>
          <w:sz w:val="28"/>
          <w:szCs w:val="28"/>
        </w:rPr>
        <w:t xml:space="preserve">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 xml:space="preserve"> виїхав у </w:t>
      </w:r>
      <w:r w:rsidR="00D8409D">
        <w:rPr>
          <w:rFonts w:eastAsia="Calibri"/>
          <w:sz w:val="28"/>
          <w:szCs w:val="28"/>
        </w:rPr>
        <w:t>––</w:t>
      </w:r>
      <w:r w:rsidRPr="00D36E18">
        <w:rPr>
          <w:rFonts w:eastAsia="Calibri"/>
          <w:sz w:val="28"/>
          <w:szCs w:val="28"/>
        </w:rPr>
        <w:t>.</w:t>
      </w:r>
    </w:p>
    <w:p w:rsidR="00D418EF" w:rsidRDefault="00D60B64" w:rsidP="00F45020">
      <w:pPr>
        <w:ind w:right="-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D418EF" w:rsidRPr="00D60B64">
        <w:rPr>
          <w:sz w:val="28"/>
          <w:szCs w:val="28"/>
          <w:lang w:eastAsia="ru-RU"/>
        </w:rPr>
        <w:t xml:space="preserve">Керуючись </w:t>
      </w:r>
      <w:proofErr w:type="spellStart"/>
      <w:r w:rsidR="00D418EF" w:rsidRPr="00D60B64">
        <w:rPr>
          <w:sz w:val="28"/>
          <w:szCs w:val="28"/>
          <w:lang w:eastAsia="ru-RU"/>
        </w:rPr>
        <w:t>ст.ст</w:t>
      </w:r>
      <w:proofErr w:type="spellEnd"/>
      <w:r w:rsidR="00D418EF" w:rsidRPr="00D60B64">
        <w:rPr>
          <w:sz w:val="28"/>
          <w:szCs w:val="28"/>
          <w:lang w:eastAsia="ru-RU"/>
        </w:rPr>
        <w:t>. 19, 150, 155, 164, 165,</w:t>
      </w:r>
      <w:r w:rsidR="009F6614">
        <w:rPr>
          <w:sz w:val="28"/>
          <w:szCs w:val="28"/>
          <w:lang w:eastAsia="ru-RU"/>
        </w:rPr>
        <w:t xml:space="preserve"> 166, 171</w:t>
      </w:r>
      <w:r w:rsidR="00D418EF" w:rsidRPr="00D60B64">
        <w:rPr>
          <w:sz w:val="28"/>
          <w:szCs w:val="28"/>
          <w:lang w:eastAsia="ru-RU"/>
        </w:rPr>
        <w:t xml:space="preserve"> Сімейного Кодексу України, За</w:t>
      </w:r>
      <w:r w:rsidR="00D418EF" w:rsidRPr="00D418EF">
        <w:rPr>
          <w:sz w:val="28"/>
          <w:szCs w:val="28"/>
          <w:lang w:eastAsia="ru-RU"/>
        </w:rPr>
        <w:t>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дитини,</w:t>
      </w:r>
      <w:r w:rsidR="004955F2" w:rsidRPr="004955F2">
        <w:rPr>
          <w:rFonts w:eastAsia="Calibri"/>
          <w:sz w:val="28"/>
          <w:szCs w:val="28"/>
        </w:rPr>
        <w:t xml:space="preserve"> </w:t>
      </w:r>
      <w:r w:rsidR="0058712A" w:rsidRPr="00026472">
        <w:rPr>
          <w:rFonts w:eastAsia="Calibri"/>
          <w:sz w:val="28"/>
          <w:szCs w:val="28"/>
        </w:rPr>
        <w:t>ухвал</w:t>
      </w:r>
      <w:r w:rsidR="0058712A">
        <w:rPr>
          <w:rFonts w:eastAsia="Calibri"/>
          <w:sz w:val="28"/>
          <w:szCs w:val="28"/>
        </w:rPr>
        <w:t>ою</w:t>
      </w:r>
      <w:r w:rsidR="0058712A" w:rsidRPr="00026472">
        <w:rPr>
          <w:rFonts w:eastAsia="Calibri"/>
          <w:sz w:val="28"/>
          <w:szCs w:val="28"/>
        </w:rPr>
        <w:t xml:space="preserve"> Івано-Франківського міського суду Івано-Франківської області від </w:t>
      </w:r>
      <w:r w:rsidR="0058712A">
        <w:rPr>
          <w:rFonts w:eastAsia="Calibri"/>
          <w:sz w:val="28"/>
          <w:szCs w:val="28"/>
        </w:rPr>
        <w:t>28</w:t>
      </w:r>
      <w:r w:rsidR="0058712A" w:rsidRPr="00026472">
        <w:rPr>
          <w:rFonts w:eastAsia="Calibri"/>
          <w:sz w:val="28"/>
          <w:szCs w:val="28"/>
        </w:rPr>
        <w:t>.02.2019 року (справа №</w:t>
      </w:r>
      <w:r w:rsidR="00D8409D">
        <w:rPr>
          <w:rFonts w:eastAsia="Calibri"/>
          <w:sz w:val="28"/>
          <w:szCs w:val="28"/>
        </w:rPr>
        <w:t>––</w:t>
      </w:r>
      <w:r w:rsidR="0058712A" w:rsidRPr="00026472">
        <w:rPr>
          <w:rFonts w:eastAsia="Calibri"/>
          <w:sz w:val="28"/>
          <w:szCs w:val="28"/>
        </w:rPr>
        <w:t>, провадження №</w:t>
      </w:r>
      <w:r w:rsidR="00D8409D">
        <w:rPr>
          <w:rFonts w:eastAsia="Calibri"/>
          <w:sz w:val="28"/>
          <w:szCs w:val="28"/>
        </w:rPr>
        <w:t>––</w:t>
      </w:r>
      <w:r w:rsidR="0058712A" w:rsidRPr="00026472">
        <w:rPr>
          <w:rFonts w:eastAsia="Calibri"/>
          <w:sz w:val="28"/>
          <w:szCs w:val="28"/>
        </w:rPr>
        <w:t>)</w:t>
      </w:r>
      <w:r w:rsidR="004955F2" w:rsidRPr="00CD45C1">
        <w:rPr>
          <w:rFonts w:eastAsia="Calibri"/>
          <w:sz w:val="28"/>
          <w:szCs w:val="28"/>
        </w:rPr>
        <w:t xml:space="preserve">, </w:t>
      </w:r>
      <w:r w:rsidR="00D418EF" w:rsidRPr="00D418EF">
        <w:rPr>
          <w:sz w:val="28"/>
          <w:szCs w:val="28"/>
          <w:lang w:eastAsia="ru-RU"/>
        </w:rPr>
        <w:t>рішенням виконавчого комітету від 05.09.2018 р. № 904 «Про затвердження Положення про комісію з питань захисту прав дитини виконавчого комітету міської ради»,</w:t>
      </w:r>
      <w:r w:rsidR="00993FE4" w:rsidRPr="00993FE4">
        <w:rPr>
          <w:rFonts w:eastAsia="Calibri"/>
          <w:sz w:val="28"/>
          <w:szCs w:val="28"/>
        </w:rPr>
        <w:t xml:space="preserve"> </w:t>
      </w:r>
      <w:r w:rsidR="004B158B">
        <w:rPr>
          <w:sz w:val="28"/>
          <w:szCs w:val="28"/>
          <w:lang w:eastAsia="ru-RU"/>
        </w:rPr>
        <w:t xml:space="preserve">беручи до уваги </w:t>
      </w:r>
      <w:r w:rsidR="00D418EF" w:rsidRPr="00D418EF">
        <w:rPr>
          <w:sz w:val="28"/>
          <w:szCs w:val="28"/>
          <w:lang w:eastAsia="ru-RU"/>
        </w:rPr>
        <w:t>рекомендаці</w:t>
      </w:r>
      <w:r w:rsidR="004B158B">
        <w:rPr>
          <w:sz w:val="28"/>
          <w:szCs w:val="28"/>
          <w:lang w:eastAsia="ru-RU"/>
        </w:rPr>
        <w:t>ї</w:t>
      </w:r>
      <w:r w:rsidR="00D418EF" w:rsidRPr="00D418EF">
        <w:rPr>
          <w:sz w:val="28"/>
          <w:szCs w:val="28"/>
          <w:lang w:eastAsia="ru-RU"/>
        </w:rPr>
        <w:t xml:space="preserve"> комісії з питань захисту прав дитини</w:t>
      </w:r>
      <w:r w:rsidR="004B158B">
        <w:rPr>
          <w:sz w:val="28"/>
          <w:szCs w:val="28"/>
          <w:lang w:eastAsia="ru-RU"/>
        </w:rPr>
        <w:t xml:space="preserve"> від </w:t>
      </w:r>
      <w:r w:rsidR="0058712A">
        <w:rPr>
          <w:sz w:val="28"/>
          <w:szCs w:val="28"/>
          <w:lang w:eastAsia="ru-RU"/>
        </w:rPr>
        <w:t>23</w:t>
      </w:r>
      <w:r w:rsidR="00D418EF" w:rsidRPr="00D418EF">
        <w:rPr>
          <w:sz w:val="28"/>
          <w:szCs w:val="28"/>
          <w:lang w:eastAsia="ru-RU"/>
        </w:rPr>
        <w:t>.</w:t>
      </w:r>
      <w:r w:rsidR="00154ED8">
        <w:rPr>
          <w:sz w:val="28"/>
          <w:szCs w:val="28"/>
          <w:lang w:eastAsia="ru-RU"/>
        </w:rPr>
        <w:t>0</w:t>
      </w:r>
      <w:r w:rsidR="0058712A">
        <w:rPr>
          <w:sz w:val="28"/>
          <w:szCs w:val="28"/>
          <w:lang w:eastAsia="ru-RU"/>
        </w:rPr>
        <w:t>7</w:t>
      </w:r>
      <w:r w:rsidR="00D418EF" w:rsidRPr="00D418EF">
        <w:rPr>
          <w:sz w:val="28"/>
          <w:szCs w:val="28"/>
          <w:lang w:eastAsia="ru-RU"/>
        </w:rPr>
        <w:t>.201</w:t>
      </w:r>
      <w:r w:rsidR="00154ED8">
        <w:rPr>
          <w:sz w:val="28"/>
          <w:szCs w:val="28"/>
          <w:lang w:eastAsia="ru-RU"/>
        </w:rPr>
        <w:t>9</w:t>
      </w:r>
      <w:r w:rsidR="00D418EF" w:rsidRPr="00D418EF">
        <w:rPr>
          <w:sz w:val="28"/>
          <w:szCs w:val="28"/>
          <w:lang w:eastAsia="ru-RU"/>
        </w:rPr>
        <w:t xml:space="preserve">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6A0999" w:rsidRPr="00D418EF" w:rsidRDefault="006A0999" w:rsidP="00F45020">
      <w:pPr>
        <w:ind w:right="-2"/>
        <w:jc w:val="both"/>
        <w:rPr>
          <w:sz w:val="28"/>
          <w:szCs w:val="28"/>
          <w:lang w:eastAsia="ru-RU"/>
        </w:rPr>
      </w:pPr>
    </w:p>
    <w:p w:rsidR="00DD47B8" w:rsidRDefault="00DD47B8" w:rsidP="00F45020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</w:p>
    <w:p w:rsidR="00DD47B8" w:rsidRDefault="00DD47B8" w:rsidP="00F45020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</w:p>
    <w:p w:rsidR="00D418EF" w:rsidRDefault="00D418EF" w:rsidP="00F45020">
      <w:pPr>
        <w:tabs>
          <w:tab w:val="left" w:pos="8505"/>
        </w:tabs>
        <w:spacing w:line="322" w:lineRule="exact"/>
        <w:ind w:right="-2"/>
        <w:jc w:val="center"/>
        <w:rPr>
          <w:sz w:val="28"/>
          <w:szCs w:val="28"/>
          <w:lang w:eastAsia="ru-RU"/>
        </w:rPr>
      </w:pPr>
      <w:r w:rsidRPr="00D418EF">
        <w:rPr>
          <w:sz w:val="28"/>
          <w:szCs w:val="28"/>
          <w:lang w:eastAsia="ru-RU"/>
        </w:rPr>
        <w:t>вважає за доцільне</w:t>
      </w:r>
    </w:p>
    <w:p w:rsidR="006A0999" w:rsidRPr="00D418EF" w:rsidRDefault="006A0999" w:rsidP="00F45020">
      <w:pPr>
        <w:tabs>
          <w:tab w:val="left" w:pos="8505"/>
        </w:tabs>
        <w:spacing w:line="322" w:lineRule="exact"/>
        <w:ind w:right="-2"/>
        <w:jc w:val="both"/>
        <w:rPr>
          <w:sz w:val="28"/>
          <w:szCs w:val="28"/>
          <w:lang w:eastAsia="ru-RU"/>
        </w:rPr>
      </w:pPr>
    </w:p>
    <w:p w:rsidR="0058712A" w:rsidRPr="00D36E18" w:rsidRDefault="00D418EF" w:rsidP="0058712A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D418EF">
        <w:rPr>
          <w:sz w:val="28"/>
          <w:szCs w:val="28"/>
        </w:rPr>
        <w:t xml:space="preserve">позбавлення батьківських прав </w:t>
      </w:r>
      <w:r w:rsidR="00D8409D">
        <w:rPr>
          <w:rFonts w:eastAsia="Calibri"/>
          <w:sz w:val="28"/>
          <w:szCs w:val="28"/>
        </w:rPr>
        <w:t>––</w:t>
      </w:r>
      <w:r w:rsidR="0058712A" w:rsidRPr="00D36E18">
        <w:rPr>
          <w:rFonts w:eastAsia="Calibri"/>
          <w:sz w:val="28"/>
          <w:szCs w:val="28"/>
        </w:rPr>
        <w:t xml:space="preserve"> </w:t>
      </w:r>
      <w:r w:rsidR="0058712A">
        <w:rPr>
          <w:rFonts w:eastAsia="Calibri"/>
          <w:sz w:val="28"/>
          <w:szCs w:val="28"/>
        </w:rPr>
        <w:t xml:space="preserve">стосовно дитини </w:t>
      </w:r>
      <w:r w:rsidR="00D8409D">
        <w:rPr>
          <w:rFonts w:eastAsia="Calibri"/>
          <w:sz w:val="28"/>
          <w:szCs w:val="28"/>
        </w:rPr>
        <w:t>––, ––</w:t>
      </w:r>
      <w:r w:rsidR="0058712A" w:rsidRPr="00D36E18">
        <w:rPr>
          <w:rFonts w:eastAsia="Calibri"/>
          <w:sz w:val="28"/>
          <w:szCs w:val="28"/>
        </w:rPr>
        <w:t xml:space="preserve"> року народження.</w:t>
      </w:r>
    </w:p>
    <w:p w:rsidR="0058712A" w:rsidRPr="00D36E18" w:rsidRDefault="0058712A" w:rsidP="0058712A">
      <w:pPr>
        <w:jc w:val="center"/>
        <w:rPr>
          <w:rFonts w:eastAsia="Calibri"/>
          <w:sz w:val="28"/>
          <w:szCs w:val="28"/>
        </w:rPr>
      </w:pPr>
    </w:p>
    <w:p w:rsidR="00800402" w:rsidRPr="00BC1371" w:rsidRDefault="00800402" w:rsidP="00F4502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F16623" w:rsidRDefault="00F16623" w:rsidP="00F4502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800402" w:rsidRPr="007242C7" w:rsidRDefault="00800402" w:rsidP="00F4502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</w:p>
    <w:p w:rsidR="00530940" w:rsidRPr="005F25BE" w:rsidRDefault="00530940" w:rsidP="00F45020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 xml:space="preserve">Керуючий справами </w:t>
      </w:r>
    </w:p>
    <w:p w:rsidR="00530940" w:rsidRPr="005F25BE" w:rsidRDefault="00530940" w:rsidP="00F45020">
      <w:pPr>
        <w:shd w:val="clear" w:color="auto" w:fill="FFFFFF"/>
        <w:ind w:right="-2"/>
        <w:jc w:val="both"/>
        <w:textAlignment w:val="baseline"/>
        <w:rPr>
          <w:color w:val="000000"/>
          <w:sz w:val="28"/>
          <w:szCs w:val="28"/>
        </w:rPr>
      </w:pPr>
      <w:r w:rsidRPr="005F25BE">
        <w:rPr>
          <w:color w:val="000000"/>
          <w:sz w:val="28"/>
          <w:szCs w:val="28"/>
        </w:rPr>
        <w:t>виконавчого комітету міської ради</w:t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 w:rsidRPr="005F25B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     </w:t>
      </w:r>
      <w:r w:rsidRPr="005F25BE">
        <w:rPr>
          <w:color w:val="000000"/>
          <w:sz w:val="28"/>
          <w:szCs w:val="28"/>
        </w:rPr>
        <w:t>Ігор Шевчук</w:t>
      </w:r>
    </w:p>
    <w:p w:rsidR="00D418EF" w:rsidRPr="00D418EF" w:rsidRDefault="00D418EF" w:rsidP="00F45020">
      <w:pPr>
        <w:tabs>
          <w:tab w:val="left" w:pos="8505"/>
        </w:tabs>
        <w:ind w:right="-2"/>
      </w:pPr>
    </w:p>
    <w:p w:rsidR="003C6B09" w:rsidRDefault="003C6B09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3C6B09" w:rsidRDefault="003C6B09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sectPr w:rsidR="003C6B09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0C36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26C9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5B5D"/>
    <w:rsid w:val="00126569"/>
    <w:rsid w:val="0012684D"/>
    <w:rsid w:val="00127B51"/>
    <w:rsid w:val="00127BFA"/>
    <w:rsid w:val="00130295"/>
    <w:rsid w:val="001333CD"/>
    <w:rsid w:val="001335EA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C19"/>
    <w:rsid w:val="004803BA"/>
    <w:rsid w:val="0048089D"/>
    <w:rsid w:val="004808F6"/>
    <w:rsid w:val="004874D5"/>
    <w:rsid w:val="00487F5D"/>
    <w:rsid w:val="00490C71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5E13"/>
    <w:rsid w:val="00557B85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5FDC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5347"/>
    <w:rsid w:val="00722640"/>
    <w:rsid w:val="0072365E"/>
    <w:rsid w:val="007242C7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67A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31EA"/>
    <w:rsid w:val="008B4A4A"/>
    <w:rsid w:val="008B5979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C4866"/>
    <w:rsid w:val="009C5731"/>
    <w:rsid w:val="009C5A31"/>
    <w:rsid w:val="009C629C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848B3"/>
    <w:rsid w:val="00A85298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A8A"/>
    <w:rsid w:val="00B31BAA"/>
    <w:rsid w:val="00B33608"/>
    <w:rsid w:val="00B35307"/>
    <w:rsid w:val="00B366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92B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28B2"/>
    <w:rsid w:val="00B941AD"/>
    <w:rsid w:val="00B97531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409D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E0500"/>
    <w:rsid w:val="00DE0E9C"/>
    <w:rsid w:val="00DE15C0"/>
    <w:rsid w:val="00DE1B01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E0862"/>
    <w:rsid w:val="00EE2CFF"/>
    <w:rsid w:val="00EE4346"/>
    <w:rsid w:val="00EE4856"/>
    <w:rsid w:val="00EE5A18"/>
    <w:rsid w:val="00EE6320"/>
    <w:rsid w:val="00EE7CEF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326"/>
    <w:rsid w:val="00F97DFC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4C78F-38BA-4458-83DF-D5ECABEC4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4535</Words>
  <Characters>2585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2019-07-24T08:50:00Z</cp:lastPrinted>
  <dcterms:created xsi:type="dcterms:W3CDTF">2019-07-26T10:15:00Z</dcterms:created>
  <dcterms:modified xsi:type="dcterms:W3CDTF">2019-07-26T10:15:00Z</dcterms:modified>
</cp:coreProperties>
</file>