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F91" w:rsidRDefault="00314F91" w:rsidP="00314F91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314F91" w:rsidRDefault="00314F91" w:rsidP="00314F9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314F91" w:rsidRDefault="00314F91" w:rsidP="00314F91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314F91" w:rsidRDefault="00314F91" w:rsidP="00314F91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314F91" w:rsidRDefault="00314F91" w:rsidP="00314F91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314F91" w:rsidRDefault="00314F91" w:rsidP="00314F91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314F91" w:rsidRDefault="00314F91" w:rsidP="00314F91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14F91" w:rsidRDefault="00314F91" w:rsidP="00D3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314F91" w:rsidRDefault="00314F91" w:rsidP="00314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4F91" w:rsidRDefault="00314F91" w:rsidP="00314F9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 надання послуг у сфері розваг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схеми затвердженої рішенням виконавчого комітету міської ради 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управлінням архітектури, дизайну та містобудівної діяльності:</w:t>
      </w:r>
    </w:p>
    <w:p w:rsidR="00314F91" w:rsidRDefault="00314F91" w:rsidP="00314F9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4F91" w:rsidRPr="00B568BA" w:rsidRDefault="00314F91" w:rsidP="00314F9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B568BA">
        <w:rPr>
          <w:sz w:val="28"/>
          <w:szCs w:val="28"/>
          <w:lang w:val="uk-UA"/>
        </w:rPr>
        <w:t>1.1.  С</w:t>
      </w:r>
      <w:r w:rsidRPr="00B568B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B568BA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B568BA">
        <w:rPr>
          <w:sz w:val="28"/>
          <w:szCs w:val="28"/>
          <w:shd w:val="clear" w:color="auto" w:fill="FFFFFF"/>
          <w:lang w:val="uk-UA"/>
        </w:rPr>
        <w:t>кондитерськими виробами</w:t>
      </w:r>
      <w:r w:rsidRPr="00B568BA">
        <w:rPr>
          <w:sz w:val="28"/>
          <w:szCs w:val="28"/>
          <w:lang w:val="uk-UA"/>
        </w:rPr>
        <w:t xml:space="preserve"> на площі Ринок, навпроти будинку № 12 на період з 25 липня до 10 жовтня (включно) 2019 року (</w:t>
      </w:r>
      <w:r w:rsidR="00B568BA" w:rsidRPr="00B568BA">
        <w:rPr>
          <w:sz w:val="28"/>
          <w:szCs w:val="28"/>
          <w:lang w:val="uk-UA"/>
        </w:rPr>
        <w:t>78</w:t>
      </w:r>
      <w:r w:rsidRPr="00B568BA">
        <w:rPr>
          <w:sz w:val="28"/>
          <w:szCs w:val="28"/>
          <w:lang w:val="uk-UA"/>
        </w:rPr>
        <w:t xml:space="preserve"> </w:t>
      </w:r>
      <w:r w:rsidR="00B568BA" w:rsidRPr="00B568BA">
        <w:rPr>
          <w:sz w:val="28"/>
          <w:szCs w:val="28"/>
          <w:lang w:val="uk-UA"/>
        </w:rPr>
        <w:t>днів</w:t>
      </w:r>
      <w:r w:rsidRPr="00B568BA">
        <w:rPr>
          <w:sz w:val="28"/>
          <w:szCs w:val="28"/>
          <w:lang w:val="uk-UA"/>
        </w:rPr>
        <w:t>), після</w:t>
      </w:r>
      <w:r w:rsidRPr="00B568BA">
        <w:rPr>
          <w:bCs/>
          <w:sz w:val="28"/>
          <w:szCs w:val="28"/>
          <w:lang w:val="uk-UA"/>
        </w:rPr>
        <w:t xml:space="preserve"> оплати згідно п. </w:t>
      </w:r>
      <w:r w:rsidRPr="00B568BA">
        <w:rPr>
          <w:sz w:val="28"/>
          <w:szCs w:val="28"/>
          <w:lang w:val="uk-UA"/>
        </w:rPr>
        <w:t xml:space="preserve">6.1. </w:t>
      </w:r>
      <w:r w:rsidRPr="00B568BA">
        <w:rPr>
          <w:bCs/>
          <w:sz w:val="28"/>
          <w:szCs w:val="28"/>
          <w:lang w:val="uk-UA"/>
        </w:rPr>
        <w:t xml:space="preserve">Положення </w:t>
      </w:r>
      <w:r w:rsidRPr="00B568BA">
        <w:rPr>
          <w:sz w:val="28"/>
          <w:szCs w:val="28"/>
          <w:lang w:val="uk-UA"/>
        </w:rPr>
        <w:t>«П</w:t>
      </w:r>
      <w:r w:rsidRPr="00B568BA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B568BA" w:rsidRPr="00B568BA">
        <w:rPr>
          <w:bCs/>
          <w:sz w:val="28"/>
          <w:szCs w:val="28"/>
          <w:lang w:val="uk-UA"/>
        </w:rPr>
        <w:t>6509</w:t>
      </w:r>
      <w:r w:rsidRPr="00B568BA">
        <w:rPr>
          <w:bCs/>
          <w:sz w:val="28"/>
          <w:szCs w:val="28"/>
          <w:lang w:val="uk-UA"/>
        </w:rPr>
        <w:t>,</w:t>
      </w:r>
      <w:r w:rsidR="00B568BA" w:rsidRPr="00B568BA">
        <w:rPr>
          <w:bCs/>
          <w:sz w:val="28"/>
          <w:szCs w:val="28"/>
          <w:lang w:val="uk-UA"/>
        </w:rPr>
        <w:t>88</w:t>
      </w:r>
      <w:r w:rsidRPr="00B568BA">
        <w:rPr>
          <w:bCs/>
          <w:sz w:val="28"/>
          <w:szCs w:val="28"/>
          <w:lang w:val="uk-UA"/>
        </w:rPr>
        <w:t xml:space="preserve"> грн.</w:t>
      </w:r>
    </w:p>
    <w:p w:rsidR="00D3300D" w:rsidRPr="00314F91" w:rsidRDefault="00D3300D" w:rsidP="00314F9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14F91" w:rsidRPr="00D3300D" w:rsidRDefault="00314F91" w:rsidP="00D3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314F91" w:rsidRPr="002206A3" w:rsidRDefault="00314F91" w:rsidP="00314F9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2206A3">
        <w:rPr>
          <w:bCs/>
          <w:sz w:val="28"/>
          <w:szCs w:val="28"/>
          <w:lang w:val="uk-UA"/>
        </w:rPr>
        <w:t>2.1</w:t>
      </w:r>
      <w:r w:rsidRPr="002206A3">
        <w:rPr>
          <w:sz w:val="28"/>
          <w:szCs w:val="28"/>
          <w:lang w:val="uk-UA"/>
        </w:rPr>
        <w:t xml:space="preserve">. </w:t>
      </w:r>
      <w:r w:rsidRPr="002206A3">
        <w:rPr>
          <w:sz w:val="28"/>
          <w:szCs w:val="28"/>
        </w:rPr>
        <w:t>С</w:t>
      </w:r>
      <w:r w:rsidRPr="002206A3">
        <w:rPr>
          <w:bCs/>
          <w:sz w:val="28"/>
          <w:szCs w:val="28"/>
        </w:rPr>
        <w:t xml:space="preserve">уб’єкту господарської діяльності </w:t>
      </w:r>
      <w:r w:rsidRPr="002206A3">
        <w:rPr>
          <w:rStyle w:val="rvts7"/>
          <w:sz w:val="28"/>
          <w:szCs w:val="28"/>
        </w:rPr>
        <w:t xml:space="preserve">розміщення лотка для торгівлі </w:t>
      </w:r>
      <w:r w:rsidRPr="002206A3">
        <w:rPr>
          <w:rStyle w:val="rvts7"/>
          <w:sz w:val="28"/>
          <w:szCs w:val="28"/>
          <w:lang w:val="uk-UA"/>
        </w:rPr>
        <w:t>карамелізованими яблуками</w:t>
      </w:r>
      <w:r w:rsidRPr="002206A3">
        <w:rPr>
          <w:bCs/>
          <w:sz w:val="28"/>
          <w:szCs w:val="28"/>
        </w:rPr>
        <w:t xml:space="preserve"> на території </w:t>
      </w:r>
      <w:r w:rsidRPr="002206A3">
        <w:rPr>
          <w:sz w:val="28"/>
          <w:szCs w:val="28"/>
        </w:rPr>
        <w:t>парку культури та відпочинку ім. Т.Г.Шевченка</w:t>
      </w:r>
      <w:r w:rsidRPr="002206A3">
        <w:rPr>
          <w:sz w:val="28"/>
          <w:szCs w:val="28"/>
          <w:lang w:val="uk-UA"/>
        </w:rPr>
        <w:t xml:space="preserve"> </w:t>
      </w:r>
      <w:r w:rsidRPr="002206A3">
        <w:rPr>
          <w:sz w:val="28"/>
          <w:szCs w:val="28"/>
        </w:rPr>
        <w:t xml:space="preserve">на період з </w:t>
      </w:r>
      <w:r w:rsidRPr="002206A3">
        <w:rPr>
          <w:sz w:val="28"/>
          <w:szCs w:val="28"/>
          <w:lang w:val="uk-UA"/>
        </w:rPr>
        <w:t>25</w:t>
      </w:r>
      <w:r w:rsidRPr="002206A3">
        <w:rPr>
          <w:sz w:val="28"/>
          <w:szCs w:val="28"/>
        </w:rPr>
        <w:t xml:space="preserve"> </w:t>
      </w:r>
      <w:r w:rsidRPr="002206A3">
        <w:rPr>
          <w:sz w:val="28"/>
          <w:szCs w:val="28"/>
          <w:lang w:val="uk-UA"/>
        </w:rPr>
        <w:t>липня</w:t>
      </w:r>
      <w:r w:rsidRPr="002206A3">
        <w:rPr>
          <w:sz w:val="28"/>
          <w:szCs w:val="28"/>
        </w:rPr>
        <w:t xml:space="preserve"> </w:t>
      </w:r>
      <w:r w:rsidRPr="002206A3">
        <w:rPr>
          <w:sz w:val="28"/>
          <w:szCs w:val="28"/>
          <w:lang w:val="uk-UA"/>
        </w:rPr>
        <w:t>до</w:t>
      </w:r>
      <w:r w:rsidRPr="002206A3">
        <w:rPr>
          <w:sz w:val="28"/>
          <w:szCs w:val="28"/>
        </w:rPr>
        <w:t xml:space="preserve"> </w:t>
      </w:r>
      <w:r w:rsidRPr="002206A3">
        <w:rPr>
          <w:sz w:val="28"/>
          <w:szCs w:val="28"/>
          <w:lang w:val="uk-UA"/>
        </w:rPr>
        <w:t>03</w:t>
      </w:r>
      <w:r w:rsidRPr="002206A3">
        <w:rPr>
          <w:sz w:val="28"/>
          <w:szCs w:val="28"/>
        </w:rPr>
        <w:t xml:space="preserve"> </w:t>
      </w:r>
      <w:r w:rsidRPr="002206A3">
        <w:rPr>
          <w:sz w:val="28"/>
          <w:szCs w:val="28"/>
          <w:lang w:val="uk-UA"/>
        </w:rPr>
        <w:t>жовтня</w:t>
      </w:r>
      <w:r w:rsidRPr="002206A3">
        <w:rPr>
          <w:sz w:val="28"/>
          <w:szCs w:val="28"/>
        </w:rPr>
        <w:t xml:space="preserve"> (включно) 2019 року (</w:t>
      </w:r>
      <w:r w:rsidR="002206A3" w:rsidRPr="002206A3">
        <w:rPr>
          <w:sz w:val="28"/>
          <w:szCs w:val="28"/>
          <w:lang w:val="uk-UA"/>
        </w:rPr>
        <w:t>102</w:t>
      </w:r>
      <w:r w:rsidRPr="002206A3">
        <w:rPr>
          <w:sz w:val="28"/>
          <w:szCs w:val="28"/>
          <w:lang w:val="uk-UA"/>
        </w:rPr>
        <w:t xml:space="preserve"> </w:t>
      </w:r>
      <w:r w:rsidR="002206A3" w:rsidRPr="002206A3">
        <w:rPr>
          <w:sz w:val="28"/>
          <w:szCs w:val="28"/>
          <w:lang w:val="uk-UA"/>
        </w:rPr>
        <w:t>дні</w:t>
      </w:r>
      <w:r w:rsidRPr="002206A3">
        <w:rPr>
          <w:sz w:val="28"/>
          <w:szCs w:val="28"/>
        </w:rPr>
        <w:t>), після</w:t>
      </w:r>
      <w:r w:rsidRPr="002206A3">
        <w:rPr>
          <w:bCs/>
          <w:sz w:val="28"/>
          <w:szCs w:val="28"/>
        </w:rPr>
        <w:t xml:space="preserve"> оплати згідно п. </w:t>
      </w:r>
      <w:r w:rsidRPr="002206A3">
        <w:rPr>
          <w:sz w:val="28"/>
          <w:szCs w:val="28"/>
        </w:rPr>
        <w:t xml:space="preserve">6.1. </w:t>
      </w:r>
      <w:r w:rsidRPr="002206A3">
        <w:rPr>
          <w:bCs/>
          <w:sz w:val="28"/>
          <w:szCs w:val="28"/>
        </w:rPr>
        <w:t xml:space="preserve">Положення </w:t>
      </w:r>
      <w:r w:rsidRPr="002206A3">
        <w:rPr>
          <w:sz w:val="28"/>
          <w:szCs w:val="28"/>
        </w:rPr>
        <w:t>п</w:t>
      </w:r>
      <w:r w:rsidRPr="002206A3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2206A3" w:rsidRPr="002206A3">
        <w:rPr>
          <w:bCs/>
          <w:sz w:val="28"/>
          <w:szCs w:val="28"/>
          <w:lang w:val="uk-UA"/>
        </w:rPr>
        <w:t>8512</w:t>
      </w:r>
      <w:r w:rsidRPr="002206A3">
        <w:rPr>
          <w:bCs/>
          <w:sz w:val="28"/>
          <w:szCs w:val="28"/>
        </w:rPr>
        <w:t>,</w:t>
      </w:r>
      <w:r w:rsidRPr="002206A3">
        <w:rPr>
          <w:bCs/>
          <w:sz w:val="28"/>
          <w:szCs w:val="28"/>
          <w:lang w:val="uk-UA"/>
        </w:rPr>
        <w:t>9</w:t>
      </w:r>
      <w:r w:rsidR="002206A3" w:rsidRPr="002206A3">
        <w:rPr>
          <w:bCs/>
          <w:sz w:val="28"/>
          <w:szCs w:val="28"/>
          <w:lang w:val="uk-UA"/>
        </w:rPr>
        <w:t>2</w:t>
      </w:r>
      <w:r w:rsidRPr="002206A3">
        <w:rPr>
          <w:bCs/>
          <w:sz w:val="28"/>
          <w:szCs w:val="28"/>
        </w:rPr>
        <w:t xml:space="preserve"> грн.</w:t>
      </w:r>
    </w:p>
    <w:p w:rsidR="00314F91" w:rsidRPr="00D3300D" w:rsidRDefault="002206A3" w:rsidP="002206A3">
      <w:pPr>
        <w:pStyle w:val="rvps2"/>
        <w:tabs>
          <w:tab w:val="left" w:pos="1845"/>
        </w:tabs>
        <w:spacing w:before="0" w:beforeAutospacing="0" w:after="0" w:afterAutospacing="0"/>
        <w:ind w:firstLine="708"/>
        <w:jc w:val="both"/>
        <w:rPr>
          <w:bCs/>
          <w:sz w:val="34"/>
          <w:szCs w:val="34"/>
          <w:lang w:val="uk-UA"/>
        </w:rPr>
      </w:pPr>
      <w:r>
        <w:rPr>
          <w:bCs/>
          <w:sz w:val="34"/>
          <w:szCs w:val="34"/>
          <w:lang w:val="uk-UA"/>
        </w:rPr>
        <w:tab/>
      </w:r>
    </w:p>
    <w:p w:rsidR="00D3300D" w:rsidRDefault="00D3300D" w:rsidP="00314F9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Відмовити </w:t>
      </w:r>
      <w:r>
        <w:rPr>
          <w:sz w:val="28"/>
          <w:szCs w:val="28"/>
          <w:lang w:val="uk-UA"/>
        </w:rPr>
        <w:t>с</w:t>
      </w:r>
      <w:r w:rsidRPr="00D3300D"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bCs/>
          <w:sz w:val="28"/>
          <w:szCs w:val="28"/>
          <w:lang w:val="uk-UA"/>
        </w:rPr>
        <w:t xml:space="preserve">в наданні погодження на </w:t>
      </w:r>
      <w:r w:rsidRPr="00144616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144616">
        <w:rPr>
          <w:sz w:val="28"/>
          <w:szCs w:val="28"/>
          <w:lang w:val="uk-UA"/>
        </w:rPr>
        <w:t>повітряними кульками на площі Ринок</w:t>
      </w:r>
      <w:r>
        <w:rPr>
          <w:sz w:val="28"/>
          <w:szCs w:val="28"/>
          <w:lang w:val="uk-UA"/>
        </w:rPr>
        <w:t xml:space="preserve"> у зв’язку із невідповідністю зовнішнього вигляду торгового обладнання до </w:t>
      </w:r>
      <w:r w:rsidRPr="00D3300D">
        <w:rPr>
          <w:sz w:val="28"/>
          <w:szCs w:val="28"/>
          <w:lang w:val="uk-UA"/>
        </w:rPr>
        <w:t>погодженого управлінням архітектури, дизайну та містобудівної діяльності</w:t>
      </w:r>
      <w:r>
        <w:rPr>
          <w:sz w:val="28"/>
          <w:szCs w:val="28"/>
          <w:lang w:val="uk-UA"/>
        </w:rPr>
        <w:t>.</w:t>
      </w:r>
    </w:p>
    <w:p w:rsidR="00D3300D" w:rsidRPr="00D3300D" w:rsidRDefault="00D3300D" w:rsidP="00314F91">
      <w:pPr>
        <w:pStyle w:val="rvps2"/>
        <w:spacing w:before="0" w:beforeAutospacing="0" w:after="0" w:afterAutospacing="0"/>
        <w:ind w:firstLine="708"/>
        <w:jc w:val="both"/>
        <w:rPr>
          <w:bCs/>
          <w:sz w:val="34"/>
          <w:szCs w:val="34"/>
          <w:lang w:val="uk-UA"/>
        </w:rPr>
      </w:pPr>
    </w:p>
    <w:p w:rsidR="00314F91" w:rsidRDefault="00D3300D" w:rsidP="00314F9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F91">
        <w:rPr>
          <w:sz w:val="28"/>
          <w:szCs w:val="28"/>
        </w:rPr>
        <w:t xml:space="preserve">. Відповідно до п. 3.4. </w:t>
      </w:r>
      <w:r w:rsidR="00314F91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314F91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314F91" w:rsidRDefault="00314F91" w:rsidP="00314F9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314F91" w:rsidRDefault="00314F91" w:rsidP="00314F9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314F91" w:rsidRDefault="00314F91" w:rsidP="00314F9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>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314F91" w:rsidRPr="00D3300D" w:rsidRDefault="00D3300D" w:rsidP="00D3300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14F91" w:rsidRDefault="00314F91" w:rsidP="0031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330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314F91" w:rsidRPr="00D3300D" w:rsidRDefault="00314F91" w:rsidP="00314F91">
      <w:pPr>
        <w:spacing w:after="0" w:line="240" w:lineRule="auto"/>
        <w:jc w:val="both"/>
        <w:rPr>
          <w:rFonts w:ascii="Times New Roman" w:hAnsi="Times New Roman" w:cs="Times New Roman"/>
          <w:sz w:val="34"/>
          <w:szCs w:val="34"/>
        </w:rPr>
      </w:pPr>
    </w:p>
    <w:p w:rsidR="00314F91" w:rsidRDefault="00D3300D" w:rsidP="00314F9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314F91">
        <w:rPr>
          <w:sz w:val="28"/>
          <w:szCs w:val="28"/>
        </w:rPr>
        <w:t>. С</w:t>
      </w:r>
      <w:r w:rsidR="00314F91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314F91" w:rsidRDefault="00314F91" w:rsidP="00314F9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314F91" w:rsidRDefault="00314F91" w:rsidP="00314F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3300D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дотримуватись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314F91" w:rsidRDefault="00314F91" w:rsidP="00314F91">
      <w:pPr>
        <w:shd w:val="clear" w:color="auto" w:fill="FFFFFF"/>
        <w:spacing w:after="0" w:line="240" w:lineRule="auto"/>
        <w:jc w:val="both"/>
        <w:rPr>
          <w:rStyle w:val="rvts7"/>
        </w:rPr>
      </w:pPr>
    </w:p>
    <w:p w:rsidR="00314F91" w:rsidRPr="00D3300D" w:rsidRDefault="00314F91" w:rsidP="00D3300D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D3300D">
        <w:rPr>
          <w:rStyle w:val="rvts7"/>
          <w:rFonts w:ascii="Times New Roman" w:hAnsi="Times New Roman" w:cs="Times New Roman"/>
          <w:sz w:val="28"/>
          <w:szCs w:val="28"/>
        </w:rPr>
        <w:t>8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314F91" w:rsidRDefault="00314F91" w:rsidP="00314F9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</w:rPr>
      </w:pPr>
      <w:r>
        <w:rPr>
          <w:rStyle w:val="rvts7"/>
          <w:sz w:val="28"/>
          <w:szCs w:val="28"/>
        </w:rPr>
        <w:t xml:space="preserve"> </w:t>
      </w:r>
      <w:r w:rsidR="00D3300D">
        <w:rPr>
          <w:rStyle w:val="rvts7"/>
          <w:sz w:val="28"/>
          <w:szCs w:val="28"/>
        </w:rPr>
        <w:t>9</w:t>
      </w:r>
      <w:r>
        <w:rPr>
          <w:rStyle w:val="rvts7"/>
          <w:sz w:val="28"/>
          <w:szCs w:val="28"/>
        </w:rPr>
        <w:t xml:space="preserve">. </w:t>
      </w:r>
      <w:r>
        <w:rPr>
          <w:rStyle w:val="rvts7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Руслана Гайди.</w:t>
      </w:r>
    </w:p>
    <w:p w:rsidR="00314F91" w:rsidRDefault="00314F91" w:rsidP="00314F91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14F91" w:rsidRDefault="00314F91" w:rsidP="00314F91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14F91" w:rsidRDefault="00314F91" w:rsidP="00314F91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0D3FEA" w:rsidRDefault="00314F91" w:rsidP="00AE0C23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Міський голова </w:t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Руслан Марцінків</w:t>
      </w:r>
      <w:bookmarkStart w:id="0" w:name="_GoBack"/>
      <w:bookmarkEnd w:id="0"/>
    </w:p>
    <w:sectPr w:rsidR="000D3FEA" w:rsidSect="00314F9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D6" w:rsidRDefault="000B2FD6" w:rsidP="00314F91">
      <w:pPr>
        <w:spacing w:after="0" w:line="240" w:lineRule="auto"/>
      </w:pPr>
      <w:r>
        <w:separator/>
      </w:r>
    </w:p>
  </w:endnote>
  <w:endnote w:type="continuationSeparator" w:id="0">
    <w:p w:rsidR="000B2FD6" w:rsidRDefault="000B2FD6" w:rsidP="00314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D6" w:rsidRDefault="000B2FD6" w:rsidP="00314F91">
      <w:pPr>
        <w:spacing w:after="0" w:line="240" w:lineRule="auto"/>
      </w:pPr>
      <w:r>
        <w:separator/>
      </w:r>
    </w:p>
  </w:footnote>
  <w:footnote w:type="continuationSeparator" w:id="0">
    <w:p w:rsidR="000B2FD6" w:rsidRDefault="000B2FD6" w:rsidP="00314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D8"/>
    <w:rsid w:val="000B2FD6"/>
    <w:rsid w:val="000D3FEA"/>
    <w:rsid w:val="00191AD8"/>
    <w:rsid w:val="001D49AF"/>
    <w:rsid w:val="002206A3"/>
    <w:rsid w:val="00314F91"/>
    <w:rsid w:val="00393F76"/>
    <w:rsid w:val="00AE0C23"/>
    <w:rsid w:val="00B568BA"/>
    <w:rsid w:val="00D3300D"/>
    <w:rsid w:val="00DD4E9C"/>
    <w:rsid w:val="00EF64A4"/>
    <w:rsid w:val="00F042C8"/>
    <w:rsid w:val="00FA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FF269-874C-4265-95D6-5234DAF6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14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4F91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3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31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14F91"/>
  </w:style>
  <w:style w:type="character" w:customStyle="1" w:styleId="rvts8">
    <w:name w:val="rvts8"/>
    <w:basedOn w:val="a0"/>
    <w:rsid w:val="00314F91"/>
  </w:style>
  <w:style w:type="paragraph" w:styleId="a3">
    <w:name w:val="header"/>
    <w:basedOn w:val="a"/>
    <w:link w:val="a4"/>
    <w:uiPriority w:val="99"/>
    <w:unhideWhenUsed/>
    <w:rsid w:val="00314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F91"/>
  </w:style>
  <w:style w:type="paragraph" w:styleId="a5">
    <w:name w:val="footer"/>
    <w:basedOn w:val="a"/>
    <w:link w:val="a6"/>
    <w:uiPriority w:val="99"/>
    <w:unhideWhenUsed/>
    <w:rsid w:val="00314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1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2490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dcterms:created xsi:type="dcterms:W3CDTF">2019-07-12T05:36:00Z</dcterms:created>
  <dcterms:modified xsi:type="dcterms:W3CDTF">2019-07-12T05:38:00Z</dcterms:modified>
</cp:coreProperties>
</file>