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B31A0" w:rsidRDefault="006B31A0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704215" w:rsidRDefault="00704215">
      <w:pPr>
        <w:rPr>
          <w:rFonts w:ascii="Times New Roman" w:hAnsi="Times New Roman" w:cs="Times New Roman"/>
          <w:sz w:val="28"/>
          <w:szCs w:val="28"/>
        </w:rPr>
      </w:pPr>
    </w:p>
    <w:p w:rsidR="0053079D" w:rsidRDefault="0053079D">
      <w:pPr>
        <w:rPr>
          <w:rFonts w:ascii="Times New Roman" w:hAnsi="Times New Roman" w:cs="Times New Roman"/>
          <w:sz w:val="28"/>
          <w:szCs w:val="28"/>
        </w:rPr>
      </w:pPr>
    </w:p>
    <w:p w:rsidR="0053079D" w:rsidRDefault="0053079D">
      <w:pPr>
        <w:rPr>
          <w:rFonts w:ascii="Times New Roman" w:hAnsi="Times New Roman" w:cs="Times New Roman"/>
          <w:sz w:val="28"/>
          <w:szCs w:val="28"/>
        </w:rPr>
      </w:pPr>
    </w:p>
    <w:p w:rsidR="00F2220C" w:rsidRDefault="00F2220C">
      <w:pPr>
        <w:rPr>
          <w:rFonts w:ascii="Times New Roman" w:hAnsi="Times New Roman" w:cs="Times New Roman"/>
          <w:sz w:val="28"/>
          <w:szCs w:val="28"/>
        </w:rPr>
      </w:pPr>
    </w:p>
    <w:p w:rsidR="00F414C7" w:rsidRDefault="00704215" w:rsidP="00DF7F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 </w:t>
      </w:r>
      <w:r w:rsidR="00F414C7">
        <w:rPr>
          <w:rFonts w:ascii="Times New Roman" w:hAnsi="Times New Roman" w:cs="Times New Roman"/>
          <w:sz w:val="28"/>
          <w:szCs w:val="28"/>
        </w:rPr>
        <w:t xml:space="preserve">виділення коштів для </w:t>
      </w:r>
    </w:p>
    <w:p w:rsidR="00595894" w:rsidRDefault="00DF7F33" w:rsidP="00DF7F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проведення </w:t>
      </w:r>
      <w:r w:rsidR="00EC08CC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Ходи на захист </w:t>
      </w:r>
    </w:p>
    <w:p w:rsidR="00704215" w:rsidRPr="00DF7F33" w:rsidRDefault="00DF7F33" w:rsidP="00DF7F33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життя і сім</w:t>
      </w:r>
      <w:r w:rsidR="00595894" w:rsidRPr="008F58DB">
        <w:rPr>
          <w:rFonts w:ascii="Times New Roman" w:hAnsi="Times New Roman" w:cs="Times New Roman"/>
          <w:sz w:val="28"/>
          <w:szCs w:val="28"/>
        </w:rPr>
        <w:t>ейних цінностей</w:t>
      </w:r>
      <w:r w:rsidR="00EC08CC">
        <w:rPr>
          <w:rFonts w:ascii="Times New Roman" w:hAnsi="Times New Roman" w:cs="Times New Roman"/>
          <w:sz w:val="28"/>
          <w:szCs w:val="28"/>
        </w:rPr>
        <w:t>»</w:t>
      </w:r>
    </w:p>
    <w:p w:rsidR="00704215" w:rsidRDefault="00704215" w:rsidP="007042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2220C" w:rsidRDefault="00F2220C" w:rsidP="007042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70421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Керуючись </w:t>
      </w:r>
      <w:r w:rsidR="00AF5227">
        <w:rPr>
          <w:rFonts w:ascii="Times New Roman" w:hAnsi="Times New Roman" w:cs="Times New Roman"/>
          <w:sz w:val="28"/>
          <w:szCs w:val="28"/>
        </w:rPr>
        <w:t>ст. 28, 52 Закону</w:t>
      </w:r>
      <w:r>
        <w:rPr>
          <w:rFonts w:ascii="Times New Roman" w:hAnsi="Times New Roman" w:cs="Times New Roman"/>
          <w:sz w:val="28"/>
          <w:szCs w:val="28"/>
        </w:rPr>
        <w:t xml:space="preserve"> України «Про місцеве самоврядування в Україні»</w:t>
      </w:r>
      <w:r w:rsidR="00DF7F33">
        <w:rPr>
          <w:rFonts w:ascii="Times New Roman" w:hAnsi="Times New Roman" w:cs="Times New Roman"/>
          <w:sz w:val="28"/>
          <w:szCs w:val="28"/>
        </w:rPr>
        <w:t xml:space="preserve"> шануючи інститут сім</w:t>
      </w:r>
      <w:r w:rsidR="00DF7F33" w:rsidRPr="00DF7F33">
        <w:rPr>
          <w:rFonts w:ascii="Times New Roman" w:hAnsi="Times New Roman" w:cs="Times New Roman"/>
          <w:sz w:val="28"/>
          <w:szCs w:val="28"/>
        </w:rPr>
        <w:t>’</w:t>
      </w:r>
      <w:r w:rsidR="00DF7F33">
        <w:rPr>
          <w:rFonts w:ascii="Times New Roman" w:hAnsi="Times New Roman" w:cs="Times New Roman"/>
          <w:sz w:val="28"/>
          <w:szCs w:val="28"/>
        </w:rPr>
        <w:t>ї як фундаментальну основу державності</w:t>
      </w:r>
      <w:r w:rsidR="00F2220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виконавчий комітет міської ради </w:t>
      </w:r>
    </w:p>
    <w:p w:rsidR="00F2220C" w:rsidRDefault="00F2220C" w:rsidP="00704215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704215" w:rsidRDefault="00704215" w:rsidP="00704215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и р і ш и в:</w:t>
      </w:r>
    </w:p>
    <w:p w:rsidR="00F2220C" w:rsidRDefault="00F2220C" w:rsidP="005823B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2220C" w:rsidRDefault="00F2220C" w:rsidP="009B04BA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Фінансовому управлінню виконавчого комітету міської ради                </w:t>
      </w:r>
      <w:r w:rsidR="00AB7F65">
        <w:rPr>
          <w:rFonts w:ascii="Times New Roman" w:hAnsi="Times New Roman" w:cs="Times New Roman"/>
          <w:sz w:val="28"/>
          <w:szCs w:val="28"/>
        </w:rPr>
        <w:t xml:space="preserve">(В. </w:t>
      </w:r>
      <w:r>
        <w:rPr>
          <w:rFonts w:ascii="Times New Roman" w:hAnsi="Times New Roman" w:cs="Times New Roman"/>
          <w:sz w:val="28"/>
          <w:szCs w:val="28"/>
        </w:rPr>
        <w:t xml:space="preserve">Сусаніна) профінансувати витрати на проведення «Ходи на захист життя і </w:t>
      </w:r>
      <w:r w:rsidR="00595894">
        <w:rPr>
          <w:rFonts w:ascii="Times New Roman" w:hAnsi="Times New Roman" w:cs="Times New Roman"/>
          <w:sz w:val="28"/>
          <w:szCs w:val="28"/>
        </w:rPr>
        <w:t>сім</w:t>
      </w:r>
      <w:proofErr w:type="spellStart"/>
      <w:r w:rsidR="00595894">
        <w:rPr>
          <w:rFonts w:ascii="Times New Roman" w:hAnsi="Times New Roman" w:cs="Times New Roman"/>
          <w:sz w:val="28"/>
          <w:szCs w:val="28"/>
          <w:lang w:val="ru-RU"/>
        </w:rPr>
        <w:t>ейних</w:t>
      </w:r>
      <w:proofErr w:type="spellEnd"/>
      <w:r w:rsidR="00595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894">
        <w:rPr>
          <w:rFonts w:ascii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>» згідно кошторису</w:t>
      </w:r>
      <w:r w:rsidR="00F414C7">
        <w:rPr>
          <w:rFonts w:ascii="Times New Roman" w:hAnsi="Times New Roman" w:cs="Times New Roman"/>
          <w:sz w:val="28"/>
          <w:szCs w:val="28"/>
        </w:rPr>
        <w:t xml:space="preserve"> (додаток)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823B9" w:rsidRPr="005823B9" w:rsidRDefault="005823B9" w:rsidP="009B04BA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Координацію роботи та узагальнення інформації щодо виконання рішення покласти на Департамент молодіжної політики та спорту міської ради </w:t>
      </w:r>
      <w:r w:rsidR="00AB7F65">
        <w:rPr>
          <w:rFonts w:ascii="Times New Roman" w:hAnsi="Times New Roman" w:cs="Times New Roman"/>
          <w:sz w:val="28"/>
          <w:szCs w:val="28"/>
        </w:rPr>
        <w:t xml:space="preserve">(В. </w:t>
      </w:r>
      <w:r>
        <w:rPr>
          <w:rFonts w:ascii="Times New Roman" w:hAnsi="Times New Roman" w:cs="Times New Roman"/>
          <w:sz w:val="28"/>
          <w:szCs w:val="28"/>
        </w:rPr>
        <w:t>Матешко).</w:t>
      </w:r>
    </w:p>
    <w:p w:rsidR="00BB3E7D" w:rsidRDefault="00BB3E7D" w:rsidP="009B04BA">
      <w:pPr>
        <w:pStyle w:val="a3"/>
        <w:numPr>
          <w:ilvl w:val="0"/>
          <w:numId w:val="1"/>
        </w:numPr>
        <w:spacing w:after="0"/>
        <w:ind w:left="0" w:firstLine="426"/>
        <w:jc w:val="both"/>
        <w:rPr>
          <w:rFonts w:ascii="Times New Roman" w:hAnsi="Times New Roman" w:cs="Times New Roman"/>
          <w:sz w:val="28"/>
          <w:szCs w:val="28"/>
        </w:rPr>
      </w:pPr>
      <w:r w:rsidRPr="00F24451">
        <w:rPr>
          <w:rFonts w:ascii="Times New Roman" w:hAnsi="Times New Roman" w:cs="Times New Roman"/>
          <w:sz w:val="28"/>
          <w:szCs w:val="28"/>
        </w:rPr>
        <w:t>Контроль за виконанням рішення покласти на заступника міського голови О. Левицького.</w:t>
      </w:r>
    </w:p>
    <w:p w:rsidR="00BB3E7D" w:rsidRDefault="00BB3E7D" w:rsidP="00BB3E7D">
      <w:pPr>
        <w:pStyle w:val="a3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5823B9" w:rsidRDefault="005823B9" w:rsidP="00BB3E7D">
      <w:pPr>
        <w:pStyle w:val="a3"/>
        <w:spacing w:after="0"/>
        <w:ind w:left="1065"/>
        <w:jc w:val="both"/>
        <w:rPr>
          <w:rFonts w:ascii="Times New Roman" w:hAnsi="Times New Roman" w:cs="Times New Roman"/>
          <w:sz w:val="28"/>
          <w:szCs w:val="28"/>
        </w:rPr>
      </w:pPr>
    </w:p>
    <w:p w:rsidR="00BB3E7D" w:rsidRDefault="00BB3E7D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B93A26">
        <w:rPr>
          <w:rFonts w:ascii="Times New Roman" w:hAnsi="Times New Roman" w:cs="Times New Roman"/>
          <w:sz w:val="28"/>
          <w:szCs w:val="28"/>
        </w:rPr>
        <w:t>Міський голова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Руслан Марцінків</w:t>
      </w:r>
    </w:p>
    <w:p w:rsidR="00AF5227" w:rsidRDefault="00AF5227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227" w:rsidRDefault="00AF5227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AF5227" w:rsidRDefault="00AF5227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F2220C" w:rsidRDefault="00F2220C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5CE6" w:rsidRDefault="00DC5CE6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5CE6" w:rsidRDefault="00DC5CE6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5CE6" w:rsidRDefault="00DC5CE6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:rsidR="00DC5CE6" w:rsidRDefault="00DC5CE6" w:rsidP="00BB3E7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7158"/>
      </w:tblGrid>
      <w:tr w:rsidR="00AF5227" w:rsidRPr="00F90779" w:rsidTr="00DC5CE6">
        <w:tc>
          <w:tcPr>
            <w:tcW w:w="7158" w:type="dxa"/>
          </w:tcPr>
          <w:p w:rsidR="00AF5227" w:rsidRPr="00F90779" w:rsidRDefault="00AF5227" w:rsidP="00922144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414C7" w:rsidRDefault="00F414C7" w:rsidP="00AC10D9">
      <w:pPr>
        <w:pStyle w:val="a3"/>
        <w:spacing w:after="0" w:line="240" w:lineRule="auto"/>
        <w:ind w:left="1066" w:firstLine="3896"/>
        <w:jc w:val="both"/>
        <w:rPr>
          <w:rFonts w:ascii="Times New Roman" w:hAnsi="Times New Roman" w:cs="Times New Roman"/>
          <w:sz w:val="28"/>
          <w:szCs w:val="28"/>
        </w:rPr>
      </w:pPr>
    </w:p>
    <w:p w:rsidR="00AC10D9" w:rsidRDefault="00AC10D9" w:rsidP="00AC10D9">
      <w:pPr>
        <w:pStyle w:val="a3"/>
        <w:spacing w:after="0" w:line="240" w:lineRule="auto"/>
        <w:ind w:left="1066" w:firstLine="38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Додаток</w:t>
      </w:r>
    </w:p>
    <w:p w:rsidR="00AC10D9" w:rsidRDefault="00AC10D9" w:rsidP="00AC10D9">
      <w:pPr>
        <w:pStyle w:val="a3"/>
        <w:spacing w:after="0" w:line="240" w:lineRule="auto"/>
        <w:ind w:left="1066" w:firstLine="38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 комітету</w:t>
      </w:r>
    </w:p>
    <w:p w:rsidR="00AC10D9" w:rsidRDefault="00AC10D9" w:rsidP="00AC10D9">
      <w:pPr>
        <w:pStyle w:val="a3"/>
        <w:spacing w:after="0" w:line="240" w:lineRule="auto"/>
        <w:ind w:left="1066" w:firstLine="389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від_____________№___________</w:t>
      </w:r>
    </w:p>
    <w:p w:rsidR="00AC10D9" w:rsidRDefault="00AC10D9" w:rsidP="00AC10D9">
      <w:pPr>
        <w:pStyle w:val="a3"/>
        <w:spacing w:after="0" w:line="240" w:lineRule="auto"/>
        <w:ind w:left="1066" w:firstLine="3896"/>
        <w:jc w:val="both"/>
        <w:rPr>
          <w:rFonts w:ascii="Times New Roman" w:hAnsi="Times New Roman" w:cs="Times New Roman"/>
          <w:sz w:val="28"/>
          <w:szCs w:val="28"/>
        </w:rPr>
      </w:pPr>
    </w:p>
    <w:p w:rsidR="00AC10D9" w:rsidRDefault="00AC10D9" w:rsidP="00AC10D9">
      <w:pPr>
        <w:pStyle w:val="a3"/>
        <w:spacing w:after="0" w:line="240" w:lineRule="auto"/>
        <w:ind w:left="1066" w:firstLine="3896"/>
        <w:jc w:val="both"/>
        <w:rPr>
          <w:rFonts w:ascii="Times New Roman" w:hAnsi="Times New Roman" w:cs="Times New Roman"/>
          <w:sz w:val="28"/>
          <w:szCs w:val="28"/>
        </w:rPr>
      </w:pPr>
    </w:p>
    <w:p w:rsidR="00AC10D9" w:rsidRDefault="00AC10D9" w:rsidP="00AC10D9">
      <w:pPr>
        <w:pStyle w:val="a3"/>
        <w:spacing w:after="0" w:line="240" w:lineRule="auto"/>
        <w:ind w:left="1066" w:firstLine="3896"/>
        <w:jc w:val="both"/>
        <w:rPr>
          <w:rFonts w:ascii="Times New Roman" w:hAnsi="Times New Roman" w:cs="Times New Roman"/>
          <w:sz w:val="28"/>
          <w:szCs w:val="28"/>
        </w:rPr>
      </w:pPr>
    </w:p>
    <w:p w:rsidR="00AC10D9" w:rsidRDefault="00AC10D9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Кошторис витрат на проведення </w:t>
      </w:r>
    </w:p>
    <w:p w:rsidR="00AC10D9" w:rsidRDefault="00AC10D9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«Ходи на захист життя і </w:t>
      </w:r>
      <w:r w:rsidR="00595894">
        <w:rPr>
          <w:rFonts w:ascii="Times New Roman" w:hAnsi="Times New Roman" w:cs="Times New Roman"/>
          <w:sz w:val="28"/>
          <w:szCs w:val="28"/>
        </w:rPr>
        <w:t>сім</w:t>
      </w:r>
      <w:proofErr w:type="spellStart"/>
      <w:r w:rsidR="00595894">
        <w:rPr>
          <w:rFonts w:ascii="Times New Roman" w:hAnsi="Times New Roman" w:cs="Times New Roman"/>
          <w:sz w:val="28"/>
          <w:szCs w:val="28"/>
          <w:lang w:val="ru-RU"/>
        </w:rPr>
        <w:t>ейних</w:t>
      </w:r>
      <w:proofErr w:type="spellEnd"/>
      <w:r w:rsidR="00595894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595894">
        <w:rPr>
          <w:rFonts w:ascii="Times New Roman" w:hAnsi="Times New Roman" w:cs="Times New Roman"/>
          <w:sz w:val="28"/>
          <w:szCs w:val="28"/>
          <w:lang w:val="ru-RU"/>
        </w:rPr>
        <w:t>цінностей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</w:p>
    <w:p w:rsidR="00AC10D9" w:rsidRDefault="00AC10D9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6"/>
        <w:tblW w:w="0" w:type="auto"/>
        <w:tblLook w:val="04A0" w:firstRow="1" w:lastRow="0" w:firstColumn="1" w:lastColumn="0" w:noHBand="0" w:noVBand="1"/>
      </w:tblPr>
      <w:tblGrid>
        <w:gridCol w:w="830"/>
        <w:gridCol w:w="2676"/>
        <w:gridCol w:w="1849"/>
        <w:gridCol w:w="1797"/>
        <w:gridCol w:w="1909"/>
      </w:tblGrid>
      <w:tr w:rsidR="00AC10D9" w:rsidTr="00E630EE">
        <w:tc>
          <w:tcPr>
            <w:tcW w:w="830" w:type="dxa"/>
          </w:tcPr>
          <w:p w:rsidR="00AC10D9" w:rsidRDefault="00AC10D9" w:rsidP="00E630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</w:p>
          <w:p w:rsidR="00AC10D9" w:rsidRDefault="00AC10D9" w:rsidP="00E630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з/п</w:t>
            </w:r>
          </w:p>
        </w:tc>
        <w:tc>
          <w:tcPr>
            <w:tcW w:w="2676" w:type="dxa"/>
          </w:tcPr>
          <w:p w:rsidR="00AC10D9" w:rsidRDefault="00AC10D9" w:rsidP="00E630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Найменування</w:t>
            </w:r>
          </w:p>
        </w:tc>
        <w:tc>
          <w:tcPr>
            <w:tcW w:w="1849" w:type="dxa"/>
          </w:tcPr>
          <w:p w:rsidR="00AC10D9" w:rsidRDefault="00AC10D9" w:rsidP="00E630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Необхідне фінансування грн.</w:t>
            </w:r>
          </w:p>
        </w:tc>
        <w:tc>
          <w:tcPr>
            <w:tcW w:w="1797" w:type="dxa"/>
          </w:tcPr>
          <w:p w:rsidR="00AC10D9" w:rsidRDefault="00AC10D9" w:rsidP="00E630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КФК або ТПКВКМБ</w:t>
            </w:r>
          </w:p>
        </w:tc>
        <w:tc>
          <w:tcPr>
            <w:tcW w:w="1909" w:type="dxa"/>
          </w:tcPr>
          <w:p w:rsidR="00AC10D9" w:rsidRDefault="00AC10D9" w:rsidP="00E630EE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Розпорядники коштів</w:t>
            </w:r>
          </w:p>
        </w:tc>
      </w:tr>
      <w:tr w:rsidR="005823B9" w:rsidTr="00E630EE">
        <w:tc>
          <w:tcPr>
            <w:tcW w:w="830" w:type="dxa"/>
          </w:tcPr>
          <w:p w:rsidR="005823B9" w:rsidRDefault="005823B9" w:rsidP="005823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2676" w:type="dxa"/>
          </w:tcPr>
          <w:p w:rsidR="005823B9" w:rsidRDefault="005823B9" w:rsidP="00582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Послуги з надання озвучення</w:t>
            </w:r>
          </w:p>
          <w:p w:rsidR="005823B9" w:rsidRPr="00D776C6" w:rsidRDefault="005823B9" w:rsidP="005823B9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9" w:type="dxa"/>
          </w:tcPr>
          <w:p w:rsidR="005823B9" w:rsidRDefault="005823B9" w:rsidP="005823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5 000</w:t>
            </w:r>
          </w:p>
        </w:tc>
        <w:tc>
          <w:tcPr>
            <w:tcW w:w="1797" w:type="dxa"/>
          </w:tcPr>
          <w:p w:rsidR="005823B9" w:rsidRDefault="00F414C7" w:rsidP="005823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111313</w:t>
            </w:r>
            <w:r w:rsidR="005823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9" w:type="dxa"/>
          </w:tcPr>
          <w:p w:rsidR="005823B9" w:rsidRDefault="005823B9" w:rsidP="005823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молодіжної політики та спорту</w:t>
            </w:r>
          </w:p>
        </w:tc>
      </w:tr>
      <w:tr w:rsidR="005823B9" w:rsidTr="00E630EE">
        <w:tc>
          <w:tcPr>
            <w:tcW w:w="830" w:type="dxa"/>
          </w:tcPr>
          <w:p w:rsidR="005823B9" w:rsidRDefault="005823B9" w:rsidP="005823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2676" w:type="dxa"/>
          </w:tcPr>
          <w:p w:rsidR="005823B9" w:rsidRPr="001F7199" w:rsidRDefault="005823B9" w:rsidP="005823B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Поліграфічні послуги</w:t>
            </w:r>
          </w:p>
        </w:tc>
        <w:tc>
          <w:tcPr>
            <w:tcW w:w="1849" w:type="dxa"/>
          </w:tcPr>
          <w:p w:rsidR="005823B9" w:rsidRDefault="005823B9" w:rsidP="005823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10 000</w:t>
            </w:r>
          </w:p>
        </w:tc>
        <w:tc>
          <w:tcPr>
            <w:tcW w:w="1797" w:type="dxa"/>
          </w:tcPr>
          <w:p w:rsidR="005823B9" w:rsidRDefault="00F414C7" w:rsidP="005823B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111313</w:t>
            </w:r>
            <w:r w:rsidR="005823B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909" w:type="dxa"/>
          </w:tcPr>
          <w:p w:rsidR="005823B9" w:rsidRDefault="005823B9" w:rsidP="005823B9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Департамент молодіжної політики та спорту</w:t>
            </w:r>
          </w:p>
        </w:tc>
      </w:tr>
    </w:tbl>
    <w:p w:rsidR="00AC10D9" w:rsidRDefault="00AC10D9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5823B9" w:rsidRDefault="005823B9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5823B9" w:rsidRDefault="005823B9" w:rsidP="005823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Керуючий справами </w:t>
      </w:r>
    </w:p>
    <w:p w:rsidR="005823B9" w:rsidRDefault="005823B9" w:rsidP="005823B9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виконавчого комітету                                                                      Ігор Шевчук</w:t>
      </w:r>
    </w:p>
    <w:p w:rsidR="005823B9" w:rsidRDefault="005823B9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</w:p>
    <w:p w:rsidR="008F58DB" w:rsidRDefault="008F58DB" w:rsidP="00AC10D9">
      <w:pPr>
        <w:pStyle w:val="a3"/>
        <w:spacing w:after="0" w:line="240" w:lineRule="auto"/>
        <w:ind w:left="1066" w:firstLine="68"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8F58DB" w:rsidSect="00594C8A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EC6745"/>
    <w:multiLevelType w:val="hybridMultilevel"/>
    <w:tmpl w:val="47E6D1CA"/>
    <w:lvl w:ilvl="0" w:tplc="ABB6E83E">
      <w:start w:val="1"/>
      <w:numFmt w:val="bullet"/>
      <w:lvlText w:val="-"/>
      <w:lvlJc w:val="left"/>
      <w:pPr>
        <w:ind w:left="1776" w:hanging="360"/>
      </w:pPr>
      <w:rPr>
        <w:rFonts w:ascii="Times New Roman" w:eastAsiaTheme="minorHAns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" w15:restartNumberingAfterBreak="0">
    <w:nsid w:val="2C236EAE"/>
    <w:multiLevelType w:val="hybridMultilevel"/>
    <w:tmpl w:val="D5440B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3992BBF"/>
    <w:multiLevelType w:val="hybridMultilevel"/>
    <w:tmpl w:val="3412DF8C"/>
    <w:lvl w:ilvl="0" w:tplc="5EFC52D6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5" w:hanging="360"/>
      </w:pPr>
    </w:lvl>
    <w:lvl w:ilvl="2" w:tplc="0422001B" w:tentative="1">
      <w:start w:val="1"/>
      <w:numFmt w:val="lowerRoman"/>
      <w:lvlText w:val="%3."/>
      <w:lvlJc w:val="right"/>
      <w:pPr>
        <w:ind w:left="2505" w:hanging="180"/>
      </w:pPr>
    </w:lvl>
    <w:lvl w:ilvl="3" w:tplc="0422000F" w:tentative="1">
      <w:start w:val="1"/>
      <w:numFmt w:val="decimal"/>
      <w:lvlText w:val="%4."/>
      <w:lvlJc w:val="left"/>
      <w:pPr>
        <w:ind w:left="3225" w:hanging="360"/>
      </w:pPr>
    </w:lvl>
    <w:lvl w:ilvl="4" w:tplc="04220019" w:tentative="1">
      <w:start w:val="1"/>
      <w:numFmt w:val="lowerLetter"/>
      <w:lvlText w:val="%5."/>
      <w:lvlJc w:val="left"/>
      <w:pPr>
        <w:ind w:left="3945" w:hanging="360"/>
      </w:pPr>
    </w:lvl>
    <w:lvl w:ilvl="5" w:tplc="0422001B" w:tentative="1">
      <w:start w:val="1"/>
      <w:numFmt w:val="lowerRoman"/>
      <w:lvlText w:val="%6."/>
      <w:lvlJc w:val="right"/>
      <w:pPr>
        <w:ind w:left="4665" w:hanging="180"/>
      </w:pPr>
    </w:lvl>
    <w:lvl w:ilvl="6" w:tplc="0422000F" w:tentative="1">
      <w:start w:val="1"/>
      <w:numFmt w:val="decimal"/>
      <w:lvlText w:val="%7."/>
      <w:lvlJc w:val="left"/>
      <w:pPr>
        <w:ind w:left="5385" w:hanging="360"/>
      </w:pPr>
    </w:lvl>
    <w:lvl w:ilvl="7" w:tplc="04220019" w:tentative="1">
      <w:start w:val="1"/>
      <w:numFmt w:val="lowerLetter"/>
      <w:lvlText w:val="%8."/>
      <w:lvlJc w:val="left"/>
      <w:pPr>
        <w:ind w:left="6105" w:hanging="360"/>
      </w:pPr>
    </w:lvl>
    <w:lvl w:ilvl="8" w:tplc="0422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758D7E34"/>
    <w:multiLevelType w:val="hybridMultilevel"/>
    <w:tmpl w:val="E102B0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215"/>
    <w:rsid w:val="002258E6"/>
    <w:rsid w:val="00371C27"/>
    <w:rsid w:val="004B3964"/>
    <w:rsid w:val="0053079D"/>
    <w:rsid w:val="005823B9"/>
    <w:rsid w:val="00594C8A"/>
    <w:rsid w:val="00595894"/>
    <w:rsid w:val="005A41B9"/>
    <w:rsid w:val="005F0579"/>
    <w:rsid w:val="006312A6"/>
    <w:rsid w:val="006B1A2C"/>
    <w:rsid w:val="006B31A0"/>
    <w:rsid w:val="00704215"/>
    <w:rsid w:val="00794578"/>
    <w:rsid w:val="008F58DB"/>
    <w:rsid w:val="009B04BA"/>
    <w:rsid w:val="00AB7F65"/>
    <w:rsid w:val="00AC10D9"/>
    <w:rsid w:val="00AF5227"/>
    <w:rsid w:val="00BB3E7D"/>
    <w:rsid w:val="00DC5CE6"/>
    <w:rsid w:val="00DF7F33"/>
    <w:rsid w:val="00EC08CC"/>
    <w:rsid w:val="00F2220C"/>
    <w:rsid w:val="00F41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4BD098A-4F8F-4416-949C-134116E97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0421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371C2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1C27"/>
    <w:rPr>
      <w:rFonts w:ascii="Segoe UI" w:hAnsi="Segoe UI" w:cs="Segoe UI"/>
      <w:sz w:val="18"/>
      <w:szCs w:val="18"/>
    </w:rPr>
  </w:style>
  <w:style w:type="table" w:styleId="a6">
    <w:name w:val="Table Grid"/>
    <w:basedOn w:val="a1"/>
    <w:uiPriority w:val="39"/>
    <w:rsid w:val="00AC10D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870</Words>
  <Characters>496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Користувач</dc:creator>
  <cp:keywords/>
  <dc:description/>
  <cp:lastModifiedBy>Користувач Windows</cp:lastModifiedBy>
  <cp:revision>4</cp:revision>
  <cp:lastPrinted>2019-05-21T11:13:00Z</cp:lastPrinted>
  <dcterms:created xsi:type="dcterms:W3CDTF">2019-05-23T10:02:00Z</dcterms:created>
  <dcterms:modified xsi:type="dcterms:W3CDTF">2019-05-24T06:27:00Z</dcterms:modified>
</cp:coreProperties>
</file>